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i/>
          <w:lang w:eastAsia="zh-CN"/>
        </w:rPr>
      </w:pPr>
      <w:r>
        <w:rPr>
          <w:rFonts w:hint="eastAsia" w:eastAsia="宋体"/>
          <w:i/>
          <w:lang w:eastAsia="zh-CN"/>
        </w:rPr>
        <w:t>作业须知：请特别注意截止时间，老师会在教学系统里多设定一周，以防止因系统不稳定而导致有的同学未能及时提交，请同学们务必提早一周提交。超过截止时间将不再收取作业，请不要通过</w:t>
      </w:r>
      <w:r>
        <w:rPr>
          <w:rFonts w:eastAsia="宋体"/>
          <w:i/>
          <w:lang w:eastAsia="zh-CN"/>
        </w:rPr>
        <w:t>Email</w:t>
      </w:r>
      <w:r>
        <w:rPr>
          <w:rFonts w:hint="eastAsia" w:eastAsia="宋体"/>
          <w:i/>
          <w:lang w:eastAsia="zh-CN"/>
        </w:rPr>
        <w:t>发送作业</w:t>
      </w:r>
      <w:bookmarkStart w:id="0" w:name="_GoBack"/>
      <w:bookmarkEnd w:id="0"/>
      <w:r>
        <w:rPr>
          <w:rFonts w:hint="eastAsia" w:eastAsia="宋体"/>
          <w:i/>
          <w:lang w:eastAsia="zh-CN"/>
        </w:rPr>
        <w:t>。</w:t>
      </w: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Shell</w:t>
      </w:r>
      <w:r>
        <w:rPr>
          <w:rFonts w:hint="eastAsia" w:ascii="宋体" w:eastAsia="宋体"/>
          <w:lang w:eastAsia="zh-CN"/>
        </w:rPr>
        <w:t>脚本编写：</w:t>
      </w:r>
    </w:p>
    <w:p>
      <w:pPr>
        <w:rPr>
          <w:rFonts w:ascii="宋体" w:eastAsia="宋体"/>
          <w:lang w:eastAsia="zh-CN"/>
        </w:rPr>
      </w:pPr>
    </w:p>
    <w:p>
      <w:pPr>
        <w:numPr>
          <w:ilvl w:val="0"/>
          <w:numId w:val="1"/>
        </w:numPr>
        <w:rPr>
          <w:rFonts w:hint="eastAsia" w:ascii="宋体" w:eastAsia="宋体"/>
          <w:lang w:eastAsia="zh-CN"/>
        </w:rPr>
      </w:pPr>
      <w:r>
        <w:rPr>
          <w:rFonts w:hint="cs" w:ascii="宋体" w:eastAsia="宋体"/>
          <w:lang w:eastAsia="zh-CN"/>
        </w:rPr>
        <w:t> </w:t>
      </w:r>
      <w:r>
        <w:rPr>
          <w:rFonts w:hint="eastAsia" w:ascii="宋体" w:eastAsia="宋体"/>
          <w:lang w:eastAsia="zh-CN"/>
        </w:rPr>
        <w:t>编写一个</w:t>
      </w:r>
      <w:r>
        <w:rPr>
          <w:rFonts w:ascii="宋体" w:eastAsia="宋体"/>
          <w:lang w:eastAsia="zh-CN"/>
        </w:rPr>
        <w:t>shell</w:t>
      </w:r>
      <w:r>
        <w:rPr>
          <w:rFonts w:hint="eastAsia" w:ascii="宋体" w:eastAsia="宋体"/>
          <w:lang w:eastAsia="zh-CN"/>
        </w:rPr>
        <w:t>脚本显示</w:t>
      </w:r>
      <w:r>
        <w:rPr>
          <w:rFonts w:ascii="宋体" w:eastAsia="宋体"/>
          <w:lang w:eastAsia="zh-CN"/>
        </w:rPr>
        <w:t>HOME</w:t>
      </w:r>
      <w:r>
        <w:rPr>
          <w:rFonts w:hint="eastAsia" w:ascii="宋体" w:eastAsia="宋体"/>
          <w:lang w:eastAsia="zh-CN"/>
        </w:rPr>
        <w:t>、</w:t>
      </w:r>
      <w:r>
        <w:rPr>
          <w:rFonts w:ascii="宋体" w:eastAsia="宋体"/>
          <w:lang w:eastAsia="zh-CN"/>
        </w:rPr>
        <w:t>PATH</w:t>
      </w:r>
      <w:r>
        <w:rPr>
          <w:rFonts w:hint="eastAsia" w:ascii="宋体" w:eastAsia="宋体"/>
          <w:lang w:eastAsia="zh-CN"/>
        </w:rPr>
        <w:t>、</w:t>
      </w:r>
      <w:r>
        <w:rPr>
          <w:rFonts w:ascii="宋体" w:eastAsia="宋体"/>
          <w:lang w:eastAsia="zh-CN"/>
        </w:rPr>
        <w:t>SHLVL</w:t>
      </w:r>
      <w:r>
        <w:rPr>
          <w:rFonts w:hint="eastAsia" w:ascii="宋体" w:eastAsia="宋体"/>
          <w:lang w:eastAsia="zh-CN"/>
        </w:rPr>
        <w:t>、</w:t>
      </w:r>
      <w:r>
        <w:rPr>
          <w:rFonts w:ascii="宋体" w:eastAsia="宋体"/>
          <w:lang w:eastAsia="zh-CN"/>
        </w:rPr>
        <w:t>LOGNAME</w:t>
      </w:r>
      <w:r>
        <w:rPr>
          <w:rFonts w:hint="eastAsia" w:ascii="宋体" w:eastAsia="宋体"/>
          <w:lang w:eastAsia="zh-CN"/>
        </w:rPr>
        <w:t>变量的值。</w:t>
      </w:r>
    </w:p>
    <w:p>
      <w:pPr>
        <w:numPr>
          <w:numId w:val="0"/>
        </w:numPr>
        <w:rPr>
          <w:rFonts w:hint="eastAsia" w:ascii="宋体" w:eastAsia="宋体"/>
          <w:lang w:eastAsia="zh-CN"/>
        </w:rPr>
      </w:pPr>
    </w:p>
    <w:p>
      <w:pPr>
        <w:numPr>
          <w:numId w:val="0"/>
        </w:numPr>
        <w:ind w:firstLine="720" w:firstLineChars="0"/>
        <w:rPr>
          <w:rFonts w:hint="default" w:ascii="宋体" w:eastAsia="宋体"/>
          <w:lang w:eastAsia="zh-CN"/>
        </w:rPr>
      </w:pPr>
      <w:r>
        <w:rPr>
          <w:rFonts w:hint="default" w:ascii="宋体" w:eastAsia="宋体"/>
          <w:lang w:eastAsia="zh-CN"/>
        </w:rPr>
        <w:t>echo $HOME</w:t>
      </w:r>
    </w:p>
    <w:p>
      <w:pPr>
        <w:numPr>
          <w:ilvl w:val="0"/>
          <w:numId w:val="0"/>
        </w:numPr>
        <w:ind w:firstLine="720" w:firstLineChars="0"/>
        <w:rPr>
          <w:rFonts w:hint="default" w:ascii="宋体" w:eastAsia="宋体"/>
          <w:lang w:eastAsia="zh-CN"/>
        </w:rPr>
      </w:pPr>
      <w:r>
        <w:rPr>
          <w:rFonts w:hint="default" w:ascii="宋体" w:eastAsia="宋体"/>
          <w:lang w:eastAsia="zh-CN"/>
        </w:rPr>
        <w:t>echo $</w:t>
      </w:r>
      <w:r>
        <w:rPr>
          <w:rFonts w:hint="default" w:ascii="宋体" w:eastAsia="宋体"/>
          <w:lang w:eastAsia="zh-CN"/>
        </w:rPr>
        <w:t>PATH</w:t>
      </w:r>
    </w:p>
    <w:p>
      <w:pPr>
        <w:numPr>
          <w:ilvl w:val="0"/>
          <w:numId w:val="0"/>
        </w:numPr>
        <w:ind w:firstLine="720" w:firstLineChars="0"/>
        <w:rPr>
          <w:rFonts w:hint="default" w:ascii="宋体" w:eastAsia="宋体"/>
          <w:lang w:eastAsia="zh-CN"/>
        </w:rPr>
      </w:pPr>
      <w:r>
        <w:rPr>
          <w:rFonts w:hint="default" w:ascii="宋体" w:eastAsia="宋体"/>
          <w:lang w:eastAsia="zh-CN"/>
        </w:rPr>
        <w:t>echo $</w:t>
      </w:r>
      <w:r>
        <w:rPr>
          <w:rFonts w:hint="default" w:ascii="宋体" w:eastAsia="宋体"/>
          <w:lang w:eastAsia="zh-CN"/>
        </w:rPr>
        <w:t>SHLVL</w:t>
      </w:r>
    </w:p>
    <w:p>
      <w:pPr>
        <w:numPr>
          <w:ilvl w:val="0"/>
          <w:numId w:val="0"/>
        </w:numPr>
        <w:ind w:firstLine="720" w:firstLineChars="0"/>
        <w:rPr>
          <w:rFonts w:hint="default" w:ascii="宋体" w:eastAsia="宋体"/>
          <w:lang w:eastAsia="zh-CN"/>
        </w:rPr>
      </w:pPr>
      <w:r>
        <w:rPr>
          <w:rFonts w:hint="default" w:ascii="宋体" w:eastAsia="宋体"/>
          <w:lang w:eastAsia="zh-CN"/>
        </w:rPr>
        <w:t>echo $</w:t>
      </w:r>
      <w:r>
        <w:rPr>
          <w:rFonts w:hint="default" w:ascii="宋体" w:eastAsia="宋体"/>
          <w:lang w:eastAsia="zh-CN"/>
        </w:rPr>
        <w:t>LOGNAMWE</w:t>
      </w:r>
    </w:p>
    <w:p>
      <w:pPr>
        <w:numPr>
          <w:ilvl w:val="0"/>
          <w:numId w:val="0"/>
        </w:numPr>
        <w:ind w:firstLine="720" w:firstLineChars="0"/>
        <w:rPr>
          <w:rFonts w:hint="default" w:ascii="宋体" w:eastAsia="宋体"/>
          <w:lang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宋体" w:eastAsia="宋体"/>
          <w:lang w:eastAsia="zh-CN"/>
        </w:rPr>
      </w:pPr>
      <w:r>
        <w:rPr>
          <w:rFonts w:hint="default" w:ascii="宋体" w:eastAsia="宋体"/>
          <w:lang w:eastAsia="zh-CN"/>
        </w:rPr>
        <w:t>运行结果：</w:t>
      </w:r>
    </w:p>
    <w:p>
      <w:pPr>
        <w:numPr>
          <w:ilvl w:val="0"/>
          <w:numId w:val="0"/>
        </w:numPr>
        <w:ind w:firstLine="720" w:firstLineChars="0"/>
        <w:rPr>
          <w:rFonts w:hint="default" w:ascii="宋体" w:eastAsia="宋体"/>
          <w:lang w:eastAsia="zh-CN"/>
        </w:rPr>
      </w:pPr>
      <w:r>
        <w:drawing>
          <wp:inline distT="0" distB="0" distL="114300" distR="114300">
            <wp:extent cx="5264150" cy="4234815"/>
            <wp:effectExtent l="0" t="0" r="190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23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</w:p>
    <w:p>
      <w:pPr>
        <w:outlineLvl w:val="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2. 用while语句重写下列Shell脚本程序，以实现相同的功能：</w:t>
      </w:r>
    </w:p>
    <w:p>
      <w:r>
        <w:t>#!/bin/sh</w:t>
      </w:r>
    </w:p>
    <w:p>
      <w:r>
        <w:t>clear</w:t>
      </w:r>
    </w:p>
    <w:p>
      <w:r>
        <w:t>select item in Continue Finish</w:t>
      </w:r>
    </w:p>
    <w:p>
      <w:r>
        <w:t>do</w:t>
      </w:r>
    </w:p>
    <w:p>
      <w:r>
        <w:t>case “$item” in</w:t>
      </w:r>
    </w:p>
    <w:p>
      <w:r>
        <w:t xml:space="preserve">        Continue) ;;</w:t>
      </w:r>
    </w:p>
    <w:p>
      <w:r>
        <w:t xml:space="preserve">        Finish) break ;;</w:t>
      </w:r>
    </w:p>
    <w:p>
      <w:r>
        <w:t xml:space="preserve">        *) echo “Wrong choice! Please select again!” ;;</w:t>
      </w:r>
    </w:p>
    <w:p>
      <w:r>
        <w:t>esac</w:t>
      </w:r>
    </w:p>
    <w:p>
      <w:r>
        <w:t>Done</w:t>
      </w:r>
    </w:p>
    <w:p/>
    <w:p>
      <w:r>
        <w:t>代码及运行结果：</w:t>
      </w:r>
    </w:p>
    <w:p>
      <w:pPr>
        <w:ind w:firstLine="720" w:firstLineChars="0"/>
      </w:pPr>
      <w:r>
        <w:drawing>
          <wp:inline distT="0" distB="0" distL="114300" distR="114300">
            <wp:extent cx="3010535" cy="35439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outlineLvl w:val="0"/>
      </w:pPr>
      <w:r>
        <w:rPr>
          <w:rFonts w:hint="eastAsia" w:ascii="宋体" w:eastAsia="宋体"/>
          <w:lang w:eastAsia="zh-CN"/>
        </w:rPr>
        <w:t>3. 编写一个</w:t>
      </w:r>
      <w:r>
        <w:rPr>
          <w:rFonts w:ascii="宋体" w:eastAsia="宋体"/>
          <w:lang w:eastAsia="zh-CN"/>
        </w:rPr>
        <w:t>shell</w:t>
      </w:r>
      <w:r>
        <w:rPr>
          <w:rFonts w:hint="eastAsia" w:ascii="宋体" w:eastAsia="宋体"/>
          <w:lang w:eastAsia="zh-CN"/>
        </w:rPr>
        <w:t>脚本，显示</w:t>
      </w:r>
      <w:r>
        <w:rPr>
          <w:rFonts w:ascii="宋体" w:eastAsia="宋体"/>
          <w:lang w:eastAsia="zh-CN"/>
        </w:rPr>
        <w:t>Fibonacci</w:t>
      </w:r>
      <w:r>
        <w:rPr>
          <w:rFonts w:hint="eastAsia" w:ascii="宋体" w:eastAsia="宋体"/>
          <w:lang w:eastAsia="zh-CN"/>
        </w:rPr>
        <w:t>数列的前</w:t>
      </w:r>
      <w:r>
        <w:rPr>
          <w:rFonts w:ascii="宋体" w:eastAsia="宋体"/>
          <w:lang w:eastAsia="zh-CN"/>
        </w:rPr>
        <w:t>10</w:t>
      </w:r>
      <w:r>
        <w:rPr>
          <w:rFonts w:hint="eastAsia" w:ascii="宋体" w:eastAsia="宋体"/>
          <w:lang w:eastAsia="zh-CN"/>
        </w:rPr>
        <w:t>个数字。</w:t>
      </w:r>
      <w:r>
        <w:rPr>
          <w:rFonts w:ascii="宋体" w:eastAsia="宋体"/>
          <w:lang w:eastAsia="zh-CN"/>
        </w:rPr>
        <w:t>(Fibonacci</w:t>
      </w:r>
      <w:r>
        <w:rPr>
          <w:rFonts w:hint="eastAsia" w:ascii="宋体" w:eastAsia="宋体"/>
          <w:lang w:eastAsia="zh-CN"/>
        </w:rPr>
        <w:t>数列</w:t>
      </w:r>
      <w:r>
        <w:rPr>
          <w:rFonts w:ascii="宋体" w:eastAsia="宋体"/>
          <w:lang w:eastAsia="zh-CN"/>
        </w:rPr>
        <w:t>: a[i+2]=a[i+1]+a[i], a[1]=0, a[2]=1, i&gt;=1)</w:t>
      </w:r>
    </w:p>
    <w:p>
      <w:r>
        <w:t>代码及运行结果如下：</w:t>
      </w:r>
    </w:p>
    <w:p>
      <w:pPr>
        <w:ind w:firstLine="720" w:firstLineChars="0"/>
      </w:pPr>
      <w:r>
        <w:drawing>
          <wp:inline distT="0" distB="0" distL="114300" distR="114300">
            <wp:extent cx="3496945" cy="47415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474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E276E"/>
    <w:multiLevelType w:val="singleLevel"/>
    <w:tmpl w:val="5C8E276E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603E"/>
    <w:rsid w:val="0001610F"/>
    <w:rsid w:val="00116DBC"/>
    <w:rsid w:val="0012377C"/>
    <w:rsid w:val="001B66E1"/>
    <w:rsid w:val="0020325B"/>
    <w:rsid w:val="002117D8"/>
    <w:rsid w:val="002C3AE4"/>
    <w:rsid w:val="00305A1D"/>
    <w:rsid w:val="00371C35"/>
    <w:rsid w:val="005161C7"/>
    <w:rsid w:val="00516BE3"/>
    <w:rsid w:val="0054603E"/>
    <w:rsid w:val="005D3999"/>
    <w:rsid w:val="00703A06"/>
    <w:rsid w:val="00835603"/>
    <w:rsid w:val="008403A7"/>
    <w:rsid w:val="00892C69"/>
    <w:rsid w:val="008A0782"/>
    <w:rsid w:val="008A08DD"/>
    <w:rsid w:val="008B62BB"/>
    <w:rsid w:val="008C50C7"/>
    <w:rsid w:val="008C7B5E"/>
    <w:rsid w:val="009C594C"/>
    <w:rsid w:val="00A8246F"/>
    <w:rsid w:val="00A82EDA"/>
    <w:rsid w:val="00A93900"/>
    <w:rsid w:val="00AD7E4C"/>
    <w:rsid w:val="00C14B13"/>
    <w:rsid w:val="00CE1304"/>
    <w:rsid w:val="00D42F97"/>
    <w:rsid w:val="00DA5847"/>
    <w:rsid w:val="00DE30BE"/>
    <w:rsid w:val="00E62566"/>
    <w:rsid w:val="00FC2DFA"/>
    <w:rsid w:val="1F3787A0"/>
    <w:rsid w:val="5FC9B4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文档结构图 Char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395</Characters>
  <Lines>3</Lines>
  <Paragraphs>1</Paragraphs>
  <TotalTime>0</TotalTime>
  <ScaleCrop>false</ScaleCrop>
  <LinksUpToDate>false</LinksUpToDate>
  <CharactersWithSpaces>463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2014-01-08T20:08:00Z</dcterms:created>
  <dc:creator>Thomas Brushington</dc:creator>
  <cp:lastModifiedBy>yangyang</cp:lastModifiedBy>
  <dcterms:modified xsi:type="dcterms:W3CDTF">2019-03-17T19:35:48Z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