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 w:rsidR="000D5AB3" w:rsidRDefault="000D5AB3" w:rsidP="000D5AB3"/>
    <w:p w:rsidR="008B112A" w:rsidRPr="000D5AB3" w:rsidRDefault="008B112A" w:rsidP="000D5AB3"/>
    <w:p w:rsidR="000D5AB3" w:rsidRPr="00C03383" w:rsidRDefault="003B115D" w:rsidP="00AA184C">
      <w:pPr>
        <w:ind w:leftChars="-67" w:left="-161"/>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 w:rsidR="00DC274A" w:rsidRDefault="00DC274A" w:rsidP="00DC274A"/>
    <w:p w:rsidR="00DC274A" w:rsidRPr="00B671D2" w:rsidRDefault="00DC274A" w:rsidP="00DC274A"/>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f0"/>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f0"/>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f0"/>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f0"/>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f0"/>
            </w:pPr>
            <w:r>
              <w:rPr>
                <w:rFonts w:hint="eastAsia"/>
              </w:rPr>
              <w:t>实践与培养科</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f0"/>
            </w:pPr>
            <w:r w:rsidRPr="00B532FF">
              <w:rPr>
                <w:rFonts w:hint="eastAsia"/>
              </w:rPr>
              <w:t>×××</w:t>
            </w:r>
            <w:r w:rsidR="00B61767">
              <w:rPr>
                <w:rFonts w:hint="eastAsia"/>
              </w:rPr>
              <w:t xml:space="preserve"> </w:t>
            </w:r>
            <w:r w:rsidR="00B61767">
              <w:rPr>
                <w:rFonts w:hint="eastAsia"/>
              </w:rPr>
              <w:t>教授</w:t>
            </w:r>
          </w:p>
        </w:tc>
      </w:tr>
    </w:tbl>
    <w:p w:rsidR="008B112A" w:rsidRDefault="008B112A" w:rsidP="00DC274A"/>
    <w:p w:rsidR="00DC274A" w:rsidRDefault="00DC274A" w:rsidP="00DC274A"/>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a"/>
      </w:pPr>
      <w:r w:rsidRPr="000537E8">
        <w:rPr>
          <w:rFonts w:hint="eastAsia"/>
          <w:snapToGrid w:val="0"/>
          <w:kern w:val="144"/>
        </w:rPr>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5"/>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r w:rsidR="00F70F62" w:rsidRPr="00225EDE">
        <w:rPr>
          <w:rFonts w:hint="eastAsia"/>
        </w:rPr>
        <w:t>作</w:t>
      </w:r>
      <w:r w:rsidR="008205CA" w:rsidRPr="00225EDE">
        <w:rPr>
          <w:rFonts w:hint="eastAsia"/>
        </w:rPr>
        <w:t>出贡献的其他个人和集体，均已在文中以明确方式标明。</w:t>
      </w:r>
    </w:p>
    <w:p w:rsidR="00225EDE" w:rsidRPr="00225EDE" w:rsidRDefault="00225EDE" w:rsidP="00225EDE">
      <w:pPr>
        <w:pStyle w:val="a5"/>
        <w:ind w:firstLine="480"/>
      </w:pPr>
    </w:p>
    <w:tbl>
      <w:tblPr>
        <w:tblStyle w:val="ae"/>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5"/>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5"/>
              <w:ind w:firstLineChars="0" w:firstLine="0"/>
            </w:pPr>
          </w:p>
        </w:tc>
      </w:tr>
      <w:tr w:rsidR="00E01328" w:rsidTr="00C81440">
        <w:trPr>
          <w:trHeight w:val="850"/>
          <w:jc w:val="right"/>
        </w:trPr>
        <w:tc>
          <w:tcPr>
            <w:tcW w:w="1417" w:type="dxa"/>
            <w:vAlign w:val="center"/>
          </w:tcPr>
          <w:p w:rsidR="00853D92" w:rsidRPr="00C525A4" w:rsidRDefault="00853D92" w:rsidP="00307D08">
            <w:pPr>
              <w:pStyle w:val="a5"/>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5"/>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5"/>
        <w:ind w:firstLine="480"/>
      </w:pPr>
    </w:p>
    <w:p w:rsidR="00450D0D" w:rsidRDefault="00450D0D" w:rsidP="00450D0D">
      <w:pPr>
        <w:pStyle w:val="a5"/>
        <w:ind w:firstLine="480"/>
      </w:pPr>
    </w:p>
    <w:p w:rsidR="00F30966" w:rsidRPr="00374D85" w:rsidRDefault="00F30966" w:rsidP="00450D0D">
      <w:pPr>
        <w:pStyle w:val="aa"/>
        <w:rPr>
          <w:b/>
          <w:sz w:val="32"/>
        </w:rPr>
      </w:pPr>
      <w:bookmarkStart w:id="0" w:name="OLE_LINK1"/>
      <w:bookmarkStart w:id="1" w:name="OLE_LINK2"/>
      <w:bookmarkStart w:id="2" w:name="OLE_LINK3"/>
      <w:bookmarkStart w:id="3" w:name="OLE_LINK4"/>
      <w:r>
        <w:rPr>
          <w:rFonts w:hint="eastAsia"/>
        </w:rPr>
        <w:t>南京航空航天大学</w:t>
      </w:r>
      <w:r w:rsidR="00450D0D">
        <w:br/>
      </w:r>
      <w:bookmarkStart w:id="4"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4"/>
      <w:r w:rsidRPr="0051796A">
        <w:rPr>
          <w:rFonts w:hint="eastAsia"/>
        </w:rPr>
        <w:t>使用授权</w:t>
      </w:r>
      <w:bookmarkEnd w:id="0"/>
      <w:bookmarkEnd w:id="1"/>
      <w:bookmarkEnd w:id="2"/>
      <w:bookmarkEnd w:id="3"/>
      <w:r w:rsidR="0089222F">
        <w:rPr>
          <w:rFonts w:hint="eastAsia"/>
        </w:rPr>
        <w:t>书</w:t>
      </w:r>
    </w:p>
    <w:p w:rsidR="00F30966" w:rsidRPr="00374D85" w:rsidRDefault="00F30966" w:rsidP="00C73E0D">
      <w:pPr>
        <w:pStyle w:val="a5"/>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5"/>
        <w:ind w:firstLine="480"/>
        <w:rPr>
          <w:color w:val="000000"/>
        </w:rPr>
      </w:pPr>
      <w:r w:rsidRPr="00000BD9">
        <w:rPr>
          <w:rFonts w:hint="eastAsia"/>
          <w:color w:val="000000"/>
        </w:rPr>
        <w:t>论文涉密情况：</w:t>
      </w:r>
    </w:p>
    <w:p w:rsidR="00F30966" w:rsidRPr="00304429" w:rsidRDefault="00F30966" w:rsidP="00450D0D">
      <w:pPr>
        <w:pStyle w:val="a5"/>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5"/>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5"/>
        <w:ind w:firstLine="480"/>
        <w:rPr>
          <w:color w:val="000000"/>
        </w:rPr>
      </w:pPr>
    </w:p>
    <w:tbl>
      <w:tblPr>
        <w:tblStyle w:val="ae"/>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5"/>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5"/>
              <w:ind w:firstLineChars="0" w:firstLine="0"/>
            </w:pPr>
          </w:p>
        </w:tc>
        <w:tc>
          <w:tcPr>
            <w:tcW w:w="283" w:type="dxa"/>
          </w:tcPr>
          <w:p w:rsidR="00C81440" w:rsidRPr="00E01328" w:rsidRDefault="00C81440" w:rsidP="00023742">
            <w:pPr>
              <w:pStyle w:val="a5"/>
              <w:ind w:firstLineChars="0" w:firstLine="0"/>
              <w:rPr>
                <w:kern w:val="0"/>
              </w:rPr>
            </w:pPr>
          </w:p>
        </w:tc>
        <w:tc>
          <w:tcPr>
            <w:tcW w:w="1417" w:type="dxa"/>
            <w:vAlign w:val="center"/>
          </w:tcPr>
          <w:p w:rsidR="00C81440" w:rsidRDefault="00C81440" w:rsidP="00023742">
            <w:pPr>
              <w:pStyle w:val="a5"/>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5"/>
              <w:ind w:firstLineChars="0" w:firstLine="0"/>
            </w:pPr>
          </w:p>
        </w:tc>
      </w:tr>
      <w:tr w:rsidR="00C50EEC" w:rsidTr="00C81440">
        <w:trPr>
          <w:trHeight w:val="850"/>
          <w:jc w:val="center"/>
        </w:trPr>
        <w:tc>
          <w:tcPr>
            <w:tcW w:w="1417" w:type="dxa"/>
            <w:vAlign w:val="center"/>
          </w:tcPr>
          <w:p w:rsidR="00C81440" w:rsidRPr="00C525A4" w:rsidRDefault="00C81440" w:rsidP="00E3302D">
            <w:pPr>
              <w:pStyle w:val="a5"/>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5"/>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5"/>
              <w:ind w:firstLineChars="0" w:firstLine="0"/>
              <w:rPr>
                <w:kern w:val="0"/>
              </w:rPr>
            </w:pPr>
          </w:p>
        </w:tc>
        <w:tc>
          <w:tcPr>
            <w:tcW w:w="1417" w:type="dxa"/>
            <w:vAlign w:val="center"/>
          </w:tcPr>
          <w:p w:rsidR="00C81440" w:rsidRDefault="00C81440" w:rsidP="00023742">
            <w:pPr>
              <w:pStyle w:val="a5"/>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5"/>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5"/>
        <w:ind w:firstLine="480"/>
      </w:pPr>
    </w:p>
    <w:p w:rsidR="00F70F62" w:rsidRDefault="00F70F62" w:rsidP="00042EC6">
      <w:pPr>
        <w:adjustRightInd w:val="0"/>
        <w:snapToGrid w:val="0"/>
        <w:spacing w:line="640" w:lineRule="exact"/>
        <w:ind w:leftChars="2400" w:left="5760"/>
        <w:rPr>
          <w:rFonts w:ascii="宋体" w:hAnsi="宋体"/>
          <w:sz w:val="28"/>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c"/>
        <w:ind w:left="720"/>
      </w:pPr>
      <w:bookmarkStart w:id="5" w:name="OLE_LINK38"/>
      <w:bookmarkStart w:id="6" w:name="OLE_LINK39"/>
      <w:r>
        <w:rPr>
          <w:rFonts w:hint="eastAsia"/>
        </w:rPr>
        <w:t>摘要</w:t>
      </w:r>
    </w:p>
    <w:p w:rsidR="00A941CB" w:rsidRPr="00C94AB2" w:rsidRDefault="00A941CB" w:rsidP="00C94AB2">
      <w:pPr>
        <w:pStyle w:val="a5"/>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7" w:name="OLE_LINK40"/>
      <w:bookmarkStart w:id="8" w:name="OLE_LINK41"/>
      <w:r>
        <w:rPr>
          <w:rFonts w:hint="eastAsia"/>
        </w:rPr>
        <w:t>力求通过提供一个</w:t>
      </w:r>
      <w:bookmarkStart w:id="9" w:name="OLE_LINK42"/>
      <w:bookmarkStart w:id="10" w:name="OLE_LINK43"/>
      <w:bookmarkStart w:id="11" w:name="OLE_LINK44"/>
      <w:r>
        <w:rPr>
          <w:rFonts w:hint="eastAsia"/>
        </w:rPr>
        <w:t>开箱即用</w:t>
      </w:r>
      <w:bookmarkEnd w:id="9"/>
      <w:bookmarkEnd w:id="10"/>
      <w:r>
        <w:rPr>
          <w:rFonts w:hint="eastAsia"/>
        </w:rPr>
        <w:t>的本科毕业设计（论文）</w:t>
      </w:r>
      <w:r>
        <w:rPr>
          <w:rFonts w:hint="eastAsia"/>
        </w:rPr>
        <w:t>W</w:t>
      </w:r>
      <w:r>
        <w:t>o</w:t>
      </w:r>
      <w:r>
        <w:rPr>
          <w:rFonts w:hint="eastAsia"/>
        </w:rPr>
        <w:t>rd</w:t>
      </w:r>
      <w:r>
        <w:rPr>
          <w:rFonts w:hint="eastAsia"/>
        </w:rPr>
        <w:t>模板</w:t>
      </w:r>
      <w:bookmarkEnd w:id="11"/>
      <w:r>
        <w:rPr>
          <w:rFonts w:hint="eastAsia"/>
        </w:rPr>
        <w:t>，以此抛砖引玉，让各位同学能学习了解并熟练掌握现代文字处理排版工具，并</w:t>
      </w:r>
      <w:bookmarkStart w:id="12" w:name="OLE_LINK45"/>
      <w:bookmarkStart w:id="13" w:name="OLE_LINK46"/>
      <w:r>
        <w:rPr>
          <w:rFonts w:hint="eastAsia"/>
        </w:rPr>
        <w:t>成为我航学子必备技能</w:t>
      </w:r>
      <w:bookmarkEnd w:id="7"/>
      <w:bookmarkEnd w:id="8"/>
      <w:bookmarkEnd w:id="12"/>
      <w:bookmarkEnd w:id="13"/>
      <w:r>
        <w:rPr>
          <w:rFonts w:hint="eastAsia"/>
        </w:rPr>
        <w:t>，</w:t>
      </w:r>
      <w:bookmarkStart w:id="14" w:name="OLE_LINK51"/>
      <w:bookmarkStart w:id="15" w:name="OLE_LINK52"/>
      <w:r>
        <w:rPr>
          <w:rFonts w:hint="eastAsia"/>
        </w:rPr>
        <w:t>助力大家早日</w:t>
      </w:r>
      <w:r w:rsidRPr="00C94AB2">
        <w:t>成为</w:t>
      </w:r>
      <w:bookmarkEnd w:id="14"/>
      <w:bookmarkEnd w:id="15"/>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5"/>
    <w:bookmarkEnd w:id="6"/>
    <w:p w:rsidR="00337180" w:rsidRDefault="00337180" w:rsidP="00337180">
      <w:pPr>
        <w:pStyle w:val="a5"/>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5"/>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6" w:name="OLE_LINK36"/>
      <w:bookmarkStart w:id="17" w:name="OLE_LINK37"/>
      <w:r w:rsidR="007647A8">
        <w:rPr>
          <w:rFonts w:hint="eastAsia"/>
        </w:rPr>
        <w:t>半角逗号后跟一个空格</w:t>
      </w:r>
      <w:bookmarkEnd w:id="16"/>
      <w:bookmarkEnd w:id="17"/>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5"/>
        <w:ind w:firstLine="480"/>
      </w:pPr>
    </w:p>
    <w:p w:rsidR="00840091" w:rsidRPr="00380B7D" w:rsidRDefault="00840091" w:rsidP="00064EBD">
      <w:pPr>
        <w:rPr>
          <w:rStyle w:val="Char"/>
        </w:rPr>
      </w:pPr>
      <w:bookmarkStart w:id="18" w:name="_Toc381314566"/>
      <w:r w:rsidRPr="00380B7D">
        <w:rPr>
          <w:rStyle w:val="ab"/>
          <w:rFonts w:hint="eastAsia"/>
        </w:rPr>
        <w:t>关键词：</w:t>
      </w:r>
      <w:r w:rsidR="00C409DD" w:rsidRPr="000A4102">
        <w:rPr>
          <w:rStyle w:val="Char"/>
          <w:rFonts w:hint="eastAsia"/>
        </w:rPr>
        <w:t>撰写规范</w:t>
      </w:r>
      <w:r w:rsidR="00F67BFF" w:rsidRPr="000A4102">
        <w:rPr>
          <w:rStyle w:val="Char"/>
          <w:rFonts w:hint="eastAsia"/>
        </w:rPr>
        <w:t>，</w:t>
      </w:r>
      <w:bookmarkStart w:id="19" w:name="OLE_LINK5"/>
      <w:bookmarkStart w:id="20" w:name="OLE_LINK6"/>
      <w:bookmarkEnd w:id="18"/>
      <w:r w:rsidR="00C409DD" w:rsidRPr="000A4102">
        <w:rPr>
          <w:rStyle w:val="Char"/>
          <w:rFonts w:hint="eastAsia"/>
        </w:rPr>
        <w:t>文字处理</w:t>
      </w:r>
      <w:bookmarkEnd w:id="19"/>
      <w:bookmarkEnd w:id="20"/>
      <w:r w:rsidR="00C409DD" w:rsidRPr="000A4102">
        <w:rPr>
          <w:rStyle w:val="Char"/>
          <w:rFonts w:hint="eastAsia"/>
        </w:rPr>
        <w:t>，</w:t>
      </w:r>
      <w:bookmarkStart w:id="21" w:name="OLE_LINK7"/>
      <w:r w:rsidR="00C409DD" w:rsidRPr="000A4102">
        <w:rPr>
          <w:rStyle w:val="Char"/>
          <w:rFonts w:hint="eastAsia"/>
        </w:rPr>
        <w:t>排版技巧</w:t>
      </w:r>
      <w:bookmarkEnd w:id="21"/>
      <w:r w:rsidR="00C409DD" w:rsidRPr="000A4102">
        <w:rPr>
          <w:rStyle w:val="Char"/>
          <w:rFonts w:hint="eastAsia"/>
        </w:rPr>
        <w:t>，毕业论文</w:t>
      </w:r>
    </w:p>
    <w:p w:rsidR="00840091" w:rsidRPr="002079CF" w:rsidRDefault="00840091" w:rsidP="002079CF">
      <w:r w:rsidRPr="002079CF">
        <w:br w:type="page"/>
      </w:r>
    </w:p>
    <w:p w:rsidR="00750139" w:rsidRPr="006B3C96" w:rsidRDefault="00D4567C" w:rsidP="001E0BEE">
      <w:pPr>
        <w:pStyle w:val="aa"/>
        <w:rPr>
          <w:rFonts w:ascii="Times New Roman" w:hAnsi="Times New Roman" w:cs="Times New Roman"/>
          <w:b/>
          <w:bCs/>
        </w:rPr>
      </w:pPr>
      <w:bookmarkStart w:id="22" w:name="_Toc344120750"/>
      <w:bookmarkStart w:id="23" w:name="_Toc344120399"/>
      <w:bookmarkStart w:id="24" w:name="_Toc344118869"/>
      <w:bookmarkStart w:id="25" w:name="_Toc343796925"/>
      <w:bookmarkStart w:id="26" w:name="_Toc343267996"/>
      <w:bookmarkStart w:id="27" w:name="_Toc343178481"/>
      <w:bookmarkStart w:id="28" w:name="_Toc343178184"/>
      <w:bookmarkStart w:id="29" w:name="_Toc343173009"/>
      <w:bookmarkStart w:id="30" w:name="_Toc118603128"/>
      <w:bookmarkStart w:id="31" w:name="_Toc118537643"/>
      <w:bookmarkStart w:id="32" w:name="_Toc118537563"/>
      <w:bookmarkStart w:id="33" w:name="_Toc64723990"/>
      <w:r w:rsidRPr="006B3C96">
        <w:rPr>
          <w:rFonts w:ascii="Times New Roman" w:hAnsi="Times New Roman" w:cs="Times New Roman"/>
          <w:b/>
          <w:bCs/>
        </w:rPr>
        <w:t>ABSTRACT</w:t>
      </w:r>
      <w:bookmarkEnd w:id="22"/>
      <w:bookmarkEnd w:id="23"/>
      <w:bookmarkEnd w:id="24"/>
      <w:bookmarkEnd w:id="25"/>
      <w:bookmarkEnd w:id="26"/>
      <w:bookmarkEnd w:id="27"/>
      <w:bookmarkEnd w:id="28"/>
      <w:bookmarkEnd w:id="29"/>
      <w:bookmarkEnd w:id="30"/>
      <w:bookmarkEnd w:id="31"/>
      <w:bookmarkEnd w:id="32"/>
      <w:bookmarkEnd w:id="33"/>
      <w:r w:rsidR="006B3C96" w:rsidRPr="006B3C96">
        <w:rPr>
          <w:rFonts w:ascii="Times New Roman" w:hAnsi="Times New Roman" w:cs="Times New Roman"/>
          <w:b/>
          <w:bCs/>
        </w:rPr>
        <w:tab/>
      </w:r>
    </w:p>
    <w:p w:rsidR="00A94B59" w:rsidRDefault="00A94B59" w:rsidP="00C830FD">
      <w:pPr>
        <w:pStyle w:val="a5"/>
        <w:ind w:firstLine="480"/>
      </w:pPr>
      <w:bookmarkStart w:id="34" w:name="OLE_LINK47"/>
      <w:bookmarkStart w:id="35" w:name="OLE_LINK48"/>
      <w:bookmarkStart w:id="36"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5"/>
        <w:ind w:firstLine="480"/>
      </w:pPr>
      <w:bookmarkStart w:id="37" w:name="OLE_LINK49"/>
      <w:bookmarkStart w:id="38" w:name="OLE_LINK50"/>
      <w:bookmarkEnd w:id="34"/>
      <w:bookmarkEnd w:id="35"/>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7"/>
    <w:bookmarkEnd w:id="38"/>
    <w:p w:rsidR="00C830FD" w:rsidRDefault="00C830FD" w:rsidP="00C830FD">
      <w:pPr>
        <w:pStyle w:val="a5"/>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5"/>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5"/>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5"/>
        <w:ind w:firstLine="480"/>
      </w:pPr>
      <w:r w:rsidRPr="000D7475">
        <w:t>This English summary was translated by machine, and the total number of words does not exceed 300 words</w:t>
      </w:r>
      <w:r w:rsidR="00C509DF" w:rsidRPr="00C509DF">
        <w:t>.</w:t>
      </w:r>
    </w:p>
    <w:p w:rsidR="00D4567C" w:rsidRPr="00C409DD" w:rsidRDefault="00925673" w:rsidP="00C830FD">
      <w:r w:rsidRPr="005C2503">
        <w:rPr>
          <w:rStyle w:val="ab"/>
          <w:rFonts w:ascii="Times New Roman" w:hAnsi="Times New Roman" w:cs="Times New Roman"/>
          <w:caps/>
        </w:rPr>
        <w:t>Key</w:t>
      </w:r>
      <w:r w:rsidR="005C2503" w:rsidRPr="005C2503">
        <w:rPr>
          <w:rStyle w:val="ab"/>
          <w:rFonts w:ascii="Times New Roman" w:hAnsi="Times New Roman" w:cs="Times New Roman"/>
          <w:caps/>
        </w:rPr>
        <w:t xml:space="preserve"> </w:t>
      </w:r>
      <w:r w:rsidRPr="005C2503">
        <w:rPr>
          <w:rStyle w:val="ab"/>
          <w:rFonts w:ascii="Times New Roman" w:hAnsi="Times New Roman" w:cs="Times New Roman"/>
          <w:caps/>
        </w:rPr>
        <w:t>words</w:t>
      </w:r>
      <w:bookmarkEnd w:id="36"/>
      <w:r w:rsidR="005C2503" w:rsidRPr="005C2503">
        <w:rPr>
          <w:rStyle w:val="ab"/>
          <w:rFonts w:ascii="Times New Roman" w:hAnsi="Times New Roman" w:cs="Times New Roman"/>
          <w:caps/>
        </w:rPr>
        <w:t>:</w:t>
      </w:r>
      <w:r w:rsidR="005C2503">
        <w:rPr>
          <w:rStyle w:val="ab"/>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jc w:val="left"/>
        <w:rPr>
          <w:b/>
          <w:kern w:val="0"/>
          <w:szCs w:val="21"/>
        </w:rPr>
      </w:pPr>
      <w:r>
        <w:rPr>
          <w:b/>
          <w:kern w:val="0"/>
          <w:szCs w:val="21"/>
        </w:rPr>
        <w:br w:type="page"/>
      </w:r>
    </w:p>
    <w:p w:rsidR="004D60D5" w:rsidRDefault="00421781" w:rsidP="002234AC">
      <w:pPr>
        <w:pStyle w:val="ac"/>
        <w:ind w:left="720"/>
        <w:rPr>
          <w:noProof/>
        </w:rPr>
      </w:pPr>
      <w:r w:rsidRPr="00E8397F">
        <w:rPr>
          <w:rFonts w:hint="eastAsia"/>
        </w:rPr>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0F781F">
      <w:pPr>
        <w:pStyle w:val="TOC1"/>
        <w:ind w:left="480"/>
        <w:rPr>
          <w:rFonts w:asciiTheme="minorHAnsi" w:eastAsiaTheme="minorEastAsia" w:hAnsiTheme="minorHAnsi" w:cstheme="minorBidi"/>
          <w:bCs w:val="0"/>
          <w:sz w:val="21"/>
          <w:szCs w:val="22"/>
        </w:rPr>
      </w:pPr>
      <w:hyperlink w:anchor="_Toc40606146" w:history="1">
        <w:r w:rsidR="004D60D5" w:rsidRPr="00685B31">
          <w:rPr>
            <w:rStyle w:val="af1"/>
          </w:rPr>
          <w:t>第一章</w:t>
        </w:r>
        <w:r w:rsidR="004D60D5" w:rsidRPr="00685B31">
          <w:rPr>
            <w:rStyle w:val="af1"/>
          </w:rPr>
          <w:t xml:space="preserve"> </w:t>
        </w:r>
        <w:r w:rsidR="004D60D5" w:rsidRPr="00685B31">
          <w:rPr>
            <w:rStyle w:val="af1"/>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4D60D5">
          <w:rPr>
            <w:webHidden/>
          </w:rPr>
          <w:t>1</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47" w:history="1">
        <w:r w:rsidR="004D60D5" w:rsidRPr="00685B31">
          <w:rPr>
            <w:rStyle w:val="af1"/>
            <w:noProof/>
          </w:rPr>
          <w:t>1.1</w:t>
        </w:r>
        <w:r w:rsidR="004D60D5">
          <w:rPr>
            <w:rFonts w:asciiTheme="minorHAnsi" w:eastAsiaTheme="minorEastAsia" w:hAnsiTheme="minorHAnsi" w:cstheme="minorBidi"/>
            <w:bCs w:val="0"/>
            <w:noProof/>
            <w:sz w:val="21"/>
            <w:szCs w:val="22"/>
          </w:rPr>
          <w:tab/>
        </w:r>
        <w:r w:rsidR="004D60D5" w:rsidRPr="00685B31">
          <w:rPr>
            <w:rStyle w:val="af1"/>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48" w:history="1">
        <w:r w:rsidR="004D60D5" w:rsidRPr="00685B31">
          <w:rPr>
            <w:rStyle w:val="af1"/>
            <w:noProof/>
          </w:rPr>
          <w:t>1.2</w:t>
        </w:r>
        <w:r w:rsidR="004D60D5">
          <w:rPr>
            <w:rFonts w:asciiTheme="minorHAnsi" w:eastAsiaTheme="minorEastAsia" w:hAnsiTheme="minorHAnsi" w:cstheme="minorBidi"/>
            <w:bCs w:val="0"/>
            <w:noProof/>
            <w:sz w:val="21"/>
            <w:szCs w:val="22"/>
          </w:rPr>
          <w:tab/>
        </w:r>
        <w:r w:rsidR="004D60D5" w:rsidRPr="00685B31">
          <w:rPr>
            <w:rStyle w:val="af1"/>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49" w:history="1">
        <w:r w:rsidR="004D60D5" w:rsidRPr="00685B31">
          <w:rPr>
            <w:rStyle w:val="af1"/>
            <w:noProof/>
          </w:rPr>
          <w:t>1.3</w:t>
        </w:r>
        <w:r w:rsidR="004D60D5">
          <w:rPr>
            <w:rFonts w:asciiTheme="minorHAnsi" w:eastAsiaTheme="minorEastAsia" w:hAnsiTheme="minorHAnsi" w:cstheme="minorBidi"/>
            <w:bCs w:val="0"/>
            <w:noProof/>
            <w:sz w:val="21"/>
            <w:szCs w:val="22"/>
          </w:rPr>
          <w:tab/>
        </w:r>
        <w:r w:rsidR="004D60D5" w:rsidRPr="00685B31">
          <w:rPr>
            <w:rStyle w:val="af1"/>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50" w:history="1">
        <w:r w:rsidR="004D60D5" w:rsidRPr="00685B31">
          <w:rPr>
            <w:rStyle w:val="af1"/>
            <w:noProof/>
          </w:rPr>
          <w:t>1.4</w:t>
        </w:r>
        <w:r w:rsidR="004D60D5">
          <w:rPr>
            <w:rFonts w:asciiTheme="minorHAnsi" w:eastAsiaTheme="minorEastAsia" w:hAnsiTheme="minorHAnsi" w:cstheme="minorBidi"/>
            <w:bCs w:val="0"/>
            <w:noProof/>
            <w:sz w:val="21"/>
            <w:szCs w:val="22"/>
          </w:rPr>
          <w:tab/>
        </w:r>
        <w:r w:rsidR="004D60D5" w:rsidRPr="00685B31">
          <w:rPr>
            <w:rStyle w:val="af1"/>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51" w:history="1">
        <w:r w:rsidR="004D60D5" w:rsidRPr="00685B31">
          <w:rPr>
            <w:rStyle w:val="af1"/>
          </w:rPr>
          <w:t>第二章</w:t>
        </w:r>
        <w:r w:rsidR="004D60D5" w:rsidRPr="00685B31">
          <w:rPr>
            <w:rStyle w:val="af1"/>
          </w:rPr>
          <w:t xml:space="preserve"> Word</w:t>
        </w:r>
        <w:r w:rsidR="004D60D5" w:rsidRPr="00685B31">
          <w:rPr>
            <w:rStyle w:val="af1"/>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52" w:history="1">
        <w:r w:rsidR="004D60D5" w:rsidRPr="00685B31">
          <w:rPr>
            <w:rStyle w:val="af1"/>
            <w:noProof/>
          </w:rPr>
          <w:t>2.1</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3" w:history="1">
        <w:r w:rsidR="004D60D5" w:rsidRPr="00685B31">
          <w:rPr>
            <w:rStyle w:val="af1"/>
          </w:rPr>
          <w:t>2.1.1</w:t>
        </w:r>
        <w:r w:rsidR="004D60D5">
          <w:rPr>
            <w:rFonts w:asciiTheme="minorHAnsi" w:eastAsiaTheme="minorEastAsia" w:hAnsiTheme="minorHAnsi" w:cstheme="minorBidi"/>
            <w:bCs w:val="0"/>
            <w:sz w:val="21"/>
            <w:szCs w:val="22"/>
          </w:rPr>
          <w:tab/>
        </w:r>
        <w:r w:rsidR="004D60D5" w:rsidRPr="00685B31">
          <w:rPr>
            <w:rStyle w:val="af1"/>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4" w:history="1">
        <w:r w:rsidR="004D60D5" w:rsidRPr="00685B31">
          <w:rPr>
            <w:rStyle w:val="af1"/>
          </w:rPr>
          <w:t>2.1.2</w:t>
        </w:r>
        <w:r w:rsidR="004D60D5">
          <w:rPr>
            <w:rFonts w:asciiTheme="minorHAnsi" w:eastAsiaTheme="minorEastAsia" w:hAnsiTheme="minorHAnsi" w:cstheme="minorBidi"/>
            <w:bCs w:val="0"/>
            <w:sz w:val="21"/>
            <w:szCs w:val="22"/>
          </w:rPr>
          <w:tab/>
        </w:r>
        <w:r w:rsidR="004D60D5" w:rsidRPr="00685B31">
          <w:rPr>
            <w:rStyle w:val="af1"/>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55" w:history="1">
        <w:r w:rsidR="004D60D5" w:rsidRPr="00685B31">
          <w:rPr>
            <w:rStyle w:val="af1"/>
            <w:noProof/>
          </w:rPr>
          <w:t>2.2</w:t>
        </w:r>
        <w:r w:rsidR="004D60D5">
          <w:rPr>
            <w:rFonts w:asciiTheme="minorHAnsi" w:eastAsiaTheme="minorEastAsia" w:hAnsiTheme="minorHAnsi" w:cstheme="minorBidi"/>
            <w:bCs w:val="0"/>
            <w:noProof/>
            <w:sz w:val="21"/>
            <w:szCs w:val="22"/>
          </w:rPr>
          <w:tab/>
        </w:r>
        <w:r w:rsidR="004D60D5" w:rsidRPr="00685B31">
          <w:rPr>
            <w:rStyle w:val="af1"/>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6" w:history="1">
        <w:r w:rsidR="004D60D5" w:rsidRPr="00685B31">
          <w:rPr>
            <w:rStyle w:val="af1"/>
          </w:rPr>
          <w:t>2.2.1</w:t>
        </w:r>
        <w:r w:rsidR="004D60D5">
          <w:rPr>
            <w:rFonts w:asciiTheme="minorHAnsi" w:eastAsiaTheme="minorEastAsia" w:hAnsiTheme="minorHAnsi" w:cstheme="minorBidi"/>
            <w:bCs w:val="0"/>
            <w:sz w:val="21"/>
            <w:szCs w:val="22"/>
          </w:rPr>
          <w:tab/>
        </w:r>
        <w:r w:rsidR="004D60D5" w:rsidRPr="00685B31">
          <w:rPr>
            <w:rStyle w:val="af1"/>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7" w:history="1">
        <w:r w:rsidR="004D60D5" w:rsidRPr="00685B31">
          <w:rPr>
            <w:rStyle w:val="af1"/>
          </w:rPr>
          <w:t>2.2.2</w:t>
        </w:r>
        <w:r w:rsidR="004D60D5">
          <w:rPr>
            <w:rFonts w:asciiTheme="minorHAnsi" w:eastAsiaTheme="minorEastAsia" w:hAnsiTheme="minorHAnsi" w:cstheme="minorBidi"/>
            <w:bCs w:val="0"/>
            <w:sz w:val="21"/>
            <w:szCs w:val="22"/>
          </w:rPr>
          <w:tab/>
        </w:r>
        <w:r w:rsidR="004D60D5" w:rsidRPr="00685B31">
          <w:rPr>
            <w:rStyle w:val="af1"/>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8" w:history="1">
        <w:r w:rsidR="004D60D5" w:rsidRPr="00685B31">
          <w:rPr>
            <w:rStyle w:val="af1"/>
          </w:rPr>
          <w:t>2.2.3</w:t>
        </w:r>
        <w:r w:rsidR="004D60D5">
          <w:rPr>
            <w:rFonts w:asciiTheme="minorHAnsi" w:eastAsiaTheme="minorEastAsia" w:hAnsiTheme="minorHAnsi" w:cstheme="minorBidi"/>
            <w:bCs w:val="0"/>
            <w:sz w:val="21"/>
            <w:szCs w:val="22"/>
          </w:rPr>
          <w:tab/>
        </w:r>
        <w:r w:rsidR="004D60D5" w:rsidRPr="00685B31">
          <w:rPr>
            <w:rStyle w:val="af1"/>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59" w:history="1">
        <w:r w:rsidR="004D60D5" w:rsidRPr="00685B31">
          <w:rPr>
            <w:rStyle w:val="af1"/>
          </w:rPr>
          <w:t>2.2.4</w:t>
        </w:r>
        <w:r w:rsidR="004D60D5">
          <w:rPr>
            <w:rFonts w:asciiTheme="minorHAnsi" w:eastAsiaTheme="minorEastAsia" w:hAnsiTheme="minorHAnsi" w:cstheme="minorBidi"/>
            <w:bCs w:val="0"/>
            <w:sz w:val="21"/>
            <w:szCs w:val="22"/>
          </w:rPr>
          <w:tab/>
        </w:r>
        <w:r w:rsidR="004D60D5" w:rsidRPr="00685B31">
          <w:rPr>
            <w:rStyle w:val="af1"/>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60" w:history="1">
        <w:r w:rsidR="004D60D5" w:rsidRPr="00685B31">
          <w:rPr>
            <w:rStyle w:val="af1"/>
          </w:rPr>
          <w:t>第三章</w:t>
        </w:r>
        <w:r w:rsidR="004D60D5" w:rsidRPr="00685B31">
          <w:rPr>
            <w:rStyle w:val="af1"/>
          </w:rPr>
          <w:t xml:space="preserve"> </w:t>
        </w:r>
        <w:r w:rsidR="004D60D5" w:rsidRPr="00685B31">
          <w:rPr>
            <w:rStyle w:val="af1"/>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61" w:history="1">
        <w:r w:rsidR="004D60D5" w:rsidRPr="00685B31">
          <w:rPr>
            <w:rStyle w:val="af1"/>
            <w:noProof/>
          </w:rPr>
          <w:t>3.1</w:t>
        </w:r>
        <w:r w:rsidR="004D60D5">
          <w:rPr>
            <w:rFonts w:asciiTheme="minorHAnsi" w:eastAsiaTheme="minorEastAsia" w:hAnsiTheme="minorHAnsi" w:cstheme="minorBidi"/>
            <w:bCs w:val="0"/>
            <w:noProof/>
            <w:sz w:val="21"/>
            <w:szCs w:val="22"/>
          </w:rPr>
          <w:tab/>
        </w:r>
        <w:r w:rsidR="004D60D5" w:rsidRPr="00685B31">
          <w:rPr>
            <w:rStyle w:val="af1"/>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4D60D5">
          <w:rPr>
            <w:noProof/>
            <w:webHidden/>
          </w:rPr>
          <w:t>5</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2" w:history="1">
        <w:r w:rsidR="004D60D5" w:rsidRPr="00685B31">
          <w:rPr>
            <w:rStyle w:val="af1"/>
          </w:rPr>
          <w:t>3.1.1</w:t>
        </w:r>
        <w:r w:rsidR="004D60D5">
          <w:rPr>
            <w:rFonts w:asciiTheme="minorHAnsi" w:eastAsiaTheme="minorEastAsia" w:hAnsiTheme="minorHAnsi" w:cstheme="minorBidi"/>
            <w:bCs w:val="0"/>
            <w:sz w:val="21"/>
            <w:szCs w:val="22"/>
          </w:rPr>
          <w:tab/>
        </w:r>
        <w:r w:rsidR="004D60D5" w:rsidRPr="00685B31">
          <w:rPr>
            <w:rStyle w:val="af1"/>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3" w:history="1">
        <w:r w:rsidR="004D60D5" w:rsidRPr="00685B31">
          <w:rPr>
            <w:rStyle w:val="af1"/>
          </w:rPr>
          <w:t>3.1.2</w:t>
        </w:r>
        <w:r w:rsidR="004D60D5">
          <w:rPr>
            <w:rFonts w:asciiTheme="minorHAnsi" w:eastAsiaTheme="minorEastAsia" w:hAnsiTheme="minorHAnsi" w:cstheme="minorBidi"/>
            <w:bCs w:val="0"/>
            <w:sz w:val="21"/>
            <w:szCs w:val="22"/>
          </w:rPr>
          <w:tab/>
        </w:r>
        <w:r w:rsidR="004D60D5" w:rsidRPr="00685B31">
          <w:rPr>
            <w:rStyle w:val="af1"/>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4" w:history="1">
        <w:r w:rsidR="004D60D5" w:rsidRPr="00685B31">
          <w:rPr>
            <w:rStyle w:val="af1"/>
          </w:rPr>
          <w:t>3.1.3</w:t>
        </w:r>
        <w:r w:rsidR="004D60D5">
          <w:rPr>
            <w:rFonts w:asciiTheme="minorHAnsi" w:eastAsiaTheme="minorEastAsia" w:hAnsiTheme="minorHAnsi" w:cstheme="minorBidi"/>
            <w:bCs w:val="0"/>
            <w:sz w:val="21"/>
            <w:szCs w:val="22"/>
          </w:rPr>
          <w:tab/>
        </w:r>
        <w:r w:rsidR="004D60D5" w:rsidRPr="00685B31">
          <w:rPr>
            <w:rStyle w:val="af1"/>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65" w:history="1">
        <w:r w:rsidR="004D60D5" w:rsidRPr="00685B31">
          <w:rPr>
            <w:rStyle w:val="af1"/>
            <w:noProof/>
          </w:rPr>
          <w:t>3.2</w:t>
        </w:r>
        <w:r w:rsidR="004D60D5">
          <w:rPr>
            <w:rFonts w:asciiTheme="minorHAnsi" w:eastAsiaTheme="minorEastAsia" w:hAnsiTheme="minorHAnsi" w:cstheme="minorBidi"/>
            <w:bCs w:val="0"/>
            <w:noProof/>
            <w:sz w:val="21"/>
            <w:szCs w:val="22"/>
          </w:rPr>
          <w:tab/>
        </w:r>
        <w:r w:rsidR="004D60D5" w:rsidRPr="00685B31">
          <w:rPr>
            <w:rStyle w:val="af1"/>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6" w:history="1">
        <w:r w:rsidR="004D60D5" w:rsidRPr="00685B31">
          <w:rPr>
            <w:rStyle w:val="af1"/>
          </w:rPr>
          <w:t>3.2.1</w:t>
        </w:r>
        <w:r w:rsidR="004D60D5">
          <w:rPr>
            <w:rFonts w:asciiTheme="minorHAnsi" w:eastAsiaTheme="minorEastAsia" w:hAnsiTheme="minorHAnsi" w:cstheme="minorBidi"/>
            <w:bCs w:val="0"/>
            <w:sz w:val="21"/>
            <w:szCs w:val="22"/>
          </w:rPr>
          <w:tab/>
        </w:r>
        <w:r w:rsidR="004D60D5" w:rsidRPr="00685B31">
          <w:rPr>
            <w:rStyle w:val="af1"/>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7" w:history="1">
        <w:r w:rsidR="004D60D5" w:rsidRPr="00685B31">
          <w:rPr>
            <w:rStyle w:val="af1"/>
          </w:rPr>
          <w:t>3.2.2</w:t>
        </w:r>
        <w:r w:rsidR="004D60D5">
          <w:rPr>
            <w:rFonts w:asciiTheme="minorHAnsi" w:eastAsiaTheme="minorEastAsia" w:hAnsiTheme="minorHAnsi" w:cstheme="minorBidi"/>
            <w:bCs w:val="0"/>
            <w:sz w:val="21"/>
            <w:szCs w:val="22"/>
          </w:rPr>
          <w:tab/>
        </w:r>
        <w:r w:rsidR="004D60D5" w:rsidRPr="00685B31">
          <w:rPr>
            <w:rStyle w:val="af1"/>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68" w:history="1">
        <w:r w:rsidR="004D60D5" w:rsidRPr="00685B31">
          <w:rPr>
            <w:rStyle w:val="af1"/>
            <w:noProof/>
          </w:rPr>
          <w:t>3.3</w:t>
        </w:r>
        <w:r w:rsidR="004D60D5">
          <w:rPr>
            <w:rFonts w:asciiTheme="minorHAnsi" w:eastAsiaTheme="minorEastAsia" w:hAnsiTheme="minorHAnsi" w:cstheme="minorBidi"/>
            <w:bCs w:val="0"/>
            <w:noProof/>
            <w:sz w:val="21"/>
            <w:szCs w:val="22"/>
          </w:rPr>
          <w:tab/>
        </w:r>
        <w:r w:rsidR="004D60D5" w:rsidRPr="00685B31">
          <w:rPr>
            <w:rStyle w:val="af1"/>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69" w:history="1">
        <w:r w:rsidR="004D60D5" w:rsidRPr="00685B31">
          <w:rPr>
            <w:rStyle w:val="af1"/>
          </w:rPr>
          <w:t>3.3.1</w:t>
        </w:r>
        <w:r w:rsidR="004D60D5">
          <w:rPr>
            <w:rFonts w:asciiTheme="minorHAnsi" w:eastAsiaTheme="minorEastAsia" w:hAnsiTheme="minorHAnsi" w:cstheme="minorBidi"/>
            <w:bCs w:val="0"/>
            <w:sz w:val="21"/>
            <w:szCs w:val="22"/>
          </w:rPr>
          <w:tab/>
        </w:r>
        <w:r w:rsidR="004D60D5" w:rsidRPr="00685B31">
          <w:rPr>
            <w:rStyle w:val="af1"/>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70" w:history="1">
        <w:r w:rsidR="004D60D5" w:rsidRPr="00685B31">
          <w:rPr>
            <w:rStyle w:val="af1"/>
          </w:rPr>
          <w:t>3.3.2</w:t>
        </w:r>
        <w:r w:rsidR="004D60D5">
          <w:rPr>
            <w:rFonts w:asciiTheme="minorHAnsi" w:eastAsiaTheme="minorEastAsia" w:hAnsiTheme="minorHAnsi" w:cstheme="minorBidi"/>
            <w:bCs w:val="0"/>
            <w:sz w:val="21"/>
            <w:szCs w:val="22"/>
          </w:rPr>
          <w:tab/>
        </w:r>
        <w:r w:rsidR="004D60D5" w:rsidRPr="00685B31">
          <w:rPr>
            <w:rStyle w:val="af1"/>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4D60D5">
          <w:rPr>
            <w:webHidden/>
          </w:rPr>
          <w:t>7</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1" w:history="1">
        <w:r w:rsidR="004D60D5" w:rsidRPr="00685B31">
          <w:rPr>
            <w:rStyle w:val="af1"/>
            <w:noProof/>
          </w:rPr>
          <w:t>3.4</w:t>
        </w:r>
        <w:r w:rsidR="004D60D5">
          <w:rPr>
            <w:rFonts w:asciiTheme="minorHAnsi" w:eastAsiaTheme="minorEastAsia" w:hAnsiTheme="minorHAnsi" w:cstheme="minorBidi"/>
            <w:bCs w:val="0"/>
            <w:noProof/>
            <w:sz w:val="21"/>
            <w:szCs w:val="22"/>
          </w:rPr>
          <w:tab/>
        </w:r>
        <w:r w:rsidR="004D60D5" w:rsidRPr="00685B31">
          <w:rPr>
            <w:rStyle w:val="af1"/>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4D60D5">
          <w:rPr>
            <w:noProof/>
            <w:webHidden/>
          </w:rPr>
          <w:t>8</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2" w:history="1">
        <w:r w:rsidR="004D60D5" w:rsidRPr="00685B31">
          <w:rPr>
            <w:rStyle w:val="af1"/>
            <w:noProof/>
          </w:rPr>
          <w:t>3.5</w:t>
        </w:r>
        <w:r w:rsidR="004D60D5">
          <w:rPr>
            <w:rFonts w:asciiTheme="minorHAnsi" w:eastAsiaTheme="minorEastAsia" w:hAnsiTheme="minorHAnsi" w:cstheme="minorBidi"/>
            <w:bCs w:val="0"/>
            <w:noProof/>
            <w:sz w:val="21"/>
            <w:szCs w:val="22"/>
          </w:rPr>
          <w:tab/>
        </w:r>
        <w:r w:rsidR="004D60D5" w:rsidRPr="00685B31">
          <w:rPr>
            <w:rStyle w:val="af1"/>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3" w:history="1">
        <w:r w:rsidR="004D60D5" w:rsidRPr="00685B31">
          <w:rPr>
            <w:rStyle w:val="af1"/>
            <w:noProof/>
          </w:rPr>
          <w:t>3.6</w:t>
        </w:r>
        <w:r w:rsidR="004D60D5">
          <w:rPr>
            <w:rFonts w:asciiTheme="minorHAnsi" w:eastAsiaTheme="minorEastAsia" w:hAnsiTheme="minorHAnsi" w:cstheme="minorBidi"/>
            <w:bCs w:val="0"/>
            <w:noProof/>
            <w:sz w:val="21"/>
            <w:szCs w:val="22"/>
          </w:rPr>
          <w:tab/>
        </w:r>
        <w:r w:rsidR="004D60D5" w:rsidRPr="00685B31">
          <w:rPr>
            <w:rStyle w:val="af1"/>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74" w:history="1">
        <w:r w:rsidR="004D60D5" w:rsidRPr="00685B31">
          <w:rPr>
            <w:rStyle w:val="af1"/>
          </w:rPr>
          <w:t>第四章</w:t>
        </w:r>
        <w:r w:rsidR="004D60D5" w:rsidRPr="00685B31">
          <w:rPr>
            <w:rStyle w:val="af1"/>
          </w:rPr>
          <w:t xml:space="preserve"> </w:t>
        </w:r>
        <w:r w:rsidR="004D60D5" w:rsidRPr="00685B31">
          <w:rPr>
            <w:rStyle w:val="af1"/>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5" w:history="1">
        <w:r w:rsidR="004D60D5" w:rsidRPr="00685B31">
          <w:rPr>
            <w:rStyle w:val="af1"/>
            <w:noProof/>
          </w:rPr>
          <w:t>4.1</w:t>
        </w:r>
        <w:r w:rsidR="004D60D5">
          <w:rPr>
            <w:rFonts w:asciiTheme="minorHAnsi" w:eastAsiaTheme="minorEastAsia" w:hAnsiTheme="minorHAnsi" w:cstheme="minorBidi"/>
            <w:bCs w:val="0"/>
            <w:noProof/>
            <w:sz w:val="21"/>
            <w:szCs w:val="22"/>
          </w:rPr>
          <w:tab/>
        </w:r>
        <w:r w:rsidR="004D60D5" w:rsidRPr="00685B31">
          <w:rPr>
            <w:rStyle w:val="af1"/>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76" w:history="1">
        <w:r w:rsidR="004D60D5" w:rsidRPr="00685B31">
          <w:rPr>
            <w:rStyle w:val="af1"/>
          </w:rPr>
          <w:t>4.1.1</w:t>
        </w:r>
        <w:r w:rsidR="004D60D5">
          <w:rPr>
            <w:rFonts w:asciiTheme="minorHAnsi" w:eastAsiaTheme="minorEastAsia" w:hAnsiTheme="minorHAnsi" w:cstheme="minorBidi"/>
            <w:bCs w:val="0"/>
            <w:sz w:val="21"/>
            <w:szCs w:val="22"/>
          </w:rPr>
          <w:tab/>
        </w:r>
        <w:r w:rsidR="004D60D5" w:rsidRPr="00685B31">
          <w:rPr>
            <w:rStyle w:val="af1"/>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0F781F">
      <w:pPr>
        <w:pStyle w:val="TOC3"/>
        <w:ind w:left="960"/>
        <w:rPr>
          <w:rFonts w:asciiTheme="minorHAnsi" w:eastAsiaTheme="minorEastAsia" w:hAnsiTheme="minorHAnsi" w:cstheme="minorBidi"/>
          <w:bCs w:val="0"/>
          <w:sz w:val="21"/>
          <w:szCs w:val="22"/>
        </w:rPr>
      </w:pPr>
      <w:hyperlink w:anchor="_Toc40606177" w:history="1">
        <w:r w:rsidR="004D60D5" w:rsidRPr="00685B31">
          <w:rPr>
            <w:rStyle w:val="af1"/>
          </w:rPr>
          <w:t>4.1.2</w:t>
        </w:r>
        <w:r w:rsidR="004D60D5">
          <w:rPr>
            <w:rFonts w:asciiTheme="minorHAnsi" w:eastAsiaTheme="minorEastAsia" w:hAnsiTheme="minorHAnsi" w:cstheme="minorBidi"/>
            <w:bCs w:val="0"/>
            <w:sz w:val="21"/>
            <w:szCs w:val="22"/>
          </w:rPr>
          <w:tab/>
        </w:r>
        <w:r w:rsidR="004D60D5" w:rsidRPr="00685B31">
          <w:rPr>
            <w:rStyle w:val="af1"/>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8" w:history="1">
        <w:r w:rsidR="004D60D5" w:rsidRPr="00685B31">
          <w:rPr>
            <w:rStyle w:val="af1"/>
            <w:noProof/>
          </w:rPr>
          <w:t>4.2</w:t>
        </w:r>
        <w:r w:rsidR="004D60D5">
          <w:rPr>
            <w:rFonts w:asciiTheme="minorHAnsi" w:eastAsiaTheme="minorEastAsia" w:hAnsiTheme="minorHAnsi" w:cstheme="minorBidi"/>
            <w:bCs w:val="0"/>
            <w:noProof/>
            <w:sz w:val="21"/>
            <w:szCs w:val="22"/>
          </w:rPr>
          <w:tab/>
        </w:r>
        <w:r w:rsidR="004D60D5" w:rsidRPr="00685B31">
          <w:rPr>
            <w:rStyle w:val="af1"/>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79" w:history="1">
        <w:r w:rsidR="004D60D5" w:rsidRPr="00685B31">
          <w:rPr>
            <w:rStyle w:val="af1"/>
            <w:noProof/>
          </w:rPr>
          <w:t>4.3</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4D60D5">
          <w:rPr>
            <w:noProof/>
            <w:webHidden/>
          </w:rPr>
          <w:t>12</w:t>
        </w:r>
        <w:r w:rsidR="004D60D5">
          <w:rPr>
            <w:noProof/>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80" w:history="1">
        <w:r w:rsidR="004D60D5" w:rsidRPr="00685B31">
          <w:rPr>
            <w:rStyle w:val="af1"/>
          </w:rPr>
          <w:t>第五章</w:t>
        </w:r>
        <w:r w:rsidR="004D60D5" w:rsidRPr="00685B31">
          <w:rPr>
            <w:rStyle w:val="af1"/>
          </w:rPr>
          <w:t xml:space="preserve"> </w:t>
        </w:r>
        <w:r w:rsidR="004D60D5" w:rsidRPr="00685B31">
          <w:rPr>
            <w:rStyle w:val="af1"/>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4D60D5">
          <w:rPr>
            <w:webHidden/>
          </w:rPr>
          <w:t>13</w:t>
        </w:r>
        <w:r w:rsidR="004D60D5">
          <w:rPr>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81" w:history="1">
        <w:r w:rsidR="004D60D5" w:rsidRPr="00685B31">
          <w:rPr>
            <w:rStyle w:val="af1"/>
            <w:noProof/>
          </w:rPr>
          <w:t>5.1</w:t>
        </w:r>
        <w:r w:rsidR="004D60D5">
          <w:rPr>
            <w:rFonts w:asciiTheme="minorHAnsi" w:eastAsiaTheme="minorEastAsia" w:hAnsiTheme="minorHAnsi" w:cstheme="minorBidi"/>
            <w:bCs w:val="0"/>
            <w:noProof/>
            <w:sz w:val="21"/>
            <w:szCs w:val="22"/>
          </w:rPr>
          <w:tab/>
        </w:r>
        <w:r w:rsidR="004D60D5" w:rsidRPr="00685B31">
          <w:rPr>
            <w:rStyle w:val="af1"/>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0F781F">
      <w:pPr>
        <w:pStyle w:val="TOC2"/>
        <w:ind w:left="720"/>
        <w:rPr>
          <w:rFonts w:asciiTheme="minorHAnsi" w:eastAsiaTheme="minorEastAsia" w:hAnsiTheme="minorHAnsi" w:cstheme="minorBidi"/>
          <w:bCs w:val="0"/>
          <w:noProof/>
          <w:sz w:val="21"/>
          <w:szCs w:val="22"/>
        </w:rPr>
      </w:pPr>
      <w:hyperlink w:anchor="_Toc40606182" w:history="1">
        <w:r w:rsidR="004D60D5" w:rsidRPr="00685B31">
          <w:rPr>
            <w:rStyle w:val="af1"/>
            <w:noProof/>
          </w:rPr>
          <w:t>5.2</w:t>
        </w:r>
        <w:r w:rsidR="004D60D5">
          <w:rPr>
            <w:rFonts w:asciiTheme="minorHAnsi" w:eastAsiaTheme="minorEastAsia" w:hAnsiTheme="minorHAnsi" w:cstheme="minorBidi"/>
            <w:bCs w:val="0"/>
            <w:noProof/>
            <w:sz w:val="21"/>
            <w:szCs w:val="22"/>
          </w:rPr>
          <w:tab/>
        </w:r>
        <w:r w:rsidR="004D60D5" w:rsidRPr="00685B31">
          <w:rPr>
            <w:rStyle w:val="af1"/>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83" w:history="1">
        <w:r w:rsidR="004D60D5" w:rsidRPr="00685B31">
          <w:rPr>
            <w:rStyle w:val="af1"/>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4D60D5">
          <w:rPr>
            <w:webHidden/>
          </w:rPr>
          <w:t>14</w:t>
        </w:r>
        <w:r w:rsidR="004D60D5">
          <w:rPr>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84" w:history="1">
        <w:r w:rsidR="004D60D5" w:rsidRPr="00685B31">
          <w:rPr>
            <w:rStyle w:val="af1"/>
          </w:rPr>
          <w:t>附录</w:t>
        </w:r>
        <w:r w:rsidR="004D60D5" w:rsidRPr="00685B31">
          <w:rPr>
            <w:rStyle w:val="af1"/>
          </w:rPr>
          <w:t xml:space="preserve">A </w:t>
        </w:r>
        <w:r w:rsidR="004D60D5" w:rsidRPr="00685B31">
          <w:rPr>
            <w:rStyle w:val="af1"/>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4D60D5">
          <w:rPr>
            <w:webHidden/>
          </w:rPr>
          <w:t>17</w:t>
        </w:r>
        <w:r w:rsidR="004D60D5">
          <w:rPr>
            <w:webHidden/>
          </w:rPr>
          <w:fldChar w:fldCharType="end"/>
        </w:r>
      </w:hyperlink>
    </w:p>
    <w:p w:rsidR="004D60D5" w:rsidRDefault="000F781F">
      <w:pPr>
        <w:pStyle w:val="TOC1"/>
        <w:ind w:left="480"/>
        <w:rPr>
          <w:rFonts w:asciiTheme="minorHAnsi" w:eastAsiaTheme="minorEastAsia" w:hAnsiTheme="minorHAnsi" w:cstheme="minorBidi"/>
          <w:bCs w:val="0"/>
          <w:sz w:val="21"/>
          <w:szCs w:val="22"/>
        </w:rPr>
      </w:pPr>
      <w:hyperlink w:anchor="_Toc40606185" w:history="1">
        <w:r w:rsidR="004D60D5" w:rsidRPr="00685B31">
          <w:rPr>
            <w:rStyle w:val="af1"/>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4D60D5">
          <w:rPr>
            <w:webHidden/>
          </w:rPr>
          <w:t>18</w:t>
        </w:r>
        <w:r w:rsidR="004D60D5">
          <w:rPr>
            <w:webHidden/>
          </w:rPr>
          <w:fldChar w:fldCharType="end"/>
        </w:r>
      </w:hyperlink>
    </w:p>
    <w:p w:rsidR="00A87441" w:rsidRPr="00257FE5" w:rsidRDefault="002234AC" w:rsidP="002234AC">
      <w:pPr>
        <w:pStyle w:val="ac"/>
        <w:ind w:left="720"/>
      </w:pPr>
      <w:r>
        <w:fldChar w:fldCharType="end"/>
      </w:r>
    </w:p>
    <w:p w:rsidR="00116258" w:rsidRDefault="00116258" w:rsidP="007F08F4">
      <w:pPr>
        <w:pStyle w:val="a5"/>
        <w:ind w:firstLineChars="0" w:firstLine="0"/>
      </w:pPr>
    </w:p>
    <w:p w:rsidR="00116258" w:rsidRDefault="00116258" w:rsidP="007F08F4">
      <w:pPr>
        <w:pStyle w:val="a5"/>
        <w:ind w:firstLineChars="0" w:firstLine="0"/>
      </w:pPr>
    </w:p>
    <w:p w:rsidR="009341F3" w:rsidRPr="009341F3" w:rsidRDefault="009341F3">
      <w:pPr>
        <w:widowControl/>
        <w:jc w:val="left"/>
        <w:rPr>
          <w:rFonts w:cs="Courier New"/>
          <w:bCs/>
        </w:rPr>
      </w:pPr>
    </w:p>
    <w:p w:rsidR="009F7DAA" w:rsidRDefault="009F7DAA" w:rsidP="007F08F4">
      <w:pPr>
        <w:pStyle w:val="a5"/>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39" w:name="_Toc40606146"/>
      <w:r w:rsidRPr="008F0A0F">
        <w:rPr>
          <w:rFonts w:hint="eastAsia"/>
        </w:rPr>
        <w:t>绪论</w:t>
      </w:r>
      <w:bookmarkEnd w:id="39"/>
    </w:p>
    <w:p w:rsidR="006837DA" w:rsidRPr="00B9789B" w:rsidRDefault="00281A6A" w:rsidP="00B9789B">
      <w:pPr>
        <w:pStyle w:val="2"/>
      </w:pPr>
      <w:bookmarkStart w:id="40" w:name="_Toc40606147"/>
      <w:r>
        <w:rPr>
          <w:rFonts w:hint="eastAsia"/>
        </w:rPr>
        <w:t>背景和意义</w:t>
      </w:r>
      <w:bookmarkEnd w:id="40"/>
    </w:p>
    <w:p w:rsidR="00281A6A" w:rsidRPr="008B1C2B" w:rsidRDefault="00281A6A" w:rsidP="00281A6A">
      <w:pPr>
        <w:pStyle w:val="a5"/>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5"/>
        <w:ind w:firstLine="480"/>
      </w:pPr>
      <w:r w:rsidRPr="008B1C2B">
        <w:rPr>
          <w:rFonts w:hint="eastAsia"/>
        </w:rPr>
        <w:t>正文部分应另页右页开始，所谓另页右页指的是从本章开始的正文部分应另起一页书写，并且位于对称装订的材料右侧页面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5"/>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5"/>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1" w:name="_Toc40606148"/>
      <w:r w:rsidRPr="00B9789B">
        <w:rPr>
          <w:rFonts w:hint="eastAsia"/>
        </w:rPr>
        <w:t>国内外</w:t>
      </w:r>
      <w:r w:rsidR="006837DA" w:rsidRPr="00B9789B">
        <w:rPr>
          <w:rFonts w:hint="eastAsia"/>
        </w:rPr>
        <w:t>研究现状</w:t>
      </w:r>
      <w:bookmarkEnd w:id="41"/>
    </w:p>
    <w:p w:rsidR="00B627AA" w:rsidRPr="001E3F41" w:rsidRDefault="00990F47" w:rsidP="001E3F41">
      <w:pPr>
        <w:pStyle w:val="a5"/>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等等等</w:t>
      </w:r>
      <w:r w:rsidRPr="001E3F41">
        <w:rPr>
          <w:rFonts w:hint="eastAsia"/>
        </w:rPr>
        <w:t>……。</w:t>
      </w:r>
    </w:p>
    <w:p w:rsidR="00990F47" w:rsidRDefault="00990F47" w:rsidP="00990F47">
      <w:pPr>
        <w:pStyle w:val="a5"/>
        <w:ind w:firstLine="480"/>
      </w:pPr>
      <w:r w:rsidRPr="00990F47">
        <w:rPr>
          <w:rFonts w:hint="eastAsia"/>
        </w:rPr>
        <w:t>×××××××××××</w:t>
      </w:r>
      <w:bookmarkStart w:id="42" w:name="_Hlk40438664"/>
      <w:r w:rsidRPr="00990F47">
        <w:rPr>
          <w:rFonts w:hint="eastAsia"/>
        </w:rPr>
        <w:t>×</w:t>
      </w:r>
      <w:bookmarkEnd w:id="42"/>
      <w:r w:rsidRPr="00990F47">
        <w:rPr>
          <w:rFonts w:hint="eastAsia"/>
        </w:rPr>
        <w:t>××××××××××××××××××××××××××××××××××××××××××××××××××××××××××××××××××××××××××××</w:t>
      </w:r>
    </w:p>
    <w:p w:rsidR="00116258" w:rsidRPr="00116258" w:rsidRDefault="00116258" w:rsidP="00990F47">
      <w:pPr>
        <w:pStyle w:val="a5"/>
        <w:ind w:firstLine="480"/>
      </w:pPr>
      <w:r w:rsidRPr="00990F47">
        <w:rPr>
          <w:rFonts w:hint="eastAsia"/>
        </w:rPr>
        <w:t>××××××××××××××××××××××××××××××××××××××××××××××××××××××××××××××××××××××××××××××××××××××××</w:t>
      </w:r>
    </w:p>
    <w:p w:rsidR="006837DA" w:rsidRPr="00B9789B" w:rsidRDefault="00703636" w:rsidP="00B9789B">
      <w:pPr>
        <w:pStyle w:val="2"/>
      </w:pPr>
      <w:bookmarkStart w:id="43" w:name="_Toc40606149"/>
      <w:r>
        <w:rPr>
          <w:rFonts w:hint="eastAsia"/>
        </w:rPr>
        <w:t>本文</w:t>
      </w:r>
      <w:r w:rsidRPr="00B9789B">
        <w:rPr>
          <w:rFonts w:hint="eastAsia"/>
        </w:rPr>
        <w:t>主要工作</w:t>
      </w:r>
      <w:bookmarkEnd w:id="43"/>
    </w:p>
    <w:p w:rsidR="00192C00" w:rsidRPr="00A1540B" w:rsidRDefault="00192C00" w:rsidP="00A1540B">
      <w:pPr>
        <w:pStyle w:val="a5"/>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r w:rsidRPr="00A1540B">
        <w:rPr>
          <w:rFonts w:hint="eastAsia"/>
        </w:rPr>
        <w:t>NoteExpress</w:t>
      </w:r>
      <w:r w:rsidRPr="00A1540B">
        <w:rPr>
          <w:rFonts w:hint="eastAsia"/>
        </w:rPr>
        <w:t>文献管理软件。</w:t>
      </w:r>
    </w:p>
    <w:p w:rsidR="00A13030" w:rsidRPr="00A1540B" w:rsidRDefault="000272D1" w:rsidP="00B9789B">
      <w:pPr>
        <w:pStyle w:val="2"/>
      </w:pPr>
      <w:bookmarkStart w:id="44" w:name="_Toc40606150"/>
      <w:r w:rsidRPr="00A1540B">
        <w:rPr>
          <w:rFonts w:hint="eastAsia"/>
        </w:rPr>
        <w:t>论文组织结构</w:t>
      </w:r>
      <w:bookmarkEnd w:id="44"/>
    </w:p>
    <w:p w:rsidR="00D14E2E" w:rsidRPr="00A1540B" w:rsidRDefault="00626A07" w:rsidP="00BA5CA1">
      <w:pPr>
        <w:pStyle w:val="a5"/>
        <w:ind w:firstLine="480"/>
      </w:pPr>
      <w:r w:rsidRPr="00A1540B">
        <w:rPr>
          <w:rFonts w:hint="eastAsia"/>
        </w:rPr>
        <w:t>本论文的组织结构如下：</w:t>
      </w:r>
    </w:p>
    <w:p w:rsidR="005273DC" w:rsidRPr="00A1540B" w:rsidRDefault="005273DC" w:rsidP="00BA5CA1">
      <w:pPr>
        <w:pStyle w:val="a5"/>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5"/>
        <w:ind w:firstLine="480"/>
      </w:pPr>
      <w:r w:rsidRPr="00A1540B">
        <w:rPr>
          <w:rFonts w:hint="eastAsia"/>
        </w:rPr>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5"/>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5"/>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5"/>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5" w:name="OLE_LINK13"/>
      <w:bookmarkStart w:id="46" w:name="OLE_LINK14"/>
    </w:p>
    <w:p w:rsidR="000272D1" w:rsidRPr="003D0E46" w:rsidRDefault="00BB03F4" w:rsidP="003D0E46">
      <w:pPr>
        <w:pStyle w:val="1"/>
        <w:spacing w:before="317"/>
      </w:pPr>
      <w:bookmarkStart w:id="47" w:name="_Toc40606151"/>
      <w:bookmarkEnd w:id="45"/>
      <w:bookmarkEnd w:id="46"/>
      <w:r>
        <w:t>Word</w:t>
      </w:r>
      <w:r>
        <w:rPr>
          <w:rFonts w:hint="eastAsia"/>
        </w:rPr>
        <w:t>基本操作和版式设置</w:t>
      </w:r>
      <w:bookmarkEnd w:id="47"/>
    </w:p>
    <w:p w:rsidR="009F740B" w:rsidRDefault="00953334" w:rsidP="00A5050D">
      <w:pPr>
        <w:pStyle w:val="2"/>
      </w:pPr>
      <w:bookmarkStart w:id="48" w:name="_Toc40606152"/>
      <w:r>
        <w:rPr>
          <w:rFonts w:hint="eastAsia"/>
        </w:rPr>
        <w:t>Word</w:t>
      </w:r>
      <w:r w:rsidR="00E42EFE">
        <w:rPr>
          <w:rFonts w:hint="eastAsia"/>
        </w:rPr>
        <w:t>必备技能</w:t>
      </w:r>
      <w:bookmarkEnd w:id="48"/>
    </w:p>
    <w:p w:rsidR="006B38E9" w:rsidRDefault="00E42EFE" w:rsidP="00C54FE8">
      <w:pPr>
        <w:pStyle w:val="3"/>
      </w:pPr>
      <w:bookmarkStart w:id="49" w:name="_Toc40606153"/>
      <w:r>
        <w:rPr>
          <w:rFonts w:hint="eastAsia"/>
        </w:rPr>
        <w:t>了解文档版本</w:t>
      </w:r>
      <w:bookmarkEnd w:id="49"/>
    </w:p>
    <w:p w:rsidR="006B38E9" w:rsidRPr="00F6352D" w:rsidRDefault="006B38E9" w:rsidP="00A5050D">
      <w:pPr>
        <w:pStyle w:val="a5"/>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0" w:name="_Toc40606154"/>
      <w:r>
        <w:rPr>
          <w:rFonts w:hint="eastAsia"/>
        </w:rPr>
        <w:t>必修</w:t>
      </w:r>
      <w:r w:rsidR="00953334">
        <w:rPr>
          <w:rFonts w:hint="eastAsia"/>
        </w:rPr>
        <w:t>基础</w:t>
      </w:r>
      <w:r w:rsidR="00E42EFE">
        <w:rPr>
          <w:rFonts w:hint="eastAsia"/>
        </w:rPr>
        <w:t>技能</w:t>
      </w:r>
      <w:bookmarkEnd w:id="50"/>
    </w:p>
    <w:p w:rsidR="00953334" w:rsidRDefault="00F6352D" w:rsidP="00CC3136">
      <w:pPr>
        <w:pStyle w:val="a5"/>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使用分页符控制内容分页（快捷键</w:t>
      </w:r>
      <w:r>
        <w:rPr>
          <w:rFonts w:hint="eastAsia"/>
        </w:rPr>
        <w:t>Ctrl</w:t>
      </w:r>
      <w:r>
        <w:t>+Enter</w:t>
      </w:r>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1" w:name="_Toc40606155"/>
      <w:r>
        <w:rPr>
          <w:rFonts w:hint="eastAsia"/>
        </w:rPr>
        <w:t>版式设置</w:t>
      </w:r>
      <w:bookmarkEnd w:id="51"/>
    </w:p>
    <w:p w:rsidR="00895BEC" w:rsidRDefault="00047C62" w:rsidP="00895BEC">
      <w:pPr>
        <w:pStyle w:val="3"/>
      </w:pPr>
      <w:bookmarkStart w:id="52" w:name="_Toc40606156"/>
      <w:r>
        <w:rPr>
          <w:rFonts w:hint="eastAsia"/>
        </w:rPr>
        <w:t>版面设置</w:t>
      </w:r>
      <w:bookmarkEnd w:id="52"/>
    </w:p>
    <w:p w:rsidR="00047C62" w:rsidRDefault="00047C62" w:rsidP="00047C62">
      <w:pPr>
        <w:pStyle w:val="a5"/>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3" w:name="_Toc40606157"/>
      <w:r>
        <w:rPr>
          <w:rFonts w:hint="eastAsia"/>
        </w:rPr>
        <w:t>页眉页脚</w:t>
      </w:r>
      <w:bookmarkEnd w:id="53"/>
    </w:p>
    <w:p w:rsidR="00047C62" w:rsidRDefault="00047C62" w:rsidP="00047C62">
      <w:pPr>
        <w:pStyle w:val="a5"/>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5"/>
        <w:ind w:firstLine="480"/>
      </w:pPr>
      <w:r w:rsidRPr="00047C62">
        <w:rPr>
          <w:rFonts w:hint="eastAsia"/>
        </w:rPr>
        <w:t>封面、诚信承诺书、使用授权书不设置页码；摘要和目录部分采用小写罗马数字连续编排，如ⅰ、ⅱ、ⅲ、…；正文开始采用阿拉伯数字编排页码，数字左右加连字符，外侧对齐，如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4" w:name="_Toc40606158"/>
      <w:r>
        <w:rPr>
          <w:rFonts w:hint="eastAsia"/>
        </w:rPr>
        <w:t>分页和段落</w:t>
      </w:r>
      <w:bookmarkEnd w:id="54"/>
    </w:p>
    <w:p w:rsidR="00047C62" w:rsidRDefault="00047C62" w:rsidP="00047C62">
      <w:pPr>
        <w:pStyle w:val="a5"/>
        <w:ind w:firstLine="480"/>
      </w:pPr>
      <w:r>
        <w:rPr>
          <w:rFonts w:hint="eastAsia"/>
        </w:rPr>
        <w:t>诚信承诺书、中文摘要、英文摘要、目录均另起页，其中诚信承诺书和使用授权书位于同一页，中英文摘要与对应的关键词应位于同一页；正文部分应另页右页开始，每一章应另起页；参考文献、附录、致谢应置于正文后并另起页。</w:t>
      </w:r>
    </w:p>
    <w:p w:rsidR="00047C62" w:rsidRPr="00047C62" w:rsidRDefault="00047C62" w:rsidP="00047C62">
      <w:pPr>
        <w:pStyle w:val="a5"/>
        <w:ind w:firstLine="480"/>
      </w:pPr>
      <w:r>
        <w:rPr>
          <w:rFonts w:hint="eastAsia"/>
        </w:rPr>
        <w:t>段前段后不设间距，正文部分每一章标题前需空一行，每级标题与下段内容同页。</w:t>
      </w:r>
    </w:p>
    <w:p w:rsidR="00B70F93" w:rsidRDefault="00895BEC" w:rsidP="00B70F93">
      <w:pPr>
        <w:pStyle w:val="3"/>
        <w:spacing w:before="158" w:after="158"/>
      </w:pPr>
      <w:bookmarkStart w:id="55" w:name="_Toc40606159"/>
      <w:r>
        <w:rPr>
          <w:rFonts w:hint="eastAsia"/>
        </w:rPr>
        <w:t>字体设置</w:t>
      </w:r>
      <w:bookmarkEnd w:id="55"/>
    </w:p>
    <w:p w:rsidR="00047C62" w:rsidRDefault="00047C62" w:rsidP="00047C62">
      <w:pPr>
        <w:pStyle w:val="a5"/>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6" w:name="_Toc40606160"/>
      <w:r>
        <w:rPr>
          <w:rFonts w:hint="eastAsia"/>
        </w:rPr>
        <w:t>论文书写和格式规范</w:t>
      </w:r>
      <w:bookmarkEnd w:id="56"/>
    </w:p>
    <w:p w:rsidR="007F1763" w:rsidRDefault="007F1763" w:rsidP="003278D2">
      <w:pPr>
        <w:pStyle w:val="2"/>
      </w:pPr>
      <w:bookmarkStart w:id="57" w:name="_Toc40606161"/>
      <w:r>
        <w:rPr>
          <w:rFonts w:hint="eastAsia"/>
        </w:rPr>
        <w:t>书写规范</w:t>
      </w:r>
      <w:bookmarkEnd w:id="57"/>
    </w:p>
    <w:p w:rsidR="007F1763" w:rsidRDefault="007F1763" w:rsidP="007F1763">
      <w:pPr>
        <w:pStyle w:val="3"/>
      </w:pPr>
      <w:bookmarkStart w:id="58" w:name="_Toc40606162"/>
      <w:r>
        <w:rPr>
          <w:rFonts w:hint="eastAsia"/>
        </w:rPr>
        <w:t>使用语言</w:t>
      </w:r>
      <w:bookmarkEnd w:id="58"/>
    </w:p>
    <w:p w:rsidR="007F1763" w:rsidRDefault="007F1763" w:rsidP="00E42EFE">
      <w:pPr>
        <w:pStyle w:val="a5"/>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5"/>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字的中文详细摘要，作为该毕业设计（论文）的组成部分接受学术规范、答辩等所有审查评估，若参加省部级本科毕业设计（论文）评优的，必须同时提供中文全文翻译。</w:t>
      </w:r>
    </w:p>
    <w:p w:rsidR="007F1763" w:rsidRDefault="007F1763" w:rsidP="007F1763">
      <w:pPr>
        <w:pStyle w:val="3"/>
      </w:pPr>
      <w:bookmarkStart w:id="59" w:name="_Toc40606163"/>
      <w:r>
        <w:rPr>
          <w:rFonts w:hint="eastAsia"/>
        </w:rPr>
        <w:t>名词术语</w:t>
      </w:r>
      <w:bookmarkEnd w:id="59"/>
    </w:p>
    <w:p w:rsidR="007F1763" w:rsidRDefault="007F1763" w:rsidP="00E42EFE">
      <w:pPr>
        <w:pStyle w:val="a5"/>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0" w:name="_Toc40606164"/>
      <w:r>
        <w:rPr>
          <w:rFonts w:hint="eastAsia"/>
        </w:rPr>
        <w:t>数字和标点符号</w:t>
      </w:r>
      <w:bookmarkEnd w:id="60"/>
    </w:p>
    <w:p w:rsidR="007F1763" w:rsidRDefault="007F1763" w:rsidP="007F1763">
      <w:pPr>
        <w:pStyle w:val="a5"/>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1" w:name="_Toc40606165"/>
      <w:r>
        <w:rPr>
          <w:rFonts w:hint="eastAsia"/>
        </w:rPr>
        <w:t>常用格式</w:t>
      </w:r>
      <w:bookmarkEnd w:id="61"/>
    </w:p>
    <w:p w:rsidR="007F1763" w:rsidRDefault="007F1763" w:rsidP="007F1763">
      <w:pPr>
        <w:pStyle w:val="3"/>
      </w:pPr>
      <w:bookmarkStart w:id="62" w:name="_Toc40606166"/>
      <w:r>
        <w:rPr>
          <w:rFonts w:hint="eastAsia"/>
        </w:rPr>
        <w:t>注释</w:t>
      </w:r>
      <w:bookmarkEnd w:id="62"/>
    </w:p>
    <w:p w:rsidR="007F1763" w:rsidRDefault="007F1763" w:rsidP="007F1763">
      <w:pPr>
        <w:pStyle w:val="a5"/>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3" w:name="_Toc40606167"/>
      <w:r>
        <w:rPr>
          <w:rFonts w:hint="eastAsia"/>
        </w:rPr>
        <w:t>公式</w:t>
      </w:r>
      <w:bookmarkEnd w:id="63"/>
    </w:p>
    <w:p w:rsidR="007F1763" w:rsidRDefault="007F1763" w:rsidP="007F1763">
      <w:pPr>
        <w:pStyle w:val="a5"/>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5"/>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5"/>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4" w:name="_Toc40606168"/>
      <w:r>
        <w:rPr>
          <w:rFonts w:hint="eastAsia"/>
        </w:rPr>
        <w:t>图表设置</w:t>
      </w:r>
      <w:bookmarkEnd w:id="64"/>
    </w:p>
    <w:p w:rsidR="00F5679E" w:rsidRDefault="00F5679E" w:rsidP="00F5679E">
      <w:pPr>
        <w:pStyle w:val="a5"/>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5"/>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5" w:name="_Toc40606169"/>
      <w:r>
        <w:rPr>
          <w:rFonts w:hint="eastAsia"/>
        </w:rPr>
        <w:t>图</w:t>
      </w:r>
      <w:bookmarkEnd w:id="65"/>
    </w:p>
    <w:p w:rsidR="00C44B88" w:rsidRPr="00C44B88" w:rsidRDefault="003278D2" w:rsidP="00C44B88">
      <w:pPr>
        <w:pStyle w:val="a5"/>
        <w:ind w:firstLine="480"/>
      </w:pPr>
      <w:r>
        <w:rPr>
          <w:rFonts w:hint="eastAsia"/>
        </w:rPr>
        <w:t>图题在图的下方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5"/>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直接绘制，复杂的图考虑使用相应的图形绘制软件完成，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5"/>
        <w:ind w:firstLine="480"/>
      </w:pPr>
      <w:r>
        <w:rPr>
          <w:rFonts w:hint="eastAsia"/>
        </w:rPr>
        <w:t>对于函数曲线图，请注意检查横纵坐标的变量名、单位、刻度值是否完整（对于无量纲化或无单位的，请注明“无单位”），不同线型或图符说明应完整，变量名和单位之间用“／”分开。</w:t>
      </w:r>
    </w:p>
    <w:p w:rsidR="0030772C" w:rsidRDefault="0030772C" w:rsidP="00C44B88">
      <w:pPr>
        <w:pStyle w:val="a5"/>
        <w:ind w:firstLine="480"/>
        <w:rPr>
          <w:rFonts w:cs="Times New Roman"/>
        </w:rPr>
      </w:pPr>
      <w:r>
        <w:rPr>
          <w:rFonts w:cs="Times New Roman" w:hint="eastAsia"/>
        </w:rPr>
        <w:t>插入图片时布局选项注意选择“嵌入型”</w:t>
      </w:r>
      <w:r w:rsidR="0057050B">
        <w:rPr>
          <w:rFonts w:cs="Times New Roman" w:hint="eastAsia"/>
        </w:rPr>
        <w:t>，图片设置图片样式，图题设置图题样式</w:t>
      </w:r>
      <w:r>
        <w:rPr>
          <w:rFonts w:cs="Times New Roman" w:hint="eastAsia"/>
        </w:rPr>
        <w:t>。</w:t>
      </w:r>
    </w:p>
    <w:p w:rsidR="00C44B88" w:rsidRPr="00DA1311" w:rsidRDefault="002118EF" w:rsidP="003E4BC6">
      <w:pPr>
        <w:pStyle w:val="aff7"/>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aff3"/>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5"/>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aff5"/>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aff5"/>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b</w:t>
            </w:r>
            <w:r w:rsidRPr="00ED1708">
              <w:t>）避免碰撞集合</w:t>
            </w:r>
          </w:p>
        </w:tc>
      </w:tr>
    </w:tbl>
    <w:p w:rsidR="00DA1311" w:rsidRPr="00ED1708" w:rsidRDefault="00DA1311" w:rsidP="00ED1708">
      <w:pPr>
        <w:pStyle w:val="aff3"/>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6" w:name="_Toc40606170"/>
      <w:r>
        <w:rPr>
          <w:rFonts w:hint="eastAsia"/>
        </w:rPr>
        <w:t>表</w:t>
      </w:r>
      <w:bookmarkEnd w:id="66"/>
    </w:p>
    <w:p w:rsidR="00D3226C" w:rsidRDefault="00F5679E" w:rsidP="003278D2">
      <w:pPr>
        <w:pStyle w:val="a5"/>
        <w:ind w:firstLine="480"/>
      </w:pPr>
      <w:r>
        <w:rPr>
          <w:rFonts w:hint="eastAsia"/>
        </w:rPr>
        <w:t>表题在表的上方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5"/>
        <w:ind w:firstLine="480"/>
      </w:pPr>
      <w:r>
        <w:rPr>
          <w:rFonts w:hint="eastAsia"/>
        </w:rPr>
        <w:t>表中参数及单位用“／”分开。如某个表需要转页接排，可用续表形式，续表在表格编号加“（续）”，如表</w:t>
      </w:r>
      <w:r>
        <w:rPr>
          <w:rFonts w:hint="eastAsia"/>
        </w:rPr>
        <w:t>1.2</w:t>
      </w:r>
      <w:r>
        <w:rPr>
          <w:rFonts w:hint="eastAsia"/>
        </w:rPr>
        <w:t>（续），并重复表头。</w:t>
      </w:r>
    </w:p>
    <w:p w:rsidR="00A14F15" w:rsidRDefault="00A14F15" w:rsidP="003278D2">
      <w:pPr>
        <w:pStyle w:val="a5"/>
        <w:ind w:firstLine="480"/>
      </w:pPr>
      <w:r>
        <w:rPr>
          <w:rFonts w:hint="eastAsia"/>
        </w:rPr>
        <w:t>三线表具体样式如下所示，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a"/>
          <w:rFonts w:hint="eastAsia"/>
        </w:rPr>
        <w:t>标题行</w:t>
      </w:r>
      <w:r w:rsidR="00264650">
        <w:rPr>
          <w:rFonts w:hint="eastAsia"/>
        </w:rPr>
        <w:t>和</w:t>
      </w:r>
      <w:r w:rsidR="00264650" w:rsidRPr="00C30968">
        <w:rPr>
          <w:rStyle w:val="afa"/>
          <w:rFonts w:hint="eastAsia"/>
        </w:rPr>
        <w:t>汇总行</w:t>
      </w:r>
      <w:r w:rsidR="00264650">
        <w:rPr>
          <w:rFonts w:hint="eastAsia"/>
        </w:rPr>
        <w:t>为勾选状态，</w:t>
      </w:r>
      <w:r w:rsidR="00964FE4">
        <w:rPr>
          <w:rFonts w:hint="eastAsia"/>
        </w:rPr>
        <w:t>即可快速设置表格样式。</w:t>
      </w:r>
    </w:p>
    <w:p w:rsidR="00BD2D3C" w:rsidRPr="00894A16" w:rsidRDefault="00BD2D3C" w:rsidP="00894A16">
      <w:pPr>
        <w:pStyle w:val="aff7"/>
        <w:spacing w:before="317"/>
      </w:pPr>
      <w:bookmarkStart w:id="67" w:name="OLE_LINK25"/>
      <w:bookmarkStart w:id="68" w:name="OLE_LINK26"/>
      <w:r w:rsidRPr="00894A16">
        <w:t>表</w:t>
      </w:r>
      <w:r w:rsidRPr="00894A16">
        <w:t xml:space="preserve">2.1 </w:t>
      </w:r>
      <w:r w:rsidRPr="00894A16">
        <w:t>降水率分级统计</w:t>
      </w:r>
    </w:p>
    <w:tbl>
      <w:tblPr>
        <w:tblStyle w:val="af3"/>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t>降水率</w:t>
            </w:r>
            <w:r w:rsidRPr="00BA1D2D">
              <w:t>(mm/h)</w:t>
            </w:r>
            <w:r w:rsidRPr="00BA1D2D">
              <w:t>分级</w:t>
            </w:r>
          </w:p>
        </w:tc>
        <w:tc>
          <w:tcPr>
            <w:tcW w:w="3098" w:type="dxa"/>
          </w:tcPr>
          <w:p w:rsidR="00BD2D3C" w:rsidRPr="00BA1D2D" w:rsidRDefault="00BD2D3C" w:rsidP="00616683">
            <w:pPr>
              <w:jc w:val="center"/>
            </w:pPr>
            <w:r w:rsidRPr="00BA1D2D">
              <w:t>该等级所占比例</w:t>
            </w:r>
            <w:r w:rsidRPr="00BA1D2D">
              <w:t>(%)</w:t>
            </w:r>
          </w:p>
        </w:tc>
        <w:tc>
          <w:tcPr>
            <w:tcW w:w="3079" w:type="dxa"/>
          </w:tcPr>
          <w:p w:rsidR="00BD2D3C" w:rsidRPr="00BA1D2D" w:rsidRDefault="00BD2D3C" w:rsidP="00616683">
            <w:pPr>
              <w:jc w:val="center"/>
            </w:pPr>
            <w:r w:rsidRPr="00BA1D2D">
              <w:t>降水等级描述</w:t>
            </w:r>
          </w:p>
        </w:tc>
      </w:tr>
      <w:tr w:rsidR="00BA1D2D" w:rsidRPr="00BA1D2D" w:rsidTr="00A15663">
        <w:tc>
          <w:tcPr>
            <w:tcW w:w="3177" w:type="dxa"/>
          </w:tcPr>
          <w:p w:rsidR="00BD2D3C" w:rsidRPr="00BA1D2D" w:rsidRDefault="00BD2D3C" w:rsidP="00616683">
            <w:pPr>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25pt;height:15.05pt" o:ole="">
                  <v:imagedata r:id="rId23" o:title=""/>
                </v:shape>
                <o:OLEObject Type="Embed" ProgID="Equation.DSMT4" ShapeID="_x0000_i1025" DrawAspect="Content" ObjectID="_1683027742" r:id="rId24"/>
              </w:object>
            </w:r>
          </w:p>
        </w:tc>
        <w:tc>
          <w:tcPr>
            <w:tcW w:w="3098" w:type="dxa"/>
          </w:tcPr>
          <w:p w:rsidR="00BD2D3C" w:rsidRPr="00BA1D2D" w:rsidRDefault="00BD2D3C" w:rsidP="00616683">
            <w:pPr>
              <w:jc w:val="center"/>
            </w:pPr>
            <w:r w:rsidRPr="00BA1D2D">
              <w:t>90.36</w:t>
            </w:r>
          </w:p>
        </w:tc>
        <w:tc>
          <w:tcPr>
            <w:tcW w:w="3079" w:type="dxa"/>
          </w:tcPr>
          <w:p w:rsidR="00BD2D3C" w:rsidRPr="00BA1D2D" w:rsidRDefault="00BD2D3C" w:rsidP="00616683">
            <w:pPr>
              <w:jc w:val="center"/>
            </w:pPr>
            <w:r w:rsidRPr="00BA1D2D">
              <w:t>没有雨或雨很小</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5C7825D1">
                <v:shape id="_x0000_i1026" type="#_x0000_t75" style="width:63.4pt;height:15.05pt" o:ole="">
                  <v:imagedata r:id="rId25" o:title=""/>
                </v:shape>
                <o:OLEObject Type="Embed" ProgID="Equation.DSMT4" ShapeID="_x0000_i1026" DrawAspect="Content" ObjectID="_1683027743" r:id="rId26"/>
              </w:object>
            </w:r>
          </w:p>
        </w:tc>
        <w:tc>
          <w:tcPr>
            <w:tcW w:w="3098" w:type="dxa"/>
          </w:tcPr>
          <w:p w:rsidR="00BD2D3C" w:rsidRPr="00BA1D2D" w:rsidRDefault="00BD2D3C" w:rsidP="00616683">
            <w:pPr>
              <w:jc w:val="center"/>
            </w:pPr>
            <w:r w:rsidRPr="00BA1D2D">
              <w:t>6.41</w:t>
            </w:r>
          </w:p>
        </w:tc>
        <w:tc>
          <w:tcPr>
            <w:tcW w:w="3079" w:type="dxa"/>
          </w:tcPr>
          <w:p w:rsidR="00BD2D3C" w:rsidRPr="00BA1D2D" w:rsidRDefault="00BD2D3C" w:rsidP="00616683">
            <w:pPr>
              <w:jc w:val="center"/>
            </w:pPr>
            <w:r w:rsidRPr="00BA1D2D">
              <w:t>小雨</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084FBAD1">
                <v:shape id="_x0000_i1027" type="#_x0000_t75" style="width:63.4pt;height:15.05pt" o:ole="">
                  <v:imagedata r:id="rId27" o:title=""/>
                </v:shape>
                <o:OLEObject Type="Embed" ProgID="Equation.DSMT4" ShapeID="_x0000_i1027" DrawAspect="Content" ObjectID="_1683027744" r:id="rId28"/>
              </w:object>
            </w:r>
          </w:p>
        </w:tc>
        <w:tc>
          <w:tcPr>
            <w:tcW w:w="3098" w:type="dxa"/>
          </w:tcPr>
          <w:p w:rsidR="00BD2D3C" w:rsidRPr="00BA1D2D" w:rsidRDefault="00BD2D3C" w:rsidP="00616683">
            <w:pPr>
              <w:jc w:val="center"/>
            </w:pPr>
            <w:r w:rsidRPr="00BA1D2D">
              <w:t>2.04</w:t>
            </w:r>
          </w:p>
        </w:tc>
        <w:tc>
          <w:tcPr>
            <w:tcW w:w="3079" w:type="dxa"/>
          </w:tcPr>
          <w:p w:rsidR="00BD2D3C" w:rsidRPr="00BA1D2D" w:rsidRDefault="00BD2D3C" w:rsidP="00616683">
            <w:pPr>
              <w:jc w:val="center"/>
            </w:pPr>
            <w:r w:rsidRPr="00BA1D2D">
              <w:t>中雨</w:t>
            </w:r>
          </w:p>
        </w:tc>
      </w:tr>
      <w:tr w:rsidR="00BA1D2D" w:rsidRPr="00BA1D2D" w:rsidTr="00A15663">
        <w:tc>
          <w:tcPr>
            <w:tcW w:w="3177" w:type="dxa"/>
          </w:tcPr>
          <w:p w:rsidR="00BD2D3C" w:rsidRPr="00BA1D2D" w:rsidRDefault="00BD2D3C" w:rsidP="00616683">
            <w:pPr>
              <w:jc w:val="center"/>
            </w:pPr>
            <w:r w:rsidRPr="00BA1D2D">
              <w:rPr>
                <w:position w:val="-6"/>
              </w:rPr>
              <w:object w:dxaOrig="1359" w:dyaOrig="279" w14:anchorId="75BE8903">
                <v:shape id="_x0000_i1028" type="#_x0000_t75" style="width:67.15pt;height:15.05pt" o:ole="">
                  <v:imagedata r:id="rId29" o:title=""/>
                </v:shape>
                <o:OLEObject Type="Embed" ProgID="Equation.DSMT4" ShapeID="_x0000_i1028" DrawAspect="Content" ObjectID="_1683027745" r:id="rId30"/>
              </w:object>
            </w:r>
          </w:p>
        </w:tc>
        <w:tc>
          <w:tcPr>
            <w:tcW w:w="3098" w:type="dxa"/>
          </w:tcPr>
          <w:p w:rsidR="00BD2D3C" w:rsidRPr="00BA1D2D" w:rsidRDefault="00BD2D3C" w:rsidP="00616683">
            <w:pPr>
              <w:jc w:val="center"/>
            </w:pPr>
            <w:r w:rsidRPr="00BA1D2D">
              <w:t>0.10</w:t>
            </w:r>
          </w:p>
        </w:tc>
        <w:tc>
          <w:tcPr>
            <w:tcW w:w="3079" w:type="dxa"/>
          </w:tcPr>
          <w:p w:rsidR="00BD2D3C" w:rsidRPr="00BA1D2D" w:rsidRDefault="00BD2D3C" w:rsidP="00616683">
            <w:pPr>
              <w:jc w:val="center"/>
            </w:pPr>
            <w:r w:rsidRPr="00BA1D2D">
              <w:t>大雨</w:t>
            </w:r>
          </w:p>
        </w:tc>
      </w:tr>
      <w:tr w:rsidR="00BA1D2D" w:rsidRPr="00BA1D2D" w:rsidTr="00A15663">
        <w:tc>
          <w:tcPr>
            <w:tcW w:w="3177" w:type="dxa"/>
          </w:tcPr>
          <w:p w:rsidR="00BD2D3C" w:rsidRPr="00BA1D2D" w:rsidRDefault="00BD2D3C" w:rsidP="00616683">
            <w:pPr>
              <w:jc w:val="center"/>
            </w:pPr>
            <w:r w:rsidRPr="00BA1D2D">
              <w:rPr>
                <w:position w:val="-6"/>
              </w:rPr>
              <w:object w:dxaOrig="1480" w:dyaOrig="279" w14:anchorId="299B34EC">
                <v:shape id="_x0000_i1029" type="#_x0000_t75" style="width:73.05pt;height:15.05pt" o:ole="">
                  <v:imagedata r:id="rId31" o:title=""/>
                </v:shape>
                <o:OLEObject Type="Embed" ProgID="Equation.DSMT4" ShapeID="_x0000_i1029" DrawAspect="Content" ObjectID="_1683027746" r:id="rId32"/>
              </w:object>
            </w:r>
          </w:p>
        </w:tc>
        <w:tc>
          <w:tcPr>
            <w:tcW w:w="3098" w:type="dxa"/>
          </w:tcPr>
          <w:p w:rsidR="00BD2D3C" w:rsidRPr="00BA1D2D" w:rsidRDefault="00BD2D3C" w:rsidP="00616683">
            <w:pPr>
              <w:jc w:val="center"/>
            </w:pPr>
            <w:r w:rsidRPr="00BA1D2D">
              <w:t>0.73</w:t>
            </w:r>
          </w:p>
        </w:tc>
        <w:tc>
          <w:tcPr>
            <w:tcW w:w="3079" w:type="dxa"/>
          </w:tcPr>
          <w:p w:rsidR="00BD2D3C" w:rsidRPr="00BA1D2D" w:rsidRDefault="00BD2D3C" w:rsidP="00616683">
            <w:pPr>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rPr>
                <w:position w:val="-6"/>
              </w:rPr>
              <w:object w:dxaOrig="1600" w:dyaOrig="279" w14:anchorId="424A0CE3">
                <v:shape id="_x0000_i1030" type="#_x0000_t75" style="width:79.5pt;height:15.05pt" o:ole="">
                  <v:imagedata r:id="rId33" o:title=""/>
                </v:shape>
                <o:OLEObject Type="Embed" ProgID="Equation.DSMT4" ShapeID="_x0000_i1030" DrawAspect="Content" ObjectID="_1683027747" r:id="rId34"/>
              </w:object>
            </w:r>
          </w:p>
        </w:tc>
        <w:tc>
          <w:tcPr>
            <w:tcW w:w="3098" w:type="dxa"/>
          </w:tcPr>
          <w:p w:rsidR="00BD2D3C" w:rsidRPr="00BA1D2D" w:rsidRDefault="00BD2D3C" w:rsidP="00616683">
            <w:pPr>
              <w:jc w:val="center"/>
            </w:pPr>
            <w:r w:rsidRPr="00BA1D2D">
              <w:t>0.16</w:t>
            </w:r>
          </w:p>
        </w:tc>
        <w:tc>
          <w:tcPr>
            <w:tcW w:w="3079" w:type="dxa"/>
          </w:tcPr>
          <w:p w:rsidR="00BD2D3C" w:rsidRPr="00BA1D2D" w:rsidRDefault="00BD2D3C" w:rsidP="00616683">
            <w:pPr>
              <w:jc w:val="center"/>
            </w:pPr>
            <w:r w:rsidRPr="00BA1D2D">
              <w:t>暴雨</w:t>
            </w:r>
          </w:p>
        </w:tc>
      </w:tr>
    </w:tbl>
    <w:bookmarkEnd w:id="67"/>
    <w:bookmarkEnd w:id="68"/>
    <w:p w:rsidR="00BD2D3C" w:rsidRDefault="00A15663" w:rsidP="00A15663">
      <w:pPr>
        <w:pStyle w:val="aff7"/>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af3"/>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产品</w:t>
            </w:r>
          </w:p>
        </w:tc>
        <w:tc>
          <w:tcPr>
            <w:tcW w:w="1383" w:type="dxa"/>
          </w:tcPr>
          <w:p w:rsidR="00A15663" w:rsidRPr="00FA3AA9" w:rsidRDefault="00A15663" w:rsidP="006B2774">
            <w:pPr>
              <w:widowControl/>
              <w:tabs>
                <w:tab w:val="left" w:pos="377"/>
              </w:tabs>
              <w:jc w:val="center"/>
              <w:rPr>
                <w:kern w:val="0"/>
              </w:rPr>
            </w:pPr>
            <w:r w:rsidRPr="00FA3AA9">
              <w:rPr>
                <w:kern w:val="0"/>
              </w:rPr>
              <w:t>产量</w:t>
            </w:r>
          </w:p>
        </w:tc>
        <w:tc>
          <w:tcPr>
            <w:tcW w:w="1383" w:type="dxa"/>
          </w:tcPr>
          <w:p w:rsidR="00A15663" w:rsidRPr="00FA3AA9" w:rsidRDefault="00A15663" w:rsidP="006B2774">
            <w:pPr>
              <w:widowControl/>
              <w:tabs>
                <w:tab w:val="left" w:pos="377"/>
              </w:tabs>
              <w:jc w:val="center"/>
              <w:rPr>
                <w:kern w:val="0"/>
              </w:rPr>
            </w:pPr>
            <w:r w:rsidRPr="00FA3AA9">
              <w:rPr>
                <w:kern w:val="0"/>
              </w:rPr>
              <w:t>销量</w:t>
            </w:r>
          </w:p>
        </w:tc>
        <w:tc>
          <w:tcPr>
            <w:tcW w:w="1383" w:type="dxa"/>
          </w:tcPr>
          <w:p w:rsidR="00A15663" w:rsidRPr="00FA3AA9" w:rsidRDefault="00A15663" w:rsidP="006B2774">
            <w:pPr>
              <w:widowControl/>
              <w:tabs>
                <w:tab w:val="left" w:pos="377"/>
              </w:tabs>
              <w:jc w:val="center"/>
              <w:rPr>
                <w:kern w:val="0"/>
              </w:rPr>
            </w:pPr>
            <w:r w:rsidRPr="00FA3AA9">
              <w:rPr>
                <w:kern w:val="0"/>
              </w:rPr>
              <w:t>产值</w:t>
            </w:r>
          </w:p>
        </w:tc>
        <w:tc>
          <w:tcPr>
            <w:tcW w:w="1383" w:type="dxa"/>
          </w:tcPr>
          <w:p w:rsidR="00A15663" w:rsidRPr="00FA3AA9" w:rsidRDefault="00A15663" w:rsidP="006B2774">
            <w:pPr>
              <w:widowControl/>
              <w:tabs>
                <w:tab w:val="left" w:pos="377"/>
              </w:tabs>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手机</w:t>
            </w:r>
          </w:p>
        </w:tc>
        <w:tc>
          <w:tcPr>
            <w:tcW w:w="1383" w:type="dxa"/>
          </w:tcPr>
          <w:p w:rsidR="00A15663" w:rsidRPr="00FA3AA9" w:rsidRDefault="00A15663" w:rsidP="006B2774">
            <w:pPr>
              <w:widowControl/>
              <w:tabs>
                <w:tab w:val="left" w:pos="377"/>
              </w:tabs>
              <w:jc w:val="center"/>
              <w:rPr>
                <w:kern w:val="0"/>
              </w:rPr>
            </w:pPr>
            <w:r w:rsidRPr="00FA3AA9">
              <w:rPr>
                <w:kern w:val="0"/>
              </w:rPr>
              <w:t>11000</w:t>
            </w:r>
          </w:p>
        </w:tc>
        <w:tc>
          <w:tcPr>
            <w:tcW w:w="1383" w:type="dxa"/>
          </w:tcPr>
          <w:p w:rsidR="00A15663" w:rsidRPr="00FA3AA9" w:rsidRDefault="00A15663" w:rsidP="006B2774">
            <w:pPr>
              <w:widowControl/>
              <w:tabs>
                <w:tab w:val="left" w:pos="377"/>
              </w:tabs>
              <w:jc w:val="center"/>
              <w:rPr>
                <w:kern w:val="0"/>
              </w:rPr>
            </w:pPr>
            <w:r w:rsidRPr="00FA3AA9">
              <w:rPr>
                <w:kern w:val="0"/>
              </w:rPr>
              <w:t>10000</w:t>
            </w:r>
          </w:p>
        </w:tc>
        <w:tc>
          <w:tcPr>
            <w:tcW w:w="1383" w:type="dxa"/>
          </w:tcPr>
          <w:p w:rsidR="00A15663" w:rsidRPr="00FA3AA9" w:rsidRDefault="00A15663" w:rsidP="006B2774">
            <w:pPr>
              <w:widowControl/>
              <w:tabs>
                <w:tab w:val="left" w:pos="377"/>
              </w:tabs>
              <w:jc w:val="center"/>
              <w:rPr>
                <w:kern w:val="0"/>
              </w:rPr>
            </w:pPr>
            <w:r w:rsidRPr="00FA3AA9">
              <w:rPr>
                <w:kern w:val="0"/>
              </w:rPr>
              <w:t>500</w:t>
            </w:r>
          </w:p>
        </w:tc>
        <w:tc>
          <w:tcPr>
            <w:tcW w:w="1383" w:type="dxa"/>
          </w:tcPr>
          <w:p w:rsidR="00A15663" w:rsidRPr="00FA3AA9" w:rsidRDefault="00A15663" w:rsidP="006B2774">
            <w:pPr>
              <w:widowControl/>
              <w:tabs>
                <w:tab w:val="left" w:pos="377"/>
              </w:tabs>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电视机</w:t>
            </w:r>
          </w:p>
        </w:tc>
        <w:tc>
          <w:tcPr>
            <w:tcW w:w="1383" w:type="dxa"/>
          </w:tcPr>
          <w:p w:rsidR="00A15663" w:rsidRPr="00FA3AA9" w:rsidRDefault="00A15663" w:rsidP="006B2774">
            <w:pPr>
              <w:widowControl/>
              <w:tabs>
                <w:tab w:val="left" w:pos="377"/>
              </w:tabs>
              <w:jc w:val="center"/>
              <w:rPr>
                <w:kern w:val="0"/>
              </w:rPr>
            </w:pPr>
            <w:r w:rsidRPr="00FA3AA9">
              <w:rPr>
                <w:kern w:val="0"/>
              </w:rPr>
              <w:t>5500</w:t>
            </w:r>
          </w:p>
        </w:tc>
        <w:tc>
          <w:tcPr>
            <w:tcW w:w="1383" w:type="dxa"/>
          </w:tcPr>
          <w:p w:rsidR="00A15663" w:rsidRPr="00FA3AA9" w:rsidRDefault="00A15663" w:rsidP="006B2774">
            <w:pPr>
              <w:widowControl/>
              <w:tabs>
                <w:tab w:val="left" w:pos="377"/>
              </w:tabs>
              <w:jc w:val="center"/>
              <w:rPr>
                <w:kern w:val="0"/>
              </w:rPr>
            </w:pPr>
            <w:r w:rsidRPr="00FA3AA9">
              <w:rPr>
                <w:kern w:val="0"/>
              </w:rPr>
              <w:t>5000</w:t>
            </w:r>
          </w:p>
        </w:tc>
        <w:tc>
          <w:tcPr>
            <w:tcW w:w="1383" w:type="dxa"/>
          </w:tcPr>
          <w:p w:rsidR="00A15663" w:rsidRPr="00FA3AA9" w:rsidRDefault="00A15663" w:rsidP="006B2774">
            <w:pPr>
              <w:widowControl/>
              <w:tabs>
                <w:tab w:val="left" w:pos="377"/>
              </w:tabs>
              <w:jc w:val="center"/>
              <w:rPr>
                <w:kern w:val="0"/>
              </w:rPr>
            </w:pPr>
            <w:r w:rsidRPr="00FA3AA9">
              <w:rPr>
                <w:kern w:val="0"/>
              </w:rPr>
              <w:t>220</w:t>
            </w:r>
          </w:p>
        </w:tc>
        <w:tc>
          <w:tcPr>
            <w:tcW w:w="1383" w:type="dxa"/>
          </w:tcPr>
          <w:p w:rsidR="00A15663" w:rsidRPr="00FA3AA9" w:rsidRDefault="00A15663" w:rsidP="006B2774">
            <w:pPr>
              <w:widowControl/>
              <w:tabs>
                <w:tab w:val="left" w:pos="377"/>
              </w:tabs>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计算机</w:t>
            </w:r>
          </w:p>
        </w:tc>
        <w:tc>
          <w:tcPr>
            <w:tcW w:w="1383" w:type="dxa"/>
          </w:tcPr>
          <w:p w:rsidR="00A15663" w:rsidRPr="00FA3AA9" w:rsidRDefault="00A15663" w:rsidP="006B2774">
            <w:pPr>
              <w:widowControl/>
              <w:tabs>
                <w:tab w:val="left" w:pos="377"/>
              </w:tabs>
              <w:jc w:val="center"/>
              <w:rPr>
                <w:kern w:val="0"/>
              </w:rPr>
            </w:pPr>
            <w:r w:rsidRPr="00FA3AA9">
              <w:rPr>
                <w:kern w:val="0"/>
              </w:rPr>
              <w:t>1100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280</w:t>
            </w:r>
          </w:p>
        </w:tc>
        <w:tc>
          <w:tcPr>
            <w:tcW w:w="1383" w:type="dxa"/>
          </w:tcPr>
          <w:p w:rsidR="00A15663" w:rsidRPr="00FA3AA9" w:rsidRDefault="00A15663" w:rsidP="006B2774">
            <w:pPr>
              <w:widowControl/>
              <w:tabs>
                <w:tab w:val="left" w:pos="377"/>
              </w:tabs>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合计</w:t>
            </w:r>
          </w:p>
        </w:tc>
        <w:tc>
          <w:tcPr>
            <w:tcW w:w="1383" w:type="dxa"/>
          </w:tcPr>
          <w:p w:rsidR="00A15663" w:rsidRPr="00FA3AA9" w:rsidRDefault="00A15663" w:rsidP="006B2774">
            <w:pPr>
              <w:widowControl/>
              <w:tabs>
                <w:tab w:val="left" w:pos="377"/>
              </w:tabs>
              <w:jc w:val="center"/>
              <w:rPr>
                <w:kern w:val="0"/>
              </w:rPr>
            </w:pPr>
            <w:r w:rsidRPr="00FA3AA9">
              <w:rPr>
                <w:kern w:val="0"/>
              </w:rPr>
              <w:t>17600</w:t>
            </w:r>
          </w:p>
        </w:tc>
        <w:tc>
          <w:tcPr>
            <w:tcW w:w="1383" w:type="dxa"/>
          </w:tcPr>
          <w:p w:rsidR="00A15663" w:rsidRPr="00FA3AA9" w:rsidRDefault="00A15663" w:rsidP="006B2774">
            <w:pPr>
              <w:widowControl/>
              <w:tabs>
                <w:tab w:val="left" w:pos="377"/>
              </w:tabs>
              <w:jc w:val="center"/>
              <w:rPr>
                <w:kern w:val="0"/>
              </w:rPr>
            </w:pPr>
            <w:r w:rsidRPr="00FA3AA9">
              <w:rPr>
                <w:kern w:val="0"/>
              </w:rPr>
              <w:t>16000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100%</w:t>
            </w:r>
          </w:p>
        </w:tc>
      </w:tr>
    </w:tbl>
    <w:p w:rsidR="00A941C0" w:rsidRPr="00FA3AA9" w:rsidRDefault="00A941C0" w:rsidP="00A941C0">
      <w:pPr>
        <w:pStyle w:val="aff7"/>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af3"/>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jc w:val="center"/>
              <w:rPr>
                <w:kern w:val="0"/>
              </w:rPr>
            </w:pPr>
            <w:r w:rsidRPr="00FA3AA9">
              <w:rPr>
                <w:kern w:val="0"/>
              </w:rPr>
              <w:t>年度</w:t>
            </w:r>
          </w:p>
        </w:tc>
        <w:tc>
          <w:tcPr>
            <w:tcW w:w="1386" w:type="dxa"/>
          </w:tcPr>
          <w:p w:rsidR="00A941C0" w:rsidRPr="00FA3AA9" w:rsidRDefault="00A941C0" w:rsidP="006B2774">
            <w:pPr>
              <w:widowControl/>
              <w:tabs>
                <w:tab w:val="left" w:pos="377"/>
              </w:tabs>
              <w:jc w:val="center"/>
              <w:rPr>
                <w:kern w:val="0"/>
              </w:rPr>
            </w:pPr>
            <w:r w:rsidRPr="00FA3AA9">
              <w:rPr>
                <w:kern w:val="0"/>
              </w:rPr>
              <w:t>产品</w:t>
            </w:r>
          </w:p>
        </w:tc>
        <w:tc>
          <w:tcPr>
            <w:tcW w:w="1386" w:type="dxa"/>
          </w:tcPr>
          <w:p w:rsidR="00A941C0" w:rsidRPr="00FA3AA9" w:rsidRDefault="00A941C0" w:rsidP="006B2774">
            <w:pPr>
              <w:widowControl/>
              <w:tabs>
                <w:tab w:val="left" w:pos="377"/>
              </w:tabs>
              <w:jc w:val="center"/>
              <w:rPr>
                <w:kern w:val="0"/>
              </w:rPr>
            </w:pPr>
            <w:r w:rsidRPr="00FA3AA9">
              <w:rPr>
                <w:kern w:val="0"/>
              </w:rPr>
              <w:t>产量</w:t>
            </w:r>
          </w:p>
        </w:tc>
        <w:tc>
          <w:tcPr>
            <w:tcW w:w="1386" w:type="dxa"/>
          </w:tcPr>
          <w:p w:rsidR="00A941C0" w:rsidRPr="00FA3AA9" w:rsidRDefault="00A941C0" w:rsidP="006B2774">
            <w:pPr>
              <w:widowControl/>
              <w:tabs>
                <w:tab w:val="left" w:pos="377"/>
              </w:tabs>
              <w:jc w:val="center"/>
              <w:rPr>
                <w:kern w:val="0"/>
              </w:rPr>
            </w:pPr>
            <w:r w:rsidRPr="00FA3AA9">
              <w:rPr>
                <w:kern w:val="0"/>
              </w:rPr>
              <w:t>销量</w:t>
            </w:r>
          </w:p>
        </w:tc>
        <w:tc>
          <w:tcPr>
            <w:tcW w:w="1386" w:type="dxa"/>
          </w:tcPr>
          <w:p w:rsidR="00A941C0" w:rsidRPr="00FA3AA9" w:rsidRDefault="00A941C0" w:rsidP="006B2774">
            <w:pPr>
              <w:widowControl/>
              <w:tabs>
                <w:tab w:val="left" w:pos="377"/>
              </w:tabs>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jc w:val="center"/>
              <w:rPr>
                <w:kern w:val="0"/>
              </w:rPr>
            </w:pPr>
            <w:r w:rsidRPr="00FA3AA9">
              <w:rPr>
                <w:kern w:val="0"/>
              </w:rPr>
              <w:t>2004</w:t>
            </w:r>
          </w:p>
        </w:tc>
        <w:tc>
          <w:tcPr>
            <w:tcW w:w="1386" w:type="dxa"/>
          </w:tcPr>
          <w:p w:rsidR="00A941C0" w:rsidRPr="00FA3AA9" w:rsidRDefault="00A941C0" w:rsidP="006B2774">
            <w:pPr>
              <w:widowControl/>
              <w:tabs>
                <w:tab w:val="left" w:pos="377"/>
              </w:tabs>
              <w:jc w:val="center"/>
              <w:rPr>
                <w:kern w:val="0"/>
              </w:rPr>
            </w:pPr>
            <w:r w:rsidRPr="00FA3AA9">
              <w:rPr>
                <w:kern w:val="0"/>
              </w:rPr>
              <w:t>手机</w:t>
            </w:r>
          </w:p>
        </w:tc>
        <w:tc>
          <w:tcPr>
            <w:tcW w:w="1386" w:type="dxa"/>
          </w:tcPr>
          <w:p w:rsidR="00A941C0" w:rsidRPr="00FA3AA9" w:rsidRDefault="00A941C0" w:rsidP="006B2774">
            <w:pPr>
              <w:widowControl/>
              <w:tabs>
                <w:tab w:val="left" w:pos="377"/>
              </w:tabs>
              <w:jc w:val="center"/>
              <w:rPr>
                <w:kern w:val="0"/>
              </w:rPr>
            </w:pPr>
            <w:r w:rsidRPr="00FA3AA9">
              <w:rPr>
                <w:kern w:val="0"/>
              </w:rPr>
              <w:t>11000</w:t>
            </w:r>
          </w:p>
        </w:tc>
        <w:tc>
          <w:tcPr>
            <w:tcW w:w="1386" w:type="dxa"/>
          </w:tcPr>
          <w:p w:rsidR="00A941C0" w:rsidRPr="00FA3AA9" w:rsidRDefault="00A941C0" w:rsidP="006B2774">
            <w:pPr>
              <w:widowControl/>
              <w:tabs>
                <w:tab w:val="left" w:pos="377"/>
              </w:tabs>
              <w:jc w:val="center"/>
              <w:rPr>
                <w:kern w:val="0"/>
              </w:rPr>
            </w:pPr>
            <w:r w:rsidRPr="00FA3AA9">
              <w:rPr>
                <w:kern w:val="0"/>
              </w:rPr>
              <w:t>10000</w:t>
            </w:r>
          </w:p>
        </w:tc>
        <w:tc>
          <w:tcPr>
            <w:tcW w:w="1386" w:type="dxa"/>
          </w:tcPr>
          <w:p w:rsidR="00A941C0" w:rsidRPr="00FA3AA9" w:rsidRDefault="00A941C0" w:rsidP="006B2774">
            <w:pPr>
              <w:widowControl/>
              <w:tabs>
                <w:tab w:val="left" w:pos="377"/>
              </w:tabs>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jc w:val="center"/>
              <w:rPr>
                <w:kern w:val="0"/>
              </w:rPr>
            </w:pPr>
          </w:p>
        </w:tc>
        <w:tc>
          <w:tcPr>
            <w:tcW w:w="1386" w:type="dxa"/>
          </w:tcPr>
          <w:p w:rsidR="00A941C0" w:rsidRPr="00FA3AA9" w:rsidRDefault="00A941C0" w:rsidP="006B2774">
            <w:pPr>
              <w:widowControl/>
              <w:tabs>
                <w:tab w:val="left" w:pos="377"/>
              </w:tabs>
              <w:jc w:val="center"/>
              <w:rPr>
                <w:kern w:val="0"/>
              </w:rPr>
            </w:pPr>
            <w:r w:rsidRPr="00FA3AA9">
              <w:rPr>
                <w:kern w:val="0"/>
              </w:rPr>
              <w:t>计算机</w:t>
            </w:r>
          </w:p>
        </w:tc>
        <w:tc>
          <w:tcPr>
            <w:tcW w:w="1386" w:type="dxa"/>
          </w:tcPr>
          <w:p w:rsidR="00A941C0" w:rsidRPr="00FA3AA9" w:rsidRDefault="00A941C0" w:rsidP="006B2774">
            <w:pPr>
              <w:widowControl/>
              <w:tabs>
                <w:tab w:val="left" w:pos="377"/>
              </w:tabs>
              <w:jc w:val="center"/>
              <w:rPr>
                <w:kern w:val="0"/>
              </w:rPr>
            </w:pPr>
            <w:r w:rsidRPr="00FA3AA9">
              <w:rPr>
                <w:kern w:val="0"/>
              </w:rPr>
              <w:t>2100</w:t>
            </w:r>
          </w:p>
        </w:tc>
        <w:tc>
          <w:tcPr>
            <w:tcW w:w="1386" w:type="dxa"/>
          </w:tcPr>
          <w:p w:rsidR="00A941C0" w:rsidRPr="00FA3AA9" w:rsidRDefault="00A941C0" w:rsidP="006B2774">
            <w:pPr>
              <w:widowControl/>
              <w:tabs>
                <w:tab w:val="left" w:pos="377"/>
              </w:tabs>
              <w:jc w:val="center"/>
              <w:rPr>
                <w:kern w:val="0"/>
              </w:rPr>
            </w:pPr>
            <w:r w:rsidRPr="00FA3AA9">
              <w:rPr>
                <w:kern w:val="0"/>
              </w:rPr>
              <w:t>1500</w:t>
            </w:r>
          </w:p>
        </w:tc>
        <w:tc>
          <w:tcPr>
            <w:tcW w:w="1386" w:type="dxa"/>
          </w:tcPr>
          <w:p w:rsidR="00A941C0" w:rsidRPr="00FA3AA9" w:rsidRDefault="00A941C0" w:rsidP="006B2774">
            <w:pPr>
              <w:widowControl/>
              <w:tabs>
                <w:tab w:val="left" w:pos="377"/>
              </w:tabs>
              <w:jc w:val="center"/>
              <w:rPr>
                <w:kern w:val="0"/>
              </w:rPr>
            </w:pPr>
            <w:r w:rsidRPr="00FA3AA9">
              <w:rPr>
                <w:kern w:val="0"/>
              </w:rPr>
              <w:t>320</w:t>
            </w:r>
          </w:p>
        </w:tc>
      </w:tr>
    </w:tbl>
    <w:p w:rsidR="00047C62" w:rsidRDefault="00530E86" w:rsidP="0034280C">
      <w:pPr>
        <w:pStyle w:val="2"/>
      </w:pPr>
      <w:bookmarkStart w:id="69" w:name="_Toc40606171"/>
      <w:r>
        <w:rPr>
          <w:rFonts w:hint="eastAsia"/>
        </w:rPr>
        <w:t>公式</w:t>
      </w:r>
      <w:bookmarkEnd w:id="69"/>
    </w:p>
    <w:p w:rsidR="00530E86" w:rsidRDefault="00530E86" w:rsidP="00530E86">
      <w:pPr>
        <w:pStyle w:val="a5"/>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5"/>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5"/>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或白斜体上加单箭头，常用函数（如三角函数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5"/>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5"/>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rPr>
          <w:kern w:val="0"/>
        </w:rPr>
      </w:pPr>
    </w:p>
    <w:p w:rsidR="00931500" w:rsidRDefault="00931500" w:rsidP="00C31A37">
      <w:pPr>
        <w:pStyle w:val="aff9"/>
      </w:pPr>
      <w:r>
        <w:tab/>
      </w:r>
      <w:r>
        <w:object w:dxaOrig="2860" w:dyaOrig="360" w14:anchorId="220FBD2B">
          <v:shape id="_x0000_i1031" type="#_x0000_t75" style="width:143.45pt;height:18.8pt" o:ole="">
            <v:imagedata r:id="rId35" o:title=""/>
          </v:shape>
          <o:OLEObject Type="Embed" ProgID="Equation.DSMT4" ShapeID="_x0000_i1031" DrawAspect="Content" ObjectID="_1683027748" r:id="rId36"/>
        </w:object>
      </w:r>
      <w:r>
        <w:tab/>
      </w:r>
      <w:r>
        <w:rPr>
          <w:rFonts w:cs="Times New Roman"/>
        </w:rPr>
        <w:t>(2.1)</w:t>
      </w:r>
    </w:p>
    <w:p w:rsidR="00931500" w:rsidRDefault="00931500" w:rsidP="00C31A37">
      <w:pPr>
        <w:pStyle w:val="aff9"/>
      </w:pPr>
      <w:r>
        <w:tab/>
      </w:r>
      <w:r w:rsidRPr="00C7465A">
        <w:object w:dxaOrig="5400" w:dyaOrig="1200" w14:anchorId="50D8EA32">
          <v:shape id="_x0000_i1032" type="#_x0000_t75" style="width:271.35pt;height:61.8pt" o:ole="">
            <v:imagedata r:id="rId37" o:title=""/>
          </v:shape>
          <o:OLEObject Type="Embed" ProgID="Equation.DSMT4" ShapeID="_x0000_i1032" DrawAspect="Content" ObjectID="_1683027749" r:id="rId38"/>
        </w:object>
      </w:r>
      <w:r>
        <w:tab/>
      </w:r>
      <w:r w:rsidRPr="00C7465A">
        <w:t>(2.2)</w:t>
      </w:r>
    </w:p>
    <w:p w:rsidR="00AC23C4" w:rsidRPr="00AC23C4" w:rsidRDefault="00AC23C4" w:rsidP="00AC23C4">
      <w:pPr>
        <w:pStyle w:val="a5"/>
        <w:ind w:firstLine="480"/>
      </w:pPr>
    </w:p>
    <w:p w:rsidR="00530E86" w:rsidRDefault="00F905ED" w:rsidP="0034280C">
      <w:pPr>
        <w:pStyle w:val="2"/>
      </w:pPr>
      <w:bookmarkStart w:id="70" w:name="_Toc40606172"/>
      <w:r>
        <w:rPr>
          <w:rFonts w:hint="eastAsia"/>
        </w:rPr>
        <w:t>注释</w:t>
      </w:r>
      <w:bookmarkEnd w:id="70"/>
    </w:p>
    <w:p w:rsidR="00F905ED" w:rsidRPr="00F905ED" w:rsidRDefault="00F905ED" w:rsidP="00530E86">
      <w:pPr>
        <w:pStyle w:val="a5"/>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5"/>
        <w:ind w:firstLine="480"/>
      </w:pPr>
      <w:r w:rsidRPr="00F905ED">
        <w:rPr>
          <w:rFonts w:hint="eastAsia"/>
        </w:rPr>
        <w:t>注释采用小五号宋体</w:t>
      </w:r>
      <w:r w:rsidR="00AA1D76">
        <w:rPr>
          <w:rStyle w:val="af6"/>
        </w:rPr>
        <w:footnoteReference w:id="2"/>
      </w:r>
      <w:r w:rsidRPr="00F905ED">
        <w:rPr>
          <w:rFonts w:hint="eastAsia"/>
        </w:rPr>
        <w:t>，英文及数字为小五号</w:t>
      </w:r>
      <w:r w:rsidRPr="00F905ED">
        <w:rPr>
          <w:rFonts w:hint="eastAsia"/>
        </w:rPr>
        <w:t>Times New Roman</w:t>
      </w:r>
      <w:r w:rsidR="00AA1D76">
        <w:rPr>
          <w:rStyle w:val="af6"/>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1" w:name="_Toc40606173"/>
      <w:r>
        <w:rPr>
          <w:rFonts w:hint="eastAsia"/>
        </w:rPr>
        <w:t>程序代码</w:t>
      </w:r>
      <w:bookmarkEnd w:id="71"/>
    </w:p>
    <w:p w:rsidR="00B50F46" w:rsidRPr="00B50F46" w:rsidRDefault="00B50F46" w:rsidP="00B50F46">
      <w:pPr>
        <w:pStyle w:val="a5"/>
        <w:ind w:firstLine="480"/>
      </w:pPr>
      <w:r>
        <w:rPr>
          <w:rFonts w:hint="eastAsia"/>
        </w:rPr>
        <w:t>程序代码需要使用等宽字符，如需要更优美的格式化效果，可以使用一些第三方的工具导入。</w:t>
      </w:r>
    </w:p>
    <w:p w:rsidR="000A4102" w:rsidRDefault="000A4102" w:rsidP="000A4102">
      <w:pPr>
        <w:pStyle w:val="af7"/>
      </w:pPr>
      <w:r>
        <w:rPr>
          <w:color w:val="0000FF"/>
        </w:rPr>
        <w:t>using</w:t>
      </w:r>
      <w:r>
        <w:t xml:space="preserve"> System;</w:t>
      </w:r>
    </w:p>
    <w:p w:rsidR="000A4102" w:rsidRDefault="000A4102" w:rsidP="000A4102">
      <w:pPr>
        <w:pStyle w:val="af7"/>
      </w:pPr>
    </w:p>
    <w:p w:rsidR="000A4102" w:rsidRDefault="000A4102" w:rsidP="000A4102">
      <w:pPr>
        <w:pStyle w:val="af7"/>
      </w:pPr>
      <w:r>
        <w:rPr>
          <w:color w:val="0000FF"/>
        </w:rPr>
        <w:t>namespace</w:t>
      </w:r>
      <w:r>
        <w:t xml:space="preserve"> ConsoleApp1</w:t>
      </w:r>
    </w:p>
    <w:p w:rsidR="000A4102" w:rsidRDefault="000A4102" w:rsidP="000A4102">
      <w:pPr>
        <w:pStyle w:val="af7"/>
      </w:pPr>
      <w:r>
        <w:t>{</w:t>
      </w:r>
    </w:p>
    <w:p w:rsidR="000A4102" w:rsidRDefault="000A4102" w:rsidP="000A4102">
      <w:pPr>
        <w:pStyle w:val="af7"/>
      </w:pPr>
      <w:r>
        <w:t xml:space="preserve">    </w:t>
      </w:r>
      <w:r>
        <w:rPr>
          <w:color w:val="0000FF"/>
        </w:rPr>
        <w:t>class</w:t>
      </w:r>
      <w:r>
        <w:t xml:space="preserve"> </w:t>
      </w:r>
      <w:r>
        <w:rPr>
          <w:color w:val="2B91AF"/>
        </w:rPr>
        <w:t>Program</w:t>
      </w:r>
    </w:p>
    <w:p w:rsidR="000A4102" w:rsidRDefault="000A4102" w:rsidP="000A4102">
      <w:pPr>
        <w:pStyle w:val="af7"/>
      </w:pPr>
      <w:r>
        <w:t xml:space="preserve">    {</w:t>
      </w:r>
    </w:p>
    <w:p w:rsidR="000A4102" w:rsidRDefault="000A4102" w:rsidP="000A4102">
      <w:pPr>
        <w:pStyle w:val="af7"/>
      </w:pPr>
      <w:r>
        <w:t xml:space="preserve">        </w:t>
      </w:r>
      <w:r>
        <w:rPr>
          <w:color w:val="0000FF"/>
        </w:rPr>
        <w:t>static</w:t>
      </w:r>
      <w:r>
        <w:t xml:space="preserve"> </w:t>
      </w:r>
      <w:r>
        <w:rPr>
          <w:color w:val="0000FF"/>
        </w:rPr>
        <w:t>void</w:t>
      </w:r>
      <w:r>
        <w:t xml:space="preserve"> Main(</w:t>
      </w:r>
      <w:r>
        <w:rPr>
          <w:color w:val="0000FF"/>
        </w:rPr>
        <w:t>string</w:t>
      </w:r>
      <w:r>
        <w:t>[] args)</w:t>
      </w:r>
    </w:p>
    <w:p w:rsidR="000A4102" w:rsidRDefault="000A4102" w:rsidP="000A4102">
      <w:pPr>
        <w:pStyle w:val="af7"/>
      </w:pPr>
      <w:r>
        <w:t xml:space="preserve">        {</w:t>
      </w:r>
    </w:p>
    <w:p w:rsidR="000A4102" w:rsidRDefault="000A4102" w:rsidP="000A4102">
      <w:pPr>
        <w:pStyle w:val="af7"/>
      </w:pPr>
      <w:r>
        <w:t xml:space="preserve">            Console.WriteLine(</w:t>
      </w:r>
      <w:r>
        <w:rPr>
          <w:color w:val="A31515"/>
        </w:rPr>
        <w:t>"Hello World!"</w:t>
      </w:r>
      <w:r>
        <w:t>);</w:t>
      </w:r>
    </w:p>
    <w:p w:rsidR="000A4102" w:rsidRDefault="000A4102" w:rsidP="000A4102">
      <w:pPr>
        <w:pStyle w:val="af7"/>
      </w:pPr>
      <w:r>
        <w:t xml:space="preserve">        }</w:t>
      </w:r>
    </w:p>
    <w:p w:rsidR="000A4102" w:rsidRDefault="000A4102" w:rsidP="000A4102">
      <w:pPr>
        <w:pStyle w:val="af7"/>
      </w:pPr>
      <w:r>
        <w:t xml:space="preserve">    }</w:t>
      </w:r>
    </w:p>
    <w:p w:rsidR="000A4102" w:rsidRDefault="000A4102" w:rsidP="000A4102">
      <w:pPr>
        <w:pStyle w:val="af7"/>
      </w:pPr>
      <w:r>
        <w:t>}</w:t>
      </w:r>
    </w:p>
    <w:p w:rsidR="000A4102" w:rsidRDefault="000A4102" w:rsidP="000A4102"/>
    <w:p w:rsidR="000A4102" w:rsidRPr="000A4102" w:rsidRDefault="000A4102" w:rsidP="000A4102"/>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2" w:name="_Toc40606174"/>
      <w:r>
        <w:rPr>
          <w:rFonts w:hint="eastAsia"/>
        </w:rPr>
        <w:t>多级标题和目录</w:t>
      </w:r>
      <w:bookmarkEnd w:id="72"/>
    </w:p>
    <w:p w:rsidR="00E0531C" w:rsidRDefault="00E0531C" w:rsidP="008B4672">
      <w:pPr>
        <w:pStyle w:val="2"/>
      </w:pPr>
      <w:bookmarkStart w:id="73" w:name="_Toc40606175"/>
      <w:r>
        <w:rPr>
          <w:rFonts w:hint="eastAsia"/>
        </w:rPr>
        <w:t>多级标题设置</w:t>
      </w:r>
      <w:bookmarkEnd w:id="73"/>
    </w:p>
    <w:p w:rsidR="0042677E" w:rsidRPr="0042677E" w:rsidRDefault="0042677E" w:rsidP="0042677E">
      <w:pPr>
        <w:pStyle w:val="3"/>
      </w:pPr>
      <w:bookmarkStart w:id="74" w:name="_Toc40606176"/>
      <w:r>
        <w:rPr>
          <w:rFonts w:hint="eastAsia"/>
        </w:rPr>
        <w:t>章节标题格式</w:t>
      </w:r>
      <w:bookmarkEnd w:id="74"/>
    </w:p>
    <w:p w:rsidR="003278D2" w:rsidRDefault="003278D2" w:rsidP="00E0531C">
      <w:pPr>
        <w:pStyle w:val="a5"/>
        <w:ind w:firstLine="480"/>
      </w:pPr>
      <w:r>
        <w:rPr>
          <w:rFonts w:hint="eastAsia"/>
        </w:rPr>
        <w:t>正文各部分的标题应简明扼要，不使用标点符号，各级标题编号格式如下：</w:t>
      </w:r>
    </w:p>
    <w:p w:rsidR="003278D2" w:rsidRDefault="003278D2" w:rsidP="00A53077">
      <w:pPr>
        <w:pStyle w:val="a5"/>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5"/>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5"/>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5"/>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5"/>
        <w:tabs>
          <w:tab w:val="left" w:leader="dot" w:pos="5245"/>
        </w:tabs>
        <w:ind w:firstLine="480"/>
      </w:pPr>
      <w:r>
        <w:rPr>
          <w:rFonts w:hint="eastAsia"/>
        </w:rPr>
        <w:t>五级标题</w:t>
      </w:r>
      <w:r>
        <w:tab/>
      </w:r>
      <w:r>
        <w:rPr>
          <w:rFonts w:hint="eastAsia"/>
        </w:rPr>
        <w:t>不使用编号</w:t>
      </w:r>
    </w:p>
    <w:p w:rsidR="003278D2" w:rsidRDefault="003278D2" w:rsidP="008B4672">
      <w:pPr>
        <w:pStyle w:val="a5"/>
        <w:ind w:firstLine="480"/>
      </w:pPr>
    </w:p>
    <w:p w:rsidR="00C92FB0" w:rsidRDefault="00C92FB0" w:rsidP="008B4672">
      <w:pPr>
        <w:pStyle w:val="a5"/>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5" w:name="_Toc40606177"/>
      <w:r>
        <w:rPr>
          <w:rFonts w:hint="eastAsia"/>
        </w:rPr>
        <w:t>一级标题前空一行处理</w:t>
      </w:r>
      <w:bookmarkEnd w:id="75"/>
    </w:p>
    <w:p w:rsidR="0042677E" w:rsidRDefault="0042677E" w:rsidP="0042677E">
      <w:pPr>
        <w:pStyle w:val="a5"/>
        <w:ind w:firstLine="480"/>
      </w:pPr>
      <w:r>
        <w:rPr>
          <w:rFonts w:hint="eastAsia"/>
        </w:rPr>
        <w:t>规范要求“正文部分每一章标题前需空一行</w:t>
      </w:r>
      <w:r w:rsidRPr="0042677E">
        <w:rPr>
          <w:rFonts w:hint="eastAsia"/>
        </w:rPr>
        <w:t>”，</w:t>
      </w:r>
      <w:r>
        <w:rPr>
          <w:rFonts w:hint="eastAsia"/>
        </w:rPr>
        <w:t>本模板通过设置一级标题样式的段落前空一行，但由于一级标题都是另起页，导致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认为本页与前页属于同一节，这样段前距仍可以生效。</w:t>
      </w:r>
    </w:p>
    <w:p w:rsidR="0042677E" w:rsidRPr="0042677E" w:rsidRDefault="0042677E" w:rsidP="0042677E">
      <w:pPr>
        <w:pStyle w:val="a5"/>
        <w:ind w:firstLine="480"/>
        <w:rPr>
          <w:b/>
          <w:bCs w:val="0"/>
        </w:rPr>
      </w:pPr>
      <w:r>
        <w:rPr>
          <w:rFonts w:hint="eastAsia"/>
        </w:rPr>
        <w:t>添加分节符方法是把光标放在章节标题第一个字符前（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6" w:name="_Toc40606178"/>
      <w:r>
        <w:rPr>
          <w:rFonts w:hint="eastAsia"/>
        </w:rPr>
        <w:t>目录生成</w:t>
      </w:r>
      <w:bookmarkEnd w:id="76"/>
    </w:p>
    <w:p w:rsidR="00326857" w:rsidRPr="00326857" w:rsidRDefault="00326857" w:rsidP="00E7183F">
      <w:pPr>
        <w:pStyle w:val="a5"/>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5"/>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5"/>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aff5"/>
        <w:spacing w:before="317"/>
      </w:pPr>
      <w:r>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aff3"/>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7" w:name="_Toc40426309"/>
      <w:bookmarkStart w:id="78" w:name="_Toc40606179"/>
      <w:r>
        <w:rPr>
          <w:rFonts w:hint="eastAsia"/>
        </w:rPr>
        <w:t>Word</w:t>
      </w:r>
      <w:r>
        <w:rPr>
          <w:rFonts w:hint="eastAsia"/>
        </w:rPr>
        <w:t>中批量更新域</w:t>
      </w:r>
      <w:bookmarkEnd w:id="77"/>
      <w:bookmarkEnd w:id="78"/>
    </w:p>
    <w:p w:rsidR="00492384" w:rsidRDefault="00492384" w:rsidP="00492384">
      <w:pPr>
        <w:pStyle w:val="a5"/>
        <w:ind w:firstLine="480"/>
      </w:pPr>
      <w:r>
        <w:rPr>
          <w:rFonts w:hint="eastAsia"/>
        </w:rPr>
        <w:t>Word</w:t>
      </w:r>
      <w:r>
        <w:rPr>
          <w:rFonts w:hint="eastAsia"/>
        </w:rPr>
        <w:t>文字编辑中会用到不少域代码来实现自动化功能，例如本模板偶数页用的域可以自动显示当前章节名称。域需要更新内容，如果只有一处需要更新，对着域右键选择“更新域”即可。</w:t>
      </w:r>
    </w:p>
    <w:p w:rsidR="00492384" w:rsidRDefault="00492384" w:rsidP="00492384">
      <w:pPr>
        <w:pStyle w:val="a5"/>
        <w:ind w:firstLine="480"/>
      </w:pPr>
      <w:r>
        <w:rPr>
          <w:rFonts w:hint="eastAsia"/>
        </w:rPr>
        <w:t>当文档中有很多域需要更新的时候，可以采取如下之一操作：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5"/>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79" w:name="_Toc40606180"/>
      <w:r>
        <w:rPr>
          <w:rFonts w:hint="eastAsia"/>
        </w:rPr>
        <w:t>展望和设想</w:t>
      </w:r>
      <w:bookmarkEnd w:id="79"/>
    </w:p>
    <w:p w:rsidR="0073716C" w:rsidRPr="0073716C" w:rsidRDefault="0073716C" w:rsidP="0073716C">
      <w:pPr>
        <w:pStyle w:val="2"/>
      </w:pPr>
      <w:bookmarkStart w:id="80" w:name="_Toc33104708"/>
      <w:bookmarkStart w:id="81" w:name="_Toc40606181"/>
      <w:r w:rsidRPr="0073716C">
        <w:t>工作总结</w:t>
      </w:r>
      <w:bookmarkEnd w:id="80"/>
      <w:bookmarkEnd w:id="81"/>
    </w:p>
    <w:p w:rsidR="0073716C" w:rsidRDefault="0073716C" w:rsidP="0073716C">
      <w:pPr>
        <w:pStyle w:val="a5"/>
        <w:ind w:firstLine="480"/>
      </w:pPr>
      <w:r>
        <w:rPr>
          <w:rFonts w:hint="eastAsia"/>
        </w:rPr>
        <w:t>最后一章结论与展望着重总结论文的创新点或新见解及研究展望或建议。</w:t>
      </w:r>
    </w:p>
    <w:p w:rsidR="0073716C" w:rsidRDefault="0073716C" w:rsidP="0073716C">
      <w:pPr>
        <w:pStyle w:val="a5"/>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5"/>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2" w:name="_Toc33104709"/>
      <w:bookmarkStart w:id="83" w:name="_Toc40606182"/>
      <w:r w:rsidRPr="0073716C">
        <w:rPr>
          <w:rFonts w:hint="eastAsia"/>
        </w:rPr>
        <w:t>工作</w:t>
      </w:r>
      <w:r w:rsidRPr="0073716C">
        <w:t>展望</w:t>
      </w:r>
      <w:bookmarkEnd w:id="82"/>
      <w:bookmarkEnd w:id="83"/>
    </w:p>
    <w:p w:rsidR="0073716C" w:rsidRDefault="0073716C" w:rsidP="00AC6EB5">
      <w:pPr>
        <w:pStyle w:val="a5"/>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2"/>
      </w:pPr>
      <w:bookmarkStart w:id="84" w:name="_Toc40606183"/>
      <w:r>
        <w:rPr>
          <w:rFonts w:hint="eastAsia"/>
        </w:rPr>
        <w:t>参考文献</w:t>
      </w:r>
      <w:bookmarkEnd w:id="84"/>
    </w:p>
    <w:p w:rsidR="00262BEA" w:rsidRPr="00262BEA" w:rsidRDefault="00262BEA" w:rsidP="00262BEA">
      <w:pPr>
        <w:pStyle w:val="affd"/>
        <w:ind w:left="240" w:right="24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d"/>
        <w:ind w:left="240" w:right="24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affb"/>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affb"/>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r w:rsidRPr="00D94859">
        <w:rPr>
          <w:rFonts w:hint="eastAsia"/>
        </w:rPr>
        <w:t>谢远涛</w:t>
      </w:r>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affb"/>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affb"/>
      </w:pPr>
      <w:r w:rsidRPr="00D94859">
        <w:t>[4] Isidori A. Nonlinear control systems[M]. 2nd, New York: Springer Press, 1989: 32-33.</w:t>
      </w:r>
    </w:p>
    <w:p w:rsidR="008B2B19" w:rsidRPr="00D94859" w:rsidRDefault="008B2B19" w:rsidP="00D94859">
      <w:pPr>
        <w:pStyle w:val="affb"/>
      </w:pPr>
      <w:r w:rsidRPr="00D94859">
        <w:t>[5] Peebles P Z, Jr. Probability, random variable, and random signal principles[M]. 4th ed. New York: McGraw Hill, 2001.</w:t>
      </w:r>
    </w:p>
    <w:p w:rsidR="0090021F" w:rsidRDefault="008B2B19" w:rsidP="00D94859">
      <w:pPr>
        <w:pStyle w:val="affb"/>
      </w:pPr>
      <w:r w:rsidRPr="00D94859">
        <w:t xml:space="preserve">[6] Turcotte D L. Fractals and chaos in geology and geophysics[M/OL]. New York: Cambridge University Press, 1992[1998-09-23]. </w:t>
      </w:r>
      <w:hyperlink r:id="rId40" w:history="1">
        <w:r w:rsidR="0024394A" w:rsidRPr="00FA3E05">
          <w:rPr>
            <w:rStyle w:val="af1"/>
          </w:rPr>
          <w:t>http://www.seg.org/reviews/mccorm30.html</w:t>
        </w:r>
      </w:hyperlink>
      <w:r w:rsidRPr="00D94859">
        <w:t>.</w:t>
      </w:r>
    </w:p>
    <w:p w:rsidR="0024394A" w:rsidRPr="0024394A" w:rsidRDefault="0024394A" w:rsidP="0024394A">
      <w:pPr>
        <w:pStyle w:val="affd"/>
        <w:ind w:left="240" w:right="240"/>
        <w:rPr>
          <w:b/>
          <w:bCs w:val="0"/>
        </w:rPr>
      </w:pPr>
      <w:r w:rsidRPr="0024394A">
        <w:rPr>
          <w:rFonts w:hint="eastAsia"/>
          <w:b/>
          <w:bCs w:val="0"/>
        </w:rPr>
        <w:t>专著中的析出文献（从整本文献中析出的具有独立篇名的文献）：</w:t>
      </w:r>
    </w:p>
    <w:p w:rsidR="0024394A" w:rsidRPr="0024394A" w:rsidRDefault="0024394A" w:rsidP="0024394A">
      <w:pPr>
        <w:pStyle w:val="affd"/>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affb"/>
      </w:pPr>
      <w:r w:rsidRPr="00D94859">
        <w:rPr>
          <w:rFonts w:hint="eastAsia"/>
        </w:rPr>
        <w:t xml:space="preserve">[1] </w:t>
      </w:r>
      <w:r w:rsidRPr="00D94859">
        <w:rPr>
          <w:rFonts w:hint="eastAsia"/>
        </w:rPr>
        <w:t>程根伟</w:t>
      </w:r>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d"/>
        <w:ind w:left="240" w:right="24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d"/>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affb"/>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d"/>
        <w:ind w:left="240" w:right="240"/>
        <w:rPr>
          <w:b/>
          <w:bCs w:val="0"/>
        </w:rPr>
      </w:pPr>
      <w:r w:rsidRPr="00F115B1">
        <w:rPr>
          <w:rFonts w:hint="eastAsia"/>
          <w:b/>
          <w:bCs w:val="0"/>
        </w:rPr>
        <w:t>连续出版物中的析出文献（期刊文章等）：</w:t>
      </w:r>
    </w:p>
    <w:p w:rsidR="00F115B1" w:rsidRPr="00F115B1" w:rsidRDefault="00F115B1" w:rsidP="00F115B1">
      <w:pPr>
        <w:pStyle w:val="affd"/>
        <w:ind w:left="240" w:right="24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affb"/>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affb"/>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affb"/>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affb"/>
      </w:pPr>
      <w:r w:rsidRPr="00D94859">
        <w:t>[5] Kanamori H. Shaking without quaking[J]. Science, 1998, 279(5359): 2063-2064.</w:t>
      </w:r>
    </w:p>
    <w:p w:rsidR="008B2B19" w:rsidRDefault="008B2B19" w:rsidP="00D94859">
      <w:pPr>
        <w:pStyle w:val="affb"/>
      </w:pPr>
      <w:r w:rsidRPr="00D94859">
        <w:t>[6] Moustafa G H. Interaction of axisymmetric supersonic twin jets[J]. AIAA J, 1995, 33(5): 871-875.</w:t>
      </w:r>
    </w:p>
    <w:p w:rsidR="00F115B1" w:rsidRPr="00F115B1" w:rsidRDefault="00F115B1" w:rsidP="00F115B1">
      <w:pPr>
        <w:pStyle w:val="affd"/>
        <w:ind w:left="240" w:right="240"/>
        <w:rPr>
          <w:b/>
          <w:bCs w:val="0"/>
        </w:rPr>
      </w:pPr>
      <w:r w:rsidRPr="00F115B1">
        <w:rPr>
          <w:rFonts w:hint="eastAsia"/>
          <w:b/>
          <w:bCs w:val="0"/>
        </w:rPr>
        <w:t>学位论文：</w:t>
      </w:r>
    </w:p>
    <w:p w:rsidR="00F115B1" w:rsidRPr="00F115B1" w:rsidRDefault="00F115B1" w:rsidP="00F115B1">
      <w:pPr>
        <w:pStyle w:val="affd"/>
        <w:ind w:left="240" w:right="24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affb"/>
      </w:pPr>
      <w:r w:rsidRPr="00D94859">
        <w:rPr>
          <w:rFonts w:hint="eastAsia"/>
        </w:rPr>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affb"/>
      </w:pPr>
      <w:r w:rsidRPr="00D94859">
        <w:rPr>
          <w:rFonts w:hint="eastAsia"/>
        </w:rPr>
        <w:t xml:space="preserve">[3] </w:t>
      </w:r>
      <w:r w:rsidRPr="00D94859">
        <w:rPr>
          <w:rFonts w:hint="eastAsia"/>
        </w:rPr>
        <w:t>牛生杰</w:t>
      </w:r>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affb"/>
      </w:pPr>
      <w:r w:rsidRPr="00D94859">
        <w:t>[4] Sun M. A study of helicopter rotor aerodynamics in ground effect[D]. Princeton: Princeton Univ, 1983.</w:t>
      </w:r>
    </w:p>
    <w:p w:rsidR="00F115B1" w:rsidRPr="00F115B1" w:rsidRDefault="00F115B1" w:rsidP="00F115B1">
      <w:pPr>
        <w:pStyle w:val="affd"/>
        <w:ind w:left="240" w:right="240"/>
        <w:rPr>
          <w:b/>
          <w:bCs w:val="0"/>
        </w:rPr>
      </w:pPr>
      <w:r w:rsidRPr="00F115B1">
        <w:rPr>
          <w:rFonts w:hint="eastAsia"/>
          <w:b/>
          <w:bCs w:val="0"/>
        </w:rPr>
        <w:t>论文集、会议录：</w:t>
      </w:r>
    </w:p>
    <w:p w:rsidR="00F115B1" w:rsidRPr="00D94859" w:rsidRDefault="00F115B1" w:rsidP="00F115B1">
      <w:pPr>
        <w:pStyle w:val="affd"/>
        <w:ind w:left="240" w:right="24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辛希孟</w:t>
      </w:r>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affb"/>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affb"/>
      </w:pPr>
      <w:r w:rsidRPr="00D94859">
        <w:t>[3] Yufin S A. Geoecology and computers: proceedings of the Third International Conference on Advances of Computer Methods in Geotechnical and Geoenviromental Engineering, Moscow, Russia, February 1-4, 2000[C]. Rotterdam: A.A.Balkema, 2000.</w:t>
      </w:r>
    </w:p>
    <w:p w:rsidR="00F115B1" w:rsidRPr="00F115B1" w:rsidRDefault="00F115B1" w:rsidP="00F115B1">
      <w:pPr>
        <w:pStyle w:val="affd"/>
        <w:ind w:left="240" w:right="240"/>
        <w:rPr>
          <w:b/>
          <w:bCs w:val="0"/>
        </w:rPr>
      </w:pPr>
      <w:r w:rsidRPr="00F115B1">
        <w:rPr>
          <w:rFonts w:hint="eastAsia"/>
          <w:b/>
          <w:bCs w:val="0"/>
        </w:rPr>
        <w:t>论文集、会议录的析出文献：</w:t>
      </w:r>
    </w:p>
    <w:p w:rsidR="00F115B1" w:rsidRPr="00F115B1" w:rsidRDefault="00F115B1" w:rsidP="00F115B1">
      <w:pPr>
        <w:pStyle w:val="affd"/>
        <w:ind w:left="240" w:right="24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李素循</w:t>
      </w:r>
      <w:r w:rsidRPr="00D94859">
        <w:rPr>
          <w:rFonts w:hint="eastAsia"/>
        </w:rPr>
        <w:t xml:space="preserve">, </w:t>
      </w:r>
      <w:r w:rsidRPr="00D94859">
        <w:rPr>
          <w:rFonts w:hint="eastAsia"/>
        </w:rPr>
        <w:t>李玉林</w:t>
      </w:r>
      <w:r w:rsidRPr="00D94859">
        <w:rPr>
          <w:rFonts w:hint="eastAsia"/>
        </w:rPr>
        <w:t xml:space="preserve">. </w:t>
      </w:r>
      <w:r w:rsidRPr="00D94859">
        <w:rPr>
          <w:rFonts w:hint="eastAsia"/>
        </w:rPr>
        <w:t>高超声速流绕双椭球的实验研究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affb"/>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d"/>
        <w:ind w:left="240" w:right="240"/>
        <w:rPr>
          <w:b/>
          <w:bCs w:val="0"/>
        </w:rPr>
      </w:pPr>
      <w:r w:rsidRPr="00F115B1">
        <w:rPr>
          <w:rFonts w:hint="eastAsia"/>
          <w:b/>
          <w:bCs w:val="0"/>
        </w:rPr>
        <w:t>科技报告：</w:t>
      </w:r>
    </w:p>
    <w:p w:rsidR="00F115B1" w:rsidRPr="00F115B1" w:rsidRDefault="00F115B1" w:rsidP="00F115B1">
      <w:pPr>
        <w:pStyle w:val="affd"/>
        <w:ind w:left="240" w:right="24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风洞带地面板条件下的流场校测报告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affb"/>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affb"/>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affb"/>
      </w:pPr>
      <w:r w:rsidRPr="00D94859">
        <w:t>[3] Carl E J. Analysis of fatigue, fatigue-crack propagation and fracture data[R]. NASA CR-132332, 1973.</w:t>
      </w:r>
    </w:p>
    <w:p w:rsidR="00F115B1" w:rsidRPr="00F115B1" w:rsidRDefault="00F115B1" w:rsidP="00F115B1">
      <w:pPr>
        <w:pStyle w:val="affd"/>
        <w:ind w:left="240" w:right="240"/>
        <w:rPr>
          <w:b/>
          <w:bCs w:val="0"/>
        </w:rPr>
      </w:pPr>
      <w:r w:rsidRPr="00F115B1">
        <w:rPr>
          <w:rFonts w:hint="eastAsia"/>
          <w:b/>
          <w:bCs w:val="0"/>
        </w:rPr>
        <w:t>国际、国家标准，行业规范：</w:t>
      </w:r>
    </w:p>
    <w:p w:rsidR="00F115B1" w:rsidRPr="00F115B1" w:rsidRDefault="00F115B1" w:rsidP="00F115B1">
      <w:pPr>
        <w:pStyle w:val="affd"/>
        <w:ind w:left="240" w:right="24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affb"/>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d"/>
        <w:ind w:left="240" w:right="240"/>
        <w:rPr>
          <w:b/>
          <w:bCs w:val="0"/>
        </w:rPr>
      </w:pPr>
      <w:r w:rsidRPr="00F115B1">
        <w:rPr>
          <w:rFonts w:hint="eastAsia"/>
          <w:b/>
          <w:bCs w:val="0"/>
        </w:rPr>
        <w:t>专利文献：</w:t>
      </w:r>
    </w:p>
    <w:p w:rsidR="00F115B1" w:rsidRPr="00F115B1" w:rsidRDefault="00F115B1" w:rsidP="00F115B1">
      <w:pPr>
        <w:pStyle w:val="affd"/>
        <w:ind w:left="240" w:right="24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affb"/>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r w:rsidRPr="00D94859">
        <w:rPr>
          <w:rFonts w:hint="eastAsia"/>
        </w:rPr>
        <w:t>反馈声抵消器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affb"/>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d"/>
        <w:ind w:left="240" w:right="240"/>
        <w:rPr>
          <w:b/>
          <w:bCs w:val="0"/>
        </w:rPr>
      </w:pPr>
      <w:r w:rsidRPr="00F115B1">
        <w:rPr>
          <w:rFonts w:hint="eastAsia"/>
          <w:b/>
          <w:bCs w:val="0"/>
        </w:rPr>
        <w:t>电子资源：</w:t>
      </w:r>
    </w:p>
    <w:p w:rsidR="00F115B1" w:rsidRPr="00F115B1" w:rsidRDefault="00F115B1" w:rsidP="00F115B1">
      <w:pPr>
        <w:pStyle w:val="affd"/>
        <w:ind w:left="240" w:right="24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(2001-12-19)[2002-04-15]. http://www.creader.com/news/20011219/200112190019.html.</w:t>
      </w:r>
    </w:p>
    <w:p w:rsidR="008B2B19" w:rsidRPr="00D94859" w:rsidRDefault="008B2B19" w:rsidP="00D94859">
      <w:pPr>
        <w:pStyle w:val="affb"/>
      </w:pPr>
      <w:r w:rsidRPr="00D94859">
        <w:t>[2] HOPKINSON A. UNIMARC and metadsta: Dublin core [EB/OL]. (2009-04-22)[2013-03-27]. http://archive.ifla.org.</w:t>
      </w:r>
    </w:p>
    <w:p w:rsidR="008B2B19" w:rsidRPr="00D94859" w:rsidRDefault="008B2B19" w:rsidP="00D94859">
      <w:pPr>
        <w:pStyle w:val="affb"/>
      </w:pPr>
      <w:r w:rsidRPr="00D94859">
        <w:t>[3] PACS-L: the public-access computer systems forum[EB/OL]. Houston, Tex: University of Houston Libraries, 1989[1995-05-17]. http://info.lib.uh.edu/pacsl.html.</w:t>
      </w:r>
    </w:p>
    <w:p w:rsidR="00E42EFE" w:rsidRDefault="0084152D" w:rsidP="00D94859">
      <w:pPr>
        <w:pStyle w:val="affb"/>
      </w:pPr>
      <w:r>
        <w:br w:type="page"/>
      </w:r>
    </w:p>
    <w:p w:rsidR="0084152D" w:rsidRDefault="00E42EFE" w:rsidP="003F2B1B">
      <w:pPr>
        <w:pStyle w:val="af2"/>
      </w:pPr>
      <w:bookmarkStart w:id="85" w:name="_Toc40606184"/>
      <w:r>
        <w:rPr>
          <w:rFonts w:hint="eastAsia"/>
        </w:rPr>
        <w:t>附录</w:t>
      </w:r>
      <w:r w:rsidR="00A941CB">
        <w:rPr>
          <w:rFonts w:hint="eastAsia"/>
        </w:rPr>
        <w:t>A</w:t>
      </w:r>
      <w:r w:rsidR="00A941CB">
        <w:t xml:space="preserve"> </w:t>
      </w:r>
      <w:r w:rsidR="00A941CB">
        <w:rPr>
          <w:rFonts w:hint="eastAsia"/>
        </w:rPr>
        <w:t>附录名称</w:t>
      </w:r>
      <w:bookmarkEnd w:id="85"/>
    </w:p>
    <w:p w:rsidR="00E42EFE" w:rsidRDefault="00E42EFE" w:rsidP="0090021F">
      <w:pPr>
        <w:pStyle w:val="a5"/>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5"/>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5"/>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jc w:val="left"/>
      </w:pPr>
      <w:r>
        <w:br w:type="page"/>
      </w:r>
    </w:p>
    <w:p w:rsidR="0084152D" w:rsidRPr="00E42EFE" w:rsidRDefault="00E42EFE" w:rsidP="00B756AA">
      <w:pPr>
        <w:pStyle w:val="afff"/>
        <w:ind w:left="720"/>
      </w:pPr>
      <w:bookmarkStart w:id="86" w:name="_Toc40606185"/>
      <w:r>
        <w:rPr>
          <w:rFonts w:hint="eastAsia"/>
        </w:rPr>
        <w:t>致谢</w:t>
      </w:r>
      <w:bookmarkEnd w:id="86"/>
    </w:p>
    <w:p w:rsidR="003E13B3" w:rsidRDefault="00E42EFE" w:rsidP="00A941CB">
      <w:pPr>
        <w:pStyle w:val="a5"/>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F781F" w:rsidRDefault="000F781F" w:rsidP="001701E8">
      <w:r>
        <w:separator/>
      </w:r>
    </w:p>
    <w:p w:rsidR="000F781F" w:rsidRDefault="000F781F"/>
    <w:p w:rsidR="000F781F" w:rsidRDefault="000F781F"/>
    <w:p w:rsidR="000F781F" w:rsidRDefault="000F781F"/>
    <w:p w:rsidR="000F781F" w:rsidRDefault="000F781F"/>
  </w:endnote>
  <w:endnote w:type="continuationSeparator" w:id="0">
    <w:p w:rsidR="000F781F" w:rsidRDefault="000F781F" w:rsidP="001701E8">
      <w:r>
        <w:continuationSeparator/>
      </w:r>
    </w:p>
    <w:p w:rsidR="000F781F" w:rsidRDefault="000F781F"/>
    <w:p w:rsidR="000F781F" w:rsidRDefault="000F781F"/>
    <w:p w:rsidR="000F781F" w:rsidRDefault="000F781F"/>
    <w:p w:rsidR="000F781F" w:rsidRDefault="000F781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8"/>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8"/>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8"/>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8"/>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F781F" w:rsidRDefault="000F781F" w:rsidP="001701E8">
      <w:r>
        <w:separator/>
      </w:r>
    </w:p>
  </w:footnote>
  <w:footnote w:type="continuationSeparator" w:id="0">
    <w:p w:rsidR="000F781F" w:rsidRDefault="000F781F" w:rsidP="001701E8">
      <w:r>
        <w:continuationSeparator/>
      </w:r>
    </w:p>
  </w:footnote>
  <w:footnote w:type="continuationNotice" w:id="1">
    <w:p w:rsidR="000F781F" w:rsidRDefault="000F781F"/>
  </w:footnote>
  <w:footnote w:id="2">
    <w:p w:rsidR="00D53E88" w:rsidRDefault="00D53E88" w:rsidP="00B50F46">
      <w:pPr>
        <w:pStyle w:val="af4"/>
      </w:pPr>
      <w:r>
        <w:rPr>
          <w:rStyle w:val="af6"/>
        </w:rPr>
        <w:footnoteRef/>
      </w:r>
      <w:r>
        <w:t xml:space="preserve"> </w:t>
      </w:r>
      <w:r>
        <w:rPr>
          <w:rFonts w:hint="eastAsia"/>
        </w:rPr>
        <w:t>是标准衬线字体。</w:t>
      </w:r>
    </w:p>
  </w:footnote>
  <w:footnote w:id="3">
    <w:p w:rsidR="00D53E88" w:rsidRDefault="00D53E88" w:rsidP="00B50F46">
      <w:pPr>
        <w:pStyle w:val="af4"/>
      </w:pPr>
      <w:r>
        <w:rPr>
          <w:rStyle w:val="af6"/>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6"/>
    </w:pPr>
    <w:r>
      <w:fldChar w:fldCharType="begin"/>
    </w:r>
    <w:r>
      <w:instrText xml:space="preserve"> STYLEREF  "</w:instrText>
    </w:r>
    <w:r>
      <w:instrText>标题</w:instrText>
    </w:r>
    <w:r>
      <w:instrText xml:space="preserve"> 1" \n  \* MERGEFORMAT </w:instrText>
    </w:r>
    <w:r>
      <w:fldChar w:fldCharType="separate"/>
    </w:r>
    <w:r w:rsidR="00E518BF">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E518BF">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6"/>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6"/>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A32423B6"/>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pStyle w:val="4"/>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1"/>
    <w:lvlOverride w:ilvl="0">
      <w:startOverride w:val="1"/>
    </w:lvlOverride>
  </w:num>
  <w:num w:numId="3">
    <w:abstractNumId w:val="1"/>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mirrorMargins/>
  <w:bordersDoNotSurroundHeader/>
  <w:bordersDoNotSurroundFooter/>
  <w:hideSpellingErrors/>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stylePaneSortMethod w:val="0000"/>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4D60D5"/>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81F"/>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56CF"/>
    <w:rsid w:val="002D5C29"/>
    <w:rsid w:val="002D626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36D"/>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3178"/>
    <w:rsid w:val="00604644"/>
    <w:rsid w:val="00604F02"/>
    <w:rsid w:val="00605C92"/>
    <w:rsid w:val="006062D7"/>
    <w:rsid w:val="00606670"/>
    <w:rsid w:val="00607CAB"/>
    <w:rsid w:val="00607DE1"/>
    <w:rsid w:val="00607FA8"/>
    <w:rsid w:val="0061080A"/>
    <w:rsid w:val="006118BF"/>
    <w:rsid w:val="00612A83"/>
    <w:rsid w:val="00612F37"/>
    <w:rsid w:val="00613C9F"/>
    <w:rsid w:val="006147EF"/>
    <w:rsid w:val="0061525A"/>
    <w:rsid w:val="00615B95"/>
    <w:rsid w:val="00616683"/>
    <w:rsid w:val="0061695C"/>
    <w:rsid w:val="0061735D"/>
    <w:rsid w:val="00617B50"/>
    <w:rsid w:val="00620328"/>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61E"/>
    <w:rsid w:val="007F6470"/>
    <w:rsid w:val="007F724E"/>
    <w:rsid w:val="007F79DF"/>
    <w:rsid w:val="008002D7"/>
    <w:rsid w:val="00801980"/>
    <w:rsid w:val="00801B8C"/>
    <w:rsid w:val="00801D95"/>
    <w:rsid w:val="00801F1F"/>
    <w:rsid w:val="00802AA8"/>
    <w:rsid w:val="00803189"/>
    <w:rsid w:val="0080541E"/>
    <w:rsid w:val="00806120"/>
    <w:rsid w:val="008069C7"/>
    <w:rsid w:val="0080711E"/>
    <w:rsid w:val="008074CB"/>
    <w:rsid w:val="00807C8A"/>
    <w:rsid w:val="00810548"/>
    <w:rsid w:val="008131D3"/>
    <w:rsid w:val="00813D91"/>
    <w:rsid w:val="00813EB5"/>
    <w:rsid w:val="00813F94"/>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C7F"/>
    <w:rsid w:val="00AD5FE0"/>
    <w:rsid w:val="00AD65A1"/>
    <w:rsid w:val="00AD6B5A"/>
    <w:rsid w:val="00AD7000"/>
    <w:rsid w:val="00AE08B2"/>
    <w:rsid w:val="00AE1243"/>
    <w:rsid w:val="00AE3338"/>
    <w:rsid w:val="00AE466D"/>
    <w:rsid w:val="00AE474A"/>
    <w:rsid w:val="00AE5AE2"/>
    <w:rsid w:val="00AE5BC5"/>
    <w:rsid w:val="00AE65B0"/>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0E2E"/>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403"/>
    <w:rsid w:val="00C8680C"/>
    <w:rsid w:val="00C86A25"/>
    <w:rsid w:val="00C9009F"/>
    <w:rsid w:val="00C904E3"/>
    <w:rsid w:val="00C90617"/>
    <w:rsid w:val="00C92980"/>
    <w:rsid w:val="00C92BEB"/>
    <w:rsid w:val="00C92FB0"/>
    <w:rsid w:val="00C9393E"/>
    <w:rsid w:val="00C946D7"/>
    <w:rsid w:val="00C94AB2"/>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173"/>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heading 1" w:locked="1" w:uiPriority="1" w:qFormat="1"/>
    <w:lsdException w:name="heading 2" w:locked="1" w:semiHidden="1" w:uiPriority="1" w:unhideWhenUsed="1" w:qFormat="1"/>
    <w:lsdException w:name="heading 3" w:locked="1" w:semiHidden="1" w:uiPriority="1" w:unhideWhenUsed="1" w:qFormat="1"/>
    <w:lsdException w:name="heading 4" w:locked="1" w:semiHidden="1" w:uiPriority="1"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14"/>
    <w:lsdException w:name="annotation text" w:locked="1"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14"/>
    <w:lsdException w:name="annotation reference" w:locked="1" w:uiPriority="0"/>
    <w:lsdException w:name="line number" w:semiHidden="1" w:unhideWhenUsed="1"/>
    <w:lsdException w:name="page number" w:semiHidden="1" w:unhideWhenUsed="1"/>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1"/>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3"/>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41236D"/>
    <w:pPr>
      <w:widowControl w:val="0"/>
      <w:spacing w:line="360" w:lineRule="auto"/>
      <w:jc w:val="both"/>
    </w:pPr>
    <w:rPr>
      <w:kern w:val="2"/>
      <w:sz w:val="24"/>
      <w:szCs w:val="24"/>
    </w:rPr>
  </w:style>
  <w:style w:type="paragraph" w:styleId="1">
    <w:name w:val="heading 1"/>
    <w:basedOn w:val="a0"/>
    <w:next w:val="2"/>
    <w:link w:val="10"/>
    <w:uiPriority w:val="1"/>
    <w:qFormat/>
    <w:locked/>
    <w:rsid w:val="0041236D"/>
    <w:pPr>
      <w:pageBreakBefore/>
      <w:widowControl w:val="0"/>
      <w:numPr>
        <w:numId w:val="15"/>
      </w:numPr>
      <w:spacing w:beforeLines="100" w:before="100"/>
      <w:jc w:val="center"/>
      <w:outlineLvl w:val="0"/>
    </w:pPr>
    <w:rPr>
      <w:bCs w:val="0"/>
      <w:kern w:val="0"/>
      <w:sz w:val="30"/>
      <w:szCs w:val="44"/>
    </w:rPr>
  </w:style>
  <w:style w:type="paragraph" w:styleId="2">
    <w:name w:val="heading 2"/>
    <w:basedOn w:val="a0"/>
    <w:next w:val="11"/>
    <w:link w:val="20"/>
    <w:uiPriority w:val="1"/>
    <w:qFormat/>
    <w:locked/>
    <w:rsid w:val="0041236D"/>
    <w:pPr>
      <w:keepNext/>
      <w:numPr>
        <w:ilvl w:val="1"/>
        <w:numId w:val="15"/>
      </w:numPr>
      <w:outlineLvl w:val="1"/>
    </w:pPr>
    <w:rPr>
      <w:bCs w:val="0"/>
      <w:sz w:val="28"/>
      <w:szCs w:val="32"/>
    </w:rPr>
  </w:style>
  <w:style w:type="paragraph" w:styleId="3">
    <w:name w:val="heading 3"/>
    <w:basedOn w:val="a0"/>
    <w:next w:val="11"/>
    <w:link w:val="30"/>
    <w:uiPriority w:val="1"/>
    <w:qFormat/>
    <w:locked/>
    <w:rsid w:val="0041236D"/>
    <w:pPr>
      <w:keepNext/>
      <w:keepLines/>
      <w:numPr>
        <w:ilvl w:val="2"/>
        <w:numId w:val="15"/>
      </w:numPr>
      <w:outlineLvl w:val="2"/>
    </w:pPr>
    <w:rPr>
      <w:bCs w:val="0"/>
      <w:szCs w:val="32"/>
    </w:rPr>
  </w:style>
  <w:style w:type="paragraph" w:styleId="4">
    <w:name w:val="heading 4"/>
    <w:basedOn w:val="a1"/>
    <w:next w:val="11"/>
    <w:link w:val="40"/>
    <w:uiPriority w:val="1"/>
    <w:qFormat/>
    <w:locked/>
    <w:rsid w:val="0041236D"/>
    <w:pPr>
      <w:keepNext/>
      <w:keepLines/>
      <w:numPr>
        <w:ilvl w:val="3"/>
        <w:numId w:val="15"/>
      </w:numPr>
      <w:outlineLvl w:val="3"/>
    </w:pPr>
    <w:rPr>
      <w:rFonts w:cstheme="majorBidi"/>
      <w:bCs w:val="0"/>
      <w:szCs w:val="28"/>
    </w:rPr>
  </w:style>
  <w:style w:type="paragraph" w:styleId="5">
    <w:name w:val="heading 5"/>
    <w:basedOn w:val="a"/>
    <w:next w:val="a"/>
    <w:link w:val="50"/>
    <w:uiPriority w:val="99"/>
    <w:semiHidden/>
    <w:rsid w:val="0041236D"/>
    <w:pPr>
      <w:keepNext/>
      <w:keepLines/>
      <w:spacing w:before="280" w:after="290" w:line="376" w:lineRule="auto"/>
      <w:outlineLvl w:val="4"/>
    </w:pPr>
    <w:rPr>
      <w:b/>
      <w:bCs/>
      <w:sz w:val="28"/>
      <w:szCs w:val="28"/>
    </w:rPr>
  </w:style>
  <w:style w:type="paragraph" w:styleId="7">
    <w:name w:val="heading 7"/>
    <w:basedOn w:val="a"/>
    <w:next w:val="a"/>
    <w:link w:val="70"/>
    <w:semiHidden/>
    <w:unhideWhenUsed/>
    <w:qFormat/>
    <w:rsid w:val="0041236D"/>
    <w:pPr>
      <w:keepNext/>
      <w:keepLines/>
      <w:spacing w:before="240" w:after="64" w:line="320" w:lineRule="auto"/>
      <w:outlineLvl w:val="6"/>
    </w:pPr>
    <w:rPr>
      <w:b/>
      <w:bCs/>
    </w:rPr>
  </w:style>
  <w:style w:type="character" w:default="1" w:styleId="a2">
    <w:name w:val="Default Paragraph Font"/>
    <w:uiPriority w:val="1"/>
    <w:semiHidden/>
    <w:unhideWhenUsed/>
    <w:rsid w:val="0041236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rsid w:val="0041236D"/>
  </w:style>
  <w:style w:type="character" w:customStyle="1" w:styleId="20">
    <w:name w:val="标题 2 字符"/>
    <w:basedOn w:val="a2"/>
    <w:link w:val="2"/>
    <w:uiPriority w:val="1"/>
    <w:rsid w:val="0041236D"/>
    <w:rPr>
      <w:rFonts w:ascii="Arial" w:eastAsia="黑体" w:hAnsi="Arial" w:cs="Courier New"/>
      <w:kern w:val="2"/>
      <w:sz w:val="28"/>
      <w:szCs w:val="32"/>
    </w:rPr>
  </w:style>
  <w:style w:type="character" w:customStyle="1" w:styleId="10">
    <w:name w:val="标题 1 字符"/>
    <w:basedOn w:val="a2"/>
    <w:link w:val="1"/>
    <w:uiPriority w:val="1"/>
    <w:rsid w:val="0041236D"/>
    <w:rPr>
      <w:rFonts w:ascii="Arial" w:eastAsia="黑体" w:hAnsi="Arial" w:cs="Courier New"/>
      <w:sz w:val="30"/>
      <w:szCs w:val="44"/>
    </w:rPr>
  </w:style>
  <w:style w:type="character" w:customStyle="1" w:styleId="30">
    <w:name w:val="标题 3 字符"/>
    <w:basedOn w:val="a2"/>
    <w:link w:val="3"/>
    <w:uiPriority w:val="1"/>
    <w:rsid w:val="0041236D"/>
    <w:rPr>
      <w:rFonts w:ascii="Arial" w:eastAsia="黑体" w:hAnsi="Arial" w:cs="Courier New"/>
      <w:kern w:val="2"/>
      <w:sz w:val="24"/>
      <w:szCs w:val="32"/>
    </w:rPr>
  </w:style>
  <w:style w:type="character" w:customStyle="1" w:styleId="40">
    <w:name w:val="标题 4 字符"/>
    <w:basedOn w:val="a2"/>
    <w:link w:val="4"/>
    <w:uiPriority w:val="1"/>
    <w:rsid w:val="0041236D"/>
    <w:rPr>
      <w:rFonts w:cstheme="majorBidi"/>
      <w:kern w:val="2"/>
      <w:sz w:val="24"/>
      <w:szCs w:val="28"/>
    </w:rPr>
  </w:style>
  <w:style w:type="character" w:customStyle="1" w:styleId="70">
    <w:name w:val="标题 7 字符"/>
    <w:basedOn w:val="a2"/>
    <w:link w:val="7"/>
    <w:semiHidden/>
    <w:rsid w:val="0041236D"/>
    <w:rPr>
      <w:b/>
      <w:bCs/>
      <w:kern w:val="2"/>
      <w:sz w:val="24"/>
      <w:szCs w:val="24"/>
    </w:rPr>
  </w:style>
  <w:style w:type="paragraph" w:customStyle="1" w:styleId="a5">
    <w:name w:val="论文正文"/>
    <w:basedOn w:val="a1"/>
    <w:link w:val="Char"/>
    <w:uiPriority w:val="2"/>
    <w:qFormat/>
    <w:locked/>
    <w:rsid w:val="0041236D"/>
    <w:pPr>
      <w:ind w:firstLineChars="200" w:firstLine="200"/>
    </w:pPr>
  </w:style>
  <w:style w:type="paragraph" w:styleId="a6">
    <w:name w:val="header"/>
    <w:basedOn w:val="a"/>
    <w:link w:val="a7"/>
    <w:uiPriority w:val="99"/>
    <w:unhideWhenUsed/>
    <w:rsid w:val="0041236D"/>
    <w:pPr>
      <w:pBdr>
        <w:bottom w:val="single" w:sz="6" w:space="1" w:color="auto"/>
      </w:pBdr>
      <w:tabs>
        <w:tab w:val="center" w:pos="4153"/>
        <w:tab w:val="right" w:pos="8306"/>
      </w:tabs>
      <w:snapToGrid w:val="0"/>
      <w:jc w:val="center"/>
    </w:pPr>
    <w:rPr>
      <w:szCs w:val="18"/>
    </w:rPr>
  </w:style>
  <w:style w:type="character" w:customStyle="1" w:styleId="a7">
    <w:name w:val="页眉 字符"/>
    <w:basedOn w:val="a2"/>
    <w:link w:val="a6"/>
    <w:uiPriority w:val="99"/>
    <w:rsid w:val="0041236D"/>
    <w:rPr>
      <w:kern w:val="2"/>
      <w:sz w:val="24"/>
      <w:szCs w:val="18"/>
    </w:rPr>
  </w:style>
  <w:style w:type="paragraph" w:styleId="a8">
    <w:name w:val="footer"/>
    <w:basedOn w:val="a"/>
    <w:link w:val="a9"/>
    <w:uiPriority w:val="99"/>
    <w:unhideWhenUsed/>
    <w:rsid w:val="0041236D"/>
    <w:pPr>
      <w:tabs>
        <w:tab w:val="center" w:pos="4153"/>
        <w:tab w:val="right" w:pos="8306"/>
      </w:tabs>
      <w:snapToGrid w:val="0"/>
      <w:jc w:val="left"/>
    </w:pPr>
    <w:rPr>
      <w:szCs w:val="18"/>
    </w:rPr>
  </w:style>
  <w:style w:type="character" w:customStyle="1" w:styleId="a9">
    <w:name w:val="页脚 字符"/>
    <w:basedOn w:val="a2"/>
    <w:link w:val="a8"/>
    <w:uiPriority w:val="99"/>
    <w:rsid w:val="0041236D"/>
    <w:rPr>
      <w:kern w:val="2"/>
      <w:sz w:val="24"/>
      <w:szCs w:val="18"/>
    </w:rPr>
  </w:style>
  <w:style w:type="paragraph" w:customStyle="1" w:styleId="aa">
    <w:name w:val="默认标题"/>
    <w:basedOn w:val="a0"/>
    <w:next w:val="a1"/>
    <w:link w:val="ab"/>
    <w:uiPriority w:val="9"/>
    <w:qFormat/>
    <w:locked/>
    <w:rsid w:val="0041236D"/>
    <w:pPr>
      <w:jc w:val="center"/>
      <w:outlineLvl w:val="0"/>
    </w:pPr>
    <w:rPr>
      <w:rFonts w:cstheme="minorBidi"/>
      <w:bCs w:val="0"/>
      <w:kern w:val="28"/>
      <w:sz w:val="30"/>
      <w:szCs w:val="32"/>
    </w:rPr>
  </w:style>
  <w:style w:type="character" w:customStyle="1" w:styleId="50">
    <w:name w:val="标题 5 字符"/>
    <w:basedOn w:val="a2"/>
    <w:link w:val="5"/>
    <w:uiPriority w:val="99"/>
    <w:semiHidden/>
    <w:rsid w:val="0041236D"/>
    <w:rPr>
      <w:b/>
      <w:bCs/>
      <w:kern w:val="2"/>
      <w:sz w:val="28"/>
      <w:szCs w:val="28"/>
    </w:rPr>
  </w:style>
  <w:style w:type="paragraph" w:customStyle="1" w:styleId="ac">
    <w:name w:val="加宽标题"/>
    <w:basedOn w:val="aa"/>
    <w:link w:val="ad"/>
    <w:uiPriority w:val="9"/>
    <w:qFormat/>
    <w:locked/>
    <w:rsid w:val="0041236D"/>
    <w:pPr>
      <w:ind w:leftChars="300" w:left="300"/>
    </w:pPr>
    <w:rPr>
      <w:spacing w:val="300"/>
    </w:rPr>
  </w:style>
  <w:style w:type="character" w:customStyle="1" w:styleId="ad">
    <w:name w:val="加宽标题 字符"/>
    <w:basedOn w:val="ab"/>
    <w:link w:val="ac"/>
    <w:uiPriority w:val="9"/>
    <w:rsid w:val="0041236D"/>
    <w:rPr>
      <w:rFonts w:ascii="Arial" w:eastAsia="黑体" w:hAnsi="Arial" w:cstheme="minorBidi"/>
      <w:spacing w:val="300"/>
      <w:kern w:val="28"/>
      <w:sz w:val="30"/>
      <w:szCs w:val="32"/>
    </w:rPr>
  </w:style>
  <w:style w:type="character" w:customStyle="1" w:styleId="ab">
    <w:name w:val="默认标题 字符"/>
    <w:basedOn w:val="a2"/>
    <w:link w:val="aa"/>
    <w:uiPriority w:val="9"/>
    <w:rsid w:val="0041236D"/>
    <w:rPr>
      <w:rFonts w:ascii="Arial" w:eastAsia="黑体" w:hAnsi="Arial" w:cstheme="minorBidi"/>
      <w:kern w:val="28"/>
      <w:sz w:val="30"/>
      <w:szCs w:val="32"/>
    </w:rPr>
  </w:style>
  <w:style w:type="table" w:styleId="ae">
    <w:name w:val="Table Grid"/>
    <w:basedOn w:val="a3"/>
    <w:uiPriority w:val="59"/>
    <w:rsid w:val="0041236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
    <w:name w:val="封面标题"/>
    <w:basedOn w:val="a0"/>
    <w:next w:val="a0"/>
    <w:link w:val="af0"/>
    <w:uiPriority w:val="9"/>
    <w:locked/>
    <w:rsid w:val="0041236D"/>
    <w:pPr>
      <w:jc w:val="center"/>
      <w:outlineLvl w:val="0"/>
    </w:pPr>
    <w:rPr>
      <w:rFonts w:cstheme="majorBidi"/>
      <w:bCs w:val="0"/>
      <w:sz w:val="44"/>
      <w:szCs w:val="32"/>
    </w:rPr>
  </w:style>
  <w:style w:type="character" w:customStyle="1" w:styleId="af0">
    <w:name w:val="封面标题 字符"/>
    <w:basedOn w:val="a2"/>
    <w:link w:val="af"/>
    <w:uiPriority w:val="9"/>
    <w:rsid w:val="0041236D"/>
    <w:rPr>
      <w:rFonts w:ascii="Arial" w:eastAsia="黑体" w:hAnsi="Arial" w:cstheme="majorBidi"/>
      <w:kern w:val="2"/>
      <w:sz w:val="44"/>
      <w:szCs w:val="32"/>
    </w:rPr>
  </w:style>
  <w:style w:type="paragraph" w:styleId="TOC1">
    <w:name w:val="toc 1"/>
    <w:basedOn w:val="a1"/>
    <w:next w:val="11"/>
    <w:autoRedefine/>
    <w:uiPriority w:val="39"/>
    <w:locked/>
    <w:rsid w:val="0041236D"/>
    <w:pPr>
      <w:tabs>
        <w:tab w:val="right" w:leader="dot" w:pos="9344"/>
      </w:tabs>
      <w:spacing w:line="240" w:lineRule="auto"/>
      <w:ind w:leftChars="200" w:left="420"/>
    </w:pPr>
    <w:rPr>
      <w:noProof/>
    </w:rPr>
  </w:style>
  <w:style w:type="paragraph" w:styleId="TOC2">
    <w:name w:val="toc 2"/>
    <w:basedOn w:val="a1"/>
    <w:next w:val="11"/>
    <w:autoRedefine/>
    <w:uiPriority w:val="39"/>
    <w:locked/>
    <w:rsid w:val="0041236D"/>
    <w:pPr>
      <w:tabs>
        <w:tab w:val="left" w:pos="1470"/>
        <w:tab w:val="right" w:leader="dot" w:pos="9344"/>
      </w:tabs>
      <w:spacing w:line="240" w:lineRule="auto"/>
      <w:ind w:leftChars="300" w:left="300"/>
    </w:pPr>
  </w:style>
  <w:style w:type="paragraph" w:styleId="TOC3">
    <w:name w:val="toc 3"/>
    <w:basedOn w:val="a1"/>
    <w:next w:val="11"/>
    <w:autoRedefine/>
    <w:uiPriority w:val="39"/>
    <w:locked/>
    <w:rsid w:val="0041236D"/>
    <w:pPr>
      <w:tabs>
        <w:tab w:val="left" w:pos="1680"/>
        <w:tab w:val="right" w:leader="dot" w:pos="9344"/>
      </w:tabs>
      <w:spacing w:line="240" w:lineRule="auto"/>
      <w:ind w:leftChars="400" w:left="840"/>
    </w:pPr>
    <w:rPr>
      <w:noProof/>
    </w:rPr>
  </w:style>
  <w:style w:type="character" w:styleId="af1">
    <w:name w:val="Hyperlink"/>
    <w:basedOn w:val="a2"/>
    <w:uiPriority w:val="99"/>
    <w:unhideWhenUsed/>
    <w:rsid w:val="0041236D"/>
    <w:rPr>
      <w:color w:val="0563C1" w:themeColor="hyperlink"/>
      <w:u w:val="single"/>
    </w:rPr>
  </w:style>
  <w:style w:type="paragraph" w:customStyle="1" w:styleId="af2">
    <w:name w:val="目录索引标题"/>
    <w:basedOn w:val="aa"/>
    <w:next w:val="11"/>
    <w:uiPriority w:val="9"/>
    <w:locked/>
    <w:rsid w:val="0041236D"/>
  </w:style>
  <w:style w:type="table" w:customStyle="1" w:styleId="af3">
    <w:name w:val="三线表格"/>
    <w:basedOn w:val="a3"/>
    <w:uiPriority w:val="99"/>
    <w:locked/>
    <w:rsid w:val="0041236D"/>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styleId="af4">
    <w:name w:val="footnote text"/>
    <w:aliases w:val="Footnote Text"/>
    <w:basedOn w:val="a1"/>
    <w:link w:val="af5"/>
    <w:autoRedefine/>
    <w:uiPriority w:val="14"/>
    <w:locked/>
    <w:rsid w:val="0041236D"/>
    <w:pPr>
      <w:spacing w:line="240" w:lineRule="auto"/>
      <w:jc w:val="left"/>
    </w:pPr>
    <w:rPr>
      <w:sz w:val="18"/>
      <w:szCs w:val="18"/>
    </w:rPr>
  </w:style>
  <w:style w:type="character" w:customStyle="1" w:styleId="af5">
    <w:name w:val="脚注文本 字符"/>
    <w:aliases w:val="Footnote Text 字符"/>
    <w:basedOn w:val="a2"/>
    <w:link w:val="af4"/>
    <w:uiPriority w:val="14"/>
    <w:rsid w:val="0041236D"/>
    <w:rPr>
      <w:rFonts w:cs="Courier New"/>
      <w:bCs/>
      <w:kern w:val="2"/>
      <w:sz w:val="18"/>
      <w:szCs w:val="18"/>
    </w:rPr>
  </w:style>
  <w:style w:type="character" w:styleId="af6">
    <w:name w:val="footnote reference"/>
    <w:aliases w:val="Footnote Reference"/>
    <w:basedOn w:val="a2"/>
    <w:uiPriority w:val="14"/>
    <w:locked/>
    <w:rsid w:val="0041236D"/>
    <w:rPr>
      <w:vertAlign w:val="superscript"/>
    </w:rPr>
  </w:style>
  <w:style w:type="character" w:customStyle="1" w:styleId="Char">
    <w:name w:val="论文正文 Char"/>
    <w:basedOn w:val="a2"/>
    <w:link w:val="a5"/>
    <w:uiPriority w:val="2"/>
    <w:rsid w:val="0041236D"/>
    <w:rPr>
      <w:rFonts w:cs="Courier New"/>
      <w:bCs/>
      <w:kern w:val="2"/>
      <w:sz w:val="24"/>
      <w:szCs w:val="24"/>
    </w:rPr>
  </w:style>
  <w:style w:type="paragraph" w:customStyle="1" w:styleId="af7">
    <w:name w:val="代码样式"/>
    <w:basedOn w:val="a1"/>
    <w:link w:val="af8"/>
    <w:uiPriority w:val="6"/>
    <w:qFormat/>
    <w:locked/>
    <w:rsid w:val="0041236D"/>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9">
    <w:name w:val="endnote reference"/>
    <w:basedOn w:val="a2"/>
    <w:uiPriority w:val="99"/>
    <w:unhideWhenUsed/>
    <w:rsid w:val="0041236D"/>
    <w:rPr>
      <w:vertAlign w:val="superscript"/>
    </w:rPr>
  </w:style>
  <w:style w:type="character" w:customStyle="1" w:styleId="af8">
    <w:name w:val="代码样式 字符"/>
    <w:basedOn w:val="a2"/>
    <w:link w:val="af7"/>
    <w:uiPriority w:val="6"/>
    <w:rsid w:val="0041236D"/>
    <w:rPr>
      <w:rFonts w:ascii="Courier New" w:hAnsi="Courier New" w:cs="Consolas"/>
      <w:bCs/>
      <w:sz w:val="21"/>
      <w:szCs w:val="19"/>
      <w:shd w:val="clear" w:color="auto" w:fill="F2F2F2" w:themeFill="background1" w:themeFillShade="F2"/>
    </w:rPr>
  </w:style>
  <w:style w:type="character" w:styleId="afa">
    <w:name w:val="Emphasis"/>
    <w:basedOn w:val="a2"/>
    <w:uiPriority w:val="3"/>
    <w:locked/>
    <w:rsid w:val="0041236D"/>
    <w:rPr>
      <w:b/>
      <w:i w:val="0"/>
      <w:iCs/>
    </w:rPr>
  </w:style>
  <w:style w:type="character" w:styleId="afb">
    <w:name w:val="Unresolved Mention"/>
    <w:basedOn w:val="a2"/>
    <w:uiPriority w:val="99"/>
    <w:semiHidden/>
    <w:unhideWhenUsed/>
    <w:rsid w:val="0041236D"/>
    <w:rPr>
      <w:color w:val="605E5C"/>
      <w:shd w:val="clear" w:color="auto" w:fill="E1DFDD"/>
    </w:rPr>
  </w:style>
  <w:style w:type="paragraph" w:styleId="afc">
    <w:name w:val="Balloon Text"/>
    <w:basedOn w:val="a"/>
    <w:link w:val="afd"/>
    <w:semiHidden/>
    <w:unhideWhenUsed/>
    <w:rsid w:val="0041236D"/>
    <w:rPr>
      <w:sz w:val="18"/>
      <w:szCs w:val="18"/>
    </w:rPr>
  </w:style>
  <w:style w:type="character" w:customStyle="1" w:styleId="afd">
    <w:name w:val="批注框文本 字符"/>
    <w:basedOn w:val="a2"/>
    <w:link w:val="afc"/>
    <w:semiHidden/>
    <w:rsid w:val="0041236D"/>
    <w:rPr>
      <w:kern w:val="2"/>
      <w:sz w:val="18"/>
      <w:szCs w:val="18"/>
    </w:rPr>
  </w:style>
  <w:style w:type="paragraph" w:styleId="afe">
    <w:name w:val="annotation subject"/>
    <w:basedOn w:val="a"/>
    <w:next w:val="a"/>
    <w:link w:val="aff"/>
    <w:semiHidden/>
    <w:unhideWhenUsed/>
    <w:rsid w:val="0041236D"/>
    <w:pPr>
      <w:jc w:val="left"/>
    </w:pPr>
    <w:rPr>
      <w:b/>
      <w:bCs/>
    </w:rPr>
  </w:style>
  <w:style w:type="character" w:customStyle="1" w:styleId="aff">
    <w:name w:val="批注主题 字符"/>
    <w:basedOn w:val="a2"/>
    <w:link w:val="afe"/>
    <w:semiHidden/>
    <w:rsid w:val="0041236D"/>
    <w:rPr>
      <w:b/>
      <w:bCs/>
      <w:kern w:val="2"/>
      <w:sz w:val="24"/>
      <w:szCs w:val="24"/>
    </w:rPr>
  </w:style>
  <w:style w:type="paragraph" w:customStyle="1" w:styleId="a1">
    <w:name w:val="默认宋体"/>
    <w:link w:val="aff0"/>
    <w:qFormat/>
    <w:locked/>
    <w:rsid w:val="0041236D"/>
    <w:pPr>
      <w:spacing w:line="360" w:lineRule="auto"/>
      <w:jc w:val="both"/>
    </w:pPr>
    <w:rPr>
      <w:rFonts w:cs="Courier New"/>
      <w:bCs/>
      <w:kern w:val="2"/>
      <w:sz w:val="24"/>
      <w:szCs w:val="24"/>
    </w:rPr>
  </w:style>
  <w:style w:type="paragraph" w:customStyle="1" w:styleId="a0">
    <w:name w:val="默认黑体"/>
    <w:link w:val="aff1"/>
    <w:qFormat/>
    <w:locked/>
    <w:rsid w:val="0041236D"/>
    <w:pPr>
      <w:spacing w:line="360" w:lineRule="auto"/>
      <w:jc w:val="both"/>
    </w:pPr>
    <w:rPr>
      <w:rFonts w:ascii="Arial" w:eastAsia="黑体" w:hAnsi="Arial" w:cs="Courier New"/>
      <w:bCs/>
      <w:kern w:val="2"/>
      <w:sz w:val="24"/>
      <w:szCs w:val="24"/>
    </w:rPr>
  </w:style>
  <w:style w:type="character" w:customStyle="1" w:styleId="aff0">
    <w:name w:val="默认宋体 字符"/>
    <w:basedOn w:val="a2"/>
    <w:link w:val="a1"/>
    <w:rsid w:val="0041236D"/>
    <w:rPr>
      <w:rFonts w:cs="Courier New"/>
      <w:bCs/>
      <w:kern w:val="2"/>
      <w:sz w:val="24"/>
      <w:szCs w:val="24"/>
    </w:rPr>
  </w:style>
  <w:style w:type="character" w:customStyle="1" w:styleId="aff1">
    <w:name w:val="默认黑体 字符"/>
    <w:basedOn w:val="a2"/>
    <w:link w:val="a0"/>
    <w:rsid w:val="0041236D"/>
    <w:rPr>
      <w:rFonts w:ascii="Arial" w:eastAsia="黑体" w:hAnsi="Arial" w:cs="Courier New"/>
      <w:bCs/>
      <w:kern w:val="2"/>
      <w:sz w:val="24"/>
      <w:szCs w:val="24"/>
    </w:rPr>
  </w:style>
  <w:style w:type="character" w:customStyle="1" w:styleId="aff2">
    <w:name w:val="待修改部分"/>
    <w:uiPriority w:val="3"/>
    <w:qFormat/>
    <w:locked/>
    <w:rsid w:val="0041236D"/>
    <w:rPr>
      <w:color w:val="FF0000"/>
    </w:rPr>
  </w:style>
  <w:style w:type="paragraph" w:customStyle="1" w:styleId="aff3">
    <w:name w:val="图题样式"/>
    <w:basedOn w:val="a0"/>
    <w:next w:val="a5"/>
    <w:link w:val="aff4"/>
    <w:uiPriority w:val="4"/>
    <w:qFormat/>
    <w:locked/>
    <w:rsid w:val="0041236D"/>
    <w:pPr>
      <w:widowControl w:val="0"/>
      <w:spacing w:afterLines="100" w:after="100" w:line="240" w:lineRule="auto"/>
      <w:jc w:val="center"/>
    </w:pPr>
    <w:rPr>
      <w:noProof/>
      <w:sz w:val="21"/>
    </w:rPr>
  </w:style>
  <w:style w:type="paragraph" w:customStyle="1" w:styleId="aff5">
    <w:name w:val="图片样式"/>
    <w:basedOn w:val="aff3"/>
    <w:next w:val="a5"/>
    <w:link w:val="aff6"/>
    <w:uiPriority w:val="4"/>
    <w:qFormat/>
    <w:locked/>
    <w:rsid w:val="0041236D"/>
    <w:pPr>
      <w:keepNext/>
      <w:spacing w:beforeLines="100" w:before="100" w:afterLines="0" w:after="0"/>
    </w:pPr>
  </w:style>
  <w:style w:type="character" w:customStyle="1" w:styleId="aff4">
    <w:name w:val="图题样式 字符"/>
    <w:basedOn w:val="aff0"/>
    <w:link w:val="aff3"/>
    <w:uiPriority w:val="4"/>
    <w:rsid w:val="0041236D"/>
    <w:rPr>
      <w:rFonts w:ascii="Arial" w:eastAsia="黑体" w:hAnsi="Arial" w:cs="Courier New"/>
      <w:bCs/>
      <w:noProof/>
      <w:kern w:val="2"/>
      <w:sz w:val="21"/>
      <w:szCs w:val="24"/>
    </w:rPr>
  </w:style>
  <w:style w:type="character" w:customStyle="1" w:styleId="aff6">
    <w:name w:val="图片样式 字符"/>
    <w:basedOn w:val="aff4"/>
    <w:link w:val="aff5"/>
    <w:uiPriority w:val="4"/>
    <w:rsid w:val="0041236D"/>
    <w:rPr>
      <w:rFonts w:ascii="Arial" w:eastAsia="黑体" w:hAnsi="Arial" w:cs="Courier New"/>
      <w:bCs/>
      <w:noProof/>
      <w:kern w:val="2"/>
      <w:sz w:val="21"/>
      <w:szCs w:val="24"/>
    </w:rPr>
  </w:style>
  <w:style w:type="paragraph" w:customStyle="1" w:styleId="aff7">
    <w:name w:val="表题样式"/>
    <w:basedOn w:val="a0"/>
    <w:next w:val="a5"/>
    <w:link w:val="aff8"/>
    <w:uiPriority w:val="4"/>
    <w:qFormat/>
    <w:locked/>
    <w:rsid w:val="0041236D"/>
    <w:pPr>
      <w:keepNext/>
      <w:spacing w:beforeLines="100" w:before="100" w:line="240" w:lineRule="auto"/>
      <w:jc w:val="center"/>
    </w:pPr>
    <w:rPr>
      <w:sz w:val="21"/>
    </w:rPr>
  </w:style>
  <w:style w:type="character" w:customStyle="1" w:styleId="aff8">
    <w:name w:val="表题样式 字符"/>
    <w:basedOn w:val="aff1"/>
    <w:link w:val="aff7"/>
    <w:uiPriority w:val="4"/>
    <w:rsid w:val="0041236D"/>
    <w:rPr>
      <w:rFonts w:ascii="Arial" w:eastAsia="黑体" w:hAnsi="Arial" w:cs="Courier New"/>
      <w:bCs/>
      <w:kern w:val="2"/>
      <w:sz w:val="21"/>
      <w:szCs w:val="24"/>
    </w:rPr>
  </w:style>
  <w:style w:type="table" w:styleId="5-5">
    <w:name w:val="Grid Table 5 Dark Accent 5"/>
    <w:basedOn w:val="a3"/>
    <w:uiPriority w:val="50"/>
    <w:rsid w:val="0041236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3"/>
    <w:uiPriority w:val="45"/>
    <w:rsid w:val="0041236D"/>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3"/>
    <w:uiPriority w:val="43"/>
    <w:rsid w:val="0041236D"/>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3"/>
    <w:uiPriority w:val="42"/>
    <w:rsid w:val="0041236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3"/>
    <w:uiPriority w:val="47"/>
    <w:rsid w:val="0041236D"/>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3"/>
    <w:uiPriority w:val="47"/>
    <w:rsid w:val="0041236D"/>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9">
    <w:name w:val="公式样式"/>
    <w:basedOn w:val="a1"/>
    <w:next w:val="11"/>
    <w:link w:val="affa"/>
    <w:uiPriority w:val="4"/>
    <w:qFormat/>
    <w:locked/>
    <w:rsid w:val="0041236D"/>
    <w:pPr>
      <w:tabs>
        <w:tab w:val="center" w:pos="4678"/>
        <w:tab w:val="right" w:pos="9354"/>
      </w:tabs>
    </w:pPr>
    <w:rPr>
      <w:rFonts w:cstheme="minorBidi"/>
      <w:szCs w:val="22"/>
    </w:rPr>
  </w:style>
  <w:style w:type="character" w:customStyle="1" w:styleId="affa">
    <w:name w:val="公式样式 字符"/>
    <w:basedOn w:val="a2"/>
    <w:link w:val="aff9"/>
    <w:uiPriority w:val="4"/>
    <w:rsid w:val="0041236D"/>
    <w:rPr>
      <w:rFonts w:cstheme="minorBidi"/>
      <w:bCs/>
      <w:kern w:val="2"/>
      <w:sz w:val="24"/>
      <w:szCs w:val="22"/>
    </w:rPr>
  </w:style>
  <w:style w:type="paragraph" w:customStyle="1" w:styleId="affb">
    <w:name w:val="引用文献著录"/>
    <w:basedOn w:val="a1"/>
    <w:link w:val="affc"/>
    <w:uiPriority w:val="4"/>
    <w:locked/>
    <w:rsid w:val="0041236D"/>
    <w:pPr>
      <w:widowControl w:val="0"/>
      <w:wordWrap w:val="0"/>
      <w:spacing w:line="240" w:lineRule="auto"/>
      <w:ind w:left="425" w:hanging="425"/>
    </w:pPr>
    <w:rPr>
      <w:sz w:val="21"/>
    </w:rPr>
  </w:style>
  <w:style w:type="paragraph" w:customStyle="1" w:styleId="affd">
    <w:name w:val="说明文字"/>
    <w:basedOn w:val="a1"/>
    <w:link w:val="affe"/>
    <w:uiPriority w:val="15"/>
    <w:locked/>
    <w:rsid w:val="0041236D"/>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affc">
    <w:name w:val="引用文献著录 字符"/>
    <w:basedOn w:val="aff0"/>
    <w:link w:val="affb"/>
    <w:uiPriority w:val="4"/>
    <w:rsid w:val="0041236D"/>
    <w:rPr>
      <w:rFonts w:cs="Courier New"/>
      <w:bCs/>
      <w:kern w:val="2"/>
      <w:sz w:val="21"/>
      <w:szCs w:val="24"/>
    </w:rPr>
  </w:style>
  <w:style w:type="character" w:customStyle="1" w:styleId="affe">
    <w:name w:val="说明文字 字符"/>
    <w:basedOn w:val="aff0"/>
    <w:link w:val="affd"/>
    <w:uiPriority w:val="15"/>
    <w:rsid w:val="0041236D"/>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41236D"/>
    <w:pPr>
      <w:ind w:leftChars="600" w:left="1260"/>
    </w:pPr>
  </w:style>
  <w:style w:type="paragraph" w:customStyle="1" w:styleId="afff">
    <w:name w:val="目录索引加宽标题"/>
    <w:basedOn w:val="ac"/>
    <w:next w:val="11"/>
    <w:uiPriority w:val="9"/>
    <w:locked/>
    <w:rsid w:val="0041236D"/>
    <w:rPr>
      <w:kern w:val="0"/>
      <w:szCs w:val="30"/>
    </w:rPr>
  </w:style>
  <w:style w:type="paragraph" w:customStyle="1" w:styleId="afff0">
    <w:name w:val="封面表单样式"/>
    <w:basedOn w:val="a0"/>
    <w:uiPriority w:val="9"/>
    <w:locked/>
    <w:rsid w:val="0041236D"/>
    <w:pPr>
      <w:jc w:val="center"/>
    </w:pPr>
    <w:rPr>
      <w:sz w:val="30"/>
    </w:rPr>
  </w:style>
  <w:style w:type="paragraph" w:customStyle="1" w:styleId="TableCaption">
    <w:name w:val="Table Caption"/>
    <w:basedOn w:val="a0"/>
    <w:next w:val="11"/>
    <w:link w:val="TableCaption0"/>
    <w:autoRedefine/>
    <w:uiPriority w:val="4"/>
    <w:qFormat/>
    <w:locked/>
    <w:rsid w:val="0041236D"/>
    <w:pPr>
      <w:keepNext/>
      <w:spacing w:beforeLines="100" w:before="100" w:line="240" w:lineRule="auto"/>
      <w:jc w:val="center"/>
    </w:pPr>
    <w:rPr>
      <w:sz w:val="21"/>
    </w:rPr>
  </w:style>
  <w:style w:type="character" w:customStyle="1" w:styleId="TableCaption0">
    <w:name w:val="Table Caption 字符"/>
    <w:basedOn w:val="aff1"/>
    <w:link w:val="TableCaption"/>
    <w:uiPriority w:val="4"/>
    <w:rsid w:val="0041236D"/>
    <w:rPr>
      <w:rFonts w:ascii="Arial" w:eastAsia="黑体" w:hAnsi="Arial" w:cs="Courier New"/>
      <w:bCs/>
      <w:kern w:val="2"/>
      <w:sz w:val="21"/>
      <w:szCs w:val="24"/>
    </w:rPr>
  </w:style>
  <w:style w:type="paragraph" w:customStyle="1" w:styleId="11">
    <w:name w:val="正文文本1"/>
    <w:basedOn w:val="a1"/>
    <w:link w:val="BodyText"/>
    <w:autoRedefine/>
    <w:uiPriority w:val="2"/>
    <w:qFormat/>
    <w:locked/>
    <w:rsid w:val="0041236D"/>
    <w:pPr>
      <w:ind w:firstLineChars="200" w:firstLine="200"/>
    </w:pPr>
  </w:style>
  <w:style w:type="character" w:customStyle="1" w:styleId="BodyText">
    <w:name w:val="Body Text 字符"/>
    <w:basedOn w:val="a2"/>
    <w:link w:val="11"/>
    <w:uiPriority w:val="2"/>
    <w:rsid w:val="0041236D"/>
    <w:rPr>
      <w:rFonts w:cs="Courier New"/>
      <w:bCs/>
      <w:kern w:val="2"/>
      <w:sz w:val="24"/>
      <w:szCs w:val="24"/>
    </w:rPr>
  </w:style>
  <w:style w:type="paragraph" w:customStyle="1" w:styleId="12">
    <w:name w:val="文本块1"/>
    <w:basedOn w:val="a1"/>
    <w:link w:val="BlockText"/>
    <w:autoRedefine/>
    <w:uiPriority w:val="6"/>
    <w:qFormat/>
    <w:locked/>
    <w:rsid w:val="0041236D"/>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customStyle="1" w:styleId="BlockText">
    <w:name w:val="Block Text 字符"/>
    <w:basedOn w:val="a2"/>
    <w:link w:val="12"/>
    <w:uiPriority w:val="6"/>
    <w:rsid w:val="0041236D"/>
    <w:rPr>
      <w:rFonts w:ascii="Courier New" w:hAnsi="Courier New" w:cs="Consolas"/>
      <w:bCs/>
      <w:sz w:val="21"/>
      <w:szCs w:val="19"/>
      <w:shd w:val="clear" w:color="auto" w:fill="F2F2F2" w:themeFill="background1" w:themeFillShade="F2"/>
    </w:rPr>
  </w:style>
  <w:style w:type="table" w:customStyle="1" w:styleId="Table">
    <w:name w:val="Table"/>
    <w:basedOn w:val="a3"/>
    <w:uiPriority w:val="99"/>
    <w:locked/>
    <w:rsid w:val="0041236D"/>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customStyle="1" w:styleId="CaptionedFigure">
    <w:name w:val="Captioned Figure"/>
    <w:basedOn w:val="ImageCaption"/>
    <w:next w:val="11"/>
    <w:link w:val="CaptionedFigure0"/>
    <w:autoRedefine/>
    <w:uiPriority w:val="4"/>
    <w:qFormat/>
    <w:locked/>
    <w:rsid w:val="0041236D"/>
    <w:pPr>
      <w:keepNext/>
      <w:spacing w:beforeLines="100" w:before="100" w:afterLines="0" w:after="0"/>
    </w:pPr>
  </w:style>
  <w:style w:type="character" w:customStyle="1" w:styleId="CaptionedFigure0">
    <w:name w:val="Captioned Figure 字符"/>
    <w:basedOn w:val="ImageCaption0"/>
    <w:link w:val="CaptionedFigure"/>
    <w:uiPriority w:val="4"/>
    <w:rsid w:val="0041236D"/>
    <w:rPr>
      <w:rFonts w:ascii="Arial" w:eastAsia="黑体" w:hAnsi="Arial" w:cs="Courier New"/>
      <w:bCs/>
      <w:noProof/>
      <w:kern w:val="2"/>
      <w:sz w:val="21"/>
      <w:szCs w:val="24"/>
    </w:rPr>
  </w:style>
  <w:style w:type="paragraph" w:customStyle="1" w:styleId="13">
    <w:name w:val="书目1"/>
    <w:basedOn w:val="afc"/>
    <w:link w:val="Bibliography"/>
    <w:autoRedefine/>
    <w:uiPriority w:val="4"/>
    <w:locked/>
    <w:rsid w:val="0041236D"/>
    <w:pPr>
      <w:wordWrap w:val="0"/>
      <w:ind w:left="425" w:hanging="425"/>
    </w:pPr>
    <w:rPr>
      <w:rFonts w:cs="Courier New"/>
      <w:sz w:val="21"/>
    </w:rPr>
  </w:style>
  <w:style w:type="character" w:customStyle="1" w:styleId="Bibliography">
    <w:name w:val="Bibliography 字符"/>
    <w:basedOn w:val="aff0"/>
    <w:link w:val="13"/>
    <w:uiPriority w:val="4"/>
    <w:rsid w:val="0041236D"/>
    <w:rPr>
      <w:rFonts w:cs="Courier New"/>
      <w:bCs w:val="0"/>
      <w:kern w:val="2"/>
      <w:sz w:val="21"/>
      <w:szCs w:val="18"/>
    </w:rPr>
  </w:style>
  <w:style w:type="paragraph" w:customStyle="1" w:styleId="ImageCaption">
    <w:name w:val="Image Caption"/>
    <w:basedOn w:val="a0"/>
    <w:next w:val="11"/>
    <w:link w:val="ImageCaption0"/>
    <w:autoRedefine/>
    <w:uiPriority w:val="4"/>
    <w:qFormat/>
    <w:locked/>
    <w:rsid w:val="0041236D"/>
    <w:pPr>
      <w:widowControl w:val="0"/>
      <w:spacing w:afterLines="100" w:after="100" w:line="240" w:lineRule="auto"/>
      <w:jc w:val="center"/>
    </w:pPr>
    <w:rPr>
      <w:noProof/>
      <w:sz w:val="21"/>
    </w:rPr>
  </w:style>
  <w:style w:type="character" w:customStyle="1" w:styleId="ImageCaption0">
    <w:name w:val="Image Caption 字符"/>
    <w:basedOn w:val="aff0"/>
    <w:link w:val="ImageCaption"/>
    <w:uiPriority w:val="4"/>
    <w:rsid w:val="0041236D"/>
    <w:rPr>
      <w:rFonts w:ascii="Arial" w:eastAsia="黑体" w:hAnsi="Arial" w:cs="Courier New"/>
      <w:bCs/>
      <w:noProof/>
      <w:kern w:val="2"/>
      <w:sz w:val="21"/>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47B7B-20E8-4735-BE99-726AD49F7B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2640</Words>
  <Characters>15054</Characters>
  <Application>Microsoft Office Word</Application>
  <DocSecurity>0</DocSecurity>
  <Lines>125</Lines>
  <Paragraphs>35</Paragraphs>
  <ScaleCrop>false</ScaleCrop>
  <Manager/>
  <Company/>
  <LinksUpToDate>false</LinksUpToDate>
  <CharactersWithSpaces>17659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2020-05-17T03:12:00Z</dcterms:created>
  <dcterms:modified xsi:type="dcterms:W3CDTF">2021-05-20T06:41:00Z</dcterms:modified>
</cp:coreProperties>
</file>