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414297" w14:textId="57FEA107" w:rsidR="00616322" w:rsidRDefault="00616322" w:rsidP="00616322">
      <w:r>
        <w:t>BCC Website info</w:t>
      </w:r>
    </w:p>
    <w:p w14:paraId="5E747A29" w14:textId="3087655E" w:rsidR="00616322" w:rsidRDefault="00616322" w:rsidP="00616322"/>
    <w:p w14:paraId="7FAED6ED" w14:textId="77777777" w:rsidR="00BD25E4" w:rsidRPr="00BD25E4" w:rsidRDefault="00BD25E4" w:rsidP="00CE52F1">
      <w:pPr>
        <w:pStyle w:val="Heading2"/>
        <w:spacing w:before="0" w:beforeAutospacing="0" w:after="0" w:afterAutospacing="0"/>
        <w:rPr>
          <w:rFonts w:ascii="Calibri" w:hAnsi="Calibri" w:cs="Calibri"/>
          <w:sz w:val="24"/>
          <w:szCs w:val="24"/>
        </w:rPr>
      </w:pPr>
      <w:r w:rsidRPr="00BD25E4">
        <w:rPr>
          <w:rFonts w:ascii="Calibri" w:hAnsi="Calibri" w:cs="Calibri"/>
          <w:sz w:val="24"/>
          <w:szCs w:val="24"/>
        </w:rPr>
        <w:t>ABOUT US PAGE</w:t>
      </w:r>
    </w:p>
    <w:p w14:paraId="578AE6A7" w14:textId="77777777" w:rsidR="00CE52F1" w:rsidRDefault="00CE52F1" w:rsidP="00CE52F1">
      <w:pPr>
        <w:pStyle w:val="NormalWeb"/>
        <w:spacing w:before="0" w:beforeAutospacing="0" w:after="0" w:afterAutospacing="0" w:line="315" w:lineRule="atLeast"/>
        <w:rPr>
          <w:rFonts w:asciiTheme="minorHAnsi" w:hAnsiTheme="minorHAnsi" w:cstheme="minorHAnsi"/>
          <w:color w:val="000000" w:themeColor="text1"/>
        </w:rPr>
      </w:pPr>
    </w:p>
    <w:p w14:paraId="398CEF9E" w14:textId="1B840386" w:rsidR="00CE52F1" w:rsidRDefault="00CE52F1" w:rsidP="00CE52F1">
      <w:pPr>
        <w:pStyle w:val="NormalWeb"/>
        <w:spacing w:before="0" w:beforeAutospacing="0" w:after="0" w:afterAutospacing="0" w:line="315" w:lineRule="atLeast"/>
        <w:rPr>
          <w:rFonts w:asciiTheme="minorHAnsi" w:hAnsiTheme="minorHAnsi" w:cstheme="minorHAnsi"/>
          <w:color w:val="000000" w:themeColor="text1"/>
        </w:rPr>
      </w:pPr>
      <w:r w:rsidRPr="00CE52F1">
        <w:rPr>
          <w:rFonts w:asciiTheme="minorHAnsi" w:hAnsiTheme="minorHAnsi" w:cstheme="minorHAnsi"/>
          <w:color w:val="000000" w:themeColor="text1"/>
        </w:rPr>
        <w:t>Bethesda Christian Centre (BCC) is a church born of a church-planting vision to be a new witness for Jesus Christ in the north-eastern part of Singapore. Since our inception in 1987, BCC has worshipped at different venues in the North, before settling at Woodlands 11.</w:t>
      </w:r>
    </w:p>
    <w:p w14:paraId="3287F63C" w14:textId="24FE2B5F" w:rsidR="00BD25E4" w:rsidRDefault="00BD25E4" w:rsidP="00CE52F1">
      <w:pPr>
        <w:pStyle w:val="NormalWeb"/>
        <w:spacing w:before="0" w:beforeAutospacing="0" w:after="0" w:afterAutospacing="0" w:line="315" w:lineRule="atLeast"/>
        <w:rPr>
          <w:rFonts w:asciiTheme="minorHAnsi" w:hAnsiTheme="minorHAnsi" w:cstheme="minorHAnsi"/>
          <w:color w:val="000000" w:themeColor="text1"/>
        </w:rPr>
      </w:pPr>
    </w:p>
    <w:p w14:paraId="3EF455D5" w14:textId="77777777" w:rsidR="00BD25E4" w:rsidRPr="00EC6552" w:rsidRDefault="00BD25E4" w:rsidP="00BD25E4">
      <w:pPr>
        <w:rPr>
          <w:b/>
          <w:bCs/>
        </w:rPr>
      </w:pPr>
      <w:r w:rsidRPr="00EC6552">
        <w:rPr>
          <w:b/>
          <w:bCs/>
        </w:rPr>
        <w:t>Our Vision</w:t>
      </w:r>
    </w:p>
    <w:p w14:paraId="3E8DB401" w14:textId="77777777" w:rsidR="00BD25E4" w:rsidRDefault="00BD25E4" w:rsidP="00BD25E4"/>
    <w:p w14:paraId="5D3F6C38" w14:textId="77777777" w:rsidR="00BD25E4" w:rsidRDefault="00BD25E4" w:rsidP="00BD25E4">
      <w:r>
        <w:t>Our Vision is to be a tree planted by streams of water (Psalm 1:3), always seeking to:</w:t>
      </w:r>
    </w:p>
    <w:p w14:paraId="652782B9" w14:textId="77777777" w:rsidR="00BD25E4" w:rsidRDefault="00BD25E4" w:rsidP="00BD25E4">
      <w:pPr>
        <w:pStyle w:val="ListParagraph"/>
        <w:numPr>
          <w:ilvl w:val="0"/>
          <w:numId w:val="1"/>
        </w:numPr>
      </w:pPr>
      <w:r>
        <w:t>Grow deep (In Christ)</w:t>
      </w:r>
    </w:p>
    <w:p w14:paraId="37CEE001" w14:textId="77777777" w:rsidR="00BD25E4" w:rsidRDefault="00BD25E4" w:rsidP="00BD25E4">
      <w:pPr>
        <w:pStyle w:val="ListParagraph"/>
        <w:numPr>
          <w:ilvl w:val="0"/>
          <w:numId w:val="1"/>
        </w:numPr>
      </w:pPr>
      <w:r>
        <w:t>Stand firm (In the truth of God’s word)</w:t>
      </w:r>
    </w:p>
    <w:p w14:paraId="16745651" w14:textId="77777777" w:rsidR="00BD25E4" w:rsidRDefault="00BD25E4" w:rsidP="00BD25E4">
      <w:pPr>
        <w:pStyle w:val="ListParagraph"/>
        <w:numPr>
          <w:ilvl w:val="0"/>
          <w:numId w:val="1"/>
        </w:numPr>
      </w:pPr>
      <w:r>
        <w:t>Spread wide (to grow as a community of believers and to be a witness in the North of Singapore and beyond)</w:t>
      </w:r>
    </w:p>
    <w:p w14:paraId="45D2B19B" w14:textId="0B5538C8" w:rsidR="00BD25E4" w:rsidRDefault="00BD25E4" w:rsidP="00CE52F1">
      <w:pPr>
        <w:pStyle w:val="NormalWeb"/>
        <w:spacing w:before="0" w:beforeAutospacing="0" w:after="0" w:afterAutospacing="0" w:line="315" w:lineRule="atLeast"/>
        <w:rPr>
          <w:rFonts w:asciiTheme="minorHAnsi" w:hAnsiTheme="minorHAnsi" w:cstheme="minorHAnsi"/>
          <w:color w:val="000000" w:themeColor="text1"/>
          <w:lang w:val="en-GB"/>
        </w:rPr>
      </w:pPr>
    </w:p>
    <w:p w14:paraId="089CB618" w14:textId="21DD4820" w:rsidR="00BD25E4" w:rsidRDefault="00BD25E4" w:rsidP="00BD25E4">
      <w:pPr>
        <w:rPr>
          <w:b/>
          <w:bCs/>
        </w:rPr>
      </w:pPr>
      <w:r w:rsidRPr="00EC6552">
        <w:rPr>
          <w:b/>
          <w:bCs/>
        </w:rPr>
        <w:t xml:space="preserve">Our </w:t>
      </w:r>
      <w:r>
        <w:rPr>
          <w:b/>
          <w:bCs/>
        </w:rPr>
        <w:t>Leaders and Staff</w:t>
      </w:r>
    </w:p>
    <w:p w14:paraId="4124ABD2" w14:textId="36E079F8" w:rsidR="00BD25E4" w:rsidRDefault="00BD25E4" w:rsidP="00BD25E4">
      <w:pPr>
        <w:rPr>
          <w:b/>
          <w:bCs/>
        </w:rPr>
      </w:pPr>
    </w:p>
    <w:p w14:paraId="453B730B" w14:textId="69A9DC7B" w:rsidR="00BD25E4" w:rsidRPr="00BD25E4" w:rsidRDefault="00BD25E4" w:rsidP="00BD25E4">
      <w:pPr>
        <w:autoSpaceDE w:val="0"/>
        <w:autoSpaceDN w:val="0"/>
        <w:adjustRightInd w:val="0"/>
        <w:rPr>
          <w:rFonts w:ascii="Calibri" w:hAnsi="Calibri" w:cs="Calibri"/>
          <w:b/>
          <w:bCs/>
          <w:color w:val="000000"/>
        </w:rPr>
      </w:pPr>
      <w:r w:rsidRPr="00BD25E4">
        <w:rPr>
          <w:rFonts w:ascii="Calibri" w:hAnsi="Calibri" w:cs="Calibri"/>
          <w:b/>
          <w:bCs/>
          <w:color w:val="000000"/>
        </w:rPr>
        <w:t>James Lee</w:t>
      </w:r>
    </w:p>
    <w:p w14:paraId="14B94544" w14:textId="77777777" w:rsidR="00BD25E4" w:rsidRPr="00BD25E4" w:rsidRDefault="00BD25E4" w:rsidP="00BD25E4">
      <w:pPr>
        <w:autoSpaceDE w:val="0"/>
        <w:autoSpaceDN w:val="0"/>
        <w:adjustRightInd w:val="0"/>
        <w:rPr>
          <w:rFonts w:ascii="Calibri" w:hAnsi="Calibri" w:cs="Calibri"/>
          <w:color w:val="000000"/>
        </w:rPr>
      </w:pPr>
    </w:p>
    <w:p w14:paraId="22A2F422" w14:textId="77777777" w:rsidR="00BD25E4" w:rsidRPr="00BD25E4" w:rsidRDefault="00BD25E4" w:rsidP="00BD25E4">
      <w:pPr>
        <w:autoSpaceDE w:val="0"/>
        <w:autoSpaceDN w:val="0"/>
        <w:adjustRightInd w:val="0"/>
        <w:rPr>
          <w:rFonts w:ascii="Calibri" w:hAnsi="Calibri" w:cs="Calibri"/>
          <w:color w:val="000000"/>
        </w:rPr>
      </w:pPr>
      <w:r w:rsidRPr="00BD25E4">
        <w:rPr>
          <w:rFonts w:ascii="Calibri" w:hAnsi="Calibri" w:cs="Calibri"/>
          <w:color w:val="000000"/>
        </w:rPr>
        <w:t>James is an Elder at Bethesda Christian Centre. In his younger days he was a youth leader and a postgraduate research student who gladly joined BCC to church plant in the north-eastern belt of Singapore. With a mixture of joy and overcoming challenges, it has indeed been an exciting journey of church planting all these years!</w:t>
      </w:r>
    </w:p>
    <w:p w14:paraId="607C7931" w14:textId="77777777" w:rsidR="00BD25E4" w:rsidRPr="00BD25E4" w:rsidRDefault="00BD25E4" w:rsidP="00BD25E4">
      <w:pPr>
        <w:autoSpaceDE w:val="0"/>
        <w:autoSpaceDN w:val="0"/>
        <w:adjustRightInd w:val="0"/>
        <w:rPr>
          <w:rFonts w:ascii="Calibri" w:hAnsi="Calibri" w:cs="Calibri"/>
          <w:color w:val="000000"/>
        </w:rPr>
      </w:pPr>
      <w:r w:rsidRPr="00BD25E4">
        <w:rPr>
          <w:rFonts w:ascii="Calibri" w:hAnsi="Calibri" w:cs="Calibri"/>
          <w:color w:val="000000"/>
        </w:rPr>
        <w:t> </w:t>
      </w:r>
    </w:p>
    <w:p w14:paraId="22423986" w14:textId="77777777" w:rsidR="00BD25E4" w:rsidRPr="00BD25E4" w:rsidRDefault="00BD25E4" w:rsidP="00BD25E4">
      <w:pPr>
        <w:autoSpaceDE w:val="0"/>
        <w:autoSpaceDN w:val="0"/>
        <w:adjustRightInd w:val="0"/>
        <w:rPr>
          <w:rFonts w:ascii="Calibri" w:hAnsi="Calibri" w:cs="Calibri"/>
          <w:color w:val="000000"/>
        </w:rPr>
      </w:pPr>
      <w:r w:rsidRPr="00BD25E4">
        <w:rPr>
          <w:rFonts w:ascii="Calibri" w:hAnsi="Calibri" w:cs="Calibri"/>
          <w:color w:val="000000"/>
        </w:rPr>
        <w:t>He works as the Chief Radiation Physicist at National Cancer Centre Singapore. He also finds it a joy and a privilege to teach and take on research supervision in Medical Physics at NTU, raising a new generation of young Medical Physicists.</w:t>
      </w:r>
    </w:p>
    <w:p w14:paraId="61A592A8" w14:textId="77777777" w:rsidR="00BD25E4" w:rsidRPr="00BD25E4" w:rsidRDefault="00BD25E4" w:rsidP="00BD25E4">
      <w:pPr>
        <w:autoSpaceDE w:val="0"/>
        <w:autoSpaceDN w:val="0"/>
        <w:adjustRightInd w:val="0"/>
        <w:rPr>
          <w:rFonts w:ascii="Calibri" w:hAnsi="Calibri" w:cs="Calibri"/>
          <w:color w:val="000000"/>
        </w:rPr>
      </w:pPr>
      <w:r w:rsidRPr="00BD25E4">
        <w:rPr>
          <w:rFonts w:ascii="Calibri" w:hAnsi="Calibri" w:cs="Calibri"/>
          <w:color w:val="000000"/>
        </w:rPr>
        <w:t> </w:t>
      </w:r>
    </w:p>
    <w:p w14:paraId="27F83417" w14:textId="77777777" w:rsidR="00BD25E4" w:rsidRPr="00BD25E4" w:rsidRDefault="00BD25E4" w:rsidP="00BD25E4">
      <w:pPr>
        <w:autoSpaceDE w:val="0"/>
        <w:autoSpaceDN w:val="0"/>
        <w:adjustRightInd w:val="0"/>
        <w:rPr>
          <w:rFonts w:ascii="Calibri" w:hAnsi="Calibri" w:cs="Calibri"/>
          <w:color w:val="000000"/>
        </w:rPr>
      </w:pPr>
      <w:r w:rsidRPr="00BD25E4">
        <w:rPr>
          <w:rFonts w:ascii="Calibri" w:hAnsi="Calibri" w:cs="Calibri"/>
          <w:color w:val="000000"/>
        </w:rPr>
        <w:t>He is married to his wife, Alicia and has a daughter, Jayne. He loves to go for walks, shopping, watches K-dramas with his wife, reading and dearly enjoys his local food.</w:t>
      </w:r>
    </w:p>
    <w:p w14:paraId="77F30FE6" w14:textId="186D5C10" w:rsidR="00BD25E4" w:rsidRPr="00BD25E4" w:rsidRDefault="00BD25E4" w:rsidP="00BD25E4">
      <w:pPr>
        <w:autoSpaceDE w:val="0"/>
        <w:autoSpaceDN w:val="0"/>
        <w:adjustRightInd w:val="0"/>
        <w:rPr>
          <w:rFonts w:ascii="Calibri" w:hAnsi="Calibri" w:cs="Calibri"/>
          <w:color w:val="000000"/>
        </w:rPr>
      </w:pPr>
    </w:p>
    <w:p w14:paraId="3B4D8511" w14:textId="77777777" w:rsidR="00BD25E4" w:rsidRPr="00BD25E4" w:rsidRDefault="00BD25E4" w:rsidP="00BD25E4">
      <w:pPr>
        <w:shd w:val="clear" w:color="auto" w:fill="FFFFFF"/>
        <w:rPr>
          <w:rFonts w:ascii="Calibri" w:hAnsi="Calibri" w:cs="Calibri"/>
          <w:b/>
          <w:bCs/>
          <w:color w:val="222222"/>
          <w:lang w:val="en-US"/>
        </w:rPr>
      </w:pPr>
      <w:r w:rsidRPr="00BD25E4">
        <w:rPr>
          <w:rStyle w:val="il"/>
          <w:rFonts w:ascii="Calibri" w:hAnsi="Calibri" w:cs="Calibri"/>
          <w:b/>
          <w:bCs/>
          <w:color w:val="222222"/>
          <w:lang w:val="en-US"/>
        </w:rPr>
        <w:t>Fan</w:t>
      </w:r>
      <w:r w:rsidRPr="00BD25E4">
        <w:rPr>
          <w:rFonts w:ascii="Calibri" w:hAnsi="Calibri" w:cs="Calibri"/>
          <w:b/>
          <w:bCs/>
          <w:color w:val="222222"/>
          <w:lang w:val="en-US"/>
        </w:rPr>
        <w:t> </w:t>
      </w:r>
      <w:r w:rsidRPr="00BD25E4">
        <w:rPr>
          <w:rStyle w:val="il"/>
          <w:rFonts w:ascii="Calibri" w:hAnsi="Calibri" w:cs="Calibri"/>
          <w:b/>
          <w:bCs/>
          <w:color w:val="222222"/>
          <w:lang w:val="en-US"/>
        </w:rPr>
        <w:t>Yung</w:t>
      </w:r>
      <w:r w:rsidRPr="00BD25E4">
        <w:rPr>
          <w:rFonts w:ascii="Calibri" w:hAnsi="Calibri" w:cs="Calibri"/>
          <w:b/>
          <w:bCs/>
          <w:color w:val="222222"/>
          <w:lang w:val="en-US"/>
        </w:rPr>
        <w:t> </w:t>
      </w:r>
    </w:p>
    <w:p w14:paraId="4008986B" w14:textId="77777777" w:rsidR="00BD25E4" w:rsidRPr="00BD25E4" w:rsidRDefault="00BD25E4" w:rsidP="00BD25E4">
      <w:pPr>
        <w:shd w:val="clear" w:color="auto" w:fill="FFFFFF"/>
        <w:rPr>
          <w:rFonts w:ascii="Calibri" w:hAnsi="Calibri" w:cs="Calibri"/>
          <w:color w:val="222222"/>
          <w:lang w:val="en-US"/>
        </w:rPr>
      </w:pPr>
    </w:p>
    <w:p w14:paraId="1C17CCE0" w14:textId="2822414F" w:rsidR="00BD25E4" w:rsidRPr="00BD25E4" w:rsidRDefault="00BD25E4" w:rsidP="00BD25E4">
      <w:pPr>
        <w:shd w:val="clear" w:color="auto" w:fill="FFFFFF"/>
        <w:rPr>
          <w:rFonts w:ascii="Calibri" w:hAnsi="Calibri" w:cs="Calibri"/>
          <w:color w:val="222222"/>
        </w:rPr>
      </w:pPr>
      <w:r w:rsidRPr="00BD25E4">
        <w:rPr>
          <w:rFonts w:ascii="Calibri" w:hAnsi="Calibri" w:cs="Calibri"/>
          <w:color w:val="222222"/>
          <w:lang w:val="en-US"/>
        </w:rPr>
        <w:t>Fan Yung is an elder at Bethesda Christian Centre.</w:t>
      </w:r>
    </w:p>
    <w:p w14:paraId="581B5CA7" w14:textId="77777777" w:rsidR="00BD25E4" w:rsidRPr="00BD25E4" w:rsidRDefault="00BD25E4" w:rsidP="00BD25E4">
      <w:pPr>
        <w:shd w:val="clear" w:color="auto" w:fill="FFFFFF"/>
        <w:rPr>
          <w:rFonts w:ascii="Calibri" w:hAnsi="Calibri" w:cs="Calibri"/>
          <w:color w:val="222222"/>
        </w:rPr>
      </w:pPr>
      <w:r w:rsidRPr="00BD25E4">
        <w:rPr>
          <w:rFonts w:ascii="Calibri" w:hAnsi="Calibri" w:cs="Calibri"/>
          <w:color w:val="222222"/>
          <w:lang w:val="en-US"/>
        </w:rPr>
        <w:t> </w:t>
      </w:r>
    </w:p>
    <w:p w14:paraId="2CBE641C" w14:textId="77777777" w:rsidR="00BD25E4" w:rsidRPr="00BD25E4" w:rsidRDefault="00BD25E4" w:rsidP="00BD25E4">
      <w:pPr>
        <w:shd w:val="clear" w:color="auto" w:fill="FFFFFF"/>
        <w:rPr>
          <w:rFonts w:ascii="Calibri" w:hAnsi="Calibri" w:cs="Calibri"/>
          <w:color w:val="222222"/>
        </w:rPr>
      </w:pPr>
      <w:r w:rsidRPr="00BD25E4">
        <w:rPr>
          <w:rFonts w:ascii="Calibri" w:hAnsi="Calibri" w:cs="Calibri"/>
          <w:color w:val="222222"/>
          <w:lang w:val="en-US"/>
        </w:rPr>
        <w:t>He is an </w:t>
      </w:r>
      <w:r w:rsidRPr="00BD25E4">
        <w:rPr>
          <w:rFonts w:ascii="Calibri" w:hAnsi="Calibri" w:cs="Calibri"/>
          <w:color w:val="222222"/>
        </w:rPr>
        <w:t xml:space="preserve">Adjunct Associate Professor in the Department of Electrical and Computer Engineering, NUS since July 2019. Prior to NUS he worked in the semiconductor industry in </w:t>
      </w:r>
      <w:proofErr w:type="spellStart"/>
      <w:r w:rsidRPr="00BD25E4">
        <w:rPr>
          <w:rFonts w:ascii="Calibri" w:hAnsi="Calibri" w:cs="Calibri"/>
          <w:color w:val="222222"/>
        </w:rPr>
        <w:t>analog</w:t>
      </w:r>
      <w:proofErr w:type="spellEnd"/>
      <w:r w:rsidRPr="00BD25E4">
        <w:rPr>
          <w:rFonts w:ascii="Calibri" w:hAnsi="Calibri" w:cs="Calibri"/>
          <w:color w:val="222222"/>
        </w:rPr>
        <w:t xml:space="preserve"> chip design. He hopes to teach, influence the next generation of engineers and point them to God,  the ultimate Engineer who wondrously designed our human biology systems and nature.</w:t>
      </w:r>
    </w:p>
    <w:p w14:paraId="1F13602A" w14:textId="77777777" w:rsidR="00BD25E4" w:rsidRPr="00BD25E4" w:rsidRDefault="00BD25E4" w:rsidP="00BD25E4">
      <w:pPr>
        <w:shd w:val="clear" w:color="auto" w:fill="FFFFFF"/>
        <w:rPr>
          <w:rFonts w:ascii="Calibri" w:hAnsi="Calibri" w:cs="Calibri"/>
          <w:color w:val="222222"/>
        </w:rPr>
      </w:pPr>
      <w:r w:rsidRPr="00BD25E4">
        <w:rPr>
          <w:rFonts w:ascii="Calibri" w:hAnsi="Calibri" w:cs="Calibri"/>
          <w:color w:val="222222"/>
        </w:rPr>
        <w:t> </w:t>
      </w:r>
    </w:p>
    <w:p w14:paraId="455CE481" w14:textId="77777777" w:rsidR="00BD25E4" w:rsidRPr="00BD25E4" w:rsidRDefault="00BD25E4" w:rsidP="00BD25E4">
      <w:pPr>
        <w:shd w:val="clear" w:color="auto" w:fill="FFFFFF"/>
        <w:rPr>
          <w:rFonts w:ascii="Calibri" w:hAnsi="Calibri" w:cs="Calibri"/>
          <w:color w:val="222222"/>
        </w:rPr>
      </w:pPr>
      <w:r w:rsidRPr="00BD25E4">
        <w:rPr>
          <w:rFonts w:ascii="Calibri" w:hAnsi="Calibri" w:cs="Calibri"/>
          <w:color w:val="222222"/>
        </w:rPr>
        <w:t>He enjoys movies, swimming and nature.</w:t>
      </w:r>
    </w:p>
    <w:p w14:paraId="367196AC" w14:textId="77777777" w:rsidR="00BD25E4" w:rsidRDefault="00BD25E4" w:rsidP="00BD25E4">
      <w:pPr>
        <w:autoSpaceDE w:val="0"/>
        <w:autoSpaceDN w:val="0"/>
        <w:adjustRightInd w:val="0"/>
        <w:rPr>
          <w:rFonts w:ascii="Helvetica Neue" w:hAnsi="Helvetica Neue" w:cs="Helvetica Neue"/>
          <w:color w:val="000000"/>
          <w:sz w:val="22"/>
          <w:szCs w:val="22"/>
        </w:rPr>
      </w:pPr>
    </w:p>
    <w:p w14:paraId="42B5D793" w14:textId="77777777" w:rsidR="00BD25E4" w:rsidRDefault="00BD25E4" w:rsidP="00BD25E4">
      <w:pPr>
        <w:autoSpaceDE w:val="0"/>
        <w:autoSpaceDN w:val="0"/>
        <w:adjustRightInd w:val="0"/>
        <w:rPr>
          <w:rFonts w:ascii="Helvetica Neue" w:hAnsi="Helvetica Neue" w:cs="Helvetica Neue"/>
          <w:color w:val="000000"/>
          <w:sz w:val="22"/>
          <w:szCs w:val="22"/>
        </w:rPr>
      </w:pPr>
    </w:p>
    <w:p w14:paraId="551C0754" w14:textId="523AB84B" w:rsidR="00BD25E4" w:rsidRDefault="00BD25E4" w:rsidP="00BD25E4">
      <w:pPr>
        <w:autoSpaceDE w:val="0"/>
        <w:autoSpaceDN w:val="0"/>
        <w:adjustRightInd w:val="0"/>
        <w:rPr>
          <w:rFonts w:ascii="Helvetica Neue" w:hAnsi="Helvetica Neue" w:cs="Helvetica Neue"/>
          <w:b/>
          <w:bCs/>
          <w:color w:val="000000"/>
          <w:sz w:val="22"/>
          <w:szCs w:val="22"/>
        </w:rPr>
      </w:pPr>
      <w:r>
        <w:rPr>
          <w:rFonts w:ascii="Helvetica Neue" w:hAnsi="Helvetica Neue" w:cs="Helvetica Neue"/>
          <w:b/>
          <w:bCs/>
          <w:color w:val="000000"/>
          <w:sz w:val="22"/>
          <w:szCs w:val="22"/>
        </w:rPr>
        <w:t xml:space="preserve">Chua Song </w:t>
      </w:r>
      <w:proofErr w:type="spellStart"/>
      <w:r>
        <w:rPr>
          <w:rFonts w:ascii="Helvetica Neue" w:hAnsi="Helvetica Neue" w:cs="Helvetica Neue"/>
          <w:b/>
          <w:bCs/>
          <w:color w:val="000000"/>
          <w:sz w:val="22"/>
          <w:szCs w:val="22"/>
        </w:rPr>
        <w:t>Khim</w:t>
      </w:r>
      <w:proofErr w:type="spellEnd"/>
      <w:r>
        <w:rPr>
          <w:rFonts w:ascii="Helvetica Neue" w:hAnsi="Helvetica Neue" w:cs="Helvetica Neue"/>
          <w:b/>
          <w:bCs/>
          <w:color w:val="000000"/>
          <w:sz w:val="22"/>
          <w:szCs w:val="22"/>
        </w:rPr>
        <w:t xml:space="preserve"> </w:t>
      </w:r>
    </w:p>
    <w:p w14:paraId="31BCFADA" w14:textId="39F03C5C" w:rsidR="00780E30" w:rsidRDefault="00780E30" w:rsidP="00BD25E4">
      <w:pPr>
        <w:autoSpaceDE w:val="0"/>
        <w:autoSpaceDN w:val="0"/>
        <w:adjustRightInd w:val="0"/>
        <w:rPr>
          <w:rFonts w:ascii="Helvetica Neue" w:hAnsi="Helvetica Neue" w:cs="Helvetica Neue"/>
          <w:b/>
          <w:bCs/>
          <w:color w:val="000000"/>
          <w:sz w:val="22"/>
          <w:szCs w:val="22"/>
        </w:rPr>
      </w:pPr>
    </w:p>
    <w:p w14:paraId="26606DB5" w14:textId="77777777" w:rsidR="00780E30" w:rsidRPr="00780E30" w:rsidRDefault="00780E30" w:rsidP="00780E30">
      <w:pPr>
        <w:autoSpaceDE w:val="0"/>
        <w:autoSpaceDN w:val="0"/>
        <w:adjustRightInd w:val="0"/>
        <w:rPr>
          <w:rFonts w:ascii="Helvetica Neue" w:hAnsi="Helvetica Neue" w:cs="Helvetica Neue"/>
          <w:color w:val="000000"/>
          <w:sz w:val="22"/>
          <w:szCs w:val="22"/>
        </w:rPr>
      </w:pPr>
      <w:r w:rsidRPr="00780E30">
        <w:rPr>
          <w:rFonts w:ascii="Helvetica Neue" w:hAnsi="Helvetica Neue" w:cs="Helvetica Neue"/>
          <w:color w:val="000000"/>
          <w:sz w:val="22"/>
          <w:szCs w:val="22"/>
        </w:rPr>
        <w:t xml:space="preserve">Song </w:t>
      </w:r>
      <w:proofErr w:type="spellStart"/>
      <w:r w:rsidRPr="00780E30">
        <w:rPr>
          <w:rFonts w:ascii="Helvetica Neue" w:hAnsi="Helvetica Neue" w:cs="Helvetica Neue"/>
          <w:color w:val="000000"/>
          <w:sz w:val="22"/>
          <w:szCs w:val="22"/>
        </w:rPr>
        <w:t>Khim</w:t>
      </w:r>
      <w:proofErr w:type="spellEnd"/>
      <w:r w:rsidRPr="00780E30">
        <w:rPr>
          <w:rFonts w:ascii="Helvetica Neue" w:hAnsi="Helvetica Neue" w:cs="Helvetica Neue"/>
          <w:color w:val="000000"/>
          <w:sz w:val="22"/>
          <w:szCs w:val="22"/>
        </w:rPr>
        <w:t xml:space="preserve"> is an Elder in Bethesda Christian Centre.  He was part of the pioneering team that responded to the call by Bethesda Church Bukit </w:t>
      </w:r>
      <w:proofErr w:type="spellStart"/>
      <w:r w:rsidRPr="00780E30">
        <w:rPr>
          <w:rFonts w:ascii="Helvetica Neue" w:hAnsi="Helvetica Neue" w:cs="Helvetica Neue"/>
          <w:color w:val="000000"/>
          <w:sz w:val="22"/>
          <w:szCs w:val="22"/>
        </w:rPr>
        <w:t>Arang</w:t>
      </w:r>
      <w:proofErr w:type="spellEnd"/>
      <w:r w:rsidRPr="00780E30">
        <w:rPr>
          <w:rFonts w:ascii="Helvetica Neue" w:hAnsi="Helvetica Neue" w:cs="Helvetica Neue"/>
          <w:color w:val="000000"/>
          <w:sz w:val="22"/>
          <w:szCs w:val="22"/>
        </w:rPr>
        <w:t xml:space="preserve"> to plant a church in the north-east of Singapore in 1987.  Over the past three decades, he has witnessed God’s faithfulness to BCC as well as the strong commitment of church members to reach out to the community.  As a Care Group Leader, he has benefited from the learning, care and fellowship of CG members. </w:t>
      </w:r>
    </w:p>
    <w:p w14:paraId="5C5D7405" w14:textId="77777777" w:rsidR="00780E30" w:rsidRPr="00780E30" w:rsidRDefault="00780E30" w:rsidP="00780E30">
      <w:pPr>
        <w:autoSpaceDE w:val="0"/>
        <w:autoSpaceDN w:val="0"/>
        <w:adjustRightInd w:val="0"/>
        <w:rPr>
          <w:rFonts w:ascii="Helvetica Neue" w:hAnsi="Helvetica Neue" w:cs="Helvetica Neue"/>
          <w:color w:val="000000"/>
          <w:sz w:val="22"/>
          <w:szCs w:val="22"/>
        </w:rPr>
      </w:pPr>
    </w:p>
    <w:p w14:paraId="0838D7A9" w14:textId="77777777" w:rsidR="00780E30" w:rsidRPr="00780E30" w:rsidRDefault="00780E30" w:rsidP="00780E30">
      <w:pPr>
        <w:autoSpaceDE w:val="0"/>
        <w:autoSpaceDN w:val="0"/>
        <w:adjustRightInd w:val="0"/>
        <w:rPr>
          <w:rFonts w:ascii="Helvetica Neue" w:hAnsi="Helvetica Neue" w:cs="Helvetica Neue"/>
          <w:color w:val="000000"/>
          <w:sz w:val="22"/>
          <w:szCs w:val="22"/>
        </w:rPr>
      </w:pPr>
      <w:r w:rsidRPr="00780E30">
        <w:rPr>
          <w:rFonts w:ascii="Helvetica Neue" w:hAnsi="Helvetica Neue" w:cs="Helvetica Neue"/>
          <w:color w:val="000000"/>
          <w:sz w:val="22"/>
          <w:szCs w:val="22"/>
        </w:rPr>
        <w:lastRenderedPageBreak/>
        <w:t xml:space="preserve">At work, Song </w:t>
      </w:r>
      <w:proofErr w:type="spellStart"/>
      <w:r w:rsidRPr="00780E30">
        <w:rPr>
          <w:rFonts w:ascii="Helvetica Neue" w:hAnsi="Helvetica Neue" w:cs="Helvetica Neue"/>
          <w:color w:val="000000"/>
          <w:sz w:val="22"/>
          <w:szCs w:val="22"/>
        </w:rPr>
        <w:t>Khim</w:t>
      </w:r>
      <w:proofErr w:type="spellEnd"/>
      <w:r w:rsidRPr="00780E30">
        <w:rPr>
          <w:rFonts w:ascii="Helvetica Neue" w:hAnsi="Helvetica Neue" w:cs="Helvetica Neue"/>
          <w:color w:val="000000"/>
          <w:sz w:val="22"/>
          <w:szCs w:val="22"/>
        </w:rPr>
        <w:t xml:space="preserve"> is a member of the senior leadership team at the National University Health System where he is primarily responsible for its Population Health effort including People &amp; Culture.  He is passionate about Leadership development and mentoring healthcare leaders.  </w:t>
      </w:r>
    </w:p>
    <w:p w14:paraId="07B61AD5" w14:textId="77777777" w:rsidR="00780E30" w:rsidRPr="00780E30" w:rsidRDefault="00780E30" w:rsidP="00780E30">
      <w:pPr>
        <w:autoSpaceDE w:val="0"/>
        <w:autoSpaceDN w:val="0"/>
        <w:adjustRightInd w:val="0"/>
        <w:rPr>
          <w:rFonts w:ascii="Helvetica Neue" w:hAnsi="Helvetica Neue" w:cs="Helvetica Neue"/>
          <w:color w:val="000000"/>
          <w:sz w:val="22"/>
          <w:szCs w:val="22"/>
        </w:rPr>
      </w:pPr>
      <w:r w:rsidRPr="00780E30">
        <w:rPr>
          <w:rFonts w:ascii="Helvetica Neue" w:hAnsi="Helvetica Neue" w:cs="Helvetica Neue"/>
          <w:color w:val="000000"/>
          <w:sz w:val="22"/>
          <w:szCs w:val="22"/>
        </w:rPr>
        <w:t> </w:t>
      </w:r>
    </w:p>
    <w:p w14:paraId="504873FB" w14:textId="703005D6" w:rsidR="00780E30" w:rsidRPr="00780E30" w:rsidRDefault="00780E30" w:rsidP="00780E30">
      <w:pPr>
        <w:autoSpaceDE w:val="0"/>
        <w:autoSpaceDN w:val="0"/>
        <w:adjustRightInd w:val="0"/>
        <w:rPr>
          <w:rFonts w:ascii="Helvetica Neue" w:hAnsi="Helvetica Neue" w:cs="Helvetica Neue"/>
          <w:color w:val="000000"/>
          <w:sz w:val="22"/>
          <w:szCs w:val="22"/>
        </w:rPr>
      </w:pPr>
      <w:r w:rsidRPr="00780E30">
        <w:rPr>
          <w:rFonts w:ascii="Helvetica Neue" w:hAnsi="Helvetica Neue" w:cs="Helvetica Neue"/>
          <w:color w:val="000000"/>
          <w:sz w:val="22"/>
          <w:szCs w:val="22"/>
        </w:rPr>
        <w:t xml:space="preserve">He is married to Mei May and has two daughters, </w:t>
      </w:r>
      <w:proofErr w:type="spellStart"/>
      <w:r w:rsidRPr="00780E30">
        <w:rPr>
          <w:rFonts w:ascii="Helvetica Neue" w:hAnsi="Helvetica Neue" w:cs="Helvetica Neue"/>
          <w:color w:val="000000"/>
          <w:sz w:val="22"/>
          <w:szCs w:val="22"/>
        </w:rPr>
        <w:t>Jesselyn</w:t>
      </w:r>
      <w:proofErr w:type="spellEnd"/>
      <w:r w:rsidRPr="00780E30">
        <w:rPr>
          <w:rFonts w:ascii="Helvetica Neue" w:hAnsi="Helvetica Neue" w:cs="Helvetica Neue"/>
          <w:color w:val="000000"/>
          <w:sz w:val="22"/>
          <w:szCs w:val="22"/>
        </w:rPr>
        <w:t xml:space="preserve"> &amp; Kellie, all of whom are serving actively in BCC.  In his pastime, he loves to jog, cycle, go for walks with family and enjoys food especially local </w:t>
      </w:r>
      <w:proofErr w:type="spellStart"/>
      <w:r w:rsidRPr="00780E30">
        <w:rPr>
          <w:rFonts w:ascii="Helvetica Neue" w:hAnsi="Helvetica Neue" w:cs="Helvetica Neue"/>
          <w:color w:val="000000"/>
          <w:sz w:val="22"/>
          <w:szCs w:val="22"/>
        </w:rPr>
        <w:t>favorites</w:t>
      </w:r>
      <w:proofErr w:type="spellEnd"/>
      <w:r w:rsidRPr="00780E30">
        <w:rPr>
          <w:rFonts w:ascii="Helvetica Neue" w:hAnsi="Helvetica Neue" w:cs="Helvetica Neue"/>
          <w:color w:val="000000"/>
          <w:sz w:val="22"/>
          <w:szCs w:val="22"/>
        </w:rPr>
        <w:t xml:space="preserve"> and Japanese cuisine.</w:t>
      </w:r>
    </w:p>
    <w:p w14:paraId="5CFF8903" w14:textId="523815F9" w:rsidR="00BD25E4" w:rsidRDefault="00BD25E4" w:rsidP="00BD25E4">
      <w:pPr>
        <w:autoSpaceDE w:val="0"/>
        <w:autoSpaceDN w:val="0"/>
        <w:adjustRightInd w:val="0"/>
        <w:rPr>
          <w:rFonts w:ascii="Helvetica Neue" w:hAnsi="Helvetica Neue" w:cs="Helvetica Neue"/>
          <w:b/>
          <w:bCs/>
          <w:color w:val="000000"/>
          <w:sz w:val="22"/>
          <w:szCs w:val="22"/>
        </w:rPr>
      </w:pPr>
    </w:p>
    <w:p w14:paraId="4CAFE226" w14:textId="754331BA" w:rsidR="00BD25E4" w:rsidRPr="00BD25E4" w:rsidRDefault="00BD25E4" w:rsidP="00BD25E4">
      <w:pPr>
        <w:autoSpaceDE w:val="0"/>
        <w:autoSpaceDN w:val="0"/>
        <w:adjustRightInd w:val="0"/>
        <w:rPr>
          <w:rFonts w:ascii="Helvetica Neue" w:hAnsi="Helvetica Neue" w:cs="Helvetica Neue"/>
          <w:b/>
          <w:bCs/>
          <w:color w:val="000000"/>
          <w:sz w:val="22"/>
          <w:szCs w:val="22"/>
        </w:rPr>
      </w:pPr>
      <w:r>
        <w:rPr>
          <w:rFonts w:ascii="Helvetica Neue" w:hAnsi="Helvetica Neue" w:cs="Helvetica Neue"/>
          <w:b/>
          <w:bCs/>
          <w:color w:val="000000"/>
          <w:sz w:val="22"/>
          <w:szCs w:val="22"/>
        </w:rPr>
        <w:t>Daniel Lee</w:t>
      </w:r>
    </w:p>
    <w:p w14:paraId="2F52150E" w14:textId="77777777" w:rsidR="00BD25E4" w:rsidRDefault="00BD25E4" w:rsidP="00BD25E4">
      <w:pPr>
        <w:autoSpaceDE w:val="0"/>
        <w:autoSpaceDN w:val="0"/>
        <w:adjustRightInd w:val="0"/>
        <w:rPr>
          <w:rFonts w:ascii="Helvetica Neue" w:hAnsi="Helvetica Neue" w:cs="Helvetica Neue"/>
          <w:color w:val="000000"/>
          <w:sz w:val="22"/>
          <w:szCs w:val="22"/>
        </w:rPr>
      </w:pPr>
    </w:p>
    <w:p w14:paraId="7AFE975E" w14:textId="7989040D" w:rsidR="00BD25E4" w:rsidRPr="0087718E" w:rsidRDefault="00BD25E4" w:rsidP="00BD25E4">
      <w:pPr>
        <w:autoSpaceDE w:val="0"/>
        <w:autoSpaceDN w:val="0"/>
        <w:adjustRightInd w:val="0"/>
        <w:rPr>
          <w:rFonts w:ascii="Helvetica Neue" w:hAnsi="Helvetica Neue" w:cs="Helvetica Neue"/>
          <w:b/>
          <w:bCs/>
          <w:color w:val="000000"/>
          <w:sz w:val="22"/>
          <w:szCs w:val="22"/>
        </w:rPr>
      </w:pPr>
      <w:r w:rsidRPr="0087718E">
        <w:rPr>
          <w:rFonts w:ascii="Helvetica Neue" w:hAnsi="Helvetica Neue" w:cs="Helvetica Neue"/>
          <w:b/>
          <w:bCs/>
          <w:color w:val="000000"/>
          <w:sz w:val="22"/>
          <w:szCs w:val="22"/>
        </w:rPr>
        <w:t>Lincoln Mao</w:t>
      </w:r>
    </w:p>
    <w:p w14:paraId="1401F6D3" w14:textId="77777777" w:rsidR="00BD25E4" w:rsidRDefault="00BD25E4" w:rsidP="00BD25E4">
      <w:pPr>
        <w:autoSpaceDE w:val="0"/>
        <w:autoSpaceDN w:val="0"/>
        <w:adjustRightInd w:val="0"/>
        <w:rPr>
          <w:rFonts w:ascii="Helvetica Neue" w:hAnsi="Helvetica Neue" w:cs="Helvetica Neue"/>
          <w:color w:val="000000"/>
          <w:sz w:val="22"/>
          <w:szCs w:val="22"/>
        </w:rPr>
      </w:pPr>
    </w:p>
    <w:p w14:paraId="2A66B1EE" w14:textId="03471A16" w:rsidR="00BD25E4" w:rsidRDefault="00BD25E4" w:rsidP="00BD25E4">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Lincoln - Lincoln is the Pastor</w:t>
      </w:r>
      <w:r w:rsidR="00200B68">
        <w:rPr>
          <w:rFonts w:ascii="Helvetica Neue" w:hAnsi="Helvetica Neue" w:cs="Helvetica Neue"/>
          <w:color w:val="000000"/>
          <w:sz w:val="22"/>
          <w:szCs w:val="22"/>
        </w:rPr>
        <w:t>-Elder</w:t>
      </w:r>
      <w:r>
        <w:rPr>
          <w:rFonts w:ascii="Helvetica Neue" w:hAnsi="Helvetica Neue" w:cs="Helvetica Neue"/>
          <w:color w:val="000000"/>
          <w:sz w:val="22"/>
          <w:szCs w:val="22"/>
        </w:rPr>
        <w:t xml:space="preserve"> at Bethesda Christian Centre. He used to teach junior college students history, now he teaches young people something far more important – the good news of Jesus Christ.</w:t>
      </w:r>
    </w:p>
    <w:p w14:paraId="40C4B08E" w14:textId="77777777" w:rsidR="00BD25E4" w:rsidRDefault="00BD25E4" w:rsidP="00BD25E4">
      <w:pPr>
        <w:autoSpaceDE w:val="0"/>
        <w:autoSpaceDN w:val="0"/>
        <w:adjustRightInd w:val="0"/>
        <w:rPr>
          <w:rFonts w:ascii="Helvetica Neue" w:hAnsi="Helvetica Neue" w:cs="Helvetica Neue"/>
          <w:color w:val="000000"/>
          <w:sz w:val="22"/>
          <w:szCs w:val="22"/>
        </w:rPr>
      </w:pPr>
    </w:p>
    <w:p w14:paraId="54B62129" w14:textId="77777777" w:rsidR="00BD25E4" w:rsidRDefault="00BD25E4" w:rsidP="00BD25E4">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He graduated from NUS with a history degree and from Moore College with a theological degree (</w:t>
      </w:r>
      <w:proofErr w:type="spellStart"/>
      <w:r>
        <w:rPr>
          <w:rFonts w:ascii="Helvetica Neue" w:hAnsi="Helvetica Neue" w:cs="Helvetica Neue"/>
          <w:color w:val="000000"/>
          <w:sz w:val="22"/>
          <w:szCs w:val="22"/>
        </w:rPr>
        <w:t>BTh</w:t>
      </w:r>
      <w:proofErr w:type="spellEnd"/>
      <w:r>
        <w:rPr>
          <w:rFonts w:ascii="Helvetica Neue" w:hAnsi="Helvetica Neue" w:cs="Helvetica Neue"/>
          <w:color w:val="000000"/>
          <w:sz w:val="22"/>
          <w:szCs w:val="22"/>
        </w:rPr>
        <w:t xml:space="preserve">). He’s married to his wife, Grace and has one son, Nathan. </w:t>
      </w:r>
    </w:p>
    <w:p w14:paraId="6A22F91C" w14:textId="77777777" w:rsidR="00BD25E4" w:rsidRDefault="00BD25E4" w:rsidP="00BD25E4">
      <w:pPr>
        <w:autoSpaceDE w:val="0"/>
        <w:autoSpaceDN w:val="0"/>
        <w:adjustRightInd w:val="0"/>
        <w:rPr>
          <w:rFonts w:ascii="Helvetica Neue" w:hAnsi="Helvetica Neue" w:cs="Helvetica Neue"/>
          <w:color w:val="000000"/>
          <w:sz w:val="22"/>
          <w:szCs w:val="22"/>
        </w:rPr>
      </w:pPr>
    </w:p>
    <w:p w14:paraId="5CB40166" w14:textId="5ABB917E" w:rsidR="00BD25E4" w:rsidRPr="00EC6552" w:rsidRDefault="00BD25E4" w:rsidP="00BD25E4">
      <w:pPr>
        <w:rPr>
          <w:b/>
          <w:bCs/>
        </w:rPr>
      </w:pPr>
      <w:r>
        <w:rPr>
          <w:rFonts w:ascii="Helvetica Neue" w:hAnsi="Helvetica Neue" w:cs="Helvetica Neue"/>
          <w:color w:val="000000"/>
          <w:sz w:val="22"/>
          <w:szCs w:val="22"/>
        </w:rPr>
        <w:t>In his free time, he used to enjoy playing football. Now, he enjoys watching others play football.</w:t>
      </w:r>
    </w:p>
    <w:p w14:paraId="5F6FF48C" w14:textId="74845938" w:rsidR="00BD25E4" w:rsidRDefault="00BD25E4" w:rsidP="00CE52F1">
      <w:pPr>
        <w:pStyle w:val="NormalWeb"/>
        <w:spacing w:before="0" w:beforeAutospacing="0" w:after="0" w:afterAutospacing="0" w:line="315" w:lineRule="atLeast"/>
        <w:rPr>
          <w:rFonts w:asciiTheme="minorHAnsi" w:hAnsiTheme="minorHAnsi" w:cstheme="minorHAnsi"/>
          <w:color w:val="000000" w:themeColor="text1"/>
          <w:lang w:val="en-GB"/>
        </w:rPr>
      </w:pPr>
    </w:p>
    <w:p w14:paraId="145FC1CB" w14:textId="57302B2E" w:rsidR="006E7DF2" w:rsidRDefault="006E7DF2" w:rsidP="00CE52F1">
      <w:pPr>
        <w:pStyle w:val="NormalWeb"/>
        <w:spacing w:before="0" w:beforeAutospacing="0" w:after="0" w:afterAutospacing="0" w:line="315" w:lineRule="atLeast"/>
        <w:rPr>
          <w:rFonts w:asciiTheme="minorHAnsi" w:hAnsiTheme="minorHAnsi" w:cstheme="minorHAnsi"/>
          <w:b/>
          <w:bCs/>
          <w:color w:val="000000" w:themeColor="text1"/>
          <w:lang w:val="en-GB"/>
        </w:rPr>
      </w:pPr>
      <w:r w:rsidRPr="006E7DF2">
        <w:rPr>
          <w:rFonts w:asciiTheme="minorHAnsi" w:hAnsiTheme="minorHAnsi" w:cstheme="minorHAnsi"/>
          <w:b/>
          <w:bCs/>
          <w:color w:val="000000" w:themeColor="text1"/>
          <w:lang w:val="en-GB"/>
        </w:rPr>
        <w:t>Grace Mao</w:t>
      </w:r>
    </w:p>
    <w:p w14:paraId="6DF56FC1" w14:textId="77777777" w:rsidR="006E7DF2" w:rsidRPr="006E7DF2" w:rsidRDefault="006E7DF2" w:rsidP="00CE52F1">
      <w:pPr>
        <w:pStyle w:val="NormalWeb"/>
        <w:spacing w:before="0" w:beforeAutospacing="0" w:after="0" w:afterAutospacing="0" w:line="315" w:lineRule="atLeast"/>
        <w:rPr>
          <w:rFonts w:asciiTheme="minorHAnsi" w:hAnsiTheme="minorHAnsi" w:cstheme="minorHAnsi"/>
          <w:b/>
          <w:bCs/>
          <w:color w:val="000000" w:themeColor="text1"/>
          <w:lang w:val="en-GB"/>
        </w:rPr>
      </w:pPr>
    </w:p>
    <w:p w14:paraId="4A93D78E" w14:textId="77777777" w:rsidR="006E7DF2" w:rsidRPr="00B04EB5" w:rsidRDefault="006E7DF2" w:rsidP="006E7DF2">
      <w:pPr>
        <w:jc w:val="both"/>
        <w:rPr>
          <w:rFonts w:ascii="Arial" w:hAnsi="Arial" w:cs="Arial"/>
        </w:rPr>
      </w:pPr>
      <w:r w:rsidRPr="00B04EB5">
        <w:rPr>
          <w:rFonts w:ascii="Arial" w:hAnsi="Arial" w:cs="Arial"/>
        </w:rPr>
        <w:t xml:space="preserve">Grace is married to Lincoln, who dreamt of being a footballer, and they have a son, Nathan, who’s living out his father’s dream. She’s ambivalent about football because of Man United’s decline and the perpetual trail of rubber beads Nate leaves </w:t>
      </w:r>
      <w:r>
        <w:rPr>
          <w:rFonts w:ascii="Arial" w:hAnsi="Arial" w:cs="Arial"/>
        </w:rPr>
        <w:t>around the house.</w:t>
      </w:r>
      <w:r w:rsidRPr="00B04EB5">
        <w:rPr>
          <w:rFonts w:ascii="Arial" w:hAnsi="Arial" w:cs="Arial"/>
        </w:rPr>
        <w:t xml:space="preserve">  </w:t>
      </w:r>
    </w:p>
    <w:p w14:paraId="24C15168" w14:textId="77777777" w:rsidR="006E7DF2" w:rsidRPr="00B04EB5" w:rsidRDefault="006E7DF2" w:rsidP="006E7DF2">
      <w:pPr>
        <w:jc w:val="both"/>
        <w:rPr>
          <w:rFonts w:ascii="Arial" w:hAnsi="Arial" w:cs="Arial"/>
        </w:rPr>
      </w:pPr>
    </w:p>
    <w:p w14:paraId="275CCF0F" w14:textId="77777777" w:rsidR="006E7DF2" w:rsidRDefault="006E7DF2" w:rsidP="006E7DF2">
      <w:pPr>
        <w:jc w:val="both"/>
        <w:rPr>
          <w:rFonts w:ascii="Arial" w:hAnsi="Arial" w:cs="Arial"/>
        </w:rPr>
      </w:pPr>
      <w:r w:rsidRPr="00B04EB5">
        <w:rPr>
          <w:rFonts w:ascii="Arial" w:hAnsi="Arial" w:cs="Arial"/>
        </w:rPr>
        <w:t>She used to teach English and Philosophy in a secondary school, but</w:t>
      </w:r>
      <w:r>
        <w:rPr>
          <w:rFonts w:ascii="Arial" w:hAnsi="Arial" w:cs="Arial"/>
        </w:rPr>
        <w:t>, to her great joy, she now has the privilege of teaching the Bible in a variety of contexts. Since graduating from the Evangelical Theological College of Asia in 2020, she has been part of the staff team at Bethesda Christian Centre, where she oversees the children’s ministry, reads the Bible 121 with younger women, co-leads a young adult small group, and helps Lincoln to train the young adult leaders. She’s also passionate about teaching the Bible at Jesus Club, a ministry for adults with intellectual disabilities.</w:t>
      </w:r>
    </w:p>
    <w:p w14:paraId="46C9E646" w14:textId="77777777" w:rsidR="006E7DF2" w:rsidRPr="006E7DF2" w:rsidRDefault="006E7DF2" w:rsidP="00CE52F1">
      <w:pPr>
        <w:pStyle w:val="NormalWeb"/>
        <w:spacing w:before="0" w:beforeAutospacing="0" w:after="0" w:afterAutospacing="0" w:line="315" w:lineRule="atLeast"/>
        <w:rPr>
          <w:rFonts w:asciiTheme="minorHAnsi" w:hAnsiTheme="minorHAnsi" w:cstheme="minorHAnsi"/>
          <w:color w:val="000000" w:themeColor="text1"/>
        </w:rPr>
      </w:pPr>
    </w:p>
    <w:p w14:paraId="1CE12C2D" w14:textId="05DC479A" w:rsidR="00CE52F1" w:rsidRDefault="006E7DF2" w:rsidP="00616322">
      <w:pPr>
        <w:rPr>
          <w:b/>
          <w:bCs/>
        </w:rPr>
      </w:pPr>
      <w:r w:rsidRPr="006E7DF2">
        <w:rPr>
          <w:b/>
          <w:bCs/>
        </w:rPr>
        <w:t>Joshua Tay</w:t>
      </w:r>
    </w:p>
    <w:p w14:paraId="6EB39CD5" w14:textId="7B9498ED" w:rsidR="00E83867" w:rsidRDefault="00E83867" w:rsidP="00616322">
      <w:pPr>
        <w:rPr>
          <w:b/>
          <w:bCs/>
        </w:rPr>
      </w:pPr>
    </w:p>
    <w:p w14:paraId="4070ABF7" w14:textId="46C5EE52" w:rsidR="000A4498" w:rsidRDefault="00E83867" w:rsidP="00E83867">
      <w:pPr>
        <w:jc w:val="both"/>
      </w:pPr>
      <w:r w:rsidRPr="00E83867">
        <w:t>Josh is the ministry intern at Bethesda Christian Centre</w:t>
      </w:r>
      <w:r w:rsidR="00F156D0">
        <w:t xml:space="preserve">, where he </w:t>
      </w:r>
      <w:r w:rsidR="00F66DB5">
        <w:t>oversees</w:t>
      </w:r>
      <w:r w:rsidR="00F156D0">
        <w:t xml:space="preserve"> the </w:t>
      </w:r>
      <w:r w:rsidR="00F66DB5">
        <w:t>y</w:t>
      </w:r>
      <w:r w:rsidR="00F156D0">
        <w:t>outh ministry</w:t>
      </w:r>
      <w:r w:rsidR="00F66DB5">
        <w:t xml:space="preserve"> and reads the bible with some brothers in Church</w:t>
      </w:r>
      <w:r w:rsidRPr="00E83867">
        <w:t>.</w:t>
      </w:r>
      <w:r>
        <w:rPr>
          <w:b/>
          <w:bCs/>
        </w:rPr>
        <w:t xml:space="preserve"> </w:t>
      </w:r>
      <w:r>
        <w:t>He used to</w:t>
      </w:r>
      <w:r>
        <w:t xml:space="preserve"> work</w:t>
      </w:r>
      <w:r>
        <w:t xml:space="preserve"> </w:t>
      </w:r>
      <w:r>
        <w:t>as a communications executive in a social service organisatio</w:t>
      </w:r>
      <w:r>
        <w:t xml:space="preserve">n, </w:t>
      </w:r>
      <w:r w:rsidR="000A4498">
        <w:t xml:space="preserve">serving lives by communicating people’s immediate needs to gather support. Josh </w:t>
      </w:r>
      <w:r>
        <w:t xml:space="preserve">now loves and serves people </w:t>
      </w:r>
      <w:r w:rsidR="000A4498">
        <w:t>with</w:t>
      </w:r>
      <w:r>
        <w:t xml:space="preserve"> God’s powerful, life-giving word</w:t>
      </w:r>
      <w:r w:rsidR="000A4498">
        <w:t>, which meets their greatest need of a relationship with Jesus.</w:t>
      </w:r>
      <w:r>
        <w:t xml:space="preserve"> </w:t>
      </w:r>
      <w:r>
        <w:t>Josh</w:t>
      </w:r>
      <w:r>
        <w:t xml:space="preserve"> also worked as a media staff in </w:t>
      </w:r>
      <w:r>
        <w:t>his</w:t>
      </w:r>
      <w:r>
        <w:t xml:space="preserve"> previous Church, as well as </w:t>
      </w:r>
      <w:r>
        <w:t>a registrar</w:t>
      </w:r>
      <w:r>
        <w:t xml:space="preserve"> in a local bible college. </w:t>
      </w:r>
    </w:p>
    <w:p w14:paraId="3CA9B6E5" w14:textId="77777777" w:rsidR="000A4498" w:rsidRDefault="000A4498" w:rsidP="00E83867">
      <w:pPr>
        <w:jc w:val="both"/>
      </w:pPr>
    </w:p>
    <w:p w14:paraId="14D37276" w14:textId="6518012E" w:rsidR="00E83867" w:rsidRDefault="000A4498" w:rsidP="00E83867">
      <w:pPr>
        <w:jc w:val="both"/>
      </w:pPr>
      <w:r>
        <w:t xml:space="preserve">Josh is married to Joanne, </w:t>
      </w:r>
      <w:r w:rsidR="000566B9">
        <w:t xml:space="preserve">who grew up in BCC. </w:t>
      </w:r>
      <w:r w:rsidR="00E83867">
        <w:t xml:space="preserve">In </w:t>
      </w:r>
      <w:r w:rsidR="00E83867">
        <w:t>his</w:t>
      </w:r>
      <w:r w:rsidR="00E83867">
        <w:t xml:space="preserve"> free time, </w:t>
      </w:r>
      <w:r w:rsidR="000566B9">
        <w:t>he</w:t>
      </w:r>
      <w:r w:rsidR="00E83867">
        <w:t xml:space="preserve"> watch</w:t>
      </w:r>
      <w:r w:rsidR="000566B9">
        <w:t>es comedies</w:t>
      </w:r>
      <w:r w:rsidR="00E83867">
        <w:t>, play</w:t>
      </w:r>
      <w:r w:rsidR="000566B9">
        <w:t>s</w:t>
      </w:r>
      <w:r w:rsidR="00E83867">
        <w:t xml:space="preserve"> video games, </w:t>
      </w:r>
      <w:r w:rsidR="000566B9">
        <w:t xml:space="preserve">and loves </w:t>
      </w:r>
      <w:r w:rsidR="00E83867">
        <w:t>drink</w:t>
      </w:r>
      <w:r w:rsidR="000566B9">
        <w:t>ing</w:t>
      </w:r>
      <w:r w:rsidR="00E83867">
        <w:t xml:space="preserve"> coffee</w:t>
      </w:r>
      <w:r w:rsidR="00F66DB5">
        <w:t xml:space="preserve"> and eating dim sum. </w:t>
      </w:r>
    </w:p>
    <w:p w14:paraId="0EBBBE8D" w14:textId="0EDAE73F" w:rsidR="00E83867" w:rsidRPr="006E7DF2" w:rsidRDefault="00E83867" w:rsidP="00616322">
      <w:pPr>
        <w:rPr>
          <w:b/>
          <w:bCs/>
        </w:rPr>
      </w:pPr>
    </w:p>
    <w:p w14:paraId="399A6EA3" w14:textId="77777777" w:rsidR="006E7DF2" w:rsidRDefault="006E7DF2" w:rsidP="00616322"/>
    <w:p w14:paraId="7051AD94" w14:textId="5E9727C7" w:rsidR="00616322" w:rsidRPr="00EC6552" w:rsidRDefault="0023587D" w:rsidP="00616322">
      <w:pPr>
        <w:rPr>
          <w:b/>
          <w:bCs/>
        </w:rPr>
      </w:pPr>
      <w:r w:rsidRPr="00EC6552">
        <w:rPr>
          <w:b/>
          <w:bCs/>
        </w:rPr>
        <w:t>What we believe</w:t>
      </w:r>
    </w:p>
    <w:p w14:paraId="67DDD4E2" w14:textId="443CC8E7" w:rsidR="0023587D" w:rsidRDefault="0023587D" w:rsidP="00616322"/>
    <w:p w14:paraId="433630C9" w14:textId="33F0CAB8" w:rsidR="00BD0DED" w:rsidRDefault="0023587D" w:rsidP="00616322">
      <w:r>
        <w:t>At Bethesda Christian Centre, we</w:t>
      </w:r>
      <w:r w:rsidR="00BD0DED">
        <w:t xml:space="preserve"> believe that the most important person in the world is Jesus. Hence, we are all about knowing Jesus and making Him known.</w:t>
      </w:r>
    </w:p>
    <w:p w14:paraId="7F4B74AA" w14:textId="0CC7878F" w:rsidR="0023587D" w:rsidRDefault="0023587D" w:rsidP="00616322"/>
    <w:p w14:paraId="5DA83EB5" w14:textId="40EBB54E" w:rsidR="0023587D" w:rsidRDefault="00BD0DED" w:rsidP="00616322">
      <w:r>
        <w:t xml:space="preserve">For more detail on what we believe, please refer to: </w:t>
      </w:r>
      <w:hyperlink r:id="rId5" w:anchor="confessional-statement" w:history="1">
        <w:r w:rsidRPr="00FC2C16">
          <w:rPr>
            <w:rStyle w:val="Hyperlink"/>
          </w:rPr>
          <w:t>https://www.thegospelcoalition.org/about/foundation-documents/#confessional-statement</w:t>
        </w:r>
      </w:hyperlink>
    </w:p>
    <w:p w14:paraId="12622A48" w14:textId="2D973659" w:rsidR="00BD0DED" w:rsidRDefault="00BD0DED" w:rsidP="00616322"/>
    <w:p w14:paraId="1D0CB2F9" w14:textId="290E9C1A" w:rsidR="00BD0DED" w:rsidRDefault="00BD0DED" w:rsidP="00616322">
      <w:r>
        <w:lastRenderedPageBreak/>
        <w:t xml:space="preserve">What is </w:t>
      </w:r>
      <w:r w:rsidR="00CE52F1">
        <w:t>Christianity all about</w:t>
      </w:r>
      <w:r>
        <w:t>? If you’re interested, please have a look at this video:</w:t>
      </w:r>
      <w:r w:rsidRPr="00BD0DED">
        <w:t xml:space="preserve"> </w:t>
      </w:r>
      <w:hyperlink r:id="rId6" w:history="1">
        <w:r w:rsidR="00CE52F1" w:rsidRPr="00FC2C16">
          <w:rPr>
            <w:rStyle w:val="Hyperlink"/>
          </w:rPr>
          <w:t>https://www.youtube.com/watch?v=8lJa-PcEGE4</w:t>
        </w:r>
      </w:hyperlink>
    </w:p>
    <w:p w14:paraId="10A439B7" w14:textId="77777777" w:rsidR="00CE52F1" w:rsidRDefault="00CE52F1" w:rsidP="00616322"/>
    <w:p w14:paraId="78798D00" w14:textId="77777777" w:rsidR="00BD0DED" w:rsidRDefault="00BD0DED" w:rsidP="00616322"/>
    <w:p w14:paraId="450F48DA" w14:textId="5AF78BD3" w:rsidR="00897988" w:rsidRPr="00BD25E4" w:rsidRDefault="00897988" w:rsidP="00897988">
      <w:pPr>
        <w:pStyle w:val="Heading2"/>
        <w:spacing w:before="0" w:beforeAutospacing="0" w:after="0" w:afterAutospacing="0"/>
        <w:rPr>
          <w:rFonts w:ascii="Calibri" w:hAnsi="Calibri" w:cs="Calibri"/>
          <w:sz w:val="24"/>
          <w:szCs w:val="24"/>
        </w:rPr>
      </w:pPr>
      <w:r>
        <w:rPr>
          <w:rFonts w:ascii="Calibri" w:hAnsi="Calibri" w:cs="Calibri"/>
          <w:sz w:val="24"/>
          <w:szCs w:val="24"/>
        </w:rPr>
        <w:t>CONNECT WITH US</w:t>
      </w:r>
      <w:r w:rsidRPr="00BD25E4">
        <w:rPr>
          <w:rFonts w:ascii="Calibri" w:hAnsi="Calibri" w:cs="Calibri"/>
          <w:sz w:val="24"/>
          <w:szCs w:val="24"/>
        </w:rPr>
        <w:t xml:space="preserve"> PAGE</w:t>
      </w:r>
    </w:p>
    <w:p w14:paraId="04FA564C" w14:textId="46B0A544" w:rsidR="009E2721" w:rsidRDefault="009E2721" w:rsidP="00616322"/>
    <w:p w14:paraId="01C0F241" w14:textId="6A23DAE8" w:rsidR="00F8672D" w:rsidRPr="00F8672D" w:rsidRDefault="00F8672D" w:rsidP="00616322">
      <w:pPr>
        <w:rPr>
          <w:b/>
          <w:bCs/>
        </w:rPr>
      </w:pPr>
      <w:r w:rsidRPr="00F8672D">
        <w:rPr>
          <w:b/>
          <w:bCs/>
        </w:rPr>
        <w:t>Our big gatherings</w:t>
      </w:r>
    </w:p>
    <w:p w14:paraId="528C72BD" w14:textId="1A70925B" w:rsidR="009E2721" w:rsidRDefault="009E2721" w:rsidP="00616322">
      <w:r>
        <w:t>As Christians,</w:t>
      </w:r>
      <w:r w:rsidR="00F8672D">
        <w:t xml:space="preserve"> </w:t>
      </w:r>
      <w:r>
        <w:t>we gather every Sunday to worship God as a church and to encourage each other with God’s word.</w:t>
      </w:r>
    </w:p>
    <w:p w14:paraId="25401056" w14:textId="77777777" w:rsidR="009E2721" w:rsidRDefault="009E2721" w:rsidP="00616322"/>
    <w:p w14:paraId="19D390AC" w14:textId="77777777" w:rsidR="009E2721" w:rsidRDefault="009E2721" w:rsidP="00616322">
      <w:r>
        <w:t>A typical service on Sunday at BCC would last about 1 hour and would include singing songs of praise, remembering the death of Jesus in the Lord’s Supper and hearing God’s word read and explained.</w:t>
      </w:r>
    </w:p>
    <w:p w14:paraId="1B0B8050" w14:textId="77777777" w:rsidR="009E2721" w:rsidRDefault="009E2721" w:rsidP="00616322"/>
    <w:p w14:paraId="52DDB78F" w14:textId="77777777" w:rsidR="00F8672D" w:rsidRDefault="009E2721" w:rsidP="00616322">
      <w:r>
        <w:t>After the service, we usually hang around for a time of refreshment</w:t>
      </w:r>
      <w:r w:rsidR="00F8672D">
        <w:t xml:space="preserve"> and conversations around God’s word.</w:t>
      </w:r>
    </w:p>
    <w:p w14:paraId="582FFBD8" w14:textId="77777777" w:rsidR="00F8672D" w:rsidRDefault="00F8672D" w:rsidP="00616322"/>
    <w:p w14:paraId="4CE58669" w14:textId="77777777" w:rsidR="00F8672D" w:rsidRDefault="00F8672D" w:rsidP="00616322">
      <w:r>
        <w:t>If you’re new, we look forward to welcoming you into our community!</w:t>
      </w:r>
    </w:p>
    <w:p w14:paraId="7EC8E3E2" w14:textId="77777777" w:rsidR="00F8672D" w:rsidRDefault="00F8672D" w:rsidP="00616322"/>
    <w:p w14:paraId="3604F96D" w14:textId="77777777" w:rsidR="00F8672D" w:rsidRDefault="00F8672D" w:rsidP="00616322">
      <w:r>
        <w:t>Service timings: 9.30am &amp; 11am</w:t>
      </w:r>
    </w:p>
    <w:p w14:paraId="1C4F037B" w14:textId="77777777" w:rsidR="00F8672D" w:rsidRDefault="00F8672D" w:rsidP="00616322">
      <w:r>
        <w:t>Location: 11 Woodlands Close #03-39 Singapore 737853</w:t>
      </w:r>
    </w:p>
    <w:p w14:paraId="618641DD" w14:textId="1C1A3206" w:rsidR="00F8672D" w:rsidRDefault="00F8672D" w:rsidP="00616322"/>
    <w:p w14:paraId="33FDC5E8" w14:textId="3A8831D8" w:rsidR="00F8672D" w:rsidRPr="00F8672D" w:rsidRDefault="00F8672D" w:rsidP="00616322">
      <w:pPr>
        <w:rPr>
          <w:b/>
          <w:bCs/>
        </w:rPr>
      </w:pPr>
      <w:r w:rsidRPr="00F8672D">
        <w:rPr>
          <w:b/>
          <w:bCs/>
        </w:rPr>
        <w:t>Our small gathering</w:t>
      </w:r>
      <w:r>
        <w:rPr>
          <w:b/>
          <w:bCs/>
        </w:rPr>
        <w:t>s</w:t>
      </w:r>
    </w:p>
    <w:p w14:paraId="03038EC1" w14:textId="7E0BA100" w:rsidR="00F8672D" w:rsidRDefault="00FD22F2" w:rsidP="00616322">
      <w:r>
        <w:t>At BCC, we believe that we grow as Christians as we hear the word clearly and faithfully taught. Hence, besides our big gatherings, we have smaller gatherings or Care groups where we’re organised into our various age groups so that we can learn and apply God’s Word to our particular life situation and context.</w:t>
      </w:r>
    </w:p>
    <w:p w14:paraId="1F2C89DE" w14:textId="0AB1CFB6" w:rsidR="00FD22F2" w:rsidRDefault="00FD22F2" w:rsidP="00616322"/>
    <w:p w14:paraId="627A2639" w14:textId="22AD7B79" w:rsidR="00FD22F2" w:rsidRDefault="00FD22F2" w:rsidP="00616322">
      <w:r>
        <w:t>Here are the meeting details of our various age-group ministries.</w:t>
      </w:r>
    </w:p>
    <w:p w14:paraId="74669776" w14:textId="1ECD8726" w:rsidR="00FD22F2" w:rsidRDefault="00FD22F2" w:rsidP="00616322"/>
    <w:p w14:paraId="4DC68B41" w14:textId="4C7CBECF" w:rsidR="00FD22F2" w:rsidRDefault="00FD22F2" w:rsidP="00616322">
      <w:r>
        <w:t>Adult Care Groups</w:t>
      </w:r>
    </w:p>
    <w:p w14:paraId="68B0F9F1" w14:textId="6F06909A" w:rsidR="00FD22F2" w:rsidRDefault="00FD22F2" w:rsidP="00FD22F2">
      <w:pPr>
        <w:pStyle w:val="ListParagraph"/>
        <w:numPr>
          <w:ilvl w:val="0"/>
          <w:numId w:val="2"/>
        </w:numPr>
      </w:pPr>
      <w:r>
        <w:t>Northern</w:t>
      </w:r>
      <w:r w:rsidR="00FE08DD">
        <w:t xml:space="preserve"> (Every Sunday, except 1</w:t>
      </w:r>
      <w:r w:rsidR="00FE08DD" w:rsidRPr="00FE08DD">
        <w:rPr>
          <w:vertAlign w:val="superscript"/>
        </w:rPr>
        <w:t>st</w:t>
      </w:r>
      <w:r w:rsidR="00FE08DD">
        <w:t xml:space="preserve"> Sunday, 11am to 12.30pm after 1</w:t>
      </w:r>
      <w:r w:rsidR="00FE08DD" w:rsidRPr="00FE08DD">
        <w:rPr>
          <w:vertAlign w:val="superscript"/>
        </w:rPr>
        <w:t>st</w:t>
      </w:r>
      <w:r w:rsidR="00FE08DD">
        <w:t xml:space="preserve"> service, </w:t>
      </w:r>
      <w:r w:rsidR="00BD611D">
        <w:t>Woodlands 11</w:t>
      </w:r>
      <w:r w:rsidR="00FE08DD">
        <w:t>)</w:t>
      </w:r>
    </w:p>
    <w:p w14:paraId="18F5B47D" w14:textId="37B68FA5" w:rsidR="00FD22F2" w:rsidRDefault="00FD22F2" w:rsidP="00FD22F2">
      <w:pPr>
        <w:pStyle w:val="ListParagraph"/>
        <w:numPr>
          <w:ilvl w:val="0"/>
          <w:numId w:val="2"/>
        </w:numPr>
      </w:pPr>
      <w:r>
        <w:t>Central</w:t>
      </w:r>
      <w:r w:rsidR="00FE08DD">
        <w:t xml:space="preserve"> (2</w:t>
      </w:r>
      <w:r w:rsidR="00FE08DD" w:rsidRPr="00FE08DD">
        <w:rPr>
          <w:vertAlign w:val="superscript"/>
        </w:rPr>
        <w:t>nd</w:t>
      </w:r>
      <w:r w:rsidR="00FE08DD">
        <w:t xml:space="preserve"> &amp; 4</w:t>
      </w:r>
      <w:r w:rsidR="00FE08DD" w:rsidRPr="00FE08DD">
        <w:rPr>
          <w:vertAlign w:val="superscript"/>
        </w:rPr>
        <w:t>th</w:t>
      </w:r>
      <w:r w:rsidR="00FE08DD">
        <w:t xml:space="preserve"> Friday, 8.15pm, members’ homes@ Serangoon or Upper Thomson)</w:t>
      </w:r>
    </w:p>
    <w:p w14:paraId="23CAD39D" w14:textId="4ADF41C4" w:rsidR="00FD22F2" w:rsidRDefault="00FD22F2" w:rsidP="00FD22F2">
      <w:pPr>
        <w:pStyle w:val="ListParagraph"/>
        <w:numPr>
          <w:ilvl w:val="0"/>
          <w:numId w:val="2"/>
        </w:numPr>
      </w:pPr>
      <w:r>
        <w:t>Sembawang</w:t>
      </w:r>
      <w:r w:rsidR="00FE08DD">
        <w:t xml:space="preserve"> (2</w:t>
      </w:r>
      <w:r w:rsidR="00FE08DD" w:rsidRPr="00FE08DD">
        <w:rPr>
          <w:vertAlign w:val="superscript"/>
        </w:rPr>
        <w:t>nd</w:t>
      </w:r>
      <w:r w:rsidR="00FE08DD">
        <w:t xml:space="preserve"> &amp; 3</w:t>
      </w:r>
      <w:r w:rsidR="00FE08DD" w:rsidRPr="00FE08DD">
        <w:rPr>
          <w:vertAlign w:val="superscript"/>
        </w:rPr>
        <w:t>rd</w:t>
      </w:r>
      <w:r w:rsidR="00FE08DD">
        <w:t xml:space="preserve"> Sunday, 11am, </w:t>
      </w:r>
      <w:r w:rsidR="00BD611D">
        <w:t>Woodlands 11</w:t>
      </w:r>
      <w:r w:rsidR="00FE08DD">
        <w:t xml:space="preserve"> &amp; last Friday at 8pm in members’ homes)</w:t>
      </w:r>
    </w:p>
    <w:p w14:paraId="7CE265F0" w14:textId="5E79F5BC" w:rsidR="00FD22F2" w:rsidRDefault="00FD22F2" w:rsidP="00FD22F2">
      <w:pPr>
        <w:pStyle w:val="ListParagraph"/>
        <w:numPr>
          <w:ilvl w:val="0"/>
          <w:numId w:val="2"/>
        </w:numPr>
      </w:pPr>
      <w:r>
        <w:t>Woodlands</w:t>
      </w:r>
      <w:r w:rsidR="00FE08DD">
        <w:t xml:space="preserve"> (2</w:t>
      </w:r>
      <w:r w:rsidR="00FE08DD" w:rsidRPr="00FE08DD">
        <w:rPr>
          <w:vertAlign w:val="superscript"/>
        </w:rPr>
        <w:t>nd</w:t>
      </w:r>
      <w:r w:rsidR="00FE08DD">
        <w:t xml:space="preserve"> &amp; 4</w:t>
      </w:r>
      <w:r w:rsidR="00FE08DD" w:rsidRPr="00FE08DD">
        <w:rPr>
          <w:vertAlign w:val="superscript"/>
        </w:rPr>
        <w:t>th</w:t>
      </w:r>
      <w:r w:rsidR="00FE08DD">
        <w:t xml:space="preserve"> Sunday, after 2</w:t>
      </w:r>
      <w:r w:rsidR="00FE08DD" w:rsidRPr="00FE08DD">
        <w:rPr>
          <w:vertAlign w:val="superscript"/>
        </w:rPr>
        <w:t>nd</w:t>
      </w:r>
      <w:r w:rsidR="00FE08DD">
        <w:t xml:space="preserve"> service, </w:t>
      </w:r>
      <w:r w:rsidR="00BD611D">
        <w:t>Woodlands 11</w:t>
      </w:r>
      <w:r w:rsidR="00FE08DD">
        <w:t>)</w:t>
      </w:r>
    </w:p>
    <w:p w14:paraId="0F6BAF75" w14:textId="7043685E" w:rsidR="00BD611D" w:rsidRDefault="00BD611D" w:rsidP="00BD611D">
      <w:r>
        <w:t>Contact: Lincoln (97424245) for more information.</w:t>
      </w:r>
    </w:p>
    <w:p w14:paraId="54164843" w14:textId="69E56DA8" w:rsidR="00FD22F2" w:rsidRDefault="00FD22F2" w:rsidP="00FD22F2"/>
    <w:p w14:paraId="21ACC27D" w14:textId="0E539622" w:rsidR="00FD22F2" w:rsidRDefault="00FD22F2" w:rsidP="00FD22F2">
      <w:r>
        <w:t>Young Adults’ Group (for those 19 to 35)</w:t>
      </w:r>
    </w:p>
    <w:p w14:paraId="72EE237E" w14:textId="27805AC8" w:rsidR="00FD22F2" w:rsidRDefault="00FD22F2" w:rsidP="00FD22F2">
      <w:r>
        <w:t>4pm, Saturday, Woodlands 11</w:t>
      </w:r>
    </w:p>
    <w:p w14:paraId="02277F67" w14:textId="1644162C" w:rsidR="00FD22F2" w:rsidRDefault="00FD22F2" w:rsidP="00FD22F2">
      <w:r>
        <w:t>Contact: Lincoln (97424245) for more information</w:t>
      </w:r>
    </w:p>
    <w:p w14:paraId="4D134291" w14:textId="76ED916F" w:rsidR="00FD22F2" w:rsidRDefault="00FD22F2" w:rsidP="00FD22F2"/>
    <w:p w14:paraId="12F14A96" w14:textId="6D6A8191" w:rsidR="00FD22F2" w:rsidRDefault="00FD22F2" w:rsidP="00FD22F2">
      <w:r>
        <w:t>Resonate (Youth ministry – 13 to 19)</w:t>
      </w:r>
    </w:p>
    <w:p w14:paraId="29F985E6" w14:textId="174B5874" w:rsidR="00E60108" w:rsidRDefault="00E60108" w:rsidP="00FD22F2">
      <w:r>
        <w:t>1pm,</w:t>
      </w:r>
      <w:r w:rsidR="00740B1F">
        <w:t xml:space="preserve"> Sunday, Woodlands 11</w:t>
      </w:r>
    </w:p>
    <w:p w14:paraId="408D25D2" w14:textId="79CADAFD" w:rsidR="00740B1F" w:rsidRDefault="00740B1F" w:rsidP="00FD22F2">
      <w:r>
        <w:t xml:space="preserve">Contact: Josh (97808390) for more information </w:t>
      </w:r>
    </w:p>
    <w:p w14:paraId="71E0E85A" w14:textId="5C3EA8CC" w:rsidR="00FD22F2" w:rsidRDefault="00FD22F2" w:rsidP="00FD22F2"/>
    <w:p w14:paraId="6ADE8DB9" w14:textId="1974BA27" w:rsidR="00FD22F2" w:rsidRDefault="00FD22F2" w:rsidP="00FD22F2">
      <w:r>
        <w:t>Bible Quest (Kids’ ministry – 4 to 12)</w:t>
      </w:r>
    </w:p>
    <w:p w14:paraId="2E163BC4" w14:textId="6438493C" w:rsidR="00FD22F2" w:rsidRDefault="00FD22F2" w:rsidP="00FD22F2">
      <w:r>
        <w:t>9.30am, Sunday, Woodlands 11</w:t>
      </w:r>
    </w:p>
    <w:p w14:paraId="5E5E6A1F" w14:textId="3A4A7D67" w:rsidR="00FD22F2" w:rsidRDefault="00FD22F2" w:rsidP="00FD22F2">
      <w:r>
        <w:t>Contact: Grace (97424245) for more information</w:t>
      </w:r>
    </w:p>
    <w:sectPr w:rsidR="00FD22F2" w:rsidSect="00616322">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405B23"/>
    <w:multiLevelType w:val="hybridMultilevel"/>
    <w:tmpl w:val="A044C6E2"/>
    <w:lvl w:ilvl="0" w:tplc="C2E8E27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F37244B"/>
    <w:multiLevelType w:val="hybridMultilevel"/>
    <w:tmpl w:val="540EFE8C"/>
    <w:lvl w:ilvl="0" w:tplc="D24E937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14162365">
    <w:abstractNumId w:val="0"/>
  </w:num>
  <w:num w:numId="2" w16cid:durableId="20590902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322"/>
    <w:rsid w:val="000566B9"/>
    <w:rsid w:val="000A4498"/>
    <w:rsid w:val="00200B68"/>
    <w:rsid w:val="002128E0"/>
    <w:rsid w:val="0023587D"/>
    <w:rsid w:val="00616322"/>
    <w:rsid w:val="006E7DF2"/>
    <w:rsid w:val="00740B1F"/>
    <w:rsid w:val="00780E30"/>
    <w:rsid w:val="007C120F"/>
    <w:rsid w:val="0087718E"/>
    <w:rsid w:val="00897988"/>
    <w:rsid w:val="008C1C01"/>
    <w:rsid w:val="009E2721"/>
    <w:rsid w:val="00A66F2A"/>
    <w:rsid w:val="00BD0DED"/>
    <w:rsid w:val="00BD25E4"/>
    <w:rsid w:val="00BD611D"/>
    <w:rsid w:val="00CC3A7B"/>
    <w:rsid w:val="00CE52F1"/>
    <w:rsid w:val="00E60108"/>
    <w:rsid w:val="00E83867"/>
    <w:rsid w:val="00EC6552"/>
    <w:rsid w:val="00F156D0"/>
    <w:rsid w:val="00F66DB5"/>
    <w:rsid w:val="00F8672D"/>
    <w:rsid w:val="00FD22F2"/>
    <w:rsid w:val="00FE08DD"/>
  </w:rsids>
  <m:mathPr>
    <m:mathFont m:val="Cambria Math"/>
    <m:brkBin m:val="before"/>
    <m:brkBinSub m:val="--"/>
    <m:smallFrac m:val="0"/>
    <m:dispDef/>
    <m:lMargin m:val="0"/>
    <m:rMargin m:val="0"/>
    <m:defJc m:val="centerGroup"/>
    <m:wrapIndent m:val="1440"/>
    <m:intLim m:val="subSup"/>
    <m:naryLim m:val="undOvr"/>
  </m:mathPr>
  <w:themeFontLang w:val="en-SG" w:eastAsia="zh-CN" w:bidi="he-IL"/>
  <w:clrSchemeMapping w:bg1="light1" w:t1="dark1" w:bg2="light2" w:t2="dark2" w:accent1="accent1" w:accent2="accent2" w:accent3="accent3" w:accent4="accent4" w:accent5="accent5" w:accent6="accent6" w:hyperlink="hyperlink" w:followedHyperlink="followedHyperlink"/>
  <w:decimalSymbol w:val="."/>
  <w:listSeparator w:val=","/>
  <w14:docId w14:val="33233502"/>
  <w15:chartTrackingRefBased/>
  <w15:docId w15:val="{AC571B21-882E-8E40-A02F-A1B689ED6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25E4"/>
    <w:rPr>
      <w:rFonts w:ascii="Times New Roman" w:eastAsia="Times New Roman" w:hAnsi="Times New Roman" w:cs="Times New Roman"/>
      <w:lang w:eastAsia="zh-CN" w:bidi="he-IL"/>
    </w:rPr>
  </w:style>
  <w:style w:type="paragraph" w:styleId="Heading2">
    <w:name w:val="heading 2"/>
    <w:basedOn w:val="Normal"/>
    <w:link w:val="Heading2Char"/>
    <w:uiPriority w:val="9"/>
    <w:qFormat/>
    <w:rsid w:val="00CE52F1"/>
    <w:pPr>
      <w:spacing w:before="100" w:beforeAutospacing="1" w:after="100" w:afterAutospacing="1"/>
      <w:outlineLvl w:val="1"/>
    </w:pPr>
    <w:rPr>
      <w:b/>
      <w:bCs/>
      <w:sz w:val="36"/>
      <w:szCs w:val="36"/>
      <w:lang w:eastAsia="en-GB"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D0DED"/>
    <w:rPr>
      <w:color w:val="0563C1" w:themeColor="hyperlink"/>
      <w:u w:val="single"/>
    </w:rPr>
  </w:style>
  <w:style w:type="character" w:styleId="UnresolvedMention">
    <w:name w:val="Unresolved Mention"/>
    <w:basedOn w:val="DefaultParagraphFont"/>
    <w:uiPriority w:val="99"/>
    <w:semiHidden/>
    <w:unhideWhenUsed/>
    <w:rsid w:val="00BD0DED"/>
    <w:rPr>
      <w:color w:val="605E5C"/>
      <w:shd w:val="clear" w:color="auto" w:fill="E1DFDD"/>
    </w:rPr>
  </w:style>
  <w:style w:type="character" w:customStyle="1" w:styleId="Heading2Char">
    <w:name w:val="Heading 2 Char"/>
    <w:basedOn w:val="DefaultParagraphFont"/>
    <w:link w:val="Heading2"/>
    <w:uiPriority w:val="9"/>
    <w:rsid w:val="00CE52F1"/>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CE52F1"/>
    <w:pPr>
      <w:spacing w:before="100" w:beforeAutospacing="1" w:after="100" w:afterAutospacing="1"/>
    </w:pPr>
    <w:rPr>
      <w:lang w:eastAsia="en-GB" w:bidi="ar-SA"/>
    </w:rPr>
  </w:style>
  <w:style w:type="paragraph" w:styleId="ListParagraph">
    <w:name w:val="List Paragraph"/>
    <w:basedOn w:val="Normal"/>
    <w:uiPriority w:val="34"/>
    <w:qFormat/>
    <w:rsid w:val="00EC6552"/>
    <w:pPr>
      <w:ind w:left="720"/>
      <w:contextualSpacing/>
    </w:pPr>
    <w:rPr>
      <w:rFonts w:asciiTheme="minorHAnsi" w:eastAsiaTheme="minorHAnsi" w:hAnsiTheme="minorHAnsi" w:cstheme="minorBidi"/>
      <w:lang w:val="en-GB" w:eastAsia="en-US" w:bidi="ar-SA"/>
    </w:rPr>
  </w:style>
  <w:style w:type="character" w:styleId="FollowedHyperlink">
    <w:name w:val="FollowedHyperlink"/>
    <w:basedOn w:val="DefaultParagraphFont"/>
    <w:uiPriority w:val="99"/>
    <w:semiHidden/>
    <w:unhideWhenUsed/>
    <w:rsid w:val="00BD25E4"/>
    <w:rPr>
      <w:color w:val="954F72" w:themeColor="followedHyperlink"/>
      <w:u w:val="single"/>
    </w:rPr>
  </w:style>
  <w:style w:type="character" w:customStyle="1" w:styleId="il">
    <w:name w:val="il"/>
    <w:basedOn w:val="DefaultParagraphFont"/>
    <w:rsid w:val="00BD25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9358118">
      <w:bodyDiv w:val="1"/>
      <w:marLeft w:val="0"/>
      <w:marRight w:val="0"/>
      <w:marTop w:val="0"/>
      <w:marBottom w:val="0"/>
      <w:divBdr>
        <w:top w:val="none" w:sz="0" w:space="0" w:color="auto"/>
        <w:left w:val="none" w:sz="0" w:space="0" w:color="auto"/>
        <w:bottom w:val="none" w:sz="0" w:space="0" w:color="auto"/>
        <w:right w:val="none" w:sz="0" w:space="0" w:color="auto"/>
      </w:divBdr>
    </w:div>
    <w:div w:id="1914923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8lJa-PcEGE4" TargetMode="External"/><Relationship Id="rId5" Type="http://schemas.openxmlformats.org/officeDocument/2006/relationships/hyperlink" Target="https://www.thegospelcoalition.org/about/foundation-documen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3</Pages>
  <Words>1081</Words>
  <Characters>6165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Lincoln Mao</dc:creator>
  <cp:keywords/>
  <dc:description/>
  <cp:lastModifiedBy>Joshua Tay</cp:lastModifiedBy>
  <cp:revision>11</cp:revision>
  <dcterms:created xsi:type="dcterms:W3CDTF">2022-08-05T08:20:00Z</dcterms:created>
  <dcterms:modified xsi:type="dcterms:W3CDTF">2022-09-22T09:27:00Z</dcterms:modified>
</cp:coreProperties>
</file>