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media/image_rId8_document.png" ContentType="image/png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1739543</wp:posOffset>
            </wp:positionH>
            <wp:positionV relativeFrom="paragraph">
              <wp:posOffset>-242567</wp:posOffset>
            </wp:positionV>
            <wp:extent cx="2252424" cy="726725"/>
            <wp:effectExtent b="0" l="0" r="0" t="0"/>
            <wp:wrapNone/>
            <wp:docPr descr="Quest International University - Quest International University" id="1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252424" cy="72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 Organization Concept Paper</w:t>
      </w:r>
      <w:r w:rsidDel="00000000" w:rsidR="00000000" w:rsidRPr="00000000">
        <w:rPr>
          <w:rtl w:val="0"/>
        </w:rPr>
      </w:r>
    </w:p>
    <w:tbl>
      <w:tblPr>
        <w:tblStyle w:val="Table1"/>
        <w:tblW w:w="9737.0" w:type="dxa"/>
        <w:jc w:val="left"/>
        <w:tblInd w:w="-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A0"/>
      </w:tblPr>
      <w:tblGrid>
        <w:gridCol w:w="1986"/>
        <w:gridCol w:w="1842"/>
        <w:gridCol w:w="425"/>
        <w:gridCol w:w="261"/>
        <w:gridCol w:w="425"/>
        <w:gridCol w:w="425"/>
        <w:gridCol w:w="426"/>
        <w:gridCol w:w="306"/>
        <w:gridCol w:w="425"/>
        <w:gridCol w:w="261"/>
        <w:gridCol w:w="290"/>
        <w:gridCol w:w="135"/>
        <w:gridCol w:w="2084"/>
        <w:gridCol w:w="42"/>
        <w:gridCol w:w="404"/>
        <w:tblGridChange w:id="0">
          <w:tblGrid>
            <w:gridCol w:w="1986"/>
            <w:gridCol w:w="1842"/>
            <w:gridCol w:w="425"/>
            <w:gridCol w:w="261"/>
            <w:gridCol w:w="425"/>
            <w:gridCol w:w="425"/>
            <w:gridCol w:w="426"/>
            <w:gridCol w:w="306"/>
            <w:gridCol w:w="425"/>
            <w:gridCol w:w="261"/>
            <w:gridCol w:w="290"/>
            <w:gridCol w:w="135"/>
            <w:gridCol w:w="2084"/>
            <w:gridCol w:w="42"/>
            <w:gridCol w:w="40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                                   </w:t>
            </w:r>
          </w:p>
        </w:tc>
        <w:tc>
          <w:tcPr>
            <w:gridSpan w:val="1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Mr Nicholas Goh, COO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From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1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GPS Club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 of Submission 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2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29/10/2026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Date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06/03/2027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Event Time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C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>
              <w:rPr>
                <w:rtl w:val="0"/>
              </w:rPr>
              <w:t xml:space="preserve">8.00 AM – 12.00 PM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Name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41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Beach Cleanup @ Pantai Remis</w:t>
            </w:r>
          </w:p>
        </w:tc>
      </w:tr>
      <w:tr>
        <w:trPr>
          <w:cantSplit w:val="0"/>
          <w:trHeight w:val="1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Summary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Join us to clean up the beach and learn about marine conservation.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Nature of event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Tick the relevant boxes ( / 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Sports/Recreational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Competition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Humanity/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Volunteerism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Social Events/Festivals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Fundraising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Environmental Initiatives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Seminars/Conference/ Workshop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/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Exhibition/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Convention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Others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9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Please specify: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CCA Hours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Participants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Committee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B0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: 4 CCA Hours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rtl w:val="0"/>
              </w:rPr>
              <w:t xml:space="preserve">: 4 CCA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Project Duration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B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Venue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C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Pantai Remis, Perak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                           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rtl w:val="0"/>
              </w:rPr>
              <w:t xml:space="preserve">/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Virtual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rtl w:val="0"/>
              </w:rPr>
              <w:t xml:space="preserve"/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SDG Goals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(Tick the relevant boxes if required)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Poverty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1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11. Sustainable Cities and Communities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Zero Hunger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0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12. Responsible Consumption and Production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Good Health- Well Being</w:t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F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13. Climate Action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Quality Education</w:t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E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14. Life Below Water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/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Gender Equality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D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15. Life on Land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Clean Water &amp; Sanitation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C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16. Peace, Justice, and Strong Institution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Affordable &amp; Clean Energy</w:t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B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17. Partnership for the Goals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Decent Work and Economic Growth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Industry, Innovation &amp; Infrastructure</w:t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Reducing Inequality</w:t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Collaboration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Total Budget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RM 400.00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Source of fund</w:t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 budget</w:t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ind w:left="2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Club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>/</w:t>
            </w:r>
          </w:p>
        </w:tc>
        <w:tc>
          <w:tcPr>
            <w:gridSpan w:val="5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budget from QIU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1AD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pgSz w:h="16838" w:w="11906" w:orient="portrait"/>
          <w:pgMar w:bottom="993" w:top="1276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1521997</wp:posOffset>
            </wp:positionH>
            <wp:positionV relativeFrom="paragraph">
              <wp:posOffset>15240</wp:posOffset>
            </wp:positionV>
            <wp:extent cx="2687514" cy="867103"/>
            <wp:effectExtent b="0" l="0" r="0" t="0"/>
            <wp:wrapNone/>
            <wp:docPr descr="Quest International University - Quest International University" id="2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687514" cy="867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BEACH CLEANUP @ PANTAI REMIS PROPOSAL</w:t>
      </w:r>
    </w:p>
    <w:p w:rsidR="00000000" w:rsidDel="00000000" w:rsidP="00000000" w:rsidRDefault="00000000" w:rsidRPr="00000000" w14:paraId="000001B4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Tentative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06/03/2027 – 06/03/2027</w:t>
      </w:r>
    </w:p>
    <w:p w:rsidR="00000000" w:rsidDel="00000000" w:rsidP="00000000" w:rsidRDefault="00000000" w:rsidRPr="00000000" w14:paraId="000001B7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Venue: </w:t>
      </w:r>
    </w:p>
    <w:p w:rsidR="00000000" w:rsidDel="00000000" w:rsidP="00000000" w:rsidRDefault="00000000" w:rsidRPr="00000000" w14:paraId="000001B9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Pantai Remis, Perak</w:t>
      </w:r>
    </w:p>
    <w:p w:rsidR="00000000" w:rsidDel="00000000" w:rsidP="00000000" w:rsidRDefault="00000000" w:rsidRPr="00000000" w14:paraId="000001BA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Duration: </w:t>
      </w:r>
    </w:p>
    <w:p w:rsidR="00000000" w:rsidDel="00000000" w:rsidP="00000000" w:rsidRDefault="00000000" w:rsidRPr="00000000" w14:paraId="000001BC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4 Hours</w:t>
      </w:r>
    </w:p>
    <w:p w:rsidR="00000000" w:rsidDel="00000000" w:rsidP="00000000" w:rsidRDefault="00000000" w:rsidRPr="00000000" w14:paraId="000001BD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Time:</w:t>
      </w:r>
    </w:p>
    <w:p w:rsidR="00000000" w:rsidDel="00000000" w:rsidP="00000000" w:rsidRDefault="00000000" w:rsidRPr="00000000" w14:paraId="000001BF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  <w:rtl w:val="0"/>
        </w:rPr>
        <w:t xml:space="preserve">8.00 AM – 12.00 PM</w:t>
      </w:r>
    </w:p>
    <w:p w:rsidR="00000000" w:rsidDel="00000000" w:rsidP="00000000" w:rsidRDefault="00000000" w:rsidRPr="00000000" w14:paraId="000001C0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Organized by:</w:t>
      </w:r>
    </w:p>
    <w:p w:rsidR="00000000" w:rsidDel="00000000" w:rsidP="00000000" w:rsidRDefault="00000000" w:rsidRPr="00000000" w14:paraId="000001C2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  <w:sectPr>
          <w:type w:val="nextPage"/>
          <w:pgSz w:h="16838" w:w="11906" w:orient="portrait"/>
          <w:pgMar w:bottom="993" w:top="1440" w:left="1440" w:right="1440" w:header="708" w:footer="708"/>
          <w:pgNumType w:start="1"/>
        </w:sectPr>
      </w:pPr>
      <w:r>
        <w:rPr>
          <w:rFonts w:ascii="Arial" w:cs="Arial" w:eastAsia="Arial" w:hAnsi="Arial"/>
          <w:sz w:val="36"/>
          <w:szCs w:val="36"/>
          <w:rtl w:val="0"/>
        </w:rPr>
        <w:t xml:space="preserve">GPS Club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Join us to clean up the beach and learn about marine conservation.</w:t>
      </w:r>
    </w:p>
    <w:p w:rsidR="00000000" w:rsidDel="00000000" w:rsidP="00000000" w:rsidRDefault="00000000" w:rsidRPr="00000000" w14:paraId="000001C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Build teamwork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Serve the community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>
        <w:rPr>
          <w:rtl w:val="0"/>
        </w:rPr>
        <w:t xml:space="preserve">Earn CCA hours</w:t>
      </w:r>
    </w:p>
    <w:p w:rsidR="00000000" w:rsidDel="00000000" w:rsidP="00000000" w:rsidRDefault="00000000" w:rsidRPr="00000000" w14:paraId="000001CA">
      <w:pPr>
        <w:spacing w:after="0" w:line="48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Participants</w:t>
      </w:r>
    </w:p>
    <w:p w:rsidR="00000000" w:rsidDel="00000000" w:rsidP="00000000" w:rsidRDefault="00000000" w:rsidRPr="00000000" w14:paraId="000001CC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Expected number of participants: 40</w:t>
      </w:r>
    </w:p>
    <w:p w:rsidR="00000000" w:rsidDel="00000000" w:rsidP="00000000" w:rsidRDefault="00000000" w:rsidRPr="00000000" w14:paraId="000001CD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Eligibility: All QIU students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Proposed Activities</w:t>
      </w:r>
    </w:p>
    <w:tbl>
      <w:tblPr>
        <w:tblStyle w:val="Table2"/>
        <w:tblW w:w="8878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4207"/>
        <w:gridCol w:w="4671"/>
        <w:tblGridChange w:id="0">
          <w:tblGrid>
            <w:gridCol w:w="4207"/>
            <w:gridCol w:w="467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 of the 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Main activity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Join us to clean up the beach and learn about marine conservation.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Tentative / Event Itinerary</w:t>
      </w:r>
    </w:p>
    <w:tbl>
      <w:tblPr>
        <w:tblStyle w:val="Table3"/>
        <w:tblW w:w="8865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1867"/>
        <w:gridCol w:w="1868"/>
        <w:gridCol w:w="5130"/>
        <w:tblGridChange w:id="0">
          <w:tblGrid>
            <w:gridCol w:w="1867"/>
            <w:gridCol w:w="1868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START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END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8.00am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8.30am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Arrival &amp;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8.30am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12.00pm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Main activity</w:t>
            </w:r>
          </w:p>
        </w:tc>
      </w:tr>
    </w:tbl>
    <w:p w:rsidR="00000000" w:rsidDel="00000000" w:rsidP="00000000" w:rsidRDefault="00000000" w:rsidRPr="00000000" w14:paraId="000001FE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ICT &amp; Maintenance Requirement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Logistic Arrangements</w:t>
      </w:r>
    </w:p>
    <w:p w:rsidR="00000000" w:rsidDel="00000000" w:rsidP="00000000" w:rsidRDefault="00000000" w:rsidRPr="00000000" w14:paraId="00000201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Transportation not required</w:t>
      </w:r>
    </w:p>
    <w:p w:rsidR="00000000" w:rsidDel="00000000" w:rsidP="00000000" w:rsidRDefault="00000000" w:rsidRPr="00000000" w14:paraId="00000202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Departure Time: -</w:t>
      </w:r>
    </w:p>
    <w:p w:rsidR="00000000" w:rsidDel="00000000" w:rsidP="00000000" w:rsidRDefault="00000000" w:rsidRPr="00000000" w14:paraId="00000203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Pickup Point: -</w:t>
      </w:r>
    </w:p>
    <w:p w:rsidR="00000000" w:rsidDel="00000000" w:rsidP="00000000" w:rsidRDefault="00000000" w:rsidRPr="00000000" w14:paraId="0000020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Estimated Return Time: -</w:t>
      </w:r>
    </w:p>
    <w:p w:rsidR="00000000" w:rsidDel="00000000" w:rsidP="00000000" w:rsidRDefault="00000000" w:rsidRPr="00000000" w14:paraId="0000020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Pickup Point: -</w:t>
      </w:r>
    </w:p>
    <w:p w:rsidR="00000000" w:rsidDel="00000000" w:rsidP="00000000" w:rsidRDefault="00000000" w:rsidRPr="00000000" w14:paraId="00000206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 Committee &amp; Responsibilities </w:t>
      </w:r>
    </w:p>
    <w:tbl>
      <w:tblPr>
        <w:tblStyle w:val="Table4"/>
        <w:tblW w:w="8926.0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862"/>
        <w:gridCol w:w="2127"/>
        <w:gridCol w:w="3937"/>
        <w:tblGridChange w:id="0">
          <w:tblGrid>
            <w:gridCol w:w="2862"/>
            <w:gridCol w:w="2127"/>
            <w:gridCol w:w="393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Nurul Aisyah Binti Hassan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President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President duties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Li Wei Zhang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Vice President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Vice President duties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Siti Nurhaliza Binti Wijaya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Secretary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Secretary duties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Muhammad Amirul Bin Zulkifli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Treasurer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tl w:val="0"/>
              </w:rPr>
              <w:t xml:space="preserve">Treasurer duties</w:t>
            </w:r>
          </w:p>
        </w:tc>
      </w:tr>
    </w:tbl>
    <w:p w:rsidR="00000000" w:rsidDel="00000000" w:rsidP="00000000" w:rsidRDefault="00000000" w:rsidRPr="00000000" w14:paraId="00000217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Estimated Budget </w:t>
      </w:r>
    </w:p>
    <w:tbl>
      <w:tblPr>
        <w:tblStyle w:val="Table5"/>
        <w:tblW w:w="9016.000000000002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11"/>
        <w:gridCol w:w="3444"/>
        <w:gridCol w:w="1742"/>
        <w:gridCol w:w="1537"/>
        <w:gridCol w:w="1782"/>
        <w:tblGridChange w:id="0">
          <w:tblGrid>
            <w:gridCol w:w="511"/>
            <w:gridCol w:w="3444"/>
            <w:gridCol w:w="1742"/>
            <w:gridCol w:w="1537"/>
            <w:gridCol w:w="178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Items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Price (RM)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(RM)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Club Fund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600.00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600.00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EXPENSES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Refreshments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10.00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Profit / Loss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200.00</w:t>
            </w:r>
          </w:p>
        </w:tc>
      </w:tr>
    </w:tbl>
    <w:p w:rsidR="00000000" w:rsidDel="00000000" w:rsidP="00000000" w:rsidRDefault="00000000" w:rsidRPr="00000000" w14:paraId="00000273">
      <w:pPr>
        <w:spacing w:after="0" w:line="480" w:lineRule="auto"/>
        <w:ind w:left="36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Remark: Revenue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u w:val="singl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be able to cover the expenses of the event. </w:t>
      </w:r>
    </w:p>
    <w:p w:rsidR="00000000" w:rsidDel="00000000" w:rsidP="00000000" w:rsidRDefault="00000000" w:rsidRPr="00000000" w14:paraId="00000274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We look forward to SLD approval.</w:t>
      </w:r>
    </w:p>
    <w:p w:rsidR="00000000" w:rsidDel="00000000" w:rsidP="00000000" w:rsidRDefault="00000000" w:rsidRPr="00000000" w14:paraId="00000276">
      <w:pPr>
        <w:spacing w:after="0" w:line="24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Approval &amp; Verification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3270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6106542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15" w:tblpY="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Prepared by: </w:t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8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8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8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David Anak Francis</w:t>
                </w:r>
              </w:p>
              <w:p w:rsidR="00000000" w:rsidDel="00000000" w:rsidP="00000000" w:rsidRDefault="00000000" w:rsidRPr="00000000" w14:paraId="0000028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President</w:t>
                </w:r>
              </w:p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GPS Club</w:t>
                </w:r>
              </w:p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VXFU2ZWNK5YO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8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9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9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Dr Lim Siew Ling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Club Advisor</w:t>
                </w:r>
              </w:p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Faculty of Computing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MZCBYSBUSZCG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0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Mr Khor Desmond</w:t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Assistant Registrar</w:t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Registry</w:t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BPXSDMJ34AVC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Recommended by: </w:t>
                </w:r>
              </w:p>
              <w:p w:rsidR="00000000" w:rsidDel="00000000" w:rsidP="00000000" w:rsidRDefault="00000000" w:rsidRPr="00000000" w14:paraId="000002A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1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A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Mr Muhammad MG Omar</w:t>
                </w:r>
              </w:p>
              <w:p w:rsidR="00000000" w:rsidDel="00000000" w:rsidP="00000000" w:rsidRDefault="00000000" w:rsidRPr="00000000" w14:paraId="000002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Registrar</w:t>
                </w:r>
              </w:p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Registry</w:t>
                </w:r>
              </w:p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M82KPIAH2BMS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Verified by: </w:t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2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B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Ms Sumathi Ayadurai</w:t>
                </w:r>
              </w:p>
              <w:p w:rsidR="00000000" w:rsidDel="00000000" w:rsidP="00000000" w:rsidRDefault="00000000" w:rsidRPr="00000000" w14:paraId="000002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Bursar</w:t>
                </w:r>
              </w:p>
              <w:p w:rsidR="00000000" w:rsidDel="00000000" w:rsidP="00000000" w:rsidRDefault="00000000" w:rsidRPr="00000000" w14:paraId="000002B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Department: Finance and Accounts</w:t>
                </w:r>
              </w:p>
              <w:p w:rsidR="00000000" w:rsidDel="00000000" w:rsidP="00000000" w:rsidRDefault="00000000" w:rsidRPr="00000000" w14:paraId="000002B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3NPOPUKYFUX6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Approved by: </w:t>
                </w:r>
              </w:p>
              <w:p w:rsidR="00000000" w:rsidDel="00000000" w:rsidP="00000000" w:rsidRDefault="00000000" w:rsidRPr="00000000" w14:paraId="000002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tl w:val="0"/>
                  </w:rPr>
                  <w:t xml:space="preserve"/>
                  <w:pict>
                    <v:shape type="#_x0000_t75" style="width:115px;height:38.333333333333px" stroked="f" filled="f">
                      <v:imagedata r:id="rId13" o:title=""/>
                    </v:shape>
                  </w:pict>
                  <w:t xml:space="preserve"/>
                </w:r>
              </w:p>
              <w:p w:rsidR="00000000" w:rsidDel="00000000" w:rsidP="00000000" w:rsidRDefault="00000000" w:rsidRPr="00000000" w14:paraId="000002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Name: Mr Nicholas Goh</w:t>
                </w:r>
              </w:p>
              <w:p w:rsidR="00000000" w:rsidDel="00000000" w:rsidP="00000000" w:rsidRDefault="00000000" w:rsidRPr="00000000" w14:paraId="000002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Designation: Chief Operating Officer</w:t>
                </w:r>
              </w:p>
              <w:p w:rsidR="00000000" w:rsidDel="00000000" w:rsidP="00000000" w:rsidRDefault="00000000" w:rsidRPr="00000000" w14:paraId="000002C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Date: 29/10/2026 3:50 PM · Verify FSUXIP7KVFHO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3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Total CCA approved: </w:t>
                </w:r>
              </w:p>
              <w:p w:rsidR="00000000" w:rsidDel="00000000" w:rsidP="00000000" w:rsidRDefault="00000000" w:rsidRPr="00000000" w14:paraId="000002C4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5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Committee: 4</w:t>
                </w:r>
              </w:p>
              <w:p w:rsidR="00000000" w:rsidDel="00000000" w:rsidP="00000000" w:rsidRDefault="00000000" w:rsidRPr="00000000" w14:paraId="000002C6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7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8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Student Helper: </w:t>
                </w:r>
              </w:p>
              <w:p w:rsidR="00000000" w:rsidDel="00000000" w:rsidP="00000000" w:rsidRDefault="00000000" w:rsidRPr="00000000" w14:paraId="000002C9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A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B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>
                  <w:rPr>
                    <w:rFonts w:ascii="Arial" w:cs="Arial" w:eastAsia="Arial" w:hAnsi="Arial"/>
                    <w:rtl w:val="0"/>
                  </w:rPr>
                  <w:t xml:space="preserve">Participants: 4</w:t>
                </w:r>
              </w:p>
              <w:p w:rsidR="00000000" w:rsidDel="00000000" w:rsidP="00000000" w:rsidRDefault="00000000" w:rsidRPr="00000000" w14:paraId="000002CC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D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2880" w:hanging="720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3600" w:hanging="720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4320" w:hanging="720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iJS/kEu6nhUhsB5Ro3SndudRA==">CgMxLjAaHwoBMBIaChgICVIUChJ0YWJsZS5ydjUxbDB1ZjJmb2o4AHIhMUwyUXczQUYtMU9aQjVpZkFIdjFMRnBoajJQQzVjbktD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80f3c00719681c9c781445d48ca22f6b17e15ebcd80bc5d96952ff36c40f0c65</vt:lpwstr>
  </property>
</Properties>
</file>