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План занятия.</w:t>
      </w:r>
    </w:p>
    <w:p w14:paraId="02000000">
      <w:pPr>
        <w:pStyle w:val="Style_1"/>
        <w:ind/>
        <w:jc w:val="center"/>
      </w:pPr>
      <w:r>
        <w:t>Тема: Методы (на примере статических методов).</w:t>
      </w:r>
    </w:p>
    <w:p w14:paraId="03000000">
      <w:pPr>
        <w:pStyle w:val="Style_1"/>
        <w:ind/>
        <w:jc w:val="center"/>
      </w:pPr>
    </w:p>
    <w:p w14:paraId="04000000">
      <w:pPr>
        <w:pStyle w:val="Style_1"/>
        <w:numPr>
          <w:numId w:val="1"/>
        </w:numPr>
        <w:ind/>
        <w:jc w:val="left"/>
      </w:pPr>
      <w:r>
        <w:t>Метод это.</w:t>
      </w:r>
    </w:p>
    <w:p w14:paraId="05000000">
      <w:pPr>
        <w:pStyle w:val="Style_1"/>
        <w:numPr>
          <w:numId w:val="1"/>
        </w:numPr>
        <w:ind/>
        <w:jc w:val="left"/>
      </w:pPr>
      <w:r>
        <w:t>Возвращаемое значение и void.</w:t>
      </w:r>
    </w:p>
    <w:p w14:paraId="06000000">
      <w:pPr>
        <w:pStyle w:val="Style_1"/>
        <w:numPr>
          <w:numId w:val="1"/>
        </w:numPr>
        <w:ind/>
        <w:jc w:val="left"/>
      </w:pPr>
      <w:r>
        <w:t>Модификаторы доступа (кратко).</w:t>
      </w:r>
    </w:p>
    <w:p w14:paraId="07000000">
      <w:pPr>
        <w:pStyle w:val="Style_1"/>
        <w:numPr>
          <w:numId w:val="1"/>
        </w:numPr>
        <w:ind/>
        <w:jc w:val="left"/>
      </w:pPr>
      <w:r>
        <w:t>Имя метода.</w:t>
      </w:r>
    </w:p>
    <w:p w14:paraId="08000000">
      <w:pPr>
        <w:pStyle w:val="Style_1"/>
        <w:numPr>
          <w:numId w:val="1"/>
        </w:numPr>
        <w:ind/>
        <w:jc w:val="left"/>
      </w:pPr>
      <w:r>
        <w:t>Формальные и фактические аргументы.</w:t>
      </w:r>
    </w:p>
    <w:p w14:paraId="09000000">
      <w:pPr>
        <w:pStyle w:val="Style_1"/>
        <w:numPr>
          <w:numId w:val="1"/>
        </w:numPr>
        <w:ind/>
        <w:jc w:val="left"/>
        <w:rPr>
          <w:b w:val="1"/>
        </w:rPr>
      </w:pPr>
      <w:r>
        <w:rPr>
          <w:b w:val="1"/>
        </w:rPr>
        <w:t>Более подробно на примерах.</w:t>
      </w:r>
    </w:p>
    <w:p w14:paraId="0A000000">
      <w:pPr>
        <w:pStyle w:val="Style_1"/>
        <w:numPr>
          <w:numId w:val="1"/>
        </w:numPr>
        <w:ind/>
        <w:jc w:val="left"/>
        <w:rPr>
          <w:b w:val="0"/>
        </w:rPr>
      </w:pPr>
      <w:r>
        <w:rPr>
          <w:b w:val="0"/>
        </w:rPr>
        <w:t>Область видимости default, private, public, protected.</w:t>
      </w:r>
    </w:p>
    <w:p w14:paraId="0B000000">
      <w:pPr>
        <w:pStyle w:val="Style_1"/>
        <w:numPr>
          <w:numId w:val="1"/>
        </w:numPr>
        <w:ind/>
        <w:jc w:val="left"/>
        <w:rPr>
          <w:b w:val="0"/>
        </w:rPr>
      </w:pPr>
      <w:r>
        <w:rPr>
          <w:b w:val="0"/>
        </w:rPr>
        <w:t>Ключевое слово this.</w:t>
      </w:r>
    </w:p>
    <w:p w14:paraId="0C000000">
      <w:pPr>
        <w:pStyle w:val="Style_1"/>
        <w:numPr>
          <w:numId w:val="1"/>
        </w:numPr>
        <w:ind/>
        <w:jc w:val="left"/>
        <w:rPr>
          <w:b w:val="0"/>
        </w:rPr>
      </w:pPr>
      <w:r>
        <w:rPr>
          <w:b w:val="0"/>
        </w:rPr>
        <w:t>Ключевое слово final (кратко).</w:t>
      </w:r>
    </w:p>
    <w:p w14:paraId="0D000000">
      <w:pPr>
        <w:pStyle w:val="Style_1"/>
        <w:ind/>
        <w:jc w:val="left"/>
        <w:rPr>
          <w:b w:val="0"/>
        </w:rPr>
      </w:pPr>
      <w:r>
        <w:rPr>
          <w:b w:val="0"/>
        </w:rPr>
        <w:t xml:space="preserve">     10) Рекурсия на собственном примере и на примере факториала.</w:t>
      </w:r>
    </w:p>
    <w:p w14:paraId="0E000000">
      <w:pPr>
        <w:pStyle w:val="Style_1"/>
        <w:ind/>
        <w:jc w:val="left"/>
        <w:rPr>
          <w:b w:val="0"/>
        </w:rPr>
      </w:pPr>
      <w:r>
        <w:rPr>
          <w:b w:val="0"/>
        </w:rPr>
        <w:t xml:space="preserve">     11) Показать переполнение стека в условиях отсутствия base case.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2024-02-11T05:47:18Z</dcterms:modified>
</cp:coreProperties>
</file>