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:rsidRPr="006F378B" w14:paraId="132D4887" w14:textId="77777777" w:rsidTr="003B7B11">
        <w:tc>
          <w:tcPr>
            <w:tcW w:w="9345" w:type="dxa"/>
          </w:tcPr>
          <w:p w14:paraId="293C0949" w14:textId="77777777" w:rsidR="00DD70C5" w:rsidRPr="006F378B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sz w:val="28"/>
                <w:szCs w:val="28"/>
              </w:rPr>
            </w:pPr>
            <w:r w:rsidRPr="006F378B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43F258E8" wp14:editId="434998F8">
                  <wp:extent cx="742315" cy="669925"/>
                  <wp:effectExtent l="0" t="0" r="63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315" cy="66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378B">
              <w:rPr>
                <w:rStyle w:val="eop"/>
                <w:rFonts w:eastAsiaTheme="majorEastAsia"/>
                <w:color w:val="000000"/>
                <w:sz w:val="28"/>
                <w:szCs w:val="28"/>
              </w:rPr>
              <w:t> </w:t>
            </w:r>
          </w:p>
          <w:p w14:paraId="7F3CF548" w14:textId="77777777" w:rsidR="00DD70C5" w:rsidRPr="006F378B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sz w:val="28"/>
                <w:szCs w:val="28"/>
              </w:rPr>
            </w:pPr>
            <w:r w:rsidRPr="006F378B">
              <w:rPr>
                <w:rStyle w:val="normaltextrun"/>
                <w:bCs/>
                <w:color w:val="000000"/>
                <w:sz w:val="28"/>
                <w:szCs w:val="28"/>
              </w:rPr>
              <w:t>МИНИСТЕРСТВО ТРАНСПОРТА РОССИЙСКОЙ ФЕДЕРАЦИИ</w:t>
            </w:r>
          </w:p>
          <w:p w14:paraId="609ABB19" w14:textId="77777777" w:rsidR="00DD70C5" w:rsidRPr="006F378B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normaltextrun"/>
                <w:color w:val="000000"/>
                <w:sz w:val="28"/>
                <w:szCs w:val="28"/>
              </w:rPr>
            </w:pPr>
            <w:r w:rsidRPr="006F378B">
              <w:rPr>
                <w:rStyle w:val="normaltextrun"/>
                <w:color w:val="000000"/>
                <w:sz w:val="28"/>
                <w:szCs w:val="28"/>
              </w:rPr>
              <w:t>ФЕДЕРАЛЬНОЕ ГОСУДАРСТВЕННОЕ АВТОНОМНОЕ ОБРАЗОВАТЕЛЬНОЕ УЧРЕЖДЕНИЕ ВЫСШЕГО ОБРАЗОВАНИЯ </w:t>
            </w:r>
          </w:p>
          <w:p w14:paraId="2B08964F" w14:textId="77777777" w:rsidR="00DD70C5" w:rsidRPr="006F378B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sz w:val="28"/>
                <w:szCs w:val="28"/>
              </w:rPr>
            </w:pPr>
            <w:r w:rsidRPr="006F378B">
              <w:rPr>
                <w:rStyle w:val="contextualspellingandgrammarerror"/>
                <w:rFonts w:eastAsiaTheme="majorEastAsia"/>
                <w:color w:val="000000"/>
                <w:sz w:val="28"/>
                <w:szCs w:val="28"/>
              </w:rPr>
              <w:t>«</w:t>
            </w:r>
            <w:r w:rsidRPr="006F378B">
              <w:rPr>
                <w:rStyle w:val="normaltextrun"/>
                <w:bCs/>
                <w:color w:val="000000"/>
                <w:sz w:val="28"/>
                <w:szCs w:val="28"/>
              </w:rPr>
              <w:t>РОССИЙСКИЙ УНИВЕРСИТЕТ ТРАНСПОРТА»</w:t>
            </w:r>
            <w:r w:rsidRPr="006F378B">
              <w:rPr>
                <w:rStyle w:val="normaltextrun"/>
                <w:color w:val="000000"/>
                <w:sz w:val="28"/>
                <w:szCs w:val="28"/>
              </w:rPr>
              <w:t xml:space="preserve"> (</w:t>
            </w:r>
            <w:r w:rsidRPr="006F378B">
              <w:rPr>
                <w:rStyle w:val="normaltextrun"/>
                <w:bCs/>
                <w:color w:val="000000"/>
                <w:sz w:val="28"/>
                <w:szCs w:val="28"/>
              </w:rPr>
              <w:t>РУТ (МИИТ))</w:t>
            </w:r>
          </w:p>
          <w:p w14:paraId="037B2194" w14:textId="77777777" w:rsidR="00DD70C5" w:rsidRPr="006F378B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normaltextrun"/>
                <w:bCs/>
                <w:color w:val="000000"/>
                <w:sz w:val="28"/>
                <w:szCs w:val="28"/>
              </w:rPr>
            </w:pPr>
            <w:r w:rsidRPr="006F378B">
              <w:rPr>
                <w:rStyle w:val="normaltextrun"/>
                <w:bCs/>
                <w:color w:val="000000"/>
                <w:sz w:val="28"/>
                <w:szCs w:val="28"/>
              </w:rPr>
              <w:t>ИНСТИТУТ ТРАНСПОРТНОЙ ТЕХНИКИ И СИСТЕМ УПРАВЛЕНИЯ</w:t>
            </w:r>
          </w:p>
          <w:p w14:paraId="25C3EC2E" w14:textId="77777777" w:rsidR="00DD70C5" w:rsidRPr="006F378B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sz w:val="28"/>
                <w:szCs w:val="28"/>
              </w:rPr>
            </w:pPr>
            <w:r w:rsidRPr="006F378B">
              <w:rPr>
                <w:rStyle w:val="normaltextrun"/>
                <w:color w:val="000000"/>
                <w:sz w:val="28"/>
                <w:szCs w:val="28"/>
              </w:rPr>
              <w:t> __________________________________________________________________</w:t>
            </w:r>
          </w:p>
          <w:p w14:paraId="68486A23" w14:textId="77777777" w:rsidR="00DD70C5" w:rsidRPr="006F378B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eop"/>
                <w:rFonts w:eastAsiaTheme="majorEastAsia"/>
                <w:sz w:val="28"/>
                <w:szCs w:val="28"/>
              </w:rPr>
            </w:pPr>
            <w:r w:rsidRPr="006F378B">
              <w:rPr>
                <w:rStyle w:val="normaltextrun"/>
                <w:color w:val="000000"/>
                <w:sz w:val="28"/>
                <w:szCs w:val="28"/>
              </w:rPr>
              <w:t>Кафедра «Управление и защита информации»</w:t>
            </w:r>
            <w:r w:rsidRPr="006F378B">
              <w:rPr>
                <w:rStyle w:val="eop"/>
                <w:rFonts w:eastAsiaTheme="majorEastAsia"/>
                <w:color w:val="000000"/>
                <w:sz w:val="28"/>
                <w:szCs w:val="28"/>
              </w:rPr>
              <w:t> </w:t>
            </w:r>
          </w:p>
          <w:p w14:paraId="3D1CC138" w14:textId="77777777" w:rsidR="00DD70C5" w:rsidRPr="006F378B" w:rsidRDefault="00DD70C5" w:rsidP="003B7B11">
            <w:pPr>
              <w:rPr>
                <w:rFonts w:cs="Times New Roman"/>
                <w:szCs w:val="28"/>
              </w:rPr>
            </w:pPr>
          </w:p>
        </w:tc>
      </w:tr>
      <w:tr w:rsidR="00DD70C5" w:rsidRPr="006F378B" w14:paraId="1156D901" w14:textId="77777777" w:rsidTr="003B7B11">
        <w:tc>
          <w:tcPr>
            <w:tcW w:w="9345" w:type="dxa"/>
          </w:tcPr>
          <w:p w14:paraId="4B442BF3" w14:textId="77777777" w:rsidR="00DD70C5" w:rsidRPr="006F378B" w:rsidRDefault="00DD70C5" w:rsidP="003B7B11">
            <w:pPr>
              <w:rPr>
                <w:rFonts w:cs="Times New Roman"/>
                <w:szCs w:val="28"/>
              </w:rPr>
            </w:pPr>
          </w:p>
        </w:tc>
      </w:tr>
      <w:tr w:rsidR="00DD70C5" w:rsidRPr="006F378B" w14:paraId="62C58B16" w14:textId="77777777" w:rsidTr="003B7B11">
        <w:tc>
          <w:tcPr>
            <w:tcW w:w="9345" w:type="dxa"/>
          </w:tcPr>
          <w:p w14:paraId="4BCFB907" w14:textId="77777777" w:rsidR="00DD70C5" w:rsidRPr="006F378B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normaltextrun"/>
                <w:b/>
                <w:bCs/>
                <w:color w:val="000000"/>
                <w:sz w:val="28"/>
                <w:szCs w:val="28"/>
              </w:rPr>
            </w:pPr>
          </w:p>
          <w:p w14:paraId="7AFA2E30" w14:textId="77777777" w:rsidR="00DD70C5" w:rsidRPr="006F378B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normaltextrun"/>
                <w:b/>
                <w:bCs/>
                <w:color w:val="000000"/>
                <w:sz w:val="28"/>
                <w:szCs w:val="28"/>
              </w:rPr>
            </w:pPr>
            <w:r w:rsidRPr="006F378B">
              <w:rPr>
                <w:rStyle w:val="normaltextrun"/>
                <w:b/>
                <w:bCs/>
                <w:color w:val="000000"/>
                <w:sz w:val="28"/>
                <w:szCs w:val="28"/>
              </w:rPr>
              <w:t>ЛАБОРАТОРНАЯ РАБОТА №1</w:t>
            </w:r>
          </w:p>
          <w:p w14:paraId="6ACACFCF" w14:textId="77777777" w:rsidR="00DD70C5" w:rsidRPr="006F378B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b/>
                <w:sz w:val="28"/>
                <w:szCs w:val="28"/>
              </w:rPr>
            </w:pPr>
            <w:r w:rsidRPr="006F378B">
              <w:rPr>
                <w:b/>
                <w:sz w:val="28"/>
                <w:szCs w:val="28"/>
              </w:rPr>
              <w:t>по дисциплине «Основы построения защищенных баз данных»</w:t>
            </w:r>
          </w:p>
          <w:p w14:paraId="01933974" w14:textId="2733C697" w:rsidR="00DD70C5" w:rsidRPr="006F378B" w:rsidRDefault="006E6A8B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sz w:val="28"/>
                <w:szCs w:val="28"/>
                <w:lang w:val="en-US"/>
              </w:rPr>
            </w:pPr>
            <w:r w:rsidRPr="006F378B">
              <w:rPr>
                <w:sz w:val="28"/>
                <w:szCs w:val="28"/>
              </w:rPr>
              <w:t>Вариант №</w:t>
            </w:r>
            <w:r w:rsidRPr="006F378B">
              <w:rPr>
                <w:sz w:val="28"/>
                <w:szCs w:val="28"/>
                <w:lang w:val="en-US"/>
              </w:rPr>
              <w:t>2</w:t>
            </w:r>
          </w:p>
          <w:p w14:paraId="080FD75C" w14:textId="77777777" w:rsidR="00DD70C5" w:rsidRPr="006F378B" w:rsidRDefault="00DD70C5" w:rsidP="003B7B11">
            <w:pPr>
              <w:rPr>
                <w:rFonts w:cs="Times New Roman"/>
                <w:szCs w:val="28"/>
              </w:rPr>
            </w:pPr>
          </w:p>
        </w:tc>
      </w:tr>
      <w:tr w:rsidR="00DD70C5" w:rsidRPr="006F378B" w14:paraId="6F681F57" w14:textId="77777777" w:rsidTr="003B7B11">
        <w:tc>
          <w:tcPr>
            <w:tcW w:w="9345" w:type="dxa"/>
          </w:tcPr>
          <w:p w14:paraId="4F75A5D8" w14:textId="77777777" w:rsidR="00DD70C5" w:rsidRPr="006F378B" w:rsidRDefault="00DD70C5" w:rsidP="003B7B11">
            <w:pPr>
              <w:rPr>
                <w:rFonts w:cs="Times New Roman"/>
                <w:szCs w:val="28"/>
              </w:rPr>
            </w:pPr>
          </w:p>
        </w:tc>
      </w:tr>
      <w:tr w:rsidR="00DD70C5" w:rsidRPr="006F378B" w14:paraId="47784B85" w14:textId="77777777" w:rsidTr="003B7B11">
        <w:tc>
          <w:tcPr>
            <w:tcW w:w="9345" w:type="dxa"/>
          </w:tcPr>
          <w:p w14:paraId="08873E93" w14:textId="77777777" w:rsidR="00DD70C5" w:rsidRPr="006F378B" w:rsidRDefault="00DD70C5" w:rsidP="003B7B11">
            <w:pPr>
              <w:rPr>
                <w:rFonts w:cs="Times New Roman"/>
                <w:szCs w:val="28"/>
              </w:rPr>
            </w:pPr>
          </w:p>
        </w:tc>
      </w:tr>
      <w:tr w:rsidR="00DD70C5" w:rsidRPr="006F378B" w14:paraId="33135702" w14:textId="77777777" w:rsidTr="003B7B11">
        <w:tc>
          <w:tcPr>
            <w:tcW w:w="9345" w:type="dxa"/>
          </w:tcPr>
          <w:p w14:paraId="6CF5F70B" w14:textId="77777777" w:rsidR="00DD70C5" w:rsidRPr="006F378B" w:rsidRDefault="00DD70C5" w:rsidP="003B7B11">
            <w:pPr>
              <w:rPr>
                <w:rFonts w:cs="Times New Roman"/>
                <w:szCs w:val="28"/>
              </w:rPr>
            </w:pPr>
          </w:p>
        </w:tc>
      </w:tr>
      <w:tr w:rsidR="00DD70C5" w:rsidRPr="006F378B" w14:paraId="2842C7EA" w14:textId="77777777" w:rsidTr="003B7B11">
        <w:tc>
          <w:tcPr>
            <w:tcW w:w="9345" w:type="dxa"/>
          </w:tcPr>
          <w:p w14:paraId="07FDC4DE" w14:textId="77777777" w:rsidR="00DD70C5" w:rsidRPr="006F378B" w:rsidRDefault="00DD70C5" w:rsidP="003B7B11">
            <w:pPr>
              <w:jc w:val="right"/>
              <w:rPr>
                <w:rFonts w:eastAsia="Calibri" w:cs="Times New Roman"/>
                <w:szCs w:val="28"/>
              </w:rPr>
            </w:pPr>
            <w:r w:rsidRPr="006F378B">
              <w:rPr>
                <w:rFonts w:eastAsia="Calibri" w:cs="Times New Roman"/>
                <w:szCs w:val="28"/>
              </w:rPr>
              <w:t>Выполнил: ст. гр. ТКИ – 441</w:t>
            </w:r>
          </w:p>
          <w:p w14:paraId="2D7623A9" w14:textId="35D53E40" w:rsidR="00DD70C5" w:rsidRPr="006F378B" w:rsidRDefault="006E6A8B" w:rsidP="003B7B11">
            <w:pPr>
              <w:jc w:val="right"/>
              <w:rPr>
                <w:rFonts w:eastAsia="Calibri" w:cs="Times New Roman"/>
                <w:szCs w:val="28"/>
              </w:rPr>
            </w:pPr>
            <w:r w:rsidRPr="006F378B">
              <w:rPr>
                <w:rFonts w:eastAsia="Calibri" w:cs="Times New Roman"/>
                <w:szCs w:val="28"/>
              </w:rPr>
              <w:t>Галыба Л.Д</w:t>
            </w:r>
            <w:r w:rsidR="00DD70C5" w:rsidRPr="006F378B">
              <w:rPr>
                <w:rFonts w:eastAsia="Calibri" w:cs="Times New Roman"/>
                <w:szCs w:val="28"/>
              </w:rPr>
              <w:t>.</w:t>
            </w:r>
          </w:p>
        </w:tc>
      </w:tr>
      <w:tr w:rsidR="00DD70C5" w:rsidRPr="006F378B" w14:paraId="70902420" w14:textId="77777777" w:rsidTr="003B7B11">
        <w:tc>
          <w:tcPr>
            <w:tcW w:w="9345" w:type="dxa"/>
          </w:tcPr>
          <w:p w14:paraId="24FC145B" w14:textId="77777777" w:rsidR="00DD70C5" w:rsidRPr="006F378B" w:rsidRDefault="00DD70C5" w:rsidP="003B7B11">
            <w:pPr>
              <w:jc w:val="right"/>
              <w:rPr>
                <w:rFonts w:eastAsia="Calibri" w:cs="Times New Roman"/>
                <w:szCs w:val="28"/>
              </w:rPr>
            </w:pPr>
            <w:r w:rsidRPr="006F378B">
              <w:rPr>
                <w:rFonts w:eastAsia="Calibri" w:cs="Times New Roman"/>
                <w:szCs w:val="28"/>
              </w:rPr>
              <w:t>Проверил: к.т.н., доц.,</w:t>
            </w:r>
          </w:p>
          <w:p w14:paraId="75A5B14F" w14:textId="77777777" w:rsidR="00DD70C5" w:rsidRPr="006F378B" w:rsidRDefault="00DD70C5" w:rsidP="003B7B11">
            <w:pPr>
              <w:jc w:val="right"/>
              <w:rPr>
                <w:rFonts w:eastAsia="Calibri" w:cs="Times New Roman"/>
                <w:szCs w:val="28"/>
              </w:rPr>
            </w:pPr>
            <w:r w:rsidRPr="006F378B">
              <w:rPr>
                <w:rFonts w:eastAsia="Calibri" w:cs="Times New Roman"/>
                <w:szCs w:val="28"/>
              </w:rPr>
              <w:t>Васильева М.А.</w:t>
            </w:r>
          </w:p>
        </w:tc>
      </w:tr>
      <w:tr w:rsidR="00DD70C5" w:rsidRPr="006F378B" w14:paraId="38B445BC" w14:textId="77777777" w:rsidTr="003B7B11">
        <w:tc>
          <w:tcPr>
            <w:tcW w:w="9345" w:type="dxa"/>
          </w:tcPr>
          <w:p w14:paraId="64C6C65A" w14:textId="77777777" w:rsidR="00DD70C5" w:rsidRPr="006F378B" w:rsidRDefault="00DD70C5" w:rsidP="003B7B11">
            <w:pPr>
              <w:rPr>
                <w:rFonts w:cs="Times New Roman"/>
                <w:szCs w:val="28"/>
              </w:rPr>
            </w:pPr>
          </w:p>
        </w:tc>
      </w:tr>
      <w:tr w:rsidR="00DD70C5" w:rsidRPr="006F378B" w14:paraId="115C9C3C" w14:textId="77777777" w:rsidTr="003B7B11">
        <w:tc>
          <w:tcPr>
            <w:tcW w:w="9345" w:type="dxa"/>
          </w:tcPr>
          <w:p w14:paraId="76E40B5E" w14:textId="77777777" w:rsidR="00DD70C5" w:rsidRPr="006F378B" w:rsidRDefault="00DD70C5" w:rsidP="003B7B11">
            <w:pPr>
              <w:ind w:firstLine="0"/>
              <w:rPr>
                <w:rFonts w:cs="Times New Roman"/>
                <w:szCs w:val="28"/>
              </w:rPr>
            </w:pPr>
          </w:p>
          <w:p w14:paraId="25951FB1" w14:textId="77777777" w:rsidR="00DD70C5" w:rsidRPr="006F378B" w:rsidRDefault="00DD70C5" w:rsidP="003B7B11">
            <w:pPr>
              <w:ind w:firstLine="0"/>
              <w:rPr>
                <w:rFonts w:cs="Times New Roman"/>
                <w:szCs w:val="28"/>
              </w:rPr>
            </w:pPr>
          </w:p>
          <w:p w14:paraId="64ED9D98" w14:textId="77777777" w:rsidR="00DD70C5" w:rsidRPr="006F378B" w:rsidRDefault="00DD70C5" w:rsidP="003B7B11">
            <w:pPr>
              <w:ind w:firstLine="0"/>
              <w:rPr>
                <w:rFonts w:cs="Times New Roman"/>
                <w:szCs w:val="28"/>
              </w:rPr>
            </w:pPr>
          </w:p>
          <w:p w14:paraId="0AC3B753" w14:textId="77777777" w:rsidR="00DD70C5" w:rsidRPr="006F378B" w:rsidRDefault="00DD70C5" w:rsidP="003B7B11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DD70C5" w:rsidRPr="006F378B" w14:paraId="0EFBB9C9" w14:textId="77777777" w:rsidTr="003B7B11">
        <w:tc>
          <w:tcPr>
            <w:tcW w:w="9345" w:type="dxa"/>
          </w:tcPr>
          <w:p w14:paraId="28E25C4D" w14:textId="77777777" w:rsidR="00DD70C5" w:rsidRPr="006F378B" w:rsidRDefault="00DD70C5" w:rsidP="003B7B11">
            <w:pPr>
              <w:rPr>
                <w:rFonts w:cs="Times New Roman"/>
                <w:szCs w:val="28"/>
              </w:rPr>
            </w:pPr>
          </w:p>
        </w:tc>
      </w:tr>
      <w:tr w:rsidR="00DD70C5" w:rsidRPr="006F378B" w14:paraId="7949AB54" w14:textId="77777777" w:rsidTr="003B7B11">
        <w:tc>
          <w:tcPr>
            <w:tcW w:w="9345" w:type="dxa"/>
          </w:tcPr>
          <w:p w14:paraId="6A131641" w14:textId="77777777" w:rsidR="00DD70C5" w:rsidRPr="006F378B" w:rsidRDefault="00DD70C5" w:rsidP="003B7B11">
            <w:pPr>
              <w:jc w:val="center"/>
              <w:rPr>
                <w:rFonts w:cs="Times New Roman"/>
                <w:szCs w:val="28"/>
              </w:rPr>
            </w:pPr>
            <w:r w:rsidRPr="006F378B">
              <w:rPr>
                <w:rStyle w:val="normaltextrun"/>
                <w:rFonts w:cs="Times New Roman"/>
                <w:color w:val="000000"/>
                <w:szCs w:val="28"/>
              </w:rPr>
              <w:t>Москва 2024</w:t>
            </w:r>
          </w:p>
        </w:tc>
      </w:tr>
    </w:tbl>
    <w:sdt>
      <w:sdtPr>
        <w:rPr>
          <w:rFonts w:eastAsiaTheme="minorHAnsi" w:cs="Times New Roman"/>
          <w:caps w:val="0"/>
          <w:color w:val="auto"/>
          <w:szCs w:val="28"/>
          <w:lang w:eastAsia="en-US"/>
        </w:rPr>
        <w:id w:val="2868678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7BE8C1" w14:textId="77777777" w:rsidR="00DD70C5" w:rsidRPr="006F378B" w:rsidRDefault="00DD70C5" w:rsidP="00DD70C5">
          <w:pPr>
            <w:pStyle w:val="af2"/>
            <w:rPr>
              <w:rFonts w:cs="Times New Roman"/>
              <w:b/>
              <w:bCs/>
              <w:color w:val="auto"/>
              <w:szCs w:val="28"/>
            </w:rPr>
          </w:pPr>
          <w:r w:rsidRPr="006F378B">
            <w:rPr>
              <w:rFonts w:cs="Times New Roman"/>
              <w:b/>
              <w:bCs/>
              <w:color w:val="auto"/>
              <w:szCs w:val="28"/>
            </w:rPr>
            <w:t>Оглавление</w:t>
          </w:r>
        </w:p>
        <w:p w14:paraId="159D3CDD" w14:textId="77777777" w:rsidR="00DD70C5" w:rsidRPr="006F378B" w:rsidRDefault="00DD70C5" w:rsidP="00DD70C5">
          <w:pPr>
            <w:rPr>
              <w:rFonts w:cs="Times New Roman"/>
              <w:szCs w:val="28"/>
              <w:lang w:eastAsia="ru-RU"/>
            </w:rPr>
          </w:pPr>
        </w:p>
        <w:p w14:paraId="1B674F34" w14:textId="6660BBC0" w:rsidR="00B166EF" w:rsidRPr="006F378B" w:rsidRDefault="00DD70C5">
          <w:pPr>
            <w:pStyle w:val="12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r w:rsidRPr="006F378B">
            <w:rPr>
              <w:rFonts w:cs="Times New Roman"/>
              <w:szCs w:val="28"/>
            </w:rPr>
            <w:fldChar w:fldCharType="begin"/>
          </w:r>
          <w:r w:rsidRPr="006F378B">
            <w:rPr>
              <w:rFonts w:cs="Times New Roman"/>
              <w:szCs w:val="28"/>
            </w:rPr>
            <w:instrText xml:space="preserve"> TOC \o "1-3" \h \z \u </w:instrText>
          </w:r>
          <w:r w:rsidRPr="006F378B">
            <w:rPr>
              <w:rFonts w:cs="Times New Roman"/>
              <w:szCs w:val="28"/>
            </w:rPr>
            <w:fldChar w:fldCharType="separate"/>
          </w:r>
          <w:hyperlink w:anchor="_Toc160115699" w:history="1">
            <w:r w:rsidR="00B166EF" w:rsidRPr="006F378B">
              <w:rPr>
                <w:rStyle w:val="af3"/>
                <w:rFonts w:cs="Times New Roman"/>
                <w:noProof/>
                <w:szCs w:val="28"/>
              </w:rPr>
              <w:t>Цель работы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ab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instrText xml:space="preserve"> PAGEREF _Toc160115699 \h </w:instrTex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>3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556455F" w14:textId="5A8A15F9" w:rsidR="00B166EF" w:rsidRPr="006F378B" w:rsidRDefault="00AA3FAC">
          <w:pPr>
            <w:pStyle w:val="12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0115700" w:history="1">
            <w:r w:rsidR="00B166EF" w:rsidRPr="006F378B">
              <w:rPr>
                <w:rStyle w:val="af3"/>
                <w:rFonts w:cs="Times New Roman"/>
                <w:noProof/>
                <w:szCs w:val="28"/>
              </w:rPr>
              <w:t>Выполнение работы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ab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instrText xml:space="preserve"> PAGEREF _Toc160115700 \h </w:instrTex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>5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9B0324A" w14:textId="010D8433" w:rsidR="00B166EF" w:rsidRPr="006F378B" w:rsidRDefault="00AA3FAC">
          <w:pPr>
            <w:pStyle w:val="24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0115701" w:history="1">
            <w:r w:rsidR="00B166EF" w:rsidRPr="006F378B">
              <w:rPr>
                <w:rStyle w:val="af3"/>
                <w:rFonts w:cs="Times New Roman"/>
                <w:noProof/>
                <w:szCs w:val="28"/>
              </w:rPr>
              <w:t>Задание 1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ab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instrText xml:space="preserve"> PAGEREF _Toc160115701 \h </w:instrTex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>5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786267D" w14:textId="72720363" w:rsidR="00B166EF" w:rsidRPr="006F378B" w:rsidRDefault="00AA3FAC">
          <w:pPr>
            <w:pStyle w:val="24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0115702" w:history="1">
            <w:r w:rsidR="00B166EF" w:rsidRPr="006F378B">
              <w:rPr>
                <w:rStyle w:val="af3"/>
                <w:rFonts w:cs="Times New Roman"/>
                <w:noProof/>
                <w:szCs w:val="28"/>
              </w:rPr>
              <w:t>Задание</w:t>
            </w:r>
            <w:r w:rsidR="00B166EF" w:rsidRPr="006F378B">
              <w:rPr>
                <w:rStyle w:val="af3"/>
                <w:rFonts w:cs="Times New Roman"/>
                <w:noProof/>
                <w:szCs w:val="28"/>
                <w:lang w:val="en-US"/>
              </w:rPr>
              <w:t xml:space="preserve"> 2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ab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instrText xml:space="preserve"> PAGEREF _Toc160115702 \h </w:instrTex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>5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07F4893" w14:textId="1E98483C" w:rsidR="00B166EF" w:rsidRPr="006F378B" w:rsidRDefault="00AA3FAC">
          <w:pPr>
            <w:pStyle w:val="24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0115703" w:history="1">
            <w:r w:rsidR="00B166EF" w:rsidRPr="006F378B">
              <w:rPr>
                <w:rStyle w:val="af3"/>
                <w:rFonts w:cs="Times New Roman"/>
                <w:noProof/>
                <w:szCs w:val="28"/>
              </w:rPr>
              <w:t>Задание 3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ab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instrText xml:space="preserve"> PAGEREF _Toc160115703 \h </w:instrTex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>6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E100DF7" w14:textId="4D8AE31E" w:rsidR="00B166EF" w:rsidRPr="006F378B" w:rsidRDefault="00AA3FAC">
          <w:pPr>
            <w:pStyle w:val="24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0115704" w:history="1">
            <w:r w:rsidR="00B166EF" w:rsidRPr="006F378B">
              <w:rPr>
                <w:rStyle w:val="af3"/>
                <w:rFonts w:cs="Times New Roman"/>
                <w:noProof/>
                <w:szCs w:val="28"/>
              </w:rPr>
              <w:t>Задание 4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ab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instrText xml:space="preserve"> PAGEREF _Toc160115704 \h </w:instrTex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>7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8F4790C" w14:textId="5F2865A0" w:rsidR="00B166EF" w:rsidRPr="006F378B" w:rsidRDefault="00AA3FAC">
          <w:pPr>
            <w:pStyle w:val="24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0115705" w:history="1">
            <w:r w:rsidR="00B166EF" w:rsidRPr="006F378B">
              <w:rPr>
                <w:rStyle w:val="af3"/>
                <w:rFonts w:cs="Times New Roman"/>
                <w:noProof/>
                <w:szCs w:val="28"/>
              </w:rPr>
              <w:t>Задание 5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ab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instrText xml:space="preserve"> PAGEREF _Toc160115705 \h </w:instrTex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>8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5D4A3AB" w14:textId="0F09FE94" w:rsidR="00B166EF" w:rsidRPr="006F378B" w:rsidRDefault="00AA3FAC">
          <w:pPr>
            <w:pStyle w:val="24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0115706" w:history="1">
            <w:r w:rsidR="00B166EF" w:rsidRPr="006F378B">
              <w:rPr>
                <w:rStyle w:val="af3"/>
                <w:rFonts w:cs="Times New Roman"/>
                <w:noProof/>
                <w:szCs w:val="28"/>
              </w:rPr>
              <w:t>Задание 6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ab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instrText xml:space="preserve"> PAGEREF _Toc160115706 \h </w:instrTex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>9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9979696" w14:textId="15925942" w:rsidR="00B166EF" w:rsidRPr="006F378B" w:rsidRDefault="00AA3FAC">
          <w:pPr>
            <w:pStyle w:val="24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0115707" w:history="1">
            <w:r w:rsidR="00B166EF" w:rsidRPr="006F378B">
              <w:rPr>
                <w:rStyle w:val="af3"/>
                <w:rFonts w:cs="Times New Roman"/>
                <w:noProof/>
                <w:szCs w:val="28"/>
              </w:rPr>
              <w:t>Задание 7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ab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instrText xml:space="preserve"> PAGEREF _Toc160115707 \h </w:instrTex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>10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778CC90" w14:textId="5360946D" w:rsidR="00B166EF" w:rsidRPr="006F378B" w:rsidRDefault="00AA3FAC">
          <w:pPr>
            <w:pStyle w:val="24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0115708" w:history="1">
            <w:r w:rsidR="00B166EF" w:rsidRPr="006F378B">
              <w:rPr>
                <w:rStyle w:val="af3"/>
                <w:rFonts w:cs="Times New Roman"/>
                <w:noProof/>
                <w:szCs w:val="28"/>
              </w:rPr>
              <w:t>Задание 8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ab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instrText xml:space="preserve"> PAGEREF _Toc160115708 \h </w:instrTex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>11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04C8282" w14:textId="56AB291C" w:rsidR="00B166EF" w:rsidRPr="006F378B" w:rsidRDefault="00AA3FAC">
          <w:pPr>
            <w:pStyle w:val="24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0115709" w:history="1">
            <w:r w:rsidR="00B166EF" w:rsidRPr="006F378B">
              <w:rPr>
                <w:rStyle w:val="af3"/>
                <w:rFonts w:cs="Times New Roman"/>
                <w:noProof/>
                <w:szCs w:val="28"/>
              </w:rPr>
              <w:t>Задание 9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ab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instrText xml:space="preserve"> PAGEREF _Toc160115709 \h </w:instrTex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>12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2379908" w14:textId="3E32D0D2" w:rsidR="00B166EF" w:rsidRPr="006F378B" w:rsidRDefault="00AA3FAC">
          <w:pPr>
            <w:pStyle w:val="24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0115710" w:history="1">
            <w:r w:rsidR="00B166EF" w:rsidRPr="006F378B">
              <w:rPr>
                <w:rStyle w:val="af3"/>
                <w:rFonts w:cs="Times New Roman"/>
                <w:noProof/>
                <w:szCs w:val="28"/>
              </w:rPr>
              <w:t>Задание 10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ab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instrText xml:space="preserve"> PAGEREF _Toc160115710 \h </w:instrTex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>13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9F69FA6" w14:textId="1FDE0178" w:rsidR="00B166EF" w:rsidRPr="006F378B" w:rsidRDefault="00AA3FAC">
          <w:pPr>
            <w:pStyle w:val="12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0115711" w:history="1">
            <w:r w:rsidR="00B166EF" w:rsidRPr="006F378B">
              <w:rPr>
                <w:rStyle w:val="af3"/>
                <w:rFonts w:cs="Times New Roman"/>
                <w:noProof/>
                <w:szCs w:val="28"/>
              </w:rPr>
              <w:t>Результат проверки преподавателем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ab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instrText xml:space="preserve"> PAGEREF _Toc160115711 \h </w:instrTex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>15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55771AF" w14:textId="49317E65" w:rsidR="00B166EF" w:rsidRPr="006F378B" w:rsidRDefault="00AA3FAC">
          <w:pPr>
            <w:pStyle w:val="12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0115712" w:history="1">
            <w:r w:rsidR="00B166EF" w:rsidRPr="006F378B">
              <w:rPr>
                <w:rStyle w:val="af3"/>
                <w:rFonts w:cs="Times New Roman"/>
                <w:noProof/>
                <w:szCs w:val="28"/>
              </w:rPr>
              <w:t>Вывод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ab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instrText xml:space="preserve"> PAGEREF _Toc160115712 \h </w:instrTex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t>16</w:t>
            </w:r>
            <w:r w:rsidR="00B166EF" w:rsidRPr="006F378B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D54C504" w14:textId="56B0F9E6" w:rsidR="00DD70C5" w:rsidRPr="006F378B" w:rsidRDefault="00DD70C5" w:rsidP="00DD70C5">
          <w:pPr>
            <w:pStyle w:val="12"/>
            <w:tabs>
              <w:tab w:val="left" w:pos="1100"/>
              <w:tab w:val="right" w:leader="dot" w:pos="9345"/>
            </w:tabs>
            <w:rPr>
              <w:rFonts w:cs="Times New Roman"/>
              <w:b/>
              <w:bCs/>
              <w:szCs w:val="28"/>
            </w:rPr>
          </w:pPr>
          <w:r w:rsidRPr="006F378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A3EAF0D" w14:textId="5F1BB1EE" w:rsidR="00DD70C5" w:rsidRPr="006F378B" w:rsidRDefault="00DD70C5" w:rsidP="00B166EF">
      <w:pPr>
        <w:pStyle w:val="11"/>
        <w:rPr>
          <w:rFonts w:cs="Times New Roman"/>
          <w:szCs w:val="28"/>
        </w:rPr>
      </w:pPr>
      <w:bookmarkStart w:id="0" w:name="_Toc160115699"/>
      <w:r w:rsidRPr="006F378B">
        <w:rPr>
          <w:rFonts w:cs="Times New Roman"/>
          <w:szCs w:val="28"/>
        </w:rPr>
        <w:lastRenderedPageBreak/>
        <w:t>Цель работы</w:t>
      </w:r>
      <w:bookmarkEnd w:id="0"/>
    </w:p>
    <w:p w14:paraId="71CE512C" w14:textId="77777777" w:rsidR="00DD70C5" w:rsidRPr="006F378B" w:rsidRDefault="00DD70C5" w:rsidP="00DD70C5">
      <w:pPr>
        <w:pStyle w:val="a8"/>
        <w:ind w:left="0" w:firstLine="851"/>
        <w:rPr>
          <w:rFonts w:cs="Times New Roman"/>
          <w:szCs w:val="28"/>
        </w:rPr>
      </w:pPr>
      <w:r w:rsidRPr="006F378B">
        <w:rPr>
          <w:rFonts w:cs="Times New Roman"/>
          <w:szCs w:val="28"/>
        </w:rPr>
        <w:t>Цель работы: изучить операторы SQL на примере диалекта СУБД Postgres Pro, необходимые для фильтрации набора данных. Научиться создавать простые запросы на фильтрацию данных. Подготовить отчет, выполненный согласно требованиям ГОСТ 7.32−2017.</w:t>
      </w:r>
    </w:p>
    <w:p w14:paraId="55CC8BC4" w14:textId="77777777" w:rsidR="00DD70C5" w:rsidRPr="006F378B" w:rsidRDefault="00DD70C5" w:rsidP="00B166EF">
      <w:pPr>
        <w:pStyle w:val="11"/>
        <w:rPr>
          <w:rFonts w:cs="Times New Roman"/>
          <w:szCs w:val="28"/>
        </w:rPr>
      </w:pPr>
      <w:bookmarkStart w:id="1" w:name="_Toc160115700"/>
      <w:r w:rsidRPr="006F378B">
        <w:rPr>
          <w:rFonts w:cs="Times New Roman"/>
          <w:szCs w:val="28"/>
        </w:rPr>
        <w:lastRenderedPageBreak/>
        <w:t>Выполнение работы</w:t>
      </w:r>
      <w:bookmarkEnd w:id="1"/>
    </w:p>
    <w:p w14:paraId="231AB439" w14:textId="77777777" w:rsidR="00DD70C5" w:rsidRPr="006F378B" w:rsidRDefault="00DD70C5" w:rsidP="00DD70C5">
      <w:pPr>
        <w:pStyle w:val="23"/>
        <w:rPr>
          <w:rFonts w:cs="Times New Roman"/>
          <w:szCs w:val="28"/>
        </w:rPr>
      </w:pPr>
      <w:bookmarkStart w:id="2" w:name="_Toc160115701"/>
      <w:r w:rsidRPr="006F378B">
        <w:rPr>
          <w:rFonts w:cs="Times New Roman"/>
          <w:szCs w:val="28"/>
        </w:rPr>
        <w:t>Задание 1</w:t>
      </w:r>
      <w:bookmarkEnd w:id="2"/>
    </w:p>
    <w:p w14:paraId="492E97E5" w14:textId="4F21F2C4" w:rsidR="00092DAD" w:rsidRPr="006F378B" w:rsidRDefault="006E6A8B" w:rsidP="00092DAD">
      <w:pPr>
        <w:pStyle w:val="Default"/>
        <w:spacing w:after="372"/>
        <w:ind w:left="720"/>
        <w:rPr>
          <w:rFonts w:ascii="Times New Roman" w:hAnsi="Times New Roman" w:cs="Times New Roman"/>
          <w:sz w:val="28"/>
          <w:szCs w:val="28"/>
        </w:rPr>
      </w:pPr>
      <w:r w:rsidRPr="006F378B">
        <w:rPr>
          <w:rFonts w:ascii="Times New Roman" w:hAnsi="Times New Roman" w:cs="Times New Roman"/>
          <w:sz w:val="28"/>
          <w:szCs w:val="28"/>
        </w:rPr>
        <w:t>Показать все поля из таблицы Production.ProductInventory</w:t>
      </w:r>
      <w:r w:rsidR="00092DAD" w:rsidRPr="006F378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25607FF" w14:textId="77777777" w:rsidR="006E6A8B" w:rsidRPr="006E6A8B" w:rsidRDefault="006E6A8B" w:rsidP="006E6A8B">
      <w:pPr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6E6A8B">
        <w:rPr>
          <w:rFonts w:eastAsia="Times New Roman" w:cs="Times New Roman"/>
          <w:b/>
          <w:bCs/>
          <w:color w:val="800000"/>
          <w:szCs w:val="28"/>
          <w:lang w:eastAsia="ru-RU"/>
        </w:rPr>
        <w:t>select</w:t>
      </w:r>
      <w:r w:rsidRPr="006E6A8B">
        <w:rPr>
          <w:rFonts w:eastAsia="Times New Roman" w:cs="Times New Roman"/>
          <w:color w:val="000000"/>
          <w:szCs w:val="28"/>
          <w:lang w:eastAsia="ru-RU"/>
        </w:rPr>
        <w:t xml:space="preserve"> * </w:t>
      </w:r>
    </w:p>
    <w:p w14:paraId="297D8347" w14:textId="77777777" w:rsidR="006E6A8B" w:rsidRPr="006E6A8B" w:rsidRDefault="006E6A8B" w:rsidP="006E6A8B">
      <w:pPr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6E6A8B">
        <w:rPr>
          <w:rFonts w:eastAsia="Times New Roman" w:cs="Times New Roman"/>
          <w:b/>
          <w:bCs/>
          <w:color w:val="800000"/>
          <w:szCs w:val="28"/>
          <w:lang w:eastAsia="ru-RU"/>
        </w:rPr>
        <w:t>from</w:t>
      </w:r>
      <w:r w:rsidRPr="006E6A8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E6A8B">
        <w:rPr>
          <w:rFonts w:eastAsia="Times New Roman" w:cs="Times New Roman"/>
          <w:color w:val="956037"/>
          <w:szCs w:val="28"/>
          <w:lang w:eastAsia="ru-RU"/>
        </w:rPr>
        <w:t>"Production"</w:t>
      </w:r>
      <w:r w:rsidRPr="006E6A8B">
        <w:rPr>
          <w:rFonts w:eastAsia="Times New Roman" w:cs="Times New Roman"/>
          <w:color w:val="000000"/>
          <w:szCs w:val="28"/>
          <w:lang w:eastAsia="ru-RU"/>
        </w:rPr>
        <w:t>.</w:t>
      </w:r>
      <w:r w:rsidRPr="006E6A8B">
        <w:rPr>
          <w:rFonts w:eastAsia="Times New Roman" w:cs="Times New Roman"/>
          <w:color w:val="8E00C6"/>
          <w:szCs w:val="28"/>
          <w:lang w:eastAsia="ru-RU"/>
        </w:rPr>
        <w:t>"ProductInventory"</w:t>
      </w:r>
      <w:r w:rsidRPr="006E6A8B">
        <w:rPr>
          <w:rFonts w:eastAsia="Times New Roman" w:cs="Times New Roman"/>
          <w:color w:val="FF0000"/>
          <w:szCs w:val="28"/>
          <w:lang w:eastAsia="ru-RU"/>
        </w:rPr>
        <w:t>;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:rsidRPr="006F378B" w14:paraId="460614DC" w14:textId="77777777" w:rsidTr="003B7B11">
        <w:tc>
          <w:tcPr>
            <w:tcW w:w="9571" w:type="dxa"/>
          </w:tcPr>
          <w:p w14:paraId="72587179" w14:textId="3D2C9F65" w:rsidR="00DD70C5" w:rsidRPr="006F378B" w:rsidRDefault="006E6A8B" w:rsidP="003B7B11">
            <w:pPr>
              <w:ind w:firstLine="0"/>
              <w:rPr>
                <w:rFonts w:cs="Times New Roman"/>
                <w:szCs w:val="28"/>
              </w:rPr>
            </w:pPr>
            <w:r w:rsidRPr="006F378B">
              <w:rPr>
                <w:rFonts w:cs="Times New Roman"/>
                <w:szCs w:val="28"/>
              </w:rPr>
              <w:drawing>
                <wp:inline distT="0" distB="0" distL="0" distR="0" wp14:anchorId="73EBB377" wp14:editId="3450CAE7">
                  <wp:extent cx="5940425" cy="3187065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:rsidRPr="006F378B" w14:paraId="2B8CA972" w14:textId="77777777" w:rsidTr="003B7B11">
        <w:tc>
          <w:tcPr>
            <w:tcW w:w="9571" w:type="dxa"/>
          </w:tcPr>
          <w:p w14:paraId="725B16F5" w14:textId="52B8122B" w:rsidR="00DD70C5" w:rsidRPr="006F378B" w:rsidRDefault="00DD70C5" w:rsidP="003B7B11">
            <w:pPr>
              <w:pStyle w:val="a"/>
              <w:rPr>
                <w:rFonts w:cs="Times New Roman"/>
                <w:szCs w:val="28"/>
              </w:rPr>
            </w:pPr>
            <w:r w:rsidRPr="006F378B">
              <w:rPr>
                <w:rFonts w:cs="Times New Roman"/>
                <w:szCs w:val="28"/>
              </w:rPr>
              <w:t>– Вывод все</w:t>
            </w:r>
            <w:r w:rsidR="00C679E5" w:rsidRPr="006F378B">
              <w:rPr>
                <w:rFonts w:cs="Times New Roman"/>
                <w:szCs w:val="28"/>
              </w:rPr>
              <w:t>х</w:t>
            </w:r>
            <w:r w:rsidRPr="006F378B">
              <w:rPr>
                <w:rFonts w:cs="Times New Roman"/>
                <w:szCs w:val="28"/>
              </w:rPr>
              <w:t xml:space="preserve"> полей из таблицы </w:t>
            </w:r>
            <w:r w:rsidR="006E6A8B" w:rsidRPr="006F378B">
              <w:rPr>
                <w:rFonts w:cs="Times New Roman"/>
                <w:szCs w:val="28"/>
              </w:rPr>
              <w:t>Production.ProductInventory</w:t>
            </w:r>
            <w:r w:rsidR="006E6A8B" w:rsidRPr="006F378B">
              <w:rPr>
                <w:rFonts w:cs="Times New Roman"/>
                <w:szCs w:val="28"/>
              </w:rPr>
              <w:t>.</w:t>
            </w:r>
          </w:p>
        </w:tc>
      </w:tr>
    </w:tbl>
    <w:p w14:paraId="4E4D3861" w14:textId="77777777" w:rsidR="00DD70C5" w:rsidRPr="006F378B" w:rsidRDefault="00DD70C5" w:rsidP="00DD70C5">
      <w:pPr>
        <w:pStyle w:val="23"/>
        <w:rPr>
          <w:rFonts w:cs="Times New Roman"/>
          <w:szCs w:val="28"/>
          <w:lang w:val="en-US"/>
        </w:rPr>
      </w:pPr>
      <w:bookmarkStart w:id="3" w:name="_Toc160115702"/>
      <w:r w:rsidRPr="006F378B">
        <w:rPr>
          <w:rFonts w:cs="Times New Roman"/>
          <w:szCs w:val="28"/>
        </w:rPr>
        <w:t>Задание</w:t>
      </w:r>
      <w:r w:rsidRPr="006F378B">
        <w:rPr>
          <w:rFonts w:cs="Times New Roman"/>
          <w:szCs w:val="28"/>
          <w:lang w:val="en-US"/>
        </w:rPr>
        <w:t xml:space="preserve"> 2</w:t>
      </w:r>
      <w:bookmarkEnd w:id="3"/>
    </w:p>
    <w:p w14:paraId="0CFD021A" w14:textId="77777777" w:rsidR="006E6A8B" w:rsidRPr="006F378B" w:rsidRDefault="006E6A8B" w:rsidP="006E6A8B">
      <w:pPr>
        <w:pStyle w:val="af1"/>
        <w:shd w:val="clear" w:color="auto" w:fill="FFFFFF"/>
        <w:spacing w:before="0" w:beforeAutospacing="0" w:after="0" w:afterAutospacing="0"/>
        <w:ind w:firstLine="708"/>
        <w:rPr>
          <w:rFonts w:eastAsiaTheme="minorHAnsi"/>
          <w:b/>
          <w:bCs/>
          <w:color w:val="000000"/>
          <w:sz w:val="28"/>
          <w:szCs w:val="28"/>
          <w:lang w:val="en-US" w:eastAsia="en-US"/>
          <w14:ligatures w14:val="standardContextual"/>
        </w:rPr>
      </w:pP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Показать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поля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ProductID, StartDate, EndDate </w:t>
      </w: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из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таблицы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Production.ProductCostHistory.</w:t>
      </w:r>
      <w:r w:rsidRPr="006F378B">
        <w:rPr>
          <w:rFonts w:eastAsiaTheme="minorHAnsi"/>
          <w:b/>
          <w:bCs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</w:p>
    <w:p w14:paraId="60330D10" w14:textId="77777777" w:rsidR="006E6A8B" w:rsidRPr="006F378B" w:rsidRDefault="006E6A8B" w:rsidP="006E6A8B">
      <w:pPr>
        <w:pStyle w:val="af1"/>
        <w:shd w:val="clear" w:color="auto" w:fill="FFFFFF"/>
        <w:spacing w:before="0" w:beforeAutospacing="0" w:after="0" w:afterAutospacing="0"/>
        <w:rPr>
          <w:rFonts w:eastAsiaTheme="minorHAnsi"/>
          <w:b/>
          <w:bCs/>
          <w:color w:val="000000"/>
          <w:sz w:val="28"/>
          <w:szCs w:val="28"/>
          <w:lang w:eastAsia="en-US"/>
          <w14:ligatures w14:val="standardContextual"/>
        </w:rPr>
      </w:pPr>
    </w:p>
    <w:p w14:paraId="6FE4138B" w14:textId="77777777" w:rsidR="006E6A8B" w:rsidRPr="006F378B" w:rsidRDefault="006E6A8B" w:rsidP="006E6A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b/>
          <w:bCs/>
          <w:color w:val="800000"/>
          <w:sz w:val="28"/>
          <w:szCs w:val="28"/>
          <w:lang w:val="en-US"/>
        </w:rPr>
        <w:t>select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color w:val="000000"/>
          <w:sz w:val="28"/>
          <w:szCs w:val="28"/>
          <w:lang w:val="en-US"/>
        </w:rPr>
        <w:tab/>
      </w:r>
      <w:r w:rsidRPr="006F378B">
        <w:rPr>
          <w:color w:val="006464"/>
          <w:sz w:val="28"/>
          <w:szCs w:val="28"/>
          <w:lang w:val="en-US"/>
        </w:rPr>
        <w:t>"ProductID"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1BCEA286" w14:textId="77777777" w:rsidR="006E6A8B" w:rsidRPr="006F378B" w:rsidRDefault="006E6A8B" w:rsidP="006E6A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color w:val="000000"/>
          <w:sz w:val="28"/>
          <w:szCs w:val="28"/>
          <w:lang w:val="en-US"/>
        </w:rPr>
        <w:tab/>
      </w:r>
      <w:r w:rsidRPr="006F378B">
        <w:rPr>
          <w:color w:val="000000"/>
          <w:sz w:val="28"/>
          <w:szCs w:val="28"/>
          <w:lang w:val="en-US"/>
        </w:rPr>
        <w:tab/>
        <w:t xml:space="preserve">, </w:t>
      </w:r>
      <w:r w:rsidRPr="006F378B">
        <w:rPr>
          <w:color w:val="006464"/>
          <w:sz w:val="28"/>
          <w:szCs w:val="28"/>
          <w:lang w:val="en-US"/>
        </w:rPr>
        <w:t>"StartDate"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613DBF3A" w14:textId="77777777" w:rsidR="006E6A8B" w:rsidRPr="006F378B" w:rsidRDefault="006E6A8B" w:rsidP="006E6A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color w:val="000000"/>
          <w:sz w:val="28"/>
          <w:szCs w:val="28"/>
          <w:lang w:val="en-US"/>
        </w:rPr>
        <w:tab/>
      </w:r>
      <w:r w:rsidRPr="006F378B">
        <w:rPr>
          <w:color w:val="000000"/>
          <w:sz w:val="28"/>
          <w:szCs w:val="28"/>
          <w:lang w:val="en-US"/>
        </w:rPr>
        <w:tab/>
        <w:t xml:space="preserve">, </w:t>
      </w:r>
      <w:r w:rsidRPr="006F378B">
        <w:rPr>
          <w:color w:val="006464"/>
          <w:sz w:val="28"/>
          <w:szCs w:val="28"/>
          <w:lang w:val="en-US"/>
        </w:rPr>
        <w:t>"EndDate"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18DDF807" w14:textId="77777777" w:rsidR="006E6A8B" w:rsidRPr="006F378B" w:rsidRDefault="006E6A8B" w:rsidP="006E6A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b/>
          <w:bCs/>
          <w:color w:val="800000"/>
          <w:sz w:val="28"/>
          <w:szCs w:val="28"/>
          <w:lang w:val="en-US"/>
        </w:rPr>
        <w:t>from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color w:val="956037"/>
          <w:sz w:val="28"/>
          <w:szCs w:val="28"/>
          <w:lang w:val="en-US"/>
        </w:rPr>
        <w:t>"Production"</w:t>
      </w:r>
      <w:r w:rsidRPr="006F378B">
        <w:rPr>
          <w:color w:val="000000"/>
          <w:sz w:val="28"/>
          <w:szCs w:val="28"/>
          <w:lang w:val="en-US"/>
        </w:rPr>
        <w:t>.</w:t>
      </w:r>
      <w:r w:rsidRPr="006F378B">
        <w:rPr>
          <w:color w:val="8E00C6"/>
          <w:sz w:val="28"/>
          <w:szCs w:val="28"/>
          <w:lang w:val="en-US"/>
        </w:rPr>
        <w:t>"ProductCostHistory"</w:t>
      </w:r>
      <w:r w:rsidRPr="006F378B">
        <w:rPr>
          <w:color w:val="FF0000"/>
          <w:sz w:val="28"/>
          <w:szCs w:val="28"/>
          <w:lang w:val="en-US"/>
        </w:rPr>
        <w:t>;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:rsidRPr="006F378B" w14:paraId="0528C863" w14:textId="77777777" w:rsidTr="006E6A8B">
        <w:tc>
          <w:tcPr>
            <w:tcW w:w="9355" w:type="dxa"/>
          </w:tcPr>
          <w:p w14:paraId="3CF459E0" w14:textId="24A9DE28" w:rsidR="00DD70C5" w:rsidRPr="006F378B" w:rsidRDefault="006E6A8B" w:rsidP="003B7B1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6F378B">
              <w:rPr>
                <w:rFonts w:cs="Times New Roman"/>
                <w:szCs w:val="28"/>
                <w:lang w:val="en-US"/>
              </w:rPr>
              <w:lastRenderedPageBreak/>
              <w:drawing>
                <wp:inline distT="0" distB="0" distL="0" distR="0" wp14:anchorId="23BC7469" wp14:editId="0FCA9C64">
                  <wp:extent cx="5940425" cy="318706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:rsidRPr="006F378B" w14:paraId="68C02923" w14:textId="77777777" w:rsidTr="006E6A8B">
        <w:tc>
          <w:tcPr>
            <w:tcW w:w="9355" w:type="dxa"/>
          </w:tcPr>
          <w:p w14:paraId="089C218F" w14:textId="68ADAAE8" w:rsidR="00DD70C5" w:rsidRPr="006F378B" w:rsidRDefault="00DD70C5" w:rsidP="003B7B11">
            <w:pPr>
              <w:pStyle w:val="a"/>
              <w:rPr>
                <w:rFonts w:cs="Times New Roman"/>
                <w:szCs w:val="28"/>
                <w:lang w:val="en-US"/>
              </w:rPr>
            </w:pPr>
            <w:r w:rsidRPr="006F378B">
              <w:rPr>
                <w:rFonts w:cs="Times New Roman"/>
                <w:szCs w:val="28"/>
                <w:lang w:val="en-US"/>
              </w:rPr>
              <w:t xml:space="preserve">– </w:t>
            </w:r>
            <w:r w:rsidRPr="006F378B">
              <w:rPr>
                <w:rFonts w:cs="Times New Roman"/>
                <w:szCs w:val="28"/>
              </w:rPr>
              <w:t>Вывод</w:t>
            </w:r>
            <w:r w:rsidRPr="006F378B">
              <w:rPr>
                <w:rFonts w:cs="Times New Roman"/>
                <w:szCs w:val="28"/>
                <w:lang w:val="en-US"/>
              </w:rPr>
              <w:t xml:space="preserve"> </w:t>
            </w:r>
            <w:r w:rsidRPr="006F378B">
              <w:rPr>
                <w:rFonts w:cs="Times New Roman"/>
                <w:szCs w:val="28"/>
              </w:rPr>
              <w:t>полей</w:t>
            </w:r>
            <w:r w:rsidRPr="006F378B">
              <w:rPr>
                <w:rFonts w:cs="Times New Roman"/>
                <w:szCs w:val="28"/>
                <w:lang w:val="en-US"/>
              </w:rPr>
              <w:t xml:space="preserve"> </w:t>
            </w:r>
            <w:r w:rsidR="006E6A8B" w:rsidRPr="006F378B">
              <w:rPr>
                <w:rFonts w:cs="Times New Roman"/>
                <w:color w:val="000000"/>
                <w:szCs w:val="28"/>
                <w:lang w:val="en-US"/>
                <w14:ligatures w14:val="standardContextual"/>
              </w:rPr>
              <w:t xml:space="preserve">ProductID, StartDate, EndDate </w:t>
            </w:r>
            <w:r w:rsidR="006E6A8B" w:rsidRPr="006F378B">
              <w:rPr>
                <w:rFonts w:cs="Times New Roman"/>
                <w:color w:val="000000"/>
                <w:szCs w:val="28"/>
                <w14:ligatures w14:val="standardContextual"/>
              </w:rPr>
              <w:t>из</w:t>
            </w:r>
            <w:r w:rsidR="006E6A8B" w:rsidRPr="006F378B">
              <w:rPr>
                <w:rFonts w:cs="Times New Roman"/>
                <w:color w:val="000000"/>
                <w:szCs w:val="28"/>
                <w:lang w:val="en-US"/>
                <w14:ligatures w14:val="standardContextual"/>
              </w:rPr>
              <w:t xml:space="preserve"> </w:t>
            </w:r>
            <w:r w:rsidR="006E6A8B" w:rsidRPr="006F378B">
              <w:rPr>
                <w:rFonts w:cs="Times New Roman"/>
                <w:color w:val="000000"/>
                <w:szCs w:val="28"/>
                <w14:ligatures w14:val="standardContextual"/>
              </w:rPr>
              <w:t>таблицы</w:t>
            </w:r>
            <w:r w:rsidR="006E6A8B" w:rsidRPr="006F378B">
              <w:rPr>
                <w:rFonts w:cs="Times New Roman"/>
                <w:color w:val="000000"/>
                <w:szCs w:val="28"/>
                <w:lang w:val="en-US"/>
                <w14:ligatures w14:val="standardContextual"/>
              </w:rPr>
              <w:t xml:space="preserve"> Production.ProductCostHistory</w:t>
            </w:r>
            <w:r w:rsidR="006E6A8B" w:rsidRPr="006F378B">
              <w:rPr>
                <w:rFonts w:cs="Times New Roman"/>
                <w:color w:val="000000"/>
                <w:szCs w:val="28"/>
                <w:lang w:val="en-US"/>
                <w14:ligatures w14:val="standardContextual"/>
              </w:rPr>
              <w:t>.</w:t>
            </w:r>
          </w:p>
        </w:tc>
      </w:tr>
    </w:tbl>
    <w:p w14:paraId="2EF71AC7" w14:textId="77777777" w:rsidR="00DD70C5" w:rsidRPr="006F378B" w:rsidRDefault="00DD70C5" w:rsidP="00DD70C5">
      <w:pPr>
        <w:ind w:firstLine="0"/>
        <w:rPr>
          <w:rFonts w:cs="Times New Roman"/>
          <w:szCs w:val="28"/>
          <w:lang w:val="en-US"/>
        </w:rPr>
      </w:pPr>
    </w:p>
    <w:p w14:paraId="58CB0FD2" w14:textId="77777777" w:rsidR="00DD70C5" w:rsidRPr="006F378B" w:rsidRDefault="00DD70C5" w:rsidP="00DD70C5">
      <w:pPr>
        <w:pStyle w:val="23"/>
        <w:rPr>
          <w:rFonts w:cs="Times New Roman"/>
          <w:szCs w:val="28"/>
          <w:lang w:val="en-US"/>
        </w:rPr>
      </w:pPr>
      <w:bookmarkStart w:id="4" w:name="_Toc160115703"/>
      <w:r w:rsidRPr="006F378B">
        <w:rPr>
          <w:rFonts w:cs="Times New Roman"/>
          <w:szCs w:val="28"/>
        </w:rPr>
        <w:t>Задание</w:t>
      </w:r>
      <w:r w:rsidRPr="006F378B">
        <w:rPr>
          <w:rFonts w:cs="Times New Roman"/>
          <w:szCs w:val="28"/>
          <w:lang w:val="en-US"/>
        </w:rPr>
        <w:t xml:space="preserve"> 3</w:t>
      </w:r>
      <w:bookmarkEnd w:id="4"/>
    </w:p>
    <w:p w14:paraId="3B722E19" w14:textId="77777777" w:rsidR="006E6A8B" w:rsidRPr="006F378B" w:rsidRDefault="006E6A8B" w:rsidP="00E511BB">
      <w:pPr>
        <w:pStyle w:val="af1"/>
        <w:shd w:val="clear" w:color="auto" w:fill="FFFFFF"/>
        <w:spacing w:before="0" w:beforeAutospacing="0" w:after="0" w:afterAutospacing="0"/>
        <w:rPr>
          <w:rFonts w:eastAsiaTheme="minorHAnsi"/>
          <w:b/>
          <w:bCs/>
          <w:color w:val="000000"/>
          <w:sz w:val="28"/>
          <w:szCs w:val="28"/>
          <w:lang w:val="en-US" w:eastAsia="en-US"/>
          <w14:ligatures w14:val="standardContextual"/>
        </w:rPr>
      </w:pP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Показать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поля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ProductID, BusinessEntityID, AverageLeadTime, StandardPrice </w:t>
      </w: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из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таблицы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Purchasing.ProductVendor, </w:t>
      </w: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для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товаров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, </w:t>
      </w: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имеющих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цену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продажи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(</w:t>
      </w: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поле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не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пустое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) </w:t>
      </w: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при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последней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покупке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(LastReceiptCost).</w:t>
      </w:r>
      <w:r w:rsidRPr="006F378B">
        <w:rPr>
          <w:rFonts w:eastAsiaTheme="minorHAnsi"/>
          <w:b/>
          <w:bCs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</w:p>
    <w:p w14:paraId="2FFC3593" w14:textId="77777777" w:rsidR="006E6A8B" w:rsidRPr="006F378B" w:rsidRDefault="006E6A8B" w:rsidP="00E511BB">
      <w:pPr>
        <w:pStyle w:val="af1"/>
        <w:shd w:val="clear" w:color="auto" w:fill="FFFFFF"/>
        <w:spacing w:before="0" w:beforeAutospacing="0" w:after="0" w:afterAutospacing="0"/>
        <w:rPr>
          <w:rFonts w:eastAsiaTheme="minorHAnsi"/>
          <w:b/>
          <w:bCs/>
          <w:color w:val="000000"/>
          <w:sz w:val="28"/>
          <w:szCs w:val="28"/>
          <w:lang w:val="en-US" w:eastAsia="en-US"/>
          <w14:ligatures w14:val="standardContextual"/>
        </w:rPr>
      </w:pPr>
    </w:p>
    <w:p w14:paraId="51B2AE29" w14:textId="77777777" w:rsidR="006E6A8B" w:rsidRPr="006F378B" w:rsidRDefault="006E6A8B" w:rsidP="006E6A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b/>
          <w:bCs/>
          <w:color w:val="800000"/>
          <w:sz w:val="28"/>
          <w:szCs w:val="28"/>
          <w:lang w:val="en-US"/>
        </w:rPr>
        <w:t>select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color w:val="000000"/>
          <w:sz w:val="28"/>
          <w:szCs w:val="28"/>
          <w:lang w:val="en-US"/>
        </w:rPr>
        <w:tab/>
      </w:r>
      <w:r w:rsidRPr="006F378B">
        <w:rPr>
          <w:color w:val="006464"/>
          <w:sz w:val="28"/>
          <w:szCs w:val="28"/>
          <w:lang w:val="en-US"/>
        </w:rPr>
        <w:t>"ProductID"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4ED04EF5" w14:textId="77777777" w:rsidR="006E6A8B" w:rsidRPr="006F378B" w:rsidRDefault="006E6A8B" w:rsidP="006E6A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color w:val="000000"/>
          <w:sz w:val="28"/>
          <w:szCs w:val="28"/>
          <w:lang w:val="en-US"/>
        </w:rPr>
        <w:tab/>
      </w:r>
      <w:r w:rsidRPr="006F378B">
        <w:rPr>
          <w:color w:val="000000"/>
          <w:sz w:val="28"/>
          <w:szCs w:val="28"/>
          <w:lang w:val="en-US"/>
        </w:rPr>
        <w:tab/>
        <w:t xml:space="preserve">, </w:t>
      </w:r>
      <w:r w:rsidRPr="006F378B">
        <w:rPr>
          <w:color w:val="006464"/>
          <w:sz w:val="28"/>
          <w:szCs w:val="28"/>
          <w:lang w:val="en-US"/>
        </w:rPr>
        <w:t>"BusinessEntityID"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2871F4B5" w14:textId="77777777" w:rsidR="006E6A8B" w:rsidRPr="006F378B" w:rsidRDefault="006E6A8B" w:rsidP="006E6A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color w:val="000000"/>
          <w:sz w:val="28"/>
          <w:szCs w:val="28"/>
          <w:lang w:val="en-US"/>
        </w:rPr>
        <w:tab/>
      </w:r>
      <w:r w:rsidRPr="006F378B">
        <w:rPr>
          <w:color w:val="000000"/>
          <w:sz w:val="28"/>
          <w:szCs w:val="28"/>
          <w:lang w:val="en-US"/>
        </w:rPr>
        <w:tab/>
        <w:t xml:space="preserve">, </w:t>
      </w:r>
      <w:r w:rsidRPr="006F378B">
        <w:rPr>
          <w:color w:val="006464"/>
          <w:sz w:val="28"/>
          <w:szCs w:val="28"/>
          <w:lang w:val="en-US"/>
        </w:rPr>
        <w:t>"AverageLeadTime"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36C58637" w14:textId="77777777" w:rsidR="006E6A8B" w:rsidRPr="006F378B" w:rsidRDefault="006E6A8B" w:rsidP="006E6A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color w:val="000000"/>
          <w:sz w:val="28"/>
          <w:szCs w:val="28"/>
          <w:lang w:val="en-US"/>
        </w:rPr>
        <w:tab/>
      </w:r>
      <w:r w:rsidRPr="006F378B">
        <w:rPr>
          <w:color w:val="000000"/>
          <w:sz w:val="28"/>
          <w:szCs w:val="28"/>
          <w:lang w:val="en-US"/>
        </w:rPr>
        <w:tab/>
        <w:t xml:space="preserve">, </w:t>
      </w:r>
      <w:r w:rsidRPr="006F378B">
        <w:rPr>
          <w:color w:val="006464"/>
          <w:sz w:val="28"/>
          <w:szCs w:val="28"/>
          <w:lang w:val="en-US"/>
        </w:rPr>
        <w:t>"StandardPrice"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52BACA3D" w14:textId="77777777" w:rsidR="006E6A8B" w:rsidRPr="006F378B" w:rsidRDefault="006E6A8B" w:rsidP="006E6A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b/>
          <w:bCs/>
          <w:color w:val="800000"/>
          <w:sz w:val="28"/>
          <w:szCs w:val="28"/>
          <w:lang w:val="en-US"/>
        </w:rPr>
        <w:t>from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color w:val="956037"/>
          <w:sz w:val="28"/>
          <w:szCs w:val="28"/>
          <w:lang w:val="en-US"/>
        </w:rPr>
        <w:t>"Purchasing"</w:t>
      </w:r>
      <w:r w:rsidRPr="006F378B">
        <w:rPr>
          <w:color w:val="000000"/>
          <w:sz w:val="28"/>
          <w:szCs w:val="28"/>
          <w:lang w:val="en-US"/>
        </w:rPr>
        <w:t>.</w:t>
      </w:r>
      <w:r w:rsidRPr="006F378B">
        <w:rPr>
          <w:color w:val="8E00C6"/>
          <w:sz w:val="28"/>
          <w:szCs w:val="28"/>
          <w:lang w:val="en-US"/>
        </w:rPr>
        <w:t>"ProductVendor"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62ED7354" w14:textId="77777777" w:rsidR="006E6A8B" w:rsidRPr="006F378B" w:rsidRDefault="006E6A8B" w:rsidP="006E6A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b/>
          <w:bCs/>
          <w:color w:val="800000"/>
          <w:sz w:val="28"/>
          <w:szCs w:val="28"/>
          <w:lang w:val="en-US"/>
        </w:rPr>
        <w:t>where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color w:val="006464"/>
          <w:sz w:val="28"/>
          <w:szCs w:val="28"/>
          <w:lang w:val="en-US"/>
        </w:rPr>
        <w:t>"LastReceiptCost"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b/>
          <w:bCs/>
          <w:color w:val="800000"/>
          <w:sz w:val="28"/>
          <w:szCs w:val="28"/>
          <w:lang w:val="en-US"/>
        </w:rPr>
        <w:t>is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b/>
          <w:bCs/>
          <w:color w:val="800000"/>
          <w:sz w:val="28"/>
          <w:szCs w:val="28"/>
          <w:lang w:val="en-US"/>
        </w:rPr>
        <w:t>not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b/>
          <w:bCs/>
          <w:color w:val="800000"/>
          <w:sz w:val="28"/>
          <w:szCs w:val="28"/>
          <w:lang w:val="en-US"/>
        </w:rPr>
        <w:t>null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1E46A929" w14:textId="77777777" w:rsidR="00DD70C5" w:rsidRPr="006F378B" w:rsidRDefault="00DD70C5" w:rsidP="00DD70C5">
      <w:pPr>
        <w:ind w:firstLine="0"/>
        <w:rPr>
          <w:rFonts w:cs="Times New Roman"/>
          <w:szCs w:val="28"/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:rsidRPr="006F378B" w14:paraId="48E381E7" w14:textId="77777777" w:rsidTr="003B7B11">
        <w:tc>
          <w:tcPr>
            <w:tcW w:w="9571" w:type="dxa"/>
          </w:tcPr>
          <w:p w14:paraId="17D45C3E" w14:textId="38E358A2" w:rsidR="00DD70C5" w:rsidRPr="006F378B" w:rsidRDefault="006E6A8B" w:rsidP="003B7B1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6F378B">
              <w:rPr>
                <w:rFonts w:cs="Times New Roman"/>
                <w:szCs w:val="28"/>
                <w:lang w:val="en-US"/>
              </w:rPr>
              <w:lastRenderedPageBreak/>
              <w:drawing>
                <wp:inline distT="0" distB="0" distL="0" distR="0" wp14:anchorId="04CC1519" wp14:editId="2452162F">
                  <wp:extent cx="5940425" cy="3187065"/>
                  <wp:effectExtent l="0" t="0" r="317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:rsidRPr="006F378B" w14:paraId="7562B9FE" w14:textId="77777777" w:rsidTr="003B7B11">
        <w:tc>
          <w:tcPr>
            <w:tcW w:w="9571" w:type="dxa"/>
          </w:tcPr>
          <w:p w14:paraId="5AFB4A6A" w14:textId="2AB8EFEA" w:rsidR="00DD70C5" w:rsidRPr="006F378B" w:rsidRDefault="00DD70C5" w:rsidP="003B7B11">
            <w:pPr>
              <w:pStyle w:val="a"/>
              <w:rPr>
                <w:rFonts w:cs="Times New Roman"/>
                <w:szCs w:val="28"/>
              </w:rPr>
            </w:pPr>
            <w:r w:rsidRPr="006F378B">
              <w:rPr>
                <w:rFonts w:cs="Times New Roman"/>
                <w:szCs w:val="28"/>
              </w:rPr>
              <w:t>– Вывод</w:t>
            </w:r>
            <w:r w:rsidR="00E511BB" w:rsidRPr="006F378B">
              <w:rPr>
                <w:rFonts w:cs="Times New Roman"/>
                <w:szCs w:val="28"/>
              </w:rPr>
              <w:t xml:space="preserve"> полей </w:t>
            </w:r>
            <w:r w:rsidR="006E6A8B" w:rsidRPr="006F378B">
              <w:rPr>
                <w:rFonts w:cs="Times New Roman"/>
                <w:color w:val="000000"/>
                <w:szCs w:val="28"/>
                <w:lang w:val="en-US"/>
                <w14:ligatures w14:val="standardContextual"/>
              </w:rPr>
              <w:t>ProductID</w:t>
            </w:r>
            <w:r w:rsidR="006E6A8B" w:rsidRPr="006F378B">
              <w:rPr>
                <w:rFonts w:cs="Times New Roman"/>
                <w:color w:val="000000"/>
                <w:szCs w:val="28"/>
                <w14:ligatures w14:val="standardContextual"/>
              </w:rPr>
              <w:t xml:space="preserve">, </w:t>
            </w:r>
            <w:r w:rsidR="006E6A8B" w:rsidRPr="006F378B">
              <w:rPr>
                <w:rFonts w:cs="Times New Roman"/>
                <w:color w:val="000000"/>
                <w:szCs w:val="28"/>
                <w:lang w:val="en-US"/>
                <w14:ligatures w14:val="standardContextual"/>
              </w:rPr>
              <w:t>BusinessEntityID</w:t>
            </w:r>
            <w:r w:rsidR="006E6A8B" w:rsidRPr="006F378B">
              <w:rPr>
                <w:rFonts w:cs="Times New Roman"/>
                <w:color w:val="000000"/>
                <w:szCs w:val="28"/>
                <w14:ligatures w14:val="standardContextual"/>
              </w:rPr>
              <w:t xml:space="preserve">, </w:t>
            </w:r>
            <w:r w:rsidR="006E6A8B" w:rsidRPr="006F378B">
              <w:rPr>
                <w:rFonts w:cs="Times New Roman"/>
                <w:color w:val="000000"/>
                <w:szCs w:val="28"/>
                <w:lang w:val="en-US"/>
                <w14:ligatures w14:val="standardContextual"/>
              </w:rPr>
              <w:t>AverageLeadTime</w:t>
            </w:r>
            <w:r w:rsidR="006E6A8B" w:rsidRPr="006F378B">
              <w:rPr>
                <w:rFonts w:cs="Times New Roman"/>
                <w:color w:val="000000"/>
                <w:szCs w:val="28"/>
                <w14:ligatures w14:val="standardContextual"/>
              </w:rPr>
              <w:t xml:space="preserve">, </w:t>
            </w:r>
            <w:r w:rsidR="006E6A8B" w:rsidRPr="006F378B">
              <w:rPr>
                <w:rFonts w:cs="Times New Roman"/>
                <w:color w:val="000000"/>
                <w:szCs w:val="28"/>
                <w:lang w:val="en-US"/>
                <w14:ligatures w14:val="standardContextual"/>
              </w:rPr>
              <w:t>StandardPrice</w:t>
            </w:r>
            <w:r w:rsidR="006E6A8B" w:rsidRPr="006F378B">
              <w:rPr>
                <w:rFonts w:cs="Times New Roman"/>
                <w:color w:val="000000"/>
                <w:szCs w:val="28"/>
                <w14:ligatures w14:val="standardContextual"/>
              </w:rPr>
              <w:t xml:space="preserve"> из таблицы </w:t>
            </w:r>
            <w:r w:rsidR="006E6A8B" w:rsidRPr="006F378B">
              <w:rPr>
                <w:rFonts w:cs="Times New Roman"/>
                <w:color w:val="000000"/>
                <w:szCs w:val="28"/>
                <w:lang w:val="en-US"/>
                <w14:ligatures w14:val="standardContextual"/>
              </w:rPr>
              <w:t>Purchasing</w:t>
            </w:r>
            <w:r w:rsidR="006E6A8B" w:rsidRPr="006F378B">
              <w:rPr>
                <w:rFonts w:cs="Times New Roman"/>
                <w:color w:val="000000"/>
                <w:szCs w:val="28"/>
                <w14:ligatures w14:val="standardContextual"/>
              </w:rPr>
              <w:t>.</w:t>
            </w:r>
            <w:r w:rsidR="006E6A8B" w:rsidRPr="006F378B">
              <w:rPr>
                <w:rFonts w:cs="Times New Roman"/>
                <w:color w:val="000000"/>
                <w:szCs w:val="28"/>
                <w:lang w:val="en-US"/>
                <w14:ligatures w14:val="standardContextual"/>
              </w:rPr>
              <w:t>ProductVendor</w:t>
            </w:r>
            <w:r w:rsidR="006E6A8B" w:rsidRPr="006F378B">
              <w:rPr>
                <w:rFonts w:cs="Times New Roman"/>
                <w:color w:val="000000"/>
                <w:szCs w:val="28"/>
                <w14:ligatures w14:val="standardContextual"/>
              </w:rPr>
              <w:t>, для товаров, имеющих цену продажи (поле не пустое) при последней покупке (</w:t>
            </w:r>
            <w:r w:rsidR="006E6A8B" w:rsidRPr="006F378B">
              <w:rPr>
                <w:rFonts w:cs="Times New Roman"/>
                <w:color w:val="000000"/>
                <w:szCs w:val="28"/>
                <w:lang w:val="en-US"/>
                <w14:ligatures w14:val="standardContextual"/>
              </w:rPr>
              <w:t>LastReceiptCost</w:t>
            </w:r>
            <w:r w:rsidR="006E6A8B" w:rsidRPr="006F378B">
              <w:rPr>
                <w:rFonts w:cs="Times New Roman"/>
                <w:color w:val="000000"/>
                <w:szCs w:val="28"/>
                <w14:ligatures w14:val="standardContextual"/>
              </w:rPr>
              <w:t>).</w:t>
            </w:r>
          </w:p>
        </w:tc>
      </w:tr>
    </w:tbl>
    <w:p w14:paraId="67863E48" w14:textId="77777777" w:rsidR="00DD70C5" w:rsidRPr="006F378B" w:rsidRDefault="00DD70C5" w:rsidP="00DD70C5">
      <w:pPr>
        <w:ind w:firstLine="708"/>
        <w:rPr>
          <w:rFonts w:cs="Times New Roman"/>
          <w:szCs w:val="28"/>
        </w:rPr>
      </w:pPr>
    </w:p>
    <w:p w14:paraId="2410377C" w14:textId="77777777" w:rsidR="00DD70C5" w:rsidRPr="006F378B" w:rsidRDefault="00DD70C5" w:rsidP="00DD70C5">
      <w:pPr>
        <w:pStyle w:val="23"/>
        <w:rPr>
          <w:rFonts w:cs="Times New Roman"/>
          <w:szCs w:val="28"/>
        </w:rPr>
      </w:pPr>
      <w:bookmarkStart w:id="5" w:name="_Toc160115704"/>
      <w:r w:rsidRPr="006F378B">
        <w:rPr>
          <w:rFonts w:cs="Times New Roman"/>
          <w:szCs w:val="28"/>
        </w:rPr>
        <w:t>Задание 4</w:t>
      </w:r>
      <w:bookmarkEnd w:id="5"/>
    </w:p>
    <w:p w14:paraId="53C30CBF" w14:textId="77777777" w:rsidR="006F378B" w:rsidRPr="006F378B" w:rsidRDefault="006F378B" w:rsidP="00E511BB">
      <w:pPr>
        <w:pStyle w:val="af1"/>
        <w:shd w:val="clear" w:color="auto" w:fill="FFFFFF"/>
        <w:spacing w:before="0" w:beforeAutospacing="0" w:after="0" w:afterAutospacing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Показать уникальные названия городов (City) из таблицы Person.Address, у которых известен ("AddressLine2").</w:t>
      </w:r>
    </w:p>
    <w:p w14:paraId="58B56866" w14:textId="77777777" w:rsidR="006F378B" w:rsidRPr="006F378B" w:rsidRDefault="006F378B" w:rsidP="00E511BB">
      <w:pPr>
        <w:pStyle w:val="af1"/>
        <w:shd w:val="clear" w:color="auto" w:fill="FFFFFF"/>
        <w:spacing w:before="0" w:beforeAutospacing="0" w:after="0" w:afterAutospacing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</w:p>
    <w:p w14:paraId="32D558DE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b/>
          <w:bCs/>
          <w:color w:val="800000"/>
          <w:sz w:val="28"/>
          <w:szCs w:val="28"/>
          <w:lang w:val="en-US"/>
        </w:rPr>
        <w:t>select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b/>
          <w:bCs/>
          <w:color w:val="800000"/>
          <w:sz w:val="28"/>
          <w:szCs w:val="28"/>
          <w:lang w:val="en-US"/>
        </w:rPr>
        <w:t>distinct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color w:val="006464"/>
          <w:sz w:val="28"/>
          <w:szCs w:val="28"/>
          <w:lang w:val="en-US"/>
        </w:rPr>
        <w:t>"City"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3DBF1B22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b/>
          <w:bCs/>
          <w:color w:val="800000"/>
          <w:sz w:val="28"/>
          <w:szCs w:val="28"/>
          <w:lang w:val="en-US"/>
        </w:rPr>
        <w:t>from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color w:val="956037"/>
          <w:sz w:val="28"/>
          <w:szCs w:val="28"/>
          <w:lang w:val="en-US"/>
        </w:rPr>
        <w:t>"Person"</w:t>
      </w:r>
      <w:r w:rsidRPr="006F378B">
        <w:rPr>
          <w:color w:val="000000"/>
          <w:sz w:val="28"/>
          <w:szCs w:val="28"/>
          <w:lang w:val="en-US"/>
        </w:rPr>
        <w:t>.</w:t>
      </w:r>
      <w:r w:rsidRPr="006F378B">
        <w:rPr>
          <w:color w:val="8E00C6"/>
          <w:sz w:val="28"/>
          <w:szCs w:val="28"/>
          <w:lang w:val="en-US"/>
        </w:rPr>
        <w:t>"Address"</w:t>
      </w:r>
    </w:p>
    <w:p w14:paraId="6780C310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b/>
          <w:bCs/>
          <w:color w:val="800000"/>
          <w:sz w:val="28"/>
          <w:szCs w:val="28"/>
          <w:lang w:val="en-US"/>
        </w:rPr>
        <w:t>where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color w:val="006464"/>
          <w:sz w:val="28"/>
          <w:szCs w:val="28"/>
          <w:lang w:val="en-US"/>
        </w:rPr>
        <w:t>"AddressLine2"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b/>
          <w:bCs/>
          <w:color w:val="800000"/>
          <w:sz w:val="28"/>
          <w:szCs w:val="28"/>
          <w:lang w:val="en-US"/>
        </w:rPr>
        <w:t>is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b/>
          <w:bCs/>
          <w:color w:val="800000"/>
          <w:sz w:val="28"/>
          <w:szCs w:val="28"/>
          <w:lang w:val="en-US"/>
        </w:rPr>
        <w:t>not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b/>
          <w:bCs/>
          <w:color w:val="800000"/>
          <w:sz w:val="28"/>
          <w:szCs w:val="28"/>
          <w:lang w:val="en-US"/>
        </w:rPr>
        <w:t>null</w:t>
      </w:r>
      <w:r w:rsidRPr="006F378B">
        <w:rPr>
          <w:color w:val="FF0000"/>
          <w:sz w:val="28"/>
          <w:szCs w:val="28"/>
          <w:lang w:val="en-US"/>
        </w:rPr>
        <w:t>;</w:t>
      </w:r>
    </w:p>
    <w:p w14:paraId="5163253D" w14:textId="131F61F9" w:rsidR="00DD70C5" w:rsidRPr="006F378B" w:rsidRDefault="00DD70C5" w:rsidP="00DD70C5">
      <w:pPr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FF0000"/>
          <w:szCs w:val="28"/>
          <w:lang w:val="en-US" w:eastAsia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:rsidRPr="006F378B" w14:paraId="69BEE67B" w14:textId="77777777" w:rsidTr="003B7B11">
        <w:tc>
          <w:tcPr>
            <w:tcW w:w="9571" w:type="dxa"/>
          </w:tcPr>
          <w:p w14:paraId="63986DF3" w14:textId="4603B97D" w:rsidR="00DD70C5" w:rsidRPr="006F378B" w:rsidRDefault="006F378B" w:rsidP="003B7B1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F378B"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drawing>
                <wp:inline distT="0" distB="0" distL="0" distR="0" wp14:anchorId="17EFBC17" wp14:editId="630F835D">
                  <wp:extent cx="5940425" cy="318706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:rsidRPr="006F378B" w14:paraId="2DB303C3" w14:textId="77777777" w:rsidTr="003B7B11">
        <w:tc>
          <w:tcPr>
            <w:tcW w:w="9571" w:type="dxa"/>
          </w:tcPr>
          <w:p w14:paraId="5B9CE967" w14:textId="64028666" w:rsidR="00DD70C5" w:rsidRPr="006F378B" w:rsidRDefault="00DD70C5" w:rsidP="003B7B11">
            <w:pPr>
              <w:pStyle w:val="a"/>
              <w:rPr>
                <w:rFonts w:cs="Times New Roman"/>
                <w:szCs w:val="28"/>
                <w:lang w:eastAsia="ru-RU"/>
              </w:rPr>
            </w:pPr>
            <w:r w:rsidRPr="006F378B">
              <w:rPr>
                <w:rFonts w:cs="Times New Roman"/>
                <w:szCs w:val="28"/>
                <w:lang w:eastAsia="ru-RU"/>
              </w:rPr>
              <w:t xml:space="preserve">– Вывод </w:t>
            </w:r>
            <w:r w:rsidR="006F378B" w:rsidRPr="006F378B">
              <w:rPr>
                <w:rFonts w:cs="Times New Roman"/>
                <w:color w:val="000000"/>
                <w:szCs w:val="28"/>
                <w14:ligatures w14:val="standardContextual"/>
              </w:rPr>
              <w:t>уникальных названий</w:t>
            </w:r>
            <w:r w:rsidR="006F378B" w:rsidRPr="006F378B">
              <w:rPr>
                <w:rFonts w:cs="Times New Roman"/>
                <w:color w:val="000000"/>
                <w:szCs w:val="28"/>
                <w14:ligatures w14:val="standardContextual"/>
              </w:rPr>
              <w:t xml:space="preserve"> городов (City) из таблицы Person.Address, у которых известен ("AddressLine2").</w:t>
            </w:r>
          </w:p>
        </w:tc>
      </w:tr>
    </w:tbl>
    <w:p w14:paraId="47A42688" w14:textId="77777777" w:rsidR="00DD70C5" w:rsidRPr="006F378B" w:rsidRDefault="00DD70C5" w:rsidP="00DD70C5">
      <w:pPr>
        <w:ind w:firstLine="0"/>
        <w:rPr>
          <w:rFonts w:cs="Times New Roman"/>
          <w:szCs w:val="28"/>
        </w:rPr>
      </w:pPr>
    </w:p>
    <w:p w14:paraId="7F670F50" w14:textId="77777777" w:rsidR="00DD70C5" w:rsidRPr="006F378B" w:rsidRDefault="00DD70C5" w:rsidP="00DD70C5">
      <w:pPr>
        <w:pStyle w:val="23"/>
        <w:rPr>
          <w:rFonts w:cs="Times New Roman"/>
          <w:szCs w:val="28"/>
        </w:rPr>
      </w:pPr>
      <w:bookmarkStart w:id="6" w:name="_Toc160115705"/>
      <w:r w:rsidRPr="006F378B">
        <w:rPr>
          <w:rFonts w:cs="Times New Roman"/>
          <w:szCs w:val="28"/>
        </w:rPr>
        <w:t>Задание 5</w:t>
      </w:r>
      <w:bookmarkEnd w:id="6"/>
    </w:p>
    <w:p w14:paraId="1F62F07D" w14:textId="651D92A0" w:rsidR="00E511BB" w:rsidRPr="006F378B" w:rsidRDefault="006F378B" w:rsidP="00E511BB">
      <w:pPr>
        <w:pStyle w:val="Default"/>
        <w:spacing w:after="372"/>
        <w:ind w:firstLine="708"/>
        <w:rPr>
          <w:rFonts w:ascii="Times New Roman" w:hAnsi="Times New Roman" w:cs="Times New Roman"/>
          <w:sz w:val="28"/>
          <w:szCs w:val="28"/>
        </w:rPr>
      </w:pPr>
      <w:r w:rsidRPr="006F378B">
        <w:rPr>
          <w:rFonts w:ascii="Times New Roman" w:hAnsi="Times New Roman" w:cs="Times New Roman"/>
          <w:sz w:val="28"/>
          <w:szCs w:val="28"/>
        </w:rPr>
        <w:t>Показать ID (ProductID), название (Name) и цвет (Color) товаров из таблицы Production.Product, содержащих в названии слово 'Chainring' (звездочка).</w:t>
      </w:r>
    </w:p>
    <w:p w14:paraId="6E0BA1FF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b/>
          <w:bCs/>
          <w:color w:val="800000"/>
          <w:sz w:val="28"/>
          <w:szCs w:val="28"/>
          <w:lang w:val="en-US"/>
        </w:rPr>
        <w:t>select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color w:val="006464"/>
          <w:sz w:val="28"/>
          <w:szCs w:val="28"/>
          <w:lang w:val="en-US"/>
        </w:rPr>
        <w:t>"ProductID"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4F5297F7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color w:val="000000"/>
          <w:sz w:val="28"/>
          <w:szCs w:val="28"/>
          <w:lang w:val="en-US"/>
        </w:rPr>
        <w:tab/>
      </w:r>
      <w:r w:rsidRPr="006F378B">
        <w:rPr>
          <w:color w:val="000000"/>
          <w:sz w:val="28"/>
          <w:szCs w:val="28"/>
          <w:lang w:val="en-US"/>
        </w:rPr>
        <w:tab/>
        <w:t xml:space="preserve">, </w:t>
      </w:r>
      <w:r w:rsidRPr="006F378B">
        <w:rPr>
          <w:color w:val="006464"/>
          <w:sz w:val="28"/>
          <w:szCs w:val="28"/>
          <w:lang w:val="en-US"/>
        </w:rPr>
        <w:t>"Name"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2E9CC0F6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color w:val="000000"/>
          <w:sz w:val="28"/>
          <w:szCs w:val="28"/>
          <w:lang w:val="en-US"/>
        </w:rPr>
        <w:tab/>
      </w:r>
      <w:r w:rsidRPr="006F378B">
        <w:rPr>
          <w:color w:val="000000"/>
          <w:sz w:val="28"/>
          <w:szCs w:val="28"/>
          <w:lang w:val="en-US"/>
        </w:rPr>
        <w:tab/>
        <w:t xml:space="preserve">, </w:t>
      </w:r>
      <w:r w:rsidRPr="006F378B">
        <w:rPr>
          <w:color w:val="006464"/>
          <w:sz w:val="28"/>
          <w:szCs w:val="28"/>
          <w:lang w:val="en-US"/>
        </w:rPr>
        <w:t>"Color"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4EA37C3A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b/>
          <w:bCs/>
          <w:color w:val="800000"/>
          <w:sz w:val="28"/>
          <w:szCs w:val="28"/>
          <w:lang w:val="en-US"/>
        </w:rPr>
        <w:t>from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color w:val="956037"/>
          <w:sz w:val="28"/>
          <w:szCs w:val="28"/>
          <w:lang w:val="en-US"/>
        </w:rPr>
        <w:t>"Production"</w:t>
      </w:r>
      <w:r w:rsidRPr="006F378B">
        <w:rPr>
          <w:color w:val="000000"/>
          <w:sz w:val="28"/>
          <w:szCs w:val="28"/>
          <w:lang w:val="en-US"/>
        </w:rPr>
        <w:t>.</w:t>
      </w:r>
      <w:r w:rsidRPr="006F378B">
        <w:rPr>
          <w:color w:val="8E00C6"/>
          <w:sz w:val="28"/>
          <w:szCs w:val="28"/>
          <w:lang w:val="en-US"/>
        </w:rPr>
        <w:t>"Product"</w:t>
      </w:r>
    </w:p>
    <w:p w14:paraId="70E19542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F378B">
        <w:rPr>
          <w:b/>
          <w:bCs/>
          <w:color w:val="800000"/>
          <w:sz w:val="28"/>
          <w:szCs w:val="28"/>
        </w:rPr>
        <w:t>where</w:t>
      </w:r>
      <w:r w:rsidRPr="006F378B">
        <w:rPr>
          <w:color w:val="000000"/>
          <w:sz w:val="28"/>
          <w:szCs w:val="28"/>
        </w:rPr>
        <w:t xml:space="preserve"> </w:t>
      </w:r>
      <w:r w:rsidRPr="006F378B">
        <w:rPr>
          <w:color w:val="006464"/>
          <w:sz w:val="28"/>
          <w:szCs w:val="28"/>
        </w:rPr>
        <w:t>"Name"</w:t>
      </w:r>
      <w:r w:rsidRPr="006F378B">
        <w:rPr>
          <w:color w:val="000000"/>
          <w:sz w:val="28"/>
          <w:szCs w:val="28"/>
        </w:rPr>
        <w:t xml:space="preserve"> ~ </w:t>
      </w:r>
      <w:r w:rsidRPr="006F378B">
        <w:rPr>
          <w:b/>
          <w:bCs/>
          <w:color w:val="008000"/>
          <w:sz w:val="28"/>
          <w:szCs w:val="28"/>
        </w:rPr>
        <w:t>'Chainring'</w:t>
      </w:r>
      <w:r w:rsidRPr="006F378B">
        <w:rPr>
          <w:color w:val="FF0000"/>
          <w:sz w:val="28"/>
          <w:szCs w:val="28"/>
        </w:rPr>
        <w:t>;</w:t>
      </w:r>
    </w:p>
    <w:p w14:paraId="169331C4" w14:textId="77777777" w:rsidR="00DD70C5" w:rsidRPr="006F378B" w:rsidRDefault="00DD70C5" w:rsidP="00DD70C5">
      <w:pPr>
        <w:ind w:firstLine="0"/>
        <w:rPr>
          <w:rFonts w:cs="Times New Roman"/>
          <w:szCs w:val="28"/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:rsidRPr="006F378B" w14:paraId="3040B530" w14:textId="77777777" w:rsidTr="003B7B11">
        <w:tc>
          <w:tcPr>
            <w:tcW w:w="9571" w:type="dxa"/>
          </w:tcPr>
          <w:p w14:paraId="27E8FD0D" w14:textId="34C489BB" w:rsidR="00DD70C5" w:rsidRPr="006F378B" w:rsidRDefault="006F378B" w:rsidP="003B7B11">
            <w:pPr>
              <w:ind w:firstLine="0"/>
              <w:rPr>
                <w:rFonts w:cs="Times New Roman"/>
                <w:szCs w:val="28"/>
              </w:rPr>
            </w:pPr>
            <w:r w:rsidRPr="006F378B">
              <w:rPr>
                <w:rFonts w:cs="Times New Roman"/>
                <w:szCs w:val="28"/>
              </w:rPr>
              <w:lastRenderedPageBreak/>
              <w:drawing>
                <wp:inline distT="0" distB="0" distL="0" distR="0" wp14:anchorId="72E4890C" wp14:editId="446A8174">
                  <wp:extent cx="5940425" cy="3187065"/>
                  <wp:effectExtent l="0" t="0" r="317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:rsidRPr="006F378B" w14:paraId="1DBE597C" w14:textId="77777777" w:rsidTr="003B7B11">
        <w:tc>
          <w:tcPr>
            <w:tcW w:w="9571" w:type="dxa"/>
          </w:tcPr>
          <w:p w14:paraId="3D73C7A2" w14:textId="199D9399" w:rsidR="00DD70C5" w:rsidRPr="006F378B" w:rsidRDefault="00DD70C5" w:rsidP="003B7B11">
            <w:pPr>
              <w:pStyle w:val="a"/>
              <w:rPr>
                <w:rFonts w:cs="Times New Roman"/>
                <w:szCs w:val="28"/>
              </w:rPr>
            </w:pPr>
            <w:r w:rsidRPr="006F378B">
              <w:rPr>
                <w:rFonts w:cs="Times New Roman"/>
                <w:szCs w:val="28"/>
              </w:rPr>
              <w:t>– Выво</w:t>
            </w:r>
            <w:r w:rsidR="00E511BB" w:rsidRPr="006F378B">
              <w:rPr>
                <w:rFonts w:cs="Times New Roman"/>
                <w:szCs w:val="28"/>
              </w:rPr>
              <w:t xml:space="preserve">д </w:t>
            </w:r>
            <w:r w:rsidR="006F378B" w:rsidRPr="006F378B">
              <w:rPr>
                <w:rFonts w:cs="Times New Roman"/>
                <w:szCs w:val="28"/>
              </w:rPr>
              <w:t>ID (ProductID), название (Name) и цвет (Color) товаров из таблицы Production.Product, содержащих в названии слово 'Chainring' (звездочка).</w:t>
            </w:r>
          </w:p>
        </w:tc>
      </w:tr>
    </w:tbl>
    <w:p w14:paraId="2A7BB667" w14:textId="77777777" w:rsidR="00DD70C5" w:rsidRPr="006F378B" w:rsidRDefault="00DD70C5" w:rsidP="00DD70C5">
      <w:pPr>
        <w:ind w:firstLine="0"/>
        <w:rPr>
          <w:rFonts w:cs="Times New Roman"/>
          <w:szCs w:val="28"/>
        </w:rPr>
      </w:pPr>
    </w:p>
    <w:p w14:paraId="6711446A" w14:textId="77777777" w:rsidR="00DD70C5" w:rsidRPr="006F378B" w:rsidRDefault="00DD70C5" w:rsidP="00DD70C5">
      <w:pPr>
        <w:pStyle w:val="23"/>
        <w:rPr>
          <w:rFonts w:cs="Times New Roman"/>
          <w:szCs w:val="28"/>
        </w:rPr>
      </w:pPr>
      <w:bookmarkStart w:id="7" w:name="_Toc160115706"/>
      <w:r w:rsidRPr="006F378B">
        <w:rPr>
          <w:rFonts w:cs="Times New Roman"/>
          <w:szCs w:val="28"/>
        </w:rPr>
        <w:t>Задание 6</w:t>
      </w:r>
      <w:bookmarkEnd w:id="7"/>
    </w:p>
    <w:p w14:paraId="4D34189E" w14:textId="77777777" w:rsidR="006F378B" w:rsidRPr="006F378B" w:rsidRDefault="006F378B" w:rsidP="00854447">
      <w:pPr>
        <w:pStyle w:val="af1"/>
        <w:shd w:val="clear" w:color="auto" w:fill="FFFFFF"/>
        <w:spacing w:before="0" w:beforeAutospacing="0" w:after="0" w:afterAutospacing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Показать ID (StateProvinceID) и название (Name) регионов или штатов, а также ID страны, на территории которой они располагаются (TerritoryID) из таблицы Person.StateProvince. Показать только регионы из списка ('Alaska', 'Alabama', 'Colorado', 'Georgia', 'Iowa'), используя оператор IN.</w:t>
      </w:r>
    </w:p>
    <w:p w14:paraId="5E9C5D7C" w14:textId="77777777" w:rsidR="006F378B" w:rsidRPr="006F378B" w:rsidRDefault="006F378B" w:rsidP="00854447">
      <w:pPr>
        <w:pStyle w:val="af1"/>
        <w:shd w:val="clear" w:color="auto" w:fill="FFFFFF"/>
        <w:spacing w:before="0" w:beforeAutospacing="0" w:after="0" w:afterAutospacing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</w:p>
    <w:p w14:paraId="0C3CE0B3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b/>
          <w:bCs/>
          <w:color w:val="800000"/>
          <w:sz w:val="28"/>
          <w:szCs w:val="28"/>
          <w:lang w:val="en-US"/>
        </w:rPr>
        <w:t>select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color w:val="006464"/>
          <w:sz w:val="28"/>
          <w:szCs w:val="28"/>
          <w:lang w:val="en-US"/>
        </w:rPr>
        <w:t>"StateProvinceID"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1684E6CE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color w:val="000000"/>
          <w:sz w:val="28"/>
          <w:szCs w:val="28"/>
          <w:lang w:val="en-US"/>
        </w:rPr>
        <w:tab/>
      </w:r>
      <w:r w:rsidRPr="006F378B">
        <w:rPr>
          <w:color w:val="000000"/>
          <w:sz w:val="28"/>
          <w:szCs w:val="28"/>
          <w:lang w:val="en-US"/>
        </w:rPr>
        <w:tab/>
        <w:t xml:space="preserve">, </w:t>
      </w:r>
      <w:r w:rsidRPr="006F378B">
        <w:rPr>
          <w:color w:val="006464"/>
          <w:sz w:val="28"/>
          <w:szCs w:val="28"/>
          <w:lang w:val="en-US"/>
        </w:rPr>
        <w:t>"Name"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03973406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color w:val="000000"/>
          <w:sz w:val="28"/>
          <w:szCs w:val="28"/>
          <w:lang w:val="en-US"/>
        </w:rPr>
        <w:tab/>
      </w:r>
      <w:r w:rsidRPr="006F378B">
        <w:rPr>
          <w:color w:val="000000"/>
          <w:sz w:val="28"/>
          <w:szCs w:val="28"/>
          <w:lang w:val="en-US"/>
        </w:rPr>
        <w:tab/>
        <w:t xml:space="preserve">, </w:t>
      </w:r>
      <w:r w:rsidRPr="006F378B">
        <w:rPr>
          <w:color w:val="006464"/>
          <w:sz w:val="28"/>
          <w:szCs w:val="28"/>
          <w:lang w:val="en-US"/>
        </w:rPr>
        <w:t>"TerritoryID"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5AB36CB8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b/>
          <w:bCs/>
          <w:color w:val="800000"/>
          <w:sz w:val="28"/>
          <w:szCs w:val="28"/>
          <w:lang w:val="en-US"/>
        </w:rPr>
        <w:t>from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color w:val="956037"/>
          <w:sz w:val="28"/>
          <w:szCs w:val="28"/>
          <w:lang w:val="en-US"/>
        </w:rPr>
        <w:t>"Person"</w:t>
      </w:r>
      <w:r w:rsidRPr="006F378B">
        <w:rPr>
          <w:color w:val="000000"/>
          <w:sz w:val="28"/>
          <w:szCs w:val="28"/>
          <w:lang w:val="en-US"/>
        </w:rPr>
        <w:t>.</w:t>
      </w:r>
      <w:r w:rsidRPr="006F378B">
        <w:rPr>
          <w:color w:val="8E00C6"/>
          <w:sz w:val="28"/>
          <w:szCs w:val="28"/>
          <w:lang w:val="en-US"/>
        </w:rPr>
        <w:t>"StateProvince"</w:t>
      </w:r>
    </w:p>
    <w:p w14:paraId="305EC4EF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b/>
          <w:bCs/>
          <w:color w:val="800000"/>
          <w:sz w:val="28"/>
          <w:szCs w:val="28"/>
          <w:lang w:val="en-US"/>
        </w:rPr>
        <w:t>where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color w:val="006464"/>
          <w:sz w:val="28"/>
          <w:szCs w:val="28"/>
          <w:lang w:val="en-US"/>
        </w:rPr>
        <w:t>"Name"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b/>
          <w:bCs/>
          <w:color w:val="800000"/>
          <w:sz w:val="28"/>
          <w:szCs w:val="28"/>
          <w:lang w:val="en-US"/>
        </w:rPr>
        <w:t>in</w:t>
      </w:r>
      <w:r w:rsidRPr="006F378B">
        <w:rPr>
          <w:color w:val="000000"/>
          <w:sz w:val="28"/>
          <w:szCs w:val="28"/>
          <w:lang w:val="en-US"/>
        </w:rPr>
        <w:t xml:space="preserve"> (</w:t>
      </w:r>
      <w:r w:rsidRPr="006F378B">
        <w:rPr>
          <w:b/>
          <w:bCs/>
          <w:color w:val="008000"/>
          <w:sz w:val="28"/>
          <w:szCs w:val="28"/>
          <w:lang w:val="en-US"/>
        </w:rPr>
        <w:t>'Alaska'</w:t>
      </w:r>
      <w:r w:rsidRPr="006F378B">
        <w:rPr>
          <w:color w:val="000000"/>
          <w:sz w:val="28"/>
          <w:szCs w:val="28"/>
          <w:lang w:val="en-US"/>
        </w:rPr>
        <w:t xml:space="preserve">, </w:t>
      </w:r>
      <w:r w:rsidRPr="006F378B">
        <w:rPr>
          <w:b/>
          <w:bCs/>
          <w:color w:val="008000"/>
          <w:sz w:val="28"/>
          <w:szCs w:val="28"/>
          <w:lang w:val="en-US"/>
        </w:rPr>
        <w:t>'Alabama'</w:t>
      </w:r>
      <w:r w:rsidRPr="006F378B">
        <w:rPr>
          <w:color w:val="000000"/>
          <w:sz w:val="28"/>
          <w:szCs w:val="28"/>
          <w:lang w:val="en-US"/>
        </w:rPr>
        <w:t xml:space="preserve">, </w:t>
      </w:r>
      <w:r w:rsidRPr="006F378B">
        <w:rPr>
          <w:b/>
          <w:bCs/>
          <w:color w:val="008000"/>
          <w:sz w:val="28"/>
          <w:szCs w:val="28"/>
          <w:lang w:val="en-US"/>
        </w:rPr>
        <w:t>'Colorado'</w:t>
      </w:r>
      <w:r w:rsidRPr="006F378B">
        <w:rPr>
          <w:color w:val="000000"/>
          <w:sz w:val="28"/>
          <w:szCs w:val="28"/>
          <w:lang w:val="en-US"/>
        </w:rPr>
        <w:t xml:space="preserve">, </w:t>
      </w:r>
      <w:r w:rsidRPr="006F378B">
        <w:rPr>
          <w:b/>
          <w:bCs/>
          <w:color w:val="008000"/>
          <w:sz w:val="28"/>
          <w:szCs w:val="28"/>
          <w:lang w:val="en-US"/>
        </w:rPr>
        <w:t>'Georgia'</w:t>
      </w:r>
      <w:r w:rsidRPr="006F378B">
        <w:rPr>
          <w:color w:val="000000"/>
          <w:sz w:val="28"/>
          <w:szCs w:val="28"/>
          <w:lang w:val="en-US"/>
        </w:rPr>
        <w:t xml:space="preserve">, </w:t>
      </w:r>
      <w:r w:rsidRPr="006F378B">
        <w:rPr>
          <w:b/>
          <w:bCs/>
          <w:color w:val="008000"/>
          <w:sz w:val="28"/>
          <w:szCs w:val="28"/>
          <w:lang w:val="en-US"/>
        </w:rPr>
        <w:t>'Iowa'</w:t>
      </w:r>
      <w:r w:rsidRPr="006F378B">
        <w:rPr>
          <w:color w:val="000000"/>
          <w:sz w:val="28"/>
          <w:szCs w:val="28"/>
          <w:lang w:val="en-US"/>
        </w:rPr>
        <w:t>)</w:t>
      </w:r>
    </w:p>
    <w:p w14:paraId="009A46B5" w14:textId="77777777" w:rsidR="00DD70C5" w:rsidRPr="006F378B" w:rsidRDefault="00DD70C5" w:rsidP="00DD70C5">
      <w:pPr>
        <w:ind w:firstLine="708"/>
        <w:rPr>
          <w:rFonts w:cs="Times New Roman"/>
          <w:szCs w:val="28"/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:rsidRPr="006F378B" w14:paraId="7AA2C69F" w14:textId="77777777" w:rsidTr="003B7B11">
        <w:tc>
          <w:tcPr>
            <w:tcW w:w="9571" w:type="dxa"/>
          </w:tcPr>
          <w:p w14:paraId="399740EE" w14:textId="742B5877" w:rsidR="00DD70C5" w:rsidRPr="006F378B" w:rsidRDefault="006F378B" w:rsidP="003B7B11">
            <w:pPr>
              <w:ind w:firstLine="0"/>
              <w:rPr>
                <w:rFonts w:cs="Times New Roman"/>
                <w:szCs w:val="28"/>
              </w:rPr>
            </w:pPr>
            <w:r w:rsidRPr="006F378B">
              <w:rPr>
                <w:rFonts w:cs="Times New Roman"/>
                <w:szCs w:val="28"/>
              </w:rPr>
              <w:lastRenderedPageBreak/>
              <w:drawing>
                <wp:inline distT="0" distB="0" distL="0" distR="0" wp14:anchorId="3DEDD227" wp14:editId="67A404FF">
                  <wp:extent cx="5940425" cy="3187065"/>
                  <wp:effectExtent l="0" t="0" r="317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:rsidRPr="006F378B" w14:paraId="1D3F254F" w14:textId="77777777" w:rsidTr="003B7B11">
        <w:tc>
          <w:tcPr>
            <w:tcW w:w="9571" w:type="dxa"/>
          </w:tcPr>
          <w:p w14:paraId="51AAB719" w14:textId="18204DAE" w:rsidR="00DD70C5" w:rsidRPr="006F378B" w:rsidRDefault="00DD70C5" w:rsidP="006F378B">
            <w:pPr>
              <w:pStyle w:val="a"/>
              <w:rPr>
                <w:rFonts w:cs="Times New Roman"/>
                <w:szCs w:val="28"/>
              </w:rPr>
            </w:pPr>
            <w:r w:rsidRPr="006F378B">
              <w:rPr>
                <w:rFonts w:cs="Times New Roman"/>
                <w:szCs w:val="28"/>
              </w:rPr>
              <w:t xml:space="preserve">– </w:t>
            </w:r>
            <w:r w:rsidR="00854447" w:rsidRPr="006F378B">
              <w:rPr>
                <w:rFonts w:cs="Times New Roman"/>
                <w:szCs w:val="28"/>
              </w:rPr>
              <w:t xml:space="preserve">Вывод полей </w:t>
            </w:r>
            <w:r w:rsidR="006F378B" w:rsidRPr="006F378B">
              <w:rPr>
                <w:rFonts w:cs="Times New Roman"/>
                <w:color w:val="000000"/>
                <w:szCs w:val="28"/>
                <w14:ligatures w14:val="standardContextual"/>
              </w:rPr>
              <w:t>ID (StateProvinceID) и название (Name) регионов или штатов, а также ID страны, на территории которой они располагаются (TerritoryID) из таблицы Person.StateProvince.</w:t>
            </w:r>
          </w:p>
        </w:tc>
      </w:tr>
    </w:tbl>
    <w:p w14:paraId="1A86F868" w14:textId="77777777" w:rsidR="00DD70C5" w:rsidRPr="006F378B" w:rsidRDefault="00DD70C5" w:rsidP="00DD70C5">
      <w:pPr>
        <w:ind w:firstLine="0"/>
        <w:rPr>
          <w:rFonts w:cs="Times New Roman"/>
          <w:szCs w:val="28"/>
        </w:rPr>
      </w:pPr>
    </w:p>
    <w:p w14:paraId="46F463CE" w14:textId="77777777" w:rsidR="00DD70C5" w:rsidRPr="006F378B" w:rsidRDefault="00DD70C5" w:rsidP="00DD70C5">
      <w:pPr>
        <w:pStyle w:val="23"/>
        <w:rPr>
          <w:rFonts w:cs="Times New Roman"/>
          <w:szCs w:val="28"/>
        </w:rPr>
      </w:pPr>
      <w:bookmarkStart w:id="8" w:name="_Toc160115707"/>
      <w:r w:rsidRPr="006F378B">
        <w:rPr>
          <w:rFonts w:cs="Times New Roman"/>
          <w:szCs w:val="28"/>
        </w:rPr>
        <w:t>Задание 7</w:t>
      </w:r>
      <w:bookmarkEnd w:id="8"/>
    </w:p>
    <w:p w14:paraId="1D65E8BC" w14:textId="3902397F" w:rsidR="00854447" w:rsidRPr="006F378B" w:rsidRDefault="006F378B" w:rsidP="00854447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6F378B">
        <w:rPr>
          <w:rFonts w:ascii="Times New Roman" w:hAnsi="Times New Roman" w:cs="Times New Roman"/>
          <w:sz w:val="28"/>
          <w:szCs w:val="28"/>
        </w:rPr>
        <w:t>Показать поля PersonType, NameStyle, Title, FirstName, MiddleName, LastName из таблицы Person.Person. Неизвестные значения поля Title заменить на 'Dear' (уважаемый). Названия полей оставить без изменений.</w:t>
      </w:r>
    </w:p>
    <w:p w14:paraId="5E2C463E" w14:textId="77777777" w:rsidR="006F378B" w:rsidRPr="006F378B" w:rsidRDefault="006F378B" w:rsidP="00854447">
      <w:pPr>
        <w:pStyle w:val="Default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3FFB35E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b/>
          <w:bCs/>
          <w:color w:val="800000"/>
          <w:sz w:val="28"/>
          <w:szCs w:val="28"/>
          <w:lang w:val="en-US"/>
        </w:rPr>
        <w:t>select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color w:val="006464"/>
          <w:sz w:val="28"/>
          <w:szCs w:val="28"/>
          <w:lang w:val="en-US"/>
        </w:rPr>
        <w:t>"PersonType"</w:t>
      </w:r>
    </w:p>
    <w:p w14:paraId="4391011A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color w:val="000000"/>
          <w:sz w:val="28"/>
          <w:szCs w:val="28"/>
          <w:lang w:val="en-US"/>
        </w:rPr>
        <w:tab/>
      </w:r>
      <w:r w:rsidRPr="006F378B">
        <w:rPr>
          <w:color w:val="000000"/>
          <w:sz w:val="28"/>
          <w:szCs w:val="28"/>
          <w:lang w:val="en-US"/>
        </w:rPr>
        <w:tab/>
        <w:t xml:space="preserve">, </w:t>
      </w:r>
      <w:r w:rsidRPr="006F378B">
        <w:rPr>
          <w:color w:val="006464"/>
          <w:sz w:val="28"/>
          <w:szCs w:val="28"/>
          <w:lang w:val="en-US"/>
        </w:rPr>
        <w:t>"NameStyle"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2CE42820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color w:val="000000"/>
          <w:sz w:val="28"/>
          <w:szCs w:val="28"/>
          <w:lang w:val="en-US"/>
        </w:rPr>
        <w:tab/>
      </w:r>
      <w:r w:rsidRPr="006F378B">
        <w:rPr>
          <w:color w:val="000000"/>
          <w:sz w:val="28"/>
          <w:szCs w:val="28"/>
          <w:lang w:val="en-US"/>
        </w:rPr>
        <w:tab/>
        <w:t xml:space="preserve">, </w:t>
      </w:r>
      <w:r w:rsidRPr="006F378B">
        <w:rPr>
          <w:b/>
          <w:bCs/>
          <w:color w:val="800000"/>
          <w:sz w:val="28"/>
          <w:szCs w:val="28"/>
          <w:lang w:val="en-US"/>
        </w:rPr>
        <w:t>COALESCE</w:t>
      </w:r>
      <w:r w:rsidRPr="006F378B">
        <w:rPr>
          <w:color w:val="000000"/>
          <w:sz w:val="28"/>
          <w:szCs w:val="28"/>
          <w:lang w:val="en-US"/>
        </w:rPr>
        <w:t xml:space="preserve"> (</w:t>
      </w:r>
      <w:r w:rsidRPr="006F378B">
        <w:rPr>
          <w:color w:val="006464"/>
          <w:sz w:val="28"/>
          <w:szCs w:val="28"/>
          <w:lang w:val="en-US"/>
        </w:rPr>
        <w:t>"Title"</w:t>
      </w:r>
      <w:r w:rsidRPr="006F378B">
        <w:rPr>
          <w:color w:val="000000"/>
          <w:sz w:val="28"/>
          <w:szCs w:val="28"/>
          <w:lang w:val="en-US"/>
        </w:rPr>
        <w:t xml:space="preserve">, </w:t>
      </w:r>
      <w:r w:rsidRPr="006F378B">
        <w:rPr>
          <w:b/>
          <w:bCs/>
          <w:color w:val="008000"/>
          <w:sz w:val="28"/>
          <w:szCs w:val="28"/>
          <w:lang w:val="en-US"/>
        </w:rPr>
        <w:t>'Dear'</w:t>
      </w:r>
      <w:r w:rsidRPr="006F378B">
        <w:rPr>
          <w:color w:val="000000"/>
          <w:sz w:val="28"/>
          <w:szCs w:val="28"/>
          <w:lang w:val="en-US"/>
        </w:rPr>
        <w:t xml:space="preserve">) </w:t>
      </w:r>
      <w:r w:rsidRPr="006F378B">
        <w:rPr>
          <w:b/>
          <w:bCs/>
          <w:color w:val="800000"/>
          <w:sz w:val="28"/>
          <w:szCs w:val="28"/>
          <w:lang w:val="en-US"/>
        </w:rPr>
        <w:t>AS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i/>
          <w:iCs/>
          <w:color w:val="006464"/>
          <w:sz w:val="28"/>
          <w:szCs w:val="28"/>
          <w:lang w:val="en-US"/>
        </w:rPr>
        <w:t>"Title*"</w:t>
      </w:r>
    </w:p>
    <w:p w14:paraId="47E419C2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color w:val="000000"/>
          <w:sz w:val="28"/>
          <w:szCs w:val="28"/>
          <w:lang w:val="en-US"/>
        </w:rPr>
        <w:tab/>
      </w:r>
      <w:r w:rsidRPr="006F378B">
        <w:rPr>
          <w:color w:val="000000"/>
          <w:sz w:val="28"/>
          <w:szCs w:val="28"/>
          <w:lang w:val="en-US"/>
        </w:rPr>
        <w:tab/>
        <w:t xml:space="preserve">, </w:t>
      </w:r>
      <w:r w:rsidRPr="006F378B">
        <w:rPr>
          <w:color w:val="006464"/>
          <w:sz w:val="28"/>
          <w:szCs w:val="28"/>
          <w:lang w:val="en-US"/>
        </w:rPr>
        <w:t>"FirstName"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14BD01EB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color w:val="000000"/>
          <w:sz w:val="28"/>
          <w:szCs w:val="28"/>
          <w:lang w:val="en-US"/>
        </w:rPr>
        <w:tab/>
      </w:r>
      <w:r w:rsidRPr="006F378B">
        <w:rPr>
          <w:color w:val="000000"/>
          <w:sz w:val="28"/>
          <w:szCs w:val="28"/>
          <w:lang w:val="en-US"/>
        </w:rPr>
        <w:tab/>
        <w:t xml:space="preserve">, </w:t>
      </w:r>
      <w:r w:rsidRPr="006F378B">
        <w:rPr>
          <w:color w:val="006464"/>
          <w:sz w:val="28"/>
          <w:szCs w:val="28"/>
          <w:lang w:val="en-US"/>
        </w:rPr>
        <w:t>"MiddleName"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31FF5110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color w:val="000000"/>
          <w:sz w:val="28"/>
          <w:szCs w:val="28"/>
          <w:lang w:val="en-US"/>
        </w:rPr>
        <w:tab/>
      </w:r>
      <w:r w:rsidRPr="006F378B">
        <w:rPr>
          <w:color w:val="000000"/>
          <w:sz w:val="28"/>
          <w:szCs w:val="28"/>
          <w:lang w:val="en-US"/>
        </w:rPr>
        <w:tab/>
        <w:t xml:space="preserve">, </w:t>
      </w:r>
      <w:r w:rsidRPr="006F378B">
        <w:rPr>
          <w:color w:val="006464"/>
          <w:sz w:val="28"/>
          <w:szCs w:val="28"/>
          <w:lang w:val="en-US"/>
        </w:rPr>
        <w:t>"LastName"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2AD5B199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b/>
          <w:bCs/>
          <w:color w:val="800000"/>
          <w:sz w:val="28"/>
          <w:szCs w:val="28"/>
          <w:lang w:val="en-US"/>
        </w:rPr>
        <w:t>from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color w:val="956037"/>
          <w:sz w:val="28"/>
          <w:szCs w:val="28"/>
          <w:lang w:val="en-US"/>
        </w:rPr>
        <w:t>"Person"</w:t>
      </w:r>
      <w:r w:rsidRPr="006F378B">
        <w:rPr>
          <w:color w:val="000000"/>
          <w:sz w:val="28"/>
          <w:szCs w:val="28"/>
          <w:lang w:val="en-US"/>
        </w:rPr>
        <w:t>.</w:t>
      </w:r>
      <w:r w:rsidRPr="006F378B">
        <w:rPr>
          <w:color w:val="8E00C6"/>
          <w:sz w:val="28"/>
          <w:szCs w:val="28"/>
          <w:lang w:val="en-US"/>
        </w:rPr>
        <w:t>"Person"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47AD1DB0" w14:textId="77777777" w:rsidR="00DD70C5" w:rsidRPr="006F378B" w:rsidRDefault="00DD70C5" w:rsidP="00DD70C5">
      <w:pPr>
        <w:ind w:firstLine="708"/>
        <w:rPr>
          <w:rFonts w:cs="Times New Roman"/>
          <w:szCs w:val="28"/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:rsidRPr="006F378B" w14:paraId="00CDF9A5" w14:textId="77777777" w:rsidTr="003B7B11">
        <w:tc>
          <w:tcPr>
            <w:tcW w:w="9571" w:type="dxa"/>
          </w:tcPr>
          <w:p w14:paraId="5758B2BE" w14:textId="187FF650" w:rsidR="00DD70C5" w:rsidRPr="006F378B" w:rsidRDefault="006F378B" w:rsidP="003B7B11">
            <w:pPr>
              <w:ind w:firstLine="0"/>
              <w:rPr>
                <w:rFonts w:cs="Times New Roman"/>
                <w:szCs w:val="28"/>
              </w:rPr>
            </w:pPr>
            <w:r w:rsidRPr="006F378B">
              <w:rPr>
                <w:rFonts w:cs="Times New Roman"/>
                <w:szCs w:val="28"/>
              </w:rPr>
              <w:lastRenderedPageBreak/>
              <w:drawing>
                <wp:inline distT="0" distB="0" distL="0" distR="0" wp14:anchorId="001909AC" wp14:editId="5B94BE36">
                  <wp:extent cx="5940425" cy="3187065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:rsidRPr="006F378B" w14:paraId="7F4E7618" w14:textId="77777777" w:rsidTr="003B7B11">
        <w:tc>
          <w:tcPr>
            <w:tcW w:w="9571" w:type="dxa"/>
          </w:tcPr>
          <w:p w14:paraId="78EEE184" w14:textId="50064F42" w:rsidR="00DD70C5" w:rsidRPr="006F378B" w:rsidRDefault="00DD70C5" w:rsidP="003B7B11">
            <w:pPr>
              <w:pStyle w:val="a"/>
              <w:rPr>
                <w:rFonts w:cs="Times New Roman"/>
                <w:szCs w:val="28"/>
                <w:lang w:val="en-US"/>
              </w:rPr>
            </w:pPr>
            <w:r w:rsidRPr="006F378B">
              <w:rPr>
                <w:rFonts w:cs="Times New Roman"/>
                <w:szCs w:val="28"/>
                <w:lang w:val="en-US"/>
              </w:rPr>
              <w:t xml:space="preserve">– </w:t>
            </w:r>
            <w:r w:rsidR="00854447" w:rsidRPr="006F378B">
              <w:rPr>
                <w:rFonts w:cs="Times New Roman"/>
                <w:szCs w:val="28"/>
              </w:rPr>
              <w:t>Вывод</w:t>
            </w:r>
            <w:r w:rsidR="00854447" w:rsidRPr="006F378B">
              <w:rPr>
                <w:rFonts w:cs="Times New Roman"/>
                <w:szCs w:val="28"/>
                <w:lang w:val="en-US"/>
              </w:rPr>
              <w:t xml:space="preserve"> </w:t>
            </w:r>
            <w:r w:rsidR="00854447" w:rsidRPr="006F378B">
              <w:rPr>
                <w:rFonts w:cs="Times New Roman"/>
                <w:szCs w:val="28"/>
              </w:rPr>
              <w:t>полей</w:t>
            </w:r>
            <w:r w:rsidR="00854447" w:rsidRPr="006F378B">
              <w:rPr>
                <w:rFonts w:cs="Times New Roman"/>
                <w:szCs w:val="28"/>
                <w:lang w:val="en-US"/>
              </w:rPr>
              <w:t xml:space="preserve"> </w:t>
            </w:r>
            <w:r w:rsidR="006F378B" w:rsidRPr="006F378B">
              <w:rPr>
                <w:rFonts w:cs="Times New Roman"/>
                <w:szCs w:val="28"/>
                <w:lang w:val="en-US"/>
              </w:rPr>
              <w:t xml:space="preserve">PersonType, NameStyle, Title, FirstName, MiddleName, LastName </w:t>
            </w:r>
            <w:r w:rsidR="006F378B" w:rsidRPr="006F378B">
              <w:rPr>
                <w:rFonts w:cs="Times New Roman"/>
                <w:szCs w:val="28"/>
              </w:rPr>
              <w:t>из</w:t>
            </w:r>
            <w:r w:rsidR="006F378B" w:rsidRPr="006F378B">
              <w:rPr>
                <w:rFonts w:cs="Times New Roman"/>
                <w:szCs w:val="28"/>
                <w:lang w:val="en-US"/>
              </w:rPr>
              <w:t xml:space="preserve"> </w:t>
            </w:r>
            <w:r w:rsidR="006F378B" w:rsidRPr="006F378B">
              <w:rPr>
                <w:rFonts w:cs="Times New Roman"/>
                <w:szCs w:val="28"/>
              </w:rPr>
              <w:t>таблицы</w:t>
            </w:r>
            <w:r w:rsidR="006F378B" w:rsidRPr="006F378B">
              <w:rPr>
                <w:rFonts w:cs="Times New Roman"/>
                <w:szCs w:val="28"/>
                <w:lang w:val="en-US"/>
              </w:rPr>
              <w:t xml:space="preserve"> Person.Person.</w:t>
            </w:r>
          </w:p>
        </w:tc>
      </w:tr>
    </w:tbl>
    <w:p w14:paraId="001566BE" w14:textId="77777777" w:rsidR="00DD70C5" w:rsidRPr="006F378B" w:rsidRDefault="00DD70C5" w:rsidP="00DD70C5">
      <w:pPr>
        <w:ind w:firstLine="708"/>
        <w:rPr>
          <w:rFonts w:cs="Times New Roman"/>
          <w:szCs w:val="28"/>
          <w:lang w:val="en-US"/>
        </w:rPr>
      </w:pPr>
    </w:p>
    <w:p w14:paraId="5013296A" w14:textId="77777777" w:rsidR="00DD70C5" w:rsidRPr="006F378B" w:rsidRDefault="00DD70C5" w:rsidP="00DD70C5">
      <w:pPr>
        <w:pStyle w:val="23"/>
        <w:rPr>
          <w:rFonts w:cs="Times New Roman"/>
          <w:szCs w:val="28"/>
          <w:lang w:val="en-US"/>
        </w:rPr>
      </w:pPr>
      <w:bookmarkStart w:id="9" w:name="_Toc160115708"/>
      <w:r w:rsidRPr="006F378B">
        <w:rPr>
          <w:rFonts w:cs="Times New Roman"/>
          <w:szCs w:val="28"/>
        </w:rPr>
        <w:t>Задание</w:t>
      </w:r>
      <w:r w:rsidRPr="006F378B">
        <w:rPr>
          <w:rFonts w:cs="Times New Roman"/>
          <w:szCs w:val="28"/>
          <w:lang w:val="en-US"/>
        </w:rPr>
        <w:t xml:space="preserve"> 8</w:t>
      </w:r>
      <w:bookmarkEnd w:id="9"/>
    </w:p>
    <w:p w14:paraId="1EC1B99C" w14:textId="77777777" w:rsidR="006F378B" w:rsidRPr="006F378B" w:rsidRDefault="006F378B" w:rsidP="00967100">
      <w:pPr>
        <w:pStyle w:val="af1"/>
        <w:shd w:val="clear" w:color="auto" w:fill="FFFFFF"/>
        <w:spacing w:before="0" w:beforeAutospacing="0" w:after="0" w:afterAutospacing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Показать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поля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ProductID, Name </w:t>
      </w: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из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таблицы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Production.Product </w:t>
      </w: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с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применением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функции</w:t>
      </w:r>
      <w:r w:rsidRPr="006F378B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COALESCE(). </w:t>
      </w: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Показать поле Measurement, так, чтобы, если значение в поле Class известно, то показать его, а иначе, показать значение в поле Color. Если и в поле Color значение неизвестно, то вывести значение 'UNKNOWN'.</w:t>
      </w:r>
    </w:p>
    <w:p w14:paraId="0464ED86" w14:textId="77777777" w:rsidR="006F378B" w:rsidRPr="006F378B" w:rsidRDefault="006F378B" w:rsidP="00967100">
      <w:pPr>
        <w:pStyle w:val="af1"/>
        <w:shd w:val="clear" w:color="auto" w:fill="FFFFFF"/>
        <w:spacing w:before="0" w:beforeAutospacing="0" w:after="0" w:afterAutospacing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</w:p>
    <w:p w14:paraId="5932A322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b/>
          <w:bCs/>
          <w:color w:val="800000"/>
          <w:sz w:val="28"/>
          <w:szCs w:val="28"/>
          <w:lang w:val="en-US"/>
        </w:rPr>
        <w:t>select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color w:val="006464"/>
          <w:sz w:val="28"/>
          <w:szCs w:val="28"/>
          <w:lang w:val="en-US"/>
        </w:rPr>
        <w:t>"ProductID"</w:t>
      </w:r>
    </w:p>
    <w:p w14:paraId="06A94358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color w:val="000000"/>
          <w:sz w:val="28"/>
          <w:szCs w:val="28"/>
          <w:lang w:val="en-US"/>
        </w:rPr>
        <w:tab/>
      </w:r>
      <w:r w:rsidRPr="006F378B">
        <w:rPr>
          <w:color w:val="000000"/>
          <w:sz w:val="28"/>
          <w:szCs w:val="28"/>
          <w:lang w:val="en-US"/>
        </w:rPr>
        <w:tab/>
        <w:t xml:space="preserve">, </w:t>
      </w:r>
      <w:r w:rsidRPr="006F378B">
        <w:rPr>
          <w:color w:val="006464"/>
          <w:sz w:val="28"/>
          <w:szCs w:val="28"/>
          <w:lang w:val="en-US"/>
        </w:rPr>
        <w:t>"Name"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26894157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color w:val="000000"/>
          <w:sz w:val="28"/>
          <w:szCs w:val="28"/>
          <w:lang w:val="en-US"/>
        </w:rPr>
        <w:tab/>
      </w:r>
      <w:r w:rsidRPr="006F378B">
        <w:rPr>
          <w:color w:val="000000"/>
          <w:sz w:val="28"/>
          <w:szCs w:val="28"/>
          <w:lang w:val="en-US"/>
        </w:rPr>
        <w:tab/>
        <w:t xml:space="preserve">, </w:t>
      </w:r>
      <w:r w:rsidRPr="006F378B">
        <w:rPr>
          <w:b/>
          <w:bCs/>
          <w:color w:val="800000"/>
          <w:sz w:val="28"/>
          <w:szCs w:val="28"/>
          <w:lang w:val="en-US"/>
        </w:rPr>
        <w:t>coalesce</w:t>
      </w:r>
      <w:r w:rsidRPr="006F378B">
        <w:rPr>
          <w:color w:val="000000"/>
          <w:sz w:val="28"/>
          <w:szCs w:val="28"/>
          <w:lang w:val="en-US"/>
        </w:rPr>
        <w:t xml:space="preserve"> (</w:t>
      </w:r>
      <w:r w:rsidRPr="006F378B">
        <w:rPr>
          <w:color w:val="006464"/>
          <w:sz w:val="28"/>
          <w:szCs w:val="28"/>
          <w:lang w:val="en-US"/>
        </w:rPr>
        <w:t>"Class"</w:t>
      </w:r>
      <w:r w:rsidRPr="006F378B">
        <w:rPr>
          <w:color w:val="000000"/>
          <w:sz w:val="28"/>
          <w:szCs w:val="28"/>
          <w:lang w:val="en-US"/>
        </w:rPr>
        <w:t xml:space="preserve">, </w:t>
      </w:r>
      <w:r w:rsidRPr="006F378B">
        <w:rPr>
          <w:color w:val="006464"/>
          <w:sz w:val="28"/>
          <w:szCs w:val="28"/>
          <w:lang w:val="en-US"/>
        </w:rPr>
        <w:t>"Color"</w:t>
      </w:r>
      <w:r w:rsidRPr="006F378B">
        <w:rPr>
          <w:color w:val="000000"/>
          <w:sz w:val="28"/>
          <w:szCs w:val="28"/>
          <w:lang w:val="en-US"/>
        </w:rPr>
        <w:t xml:space="preserve">, </w:t>
      </w:r>
      <w:r w:rsidRPr="006F378B">
        <w:rPr>
          <w:b/>
          <w:bCs/>
          <w:color w:val="008000"/>
          <w:sz w:val="28"/>
          <w:szCs w:val="28"/>
          <w:lang w:val="en-US"/>
        </w:rPr>
        <w:t>'UNKNOWN'</w:t>
      </w:r>
      <w:r w:rsidRPr="006F378B">
        <w:rPr>
          <w:color w:val="000000"/>
          <w:sz w:val="28"/>
          <w:szCs w:val="28"/>
          <w:lang w:val="en-US"/>
        </w:rPr>
        <w:t xml:space="preserve">) </w:t>
      </w:r>
      <w:r w:rsidRPr="006F378B">
        <w:rPr>
          <w:b/>
          <w:bCs/>
          <w:color w:val="800000"/>
          <w:sz w:val="28"/>
          <w:szCs w:val="28"/>
          <w:lang w:val="en-US"/>
        </w:rPr>
        <w:t>as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i/>
          <w:iCs/>
          <w:color w:val="006464"/>
          <w:sz w:val="28"/>
          <w:szCs w:val="28"/>
          <w:lang w:val="en-US"/>
        </w:rPr>
        <w:t>"Measurement"</w:t>
      </w:r>
    </w:p>
    <w:p w14:paraId="7A9C6D2F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F378B">
        <w:rPr>
          <w:b/>
          <w:bCs/>
          <w:color w:val="800000"/>
          <w:sz w:val="28"/>
          <w:szCs w:val="28"/>
        </w:rPr>
        <w:t>from</w:t>
      </w:r>
      <w:r w:rsidRPr="006F378B">
        <w:rPr>
          <w:color w:val="000000"/>
          <w:sz w:val="28"/>
          <w:szCs w:val="28"/>
        </w:rPr>
        <w:t xml:space="preserve"> </w:t>
      </w:r>
      <w:r w:rsidRPr="006F378B">
        <w:rPr>
          <w:color w:val="956037"/>
          <w:sz w:val="28"/>
          <w:szCs w:val="28"/>
        </w:rPr>
        <w:t>"Production"</w:t>
      </w:r>
      <w:r w:rsidRPr="006F378B">
        <w:rPr>
          <w:color w:val="000000"/>
          <w:sz w:val="28"/>
          <w:szCs w:val="28"/>
        </w:rPr>
        <w:t>.</w:t>
      </w:r>
      <w:r w:rsidRPr="006F378B">
        <w:rPr>
          <w:color w:val="8E00C6"/>
          <w:sz w:val="28"/>
          <w:szCs w:val="28"/>
        </w:rPr>
        <w:t>"Product"</w:t>
      </w:r>
      <w:r w:rsidRPr="006F378B">
        <w:rPr>
          <w:color w:val="FF0000"/>
          <w:sz w:val="28"/>
          <w:szCs w:val="28"/>
        </w:rPr>
        <w:t>;</w:t>
      </w:r>
    </w:p>
    <w:p w14:paraId="0320B8CB" w14:textId="77777777" w:rsidR="00DD70C5" w:rsidRPr="006F378B" w:rsidRDefault="00DD70C5" w:rsidP="00DD70C5">
      <w:pPr>
        <w:ind w:firstLine="708"/>
        <w:rPr>
          <w:rFonts w:cs="Times New Roman"/>
          <w:szCs w:val="28"/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:rsidRPr="006F378B" w14:paraId="41DFBA0A" w14:textId="77777777" w:rsidTr="003B7B11">
        <w:tc>
          <w:tcPr>
            <w:tcW w:w="9571" w:type="dxa"/>
          </w:tcPr>
          <w:p w14:paraId="195DE325" w14:textId="0732C37E" w:rsidR="00DD70C5" w:rsidRPr="006F378B" w:rsidRDefault="006F378B" w:rsidP="003B7B11">
            <w:pPr>
              <w:ind w:firstLine="0"/>
              <w:rPr>
                <w:rFonts w:cs="Times New Roman"/>
                <w:szCs w:val="28"/>
              </w:rPr>
            </w:pPr>
            <w:r w:rsidRPr="006F378B">
              <w:rPr>
                <w:rFonts w:cs="Times New Roman"/>
                <w:szCs w:val="28"/>
              </w:rPr>
              <w:lastRenderedPageBreak/>
              <w:drawing>
                <wp:inline distT="0" distB="0" distL="0" distR="0" wp14:anchorId="4182698D" wp14:editId="43182994">
                  <wp:extent cx="5940425" cy="3187065"/>
                  <wp:effectExtent l="0" t="0" r="317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:rsidRPr="006F378B" w14:paraId="3DB119AB" w14:textId="77777777" w:rsidTr="003B7B11">
        <w:tc>
          <w:tcPr>
            <w:tcW w:w="9571" w:type="dxa"/>
          </w:tcPr>
          <w:p w14:paraId="3EF0F9EF" w14:textId="77777777" w:rsidR="00DD70C5" w:rsidRPr="006F378B" w:rsidRDefault="00DD70C5" w:rsidP="003B7B11">
            <w:pPr>
              <w:pStyle w:val="a"/>
              <w:rPr>
                <w:rFonts w:cs="Times New Roman"/>
                <w:szCs w:val="28"/>
              </w:rPr>
            </w:pPr>
            <w:r w:rsidRPr="006F378B">
              <w:rPr>
                <w:rFonts w:cs="Times New Roman"/>
                <w:szCs w:val="28"/>
              </w:rPr>
              <w:t>– Применение функции COALESCE()</w:t>
            </w:r>
          </w:p>
        </w:tc>
      </w:tr>
    </w:tbl>
    <w:p w14:paraId="4E3298C6" w14:textId="77777777" w:rsidR="00DD70C5" w:rsidRPr="006F378B" w:rsidRDefault="00DD70C5" w:rsidP="00DD70C5">
      <w:pPr>
        <w:ind w:firstLine="708"/>
        <w:rPr>
          <w:rFonts w:cs="Times New Roman"/>
          <w:szCs w:val="28"/>
        </w:rPr>
      </w:pPr>
    </w:p>
    <w:p w14:paraId="061BD41A" w14:textId="77777777" w:rsidR="00DD70C5" w:rsidRPr="006F378B" w:rsidRDefault="00DD70C5" w:rsidP="00DD70C5">
      <w:pPr>
        <w:pStyle w:val="23"/>
        <w:rPr>
          <w:rFonts w:cs="Times New Roman"/>
          <w:szCs w:val="28"/>
        </w:rPr>
      </w:pPr>
      <w:bookmarkStart w:id="10" w:name="_Toc160115709"/>
      <w:r w:rsidRPr="006F378B">
        <w:rPr>
          <w:rFonts w:cs="Times New Roman"/>
          <w:szCs w:val="28"/>
        </w:rPr>
        <w:t>Задание 9</w:t>
      </w:r>
      <w:bookmarkEnd w:id="10"/>
    </w:p>
    <w:p w14:paraId="70126AD9" w14:textId="77777777" w:rsidR="006F378B" w:rsidRPr="006F378B" w:rsidRDefault="006F378B" w:rsidP="00967100">
      <w:pPr>
        <w:pStyle w:val="af1"/>
        <w:shd w:val="clear" w:color="auto" w:fill="FFFFFF"/>
        <w:spacing w:before="0" w:beforeAutospacing="0" w:after="0" w:afterAutospacing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6F378B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Показать ID департамента (DepartmentID), (GroupName) и вид деятельности данного отдела (Name) из таблицы HumanResources.Department и отсортировать строки таблицы в алфавитном порядке вида деятельности (Name).</w:t>
      </w:r>
    </w:p>
    <w:p w14:paraId="66EEDE6E" w14:textId="77777777" w:rsidR="006F378B" w:rsidRPr="006F378B" w:rsidRDefault="006F378B" w:rsidP="00967100">
      <w:pPr>
        <w:pStyle w:val="af1"/>
        <w:shd w:val="clear" w:color="auto" w:fill="FFFFFF"/>
        <w:spacing w:before="0" w:beforeAutospacing="0" w:after="0" w:afterAutospacing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</w:p>
    <w:p w14:paraId="402915C7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b/>
          <w:bCs/>
          <w:color w:val="800000"/>
          <w:sz w:val="28"/>
          <w:szCs w:val="28"/>
          <w:lang w:val="en-US"/>
        </w:rPr>
        <w:t>select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color w:val="006464"/>
          <w:sz w:val="28"/>
          <w:szCs w:val="28"/>
          <w:lang w:val="en-US"/>
        </w:rPr>
        <w:t>"DepartmentID"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033540D9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color w:val="000000"/>
          <w:sz w:val="28"/>
          <w:szCs w:val="28"/>
          <w:lang w:val="en-US"/>
        </w:rPr>
        <w:tab/>
      </w:r>
      <w:r w:rsidRPr="006F378B">
        <w:rPr>
          <w:color w:val="000000"/>
          <w:sz w:val="28"/>
          <w:szCs w:val="28"/>
          <w:lang w:val="en-US"/>
        </w:rPr>
        <w:tab/>
        <w:t xml:space="preserve">, </w:t>
      </w:r>
      <w:r w:rsidRPr="006F378B">
        <w:rPr>
          <w:color w:val="006464"/>
          <w:sz w:val="28"/>
          <w:szCs w:val="28"/>
          <w:lang w:val="en-US"/>
        </w:rPr>
        <w:t>"GroupName"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2D05783C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color w:val="000000"/>
          <w:sz w:val="28"/>
          <w:szCs w:val="28"/>
          <w:lang w:val="en-US"/>
        </w:rPr>
        <w:tab/>
      </w:r>
      <w:r w:rsidRPr="006F378B">
        <w:rPr>
          <w:color w:val="000000"/>
          <w:sz w:val="28"/>
          <w:szCs w:val="28"/>
          <w:lang w:val="en-US"/>
        </w:rPr>
        <w:tab/>
        <w:t xml:space="preserve">, </w:t>
      </w:r>
      <w:r w:rsidRPr="006F378B">
        <w:rPr>
          <w:color w:val="006464"/>
          <w:sz w:val="28"/>
          <w:szCs w:val="28"/>
          <w:lang w:val="en-US"/>
        </w:rPr>
        <w:t>"Name"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45E26081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b/>
          <w:bCs/>
          <w:color w:val="800000"/>
          <w:sz w:val="28"/>
          <w:szCs w:val="28"/>
          <w:lang w:val="en-US"/>
        </w:rPr>
        <w:t>from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color w:val="956037"/>
          <w:sz w:val="28"/>
          <w:szCs w:val="28"/>
          <w:lang w:val="en-US"/>
        </w:rPr>
        <w:t>"HumanResources"</w:t>
      </w:r>
      <w:r w:rsidRPr="006F378B">
        <w:rPr>
          <w:color w:val="000000"/>
          <w:sz w:val="28"/>
          <w:szCs w:val="28"/>
          <w:lang w:val="en-US"/>
        </w:rPr>
        <w:t>.</w:t>
      </w:r>
      <w:r w:rsidRPr="006F378B">
        <w:rPr>
          <w:color w:val="8E00C6"/>
          <w:sz w:val="28"/>
          <w:szCs w:val="28"/>
          <w:lang w:val="en-US"/>
        </w:rPr>
        <w:t>"Department"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189D0304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F378B">
        <w:rPr>
          <w:b/>
          <w:bCs/>
          <w:color w:val="800000"/>
          <w:sz w:val="28"/>
          <w:szCs w:val="28"/>
        </w:rPr>
        <w:t>order</w:t>
      </w:r>
      <w:r w:rsidRPr="006F378B">
        <w:rPr>
          <w:color w:val="000000"/>
          <w:sz w:val="28"/>
          <w:szCs w:val="28"/>
        </w:rPr>
        <w:t xml:space="preserve"> </w:t>
      </w:r>
      <w:r w:rsidRPr="006F378B">
        <w:rPr>
          <w:b/>
          <w:bCs/>
          <w:color w:val="800000"/>
          <w:sz w:val="28"/>
          <w:szCs w:val="28"/>
        </w:rPr>
        <w:t>by</w:t>
      </w:r>
      <w:r w:rsidRPr="006F378B">
        <w:rPr>
          <w:color w:val="000000"/>
          <w:sz w:val="28"/>
          <w:szCs w:val="28"/>
        </w:rPr>
        <w:t xml:space="preserve"> </w:t>
      </w:r>
      <w:r w:rsidRPr="006F378B">
        <w:rPr>
          <w:color w:val="006464"/>
          <w:sz w:val="28"/>
          <w:szCs w:val="28"/>
        </w:rPr>
        <w:t>"Name"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:rsidRPr="006F378B" w14:paraId="26A217FB" w14:textId="77777777" w:rsidTr="003B7B11">
        <w:tc>
          <w:tcPr>
            <w:tcW w:w="9571" w:type="dxa"/>
          </w:tcPr>
          <w:p w14:paraId="4026AC05" w14:textId="5CED68CE" w:rsidR="00DD70C5" w:rsidRPr="006F378B" w:rsidRDefault="006F378B" w:rsidP="003B7B11">
            <w:pPr>
              <w:ind w:firstLine="0"/>
              <w:rPr>
                <w:rFonts w:cs="Times New Roman"/>
                <w:szCs w:val="28"/>
              </w:rPr>
            </w:pPr>
            <w:r w:rsidRPr="006F378B">
              <w:rPr>
                <w:rFonts w:cs="Times New Roman"/>
                <w:szCs w:val="28"/>
              </w:rPr>
              <w:lastRenderedPageBreak/>
              <w:drawing>
                <wp:inline distT="0" distB="0" distL="0" distR="0" wp14:anchorId="1ADAA072" wp14:editId="504A07AF">
                  <wp:extent cx="5940425" cy="3187065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:rsidRPr="006F378B" w14:paraId="1FF36865" w14:textId="77777777" w:rsidTr="003B7B11">
        <w:tc>
          <w:tcPr>
            <w:tcW w:w="9571" w:type="dxa"/>
          </w:tcPr>
          <w:p w14:paraId="337EBBB2" w14:textId="77777777" w:rsidR="00DD70C5" w:rsidRPr="006F378B" w:rsidRDefault="00DD70C5" w:rsidP="003B7B11">
            <w:pPr>
              <w:pStyle w:val="a"/>
              <w:rPr>
                <w:rFonts w:cs="Times New Roman"/>
                <w:szCs w:val="28"/>
              </w:rPr>
            </w:pPr>
            <w:r w:rsidRPr="006F378B">
              <w:rPr>
                <w:rFonts w:cs="Times New Roman"/>
                <w:szCs w:val="28"/>
              </w:rPr>
              <w:t>– Вывод с сортировкой</w:t>
            </w:r>
          </w:p>
        </w:tc>
      </w:tr>
    </w:tbl>
    <w:p w14:paraId="57F89E2A" w14:textId="77777777" w:rsidR="00DD70C5" w:rsidRPr="006F378B" w:rsidRDefault="00DD70C5" w:rsidP="00DD70C5">
      <w:pPr>
        <w:ind w:firstLine="0"/>
        <w:rPr>
          <w:rFonts w:cs="Times New Roman"/>
          <w:szCs w:val="28"/>
        </w:rPr>
      </w:pPr>
    </w:p>
    <w:p w14:paraId="77D8A94A" w14:textId="77777777" w:rsidR="00DD70C5" w:rsidRPr="006F378B" w:rsidRDefault="00DD70C5" w:rsidP="00DD70C5">
      <w:pPr>
        <w:pStyle w:val="23"/>
        <w:rPr>
          <w:rFonts w:cs="Times New Roman"/>
          <w:szCs w:val="28"/>
        </w:rPr>
      </w:pPr>
      <w:bookmarkStart w:id="11" w:name="_Toc160115710"/>
      <w:r w:rsidRPr="006F378B">
        <w:rPr>
          <w:rFonts w:cs="Times New Roman"/>
          <w:szCs w:val="28"/>
        </w:rPr>
        <w:t>Задание 10</w:t>
      </w:r>
      <w:bookmarkEnd w:id="11"/>
    </w:p>
    <w:p w14:paraId="30AA5B34" w14:textId="0D880B09" w:rsidR="00967100" w:rsidRPr="006F378B" w:rsidRDefault="006F378B" w:rsidP="00967100">
      <w:pPr>
        <w:shd w:val="clear" w:color="auto" w:fill="FFFFFF"/>
        <w:spacing w:line="240" w:lineRule="auto"/>
        <w:ind w:firstLine="708"/>
        <w:jc w:val="left"/>
        <w:rPr>
          <w:rFonts w:cs="Times New Roman"/>
          <w:color w:val="000000"/>
          <w:szCs w:val="28"/>
          <w14:ligatures w14:val="standardContextual"/>
        </w:rPr>
      </w:pPr>
      <w:r w:rsidRPr="006F378B">
        <w:rPr>
          <w:rFonts w:cs="Times New Roman"/>
          <w:color w:val="000000"/>
          <w:szCs w:val="28"/>
          <w14:ligatures w14:val="standardContextual"/>
        </w:rPr>
        <w:t>Показать название фирмы (Name) из таблицы Purchasing.Vendor. Если фирма называется 'Advanced Bicycles', заменить значение поля Name на NULL. Названия полей оставить без изменений.</w:t>
      </w:r>
    </w:p>
    <w:p w14:paraId="1083C79E" w14:textId="77777777" w:rsidR="006F378B" w:rsidRPr="006F378B" w:rsidRDefault="006F378B" w:rsidP="00967100">
      <w:pPr>
        <w:shd w:val="clear" w:color="auto" w:fill="FFFFFF"/>
        <w:spacing w:line="240" w:lineRule="auto"/>
        <w:ind w:firstLine="708"/>
        <w:jc w:val="left"/>
        <w:rPr>
          <w:rFonts w:cs="Times New Roman"/>
          <w:color w:val="000000"/>
          <w:szCs w:val="28"/>
          <w:lang w:val="en-US"/>
          <w14:ligatures w14:val="standardContextual"/>
        </w:rPr>
      </w:pPr>
    </w:p>
    <w:p w14:paraId="5CD7B58D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378B">
        <w:rPr>
          <w:b/>
          <w:bCs/>
          <w:color w:val="800000"/>
          <w:sz w:val="28"/>
          <w:szCs w:val="28"/>
          <w:lang w:val="en-US"/>
        </w:rPr>
        <w:t>select</w:t>
      </w:r>
      <w:r w:rsidRPr="006F378B">
        <w:rPr>
          <w:color w:val="000000"/>
          <w:sz w:val="28"/>
          <w:szCs w:val="28"/>
          <w:lang w:val="en-US"/>
        </w:rPr>
        <w:t xml:space="preserve"> </w:t>
      </w:r>
      <w:r w:rsidRPr="006F378B">
        <w:rPr>
          <w:b/>
          <w:bCs/>
          <w:color w:val="800000"/>
          <w:sz w:val="28"/>
          <w:szCs w:val="28"/>
          <w:lang w:val="en-US"/>
        </w:rPr>
        <w:t>nullif</w:t>
      </w:r>
      <w:r w:rsidRPr="006F378B">
        <w:rPr>
          <w:color w:val="000000"/>
          <w:sz w:val="28"/>
          <w:szCs w:val="28"/>
          <w:lang w:val="en-US"/>
        </w:rPr>
        <w:t xml:space="preserve"> (</w:t>
      </w:r>
      <w:r w:rsidRPr="006F378B">
        <w:rPr>
          <w:color w:val="006464"/>
          <w:sz w:val="28"/>
          <w:szCs w:val="28"/>
          <w:lang w:val="en-US"/>
        </w:rPr>
        <w:t>"Name"</w:t>
      </w:r>
      <w:r w:rsidRPr="006F378B">
        <w:rPr>
          <w:color w:val="000000"/>
          <w:sz w:val="28"/>
          <w:szCs w:val="28"/>
          <w:lang w:val="en-US"/>
        </w:rPr>
        <w:t xml:space="preserve">, </w:t>
      </w:r>
      <w:r w:rsidRPr="006F378B">
        <w:rPr>
          <w:b/>
          <w:bCs/>
          <w:color w:val="008000"/>
          <w:sz w:val="28"/>
          <w:szCs w:val="28"/>
          <w:lang w:val="en-US"/>
        </w:rPr>
        <w:t>'Advanced Bicycles'</w:t>
      </w:r>
      <w:r w:rsidRPr="006F378B">
        <w:rPr>
          <w:color w:val="000000"/>
          <w:sz w:val="28"/>
          <w:szCs w:val="28"/>
          <w:lang w:val="en-US"/>
        </w:rPr>
        <w:t xml:space="preserve">) </w:t>
      </w:r>
      <w:r w:rsidRPr="006F378B">
        <w:rPr>
          <w:i/>
          <w:iCs/>
          <w:color w:val="006464"/>
          <w:sz w:val="28"/>
          <w:szCs w:val="28"/>
          <w:lang w:val="en-US"/>
        </w:rPr>
        <w:t>"Name"</w:t>
      </w:r>
      <w:r w:rsidRPr="006F378B">
        <w:rPr>
          <w:color w:val="000000"/>
          <w:sz w:val="28"/>
          <w:szCs w:val="28"/>
          <w:lang w:val="en-US"/>
        </w:rPr>
        <w:t xml:space="preserve"> </w:t>
      </w:r>
    </w:p>
    <w:p w14:paraId="5A5CD66F" w14:textId="77777777" w:rsidR="006F378B" w:rsidRPr="006F378B" w:rsidRDefault="006F378B" w:rsidP="006F378B">
      <w:pPr>
        <w:pStyle w:val="af1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F378B">
        <w:rPr>
          <w:b/>
          <w:bCs/>
          <w:color w:val="800000"/>
          <w:sz w:val="28"/>
          <w:szCs w:val="28"/>
        </w:rPr>
        <w:t>from</w:t>
      </w:r>
      <w:r w:rsidRPr="006F378B">
        <w:rPr>
          <w:color w:val="000000"/>
          <w:sz w:val="28"/>
          <w:szCs w:val="28"/>
        </w:rPr>
        <w:t xml:space="preserve"> </w:t>
      </w:r>
      <w:r w:rsidRPr="006F378B">
        <w:rPr>
          <w:color w:val="956037"/>
          <w:sz w:val="28"/>
          <w:szCs w:val="28"/>
        </w:rPr>
        <w:t>"Purchasing"</w:t>
      </w:r>
      <w:r w:rsidRPr="006F378B">
        <w:rPr>
          <w:color w:val="000000"/>
          <w:sz w:val="28"/>
          <w:szCs w:val="28"/>
        </w:rPr>
        <w:t>.</w:t>
      </w:r>
      <w:r w:rsidRPr="006F378B">
        <w:rPr>
          <w:color w:val="8E00C6"/>
          <w:sz w:val="28"/>
          <w:szCs w:val="28"/>
        </w:rPr>
        <w:t>"Vendor"</w:t>
      </w:r>
      <w:r w:rsidRPr="006F378B">
        <w:rPr>
          <w:color w:val="FF0000"/>
          <w:sz w:val="28"/>
          <w:szCs w:val="28"/>
        </w:rPr>
        <w:t>;</w:t>
      </w:r>
    </w:p>
    <w:p w14:paraId="3740BAA6" w14:textId="77777777" w:rsidR="00DD70C5" w:rsidRPr="006F378B" w:rsidRDefault="00DD70C5" w:rsidP="00DD70C5">
      <w:pPr>
        <w:ind w:firstLine="708"/>
        <w:rPr>
          <w:rFonts w:cs="Times New Roman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:rsidRPr="006F378B" w14:paraId="0133C861" w14:textId="77777777" w:rsidTr="003B7B11">
        <w:tc>
          <w:tcPr>
            <w:tcW w:w="9571" w:type="dxa"/>
          </w:tcPr>
          <w:p w14:paraId="4945434D" w14:textId="549A56AE" w:rsidR="00DD70C5" w:rsidRPr="006F378B" w:rsidRDefault="006F378B" w:rsidP="003B7B11">
            <w:pPr>
              <w:ind w:firstLine="0"/>
              <w:rPr>
                <w:rFonts w:cs="Times New Roman"/>
                <w:szCs w:val="28"/>
              </w:rPr>
            </w:pPr>
            <w:r w:rsidRPr="006F378B">
              <w:rPr>
                <w:rFonts w:cs="Times New Roman"/>
                <w:szCs w:val="28"/>
              </w:rPr>
              <w:lastRenderedPageBreak/>
              <w:drawing>
                <wp:inline distT="0" distB="0" distL="0" distR="0" wp14:anchorId="3FFC2D99" wp14:editId="486E1EFF">
                  <wp:extent cx="5940425" cy="3187065"/>
                  <wp:effectExtent l="0" t="0" r="317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:rsidRPr="006F378B" w14:paraId="6156A865" w14:textId="77777777" w:rsidTr="003B7B11">
        <w:tc>
          <w:tcPr>
            <w:tcW w:w="9571" w:type="dxa"/>
          </w:tcPr>
          <w:p w14:paraId="3A9AD7D4" w14:textId="77777777" w:rsidR="00DD70C5" w:rsidRPr="006F378B" w:rsidRDefault="00DD70C5" w:rsidP="003B7B11">
            <w:pPr>
              <w:pStyle w:val="a"/>
              <w:rPr>
                <w:rFonts w:cs="Times New Roman"/>
                <w:szCs w:val="28"/>
              </w:rPr>
            </w:pPr>
            <w:r w:rsidRPr="006F378B">
              <w:rPr>
                <w:rFonts w:cs="Times New Roman"/>
                <w:szCs w:val="28"/>
              </w:rPr>
              <w:t xml:space="preserve">– Использование оператора </w:t>
            </w:r>
            <w:r w:rsidRPr="006F378B">
              <w:rPr>
                <w:rFonts w:cs="Times New Roman"/>
                <w:szCs w:val="28"/>
                <w:lang w:val="en-US"/>
              </w:rPr>
              <w:t>NULLIF()</w:t>
            </w:r>
          </w:p>
        </w:tc>
      </w:tr>
    </w:tbl>
    <w:p w14:paraId="548721D4" w14:textId="77777777" w:rsidR="00DD70C5" w:rsidRPr="006F378B" w:rsidRDefault="00DD70C5" w:rsidP="00DD70C5">
      <w:pPr>
        <w:ind w:firstLine="0"/>
        <w:rPr>
          <w:rFonts w:cs="Times New Roman"/>
          <w:szCs w:val="28"/>
        </w:rPr>
      </w:pPr>
    </w:p>
    <w:p w14:paraId="5F299483" w14:textId="77777777" w:rsidR="00DD70C5" w:rsidRPr="006F378B" w:rsidRDefault="00DD70C5" w:rsidP="00B166EF">
      <w:pPr>
        <w:pStyle w:val="11"/>
        <w:rPr>
          <w:rFonts w:cs="Times New Roman"/>
          <w:szCs w:val="28"/>
        </w:rPr>
      </w:pPr>
      <w:bookmarkStart w:id="12" w:name="_Toc160115711"/>
      <w:r w:rsidRPr="006F378B">
        <w:rPr>
          <w:rFonts w:cs="Times New Roman"/>
          <w:szCs w:val="28"/>
        </w:rPr>
        <w:lastRenderedPageBreak/>
        <w:t>Результат проверки преподавателем</w:t>
      </w:r>
      <w:bookmarkEnd w:id="12"/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:rsidRPr="006F378B" w14:paraId="1E01118A" w14:textId="77777777" w:rsidTr="003B7B11">
        <w:tc>
          <w:tcPr>
            <w:tcW w:w="9571" w:type="dxa"/>
          </w:tcPr>
          <w:p w14:paraId="59333EE7" w14:textId="06075BB3" w:rsidR="00DD70C5" w:rsidRPr="006F378B" w:rsidRDefault="006F378B" w:rsidP="003B7B1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6F378B">
              <w:rPr>
                <w:rFonts w:cs="Times New Roman"/>
                <w:szCs w:val="28"/>
                <w:lang w:val="en-US"/>
              </w:rPr>
              <w:drawing>
                <wp:inline distT="0" distB="0" distL="0" distR="0" wp14:anchorId="63559EB8" wp14:editId="66B6D7A0">
                  <wp:extent cx="5940425" cy="3308985"/>
                  <wp:effectExtent l="0" t="0" r="3175" b="571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0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3" w:name="_GoBack"/>
            <w:bookmarkEnd w:id="13"/>
          </w:p>
        </w:tc>
      </w:tr>
      <w:tr w:rsidR="00DD70C5" w:rsidRPr="006F378B" w14:paraId="764F3754" w14:textId="77777777" w:rsidTr="003B7B11">
        <w:tc>
          <w:tcPr>
            <w:tcW w:w="9571" w:type="dxa"/>
          </w:tcPr>
          <w:p w14:paraId="2A0AAB02" w14:textId="77777777" w:rsidR="00DD70C5" w:rsidRPr="006F378B" w:rsidRDefault="00DD70C5" w:rsidP="003B7B11">
            <w:pPr>
              <w:pStyle w:val="a"/>
              <w:rPr>
                <w:rFonts w:cs="Times New Roman"/>
                <w:szCs w:val="28"/>
                <w:lang w:val="en-US"/>
              </w:rPr>
            </w:pPr>
            <w:r w:rsidRPr="006F378B">
              <w:rPr>
                <w:rFonts w:cs="Times New Roman"/>
                <w:szCs w:val="28"/>
                <w:lang w:val="en-US"/>
              </w:rPr>
              <w:t xml:space="preserve">– </w:t>
            </w:r>
            <w:r w:rsidRPr="006F378B">
              <w:rPr>
                <w:rFonts w:cs="Times New Roman"/>
                <w:szCs w:val="28"/>
              </w:rPr>
              <w:t>Подтверждение от преподавателя</w:t>
            </w:r>
          </w:p>
        </w:tc>
      </w:tr>
    </w:tbl>
    <w:p w14:paraId="580A75EB" w14:textId="77777777" w:rsidR="00DD70C5" w:rsidRPr="006F378B" w:rsidRDefault="00DD70C5" w:rsidP="00B166EF">
      <w:pPr>
        <w:pStyle w:val="11"/>
        <w:rPr>
          <w:rFonts w:cs="Times New Roman"/>
          <w:szCs w:val="28"/>
        </w:rPr>
      </w:pPr>
      <w:bookmarkStart w:id="14" w:name="_Toc160115712"/>
      <w:r w:rsidRPr="006F378B">
        <w:rPr>
          <w:rFonts w:cs="Times New Roman"/>
          <w:szCs w:val="28"/>
        </w:rPr>
        <w:lastRenderedPageBreak/>
        <w:t>Вывод</w:t>
      </w:r>
      <w:bookmarkEnd w:id="14"/>
    </w:p>
    <w:p w14:paraId="245AA17F" w14:textId="77777777" w:rsidR="00DD70C5" w:rsidRPr="006F378B" w:rsidRDefault="00DD70C5" w:rsidP="00DD70C5">
      <w:pPr>
        <w:rPr>
          <w:rFonts w:cs="Times New Roman"/>
          <w:szCs w:val="28"/>
        </w:rPr>
      </w:pPr>
      <w:r w:rsidRPr="006F378B">
        <w:rPr>
          <w:rFonts w:cs="Times New Roman"/>
          <w:szCs w:val="28"/>
        </w:rPr>
        <w:t>В результате выполнения лабораторной работы были изучены операторы SQL на примере диалекта СУБД Postgres Pro, необходимые для фильтрации набора данных. Получен навык создания простых запросы на фильтрацию данных.</w:t>
      </w:r>
    </w:p>
    <w:p w14:paraId="5EF158C1" w14:textId="77777777" w:rsidR="00E51003" w:rsidRPr="006F378B" w:rsidRDefault="00E51003">
      <w:pPr>
        <w:rPr>
          <w:rFonts w:cs="Times New Roman"/>
          <w:szCs w:val="28"/>
        </w:rPr>
      </w:pPr>
    </w:p>
    <w:sectPr w:rsidR="00E51003" w:rsidRPr="006F378B" w:rsidSect="002908A9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928E52" w14:textId="77777777" w:rsidR="00AA3FAC" w:rsidRDefault="00AA3FAC">
      <w:pPr>
        <w:spacing w:line="240" w:lineRule="auto"/>
      </w:pPr>
      <w:r>
        <w:separator/>
      </w:r>
    </w:p>
  </w:endnote>
  <w:endnote w:type="continuationSeparator" w:id="0">
    <w:p w14:paraId="77408894" w14:textId="77777777" w:rsidR="00AA3FAC" w:rsidRDefault="00AA3F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155922"/>
      <w:docPartObj>
        <w:docPartGallery w:val="Page Numbers (Bottom of Page)"/>
        <w:docPartUnique/>
      </w:docPartObj>
    </w:sdtPr>
    <w:sdtEndPr/>
    <w:sdtContent>
      <w:p w14:paraId="77395013" w14:textId="77777777" w:rsidR="001E77A6" w:rsidRDefault="00AA3FAC">
        <w:pPr>
          <w:pStyle w:val="af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6F378B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6CC1F371" w14:textId="77777777" w:rsidR="001E77A6" w:rsidRDefault="001E77A6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16AC17" w14:textId="77777777" w:rsidR="00AA3FAC" w:rsidRDefault="00AA3FAC">
      <w:pPr>
        <w:spacing w:line="240" w:lineRule="auto"/>
      </w:pPr>
      <w:r>
        <w:separator/>
      </w:r>
    </w:p>
  </w:footnote>
  <w:footnote w:type="continuationSeparator" w:id="0">
    <w:p w14:paraId="39B75964" w14:textId="77777777" w:rsidR="00AA3FAC" w:rsidRDefault="00AA3F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FFBFB83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5B1A38CF"/>
    <w:multiLevelType w:val="hybridMultilevel"/>
    <w:tmpl w:val="4AFCFE3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6C2F1598"/>
    <w:multiLevelType w:val="hybridMultilevel"/>
    <w:tmpl w:val="4B600F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A7720F"/>
    <w:multiLevelType w:val="hybridMultilevel"/>
    <w:tmpl w:val="A0EE5C58"/>
    <w:lvl w:ilvl="0" w:tplc="0A408AAA">
      <w:start w:val="1"/>
      <w:numFmt w:val="decimal"/>
      <w:pStyle w:val="a"/>
      <w:suff w:val="space"/>
      <w:lvlText w:val="Рисунок %1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003"/>
    <w:rsid w:val="00092DAD"/>
    <w:rsid w:val="000F4A77"/>
    <w:rsid w:val="001A1B8C"/>
    <w:rsid w:val="001E77A6"/>
    <w:rsid w:val="002908A9"/>
    <w:rsid w:val="006E6A8B"/>
    <w:rsid w:val="006F378B"/>
    <w:rsid w:val="00797797"/>
    <w:rsid w:val="00854447"/>
    <w:rsid w:val="00967100"/>
    <w:rsid w:val="00A13F4B"/>
    <w:rsid w:val="00A91284"/>
    <w:rsid w:val="00AA3FAC"/>
    <w:rsid w:val="00B166EF"/>
    <w:rsid w:val="00C679E5"/>
    <w:rsid w:val="00DD70C5"/>
    <w:rsid w:val="00E51003"/>
    <w:rsid w:val="00E51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A6848"/>
  <w15:chartTrackingRefBased/>
  <w15:docId w15:val="{AE62FABA-3201-4F37-A86F-DCEC354B6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D70C5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E510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E510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E510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E510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E510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E5100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E5100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E5100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E5100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510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E510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E510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E5100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E5100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E5100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E5100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E5100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E51003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E510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1"/>
    <w:link w:val="a4"/>
    <w:uiPriority w:val="10"/>
    <w:rsid w:val="00E510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E51003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E510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E510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E51003"/>
    <w:rPr>
      <w:i/>
      <w:iCs/>
      <w:color w:val="404040" w:themeColor="text1" w:themeTint="BF"/>
    </w:rPr>
  </w:style>
  <w:style w:type="paragraph" w:styleId="a8">
    <w:name w:val="List Paragraph"/>
    <w:basedOn w:val="a0"/>
    <w:link w:val="a9"/>
    <w:uiPriority w:val="34"/>
    <w:qFormat/>
    <w:rsid w:val="00E51003"/>
    <w:pPr>
      <w:ind w:left="720"/>
      <w:contextualSpacing/>
    </w:pPr>
  </w:style>
  <w:style w:type="character" w:styleId="aa">
    <w:name w:val="Intense Emphasis"/>
    <w:basedOn w:val="a1"/>
    <w:uiPriority w:val="21"/>
    <w:qFormat/>
    <w:rsid w:val="00E51003"/>
    <w:rPr>
      <w:i/>
      <w:iCs/>
      <w:color w:val="0F476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E510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sid w:val="00E51003"/>
    <w:rPr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E51003"/>
    <w:rPr>
      <w:b/>
      <w:bCs/>
      <w:smallCaps/>
      <w:color w:val="0F4761" w:themeColor="accent1" w:themeShade="BF"/>
      <w:spacing w:val="5"/>
    </w:rPr>
  </w:style>
  <w:style w:type="paragraph" w:customStyle="1" w:styleId="23">
    <w:name w:val="Заголовок 2 с номером"/>
    <w:basedOn w:val="2"/>
    <w:next w:val="a0"/>
    <w:autoRedefine/>
    <w:qFormat/>
    <w:rsid w:val="00DD70C5"/>
    <w:pPr>
      <w:suppressAutoHyphens/>
      <w:spacing w:before="120" w:after="120"/>
      <w:ind w:left="709"/>
    </w:pPr>
    <w:rPr>
      <w:rFonts w:ascii="Times New Roman" w:hAnsi="Times New Roman"/>
      <w:b/>
      <w:bCs/>
      <w:color w:val="000000" w:themeColor="text1"/>
      <w:sz w:val="28"/>
      <w:szCs w:val="26"/>
    </w:rPr>
  </w:style>
  <w:style w:type="paragraph" w:customStyle="1" w:styleId="11">
    <w:name w:val="Заголовок 1 с номером"/>
    <w:basedOn w:val="1"/>
    <w:next w:val="a0"/>
    <w:autoRedefine/>
    <w:qFormat/>
    <w:rsid w:val="00B166EF"/>
    <w:pPr>
      <w:pageBreakBefore/>
      <w:suppressAutoHyphens/>
      <w:spacing w:before="120" w:after="120"/>
      <w:ind w:left="360" w:firstLine="66"/>
      <w:jc w:val="center"/>
    </w:pPr>
    <w:rPr>
      <w:rFonts w:ascii="Times New Roman" w:hAnsi="Times New Roman"/>
      <w:b/>
      <w:caps/>
      <w:color w:val="000000" w:themeColor="text1"/>
      <w:sz w:val="28"/>
      <w:szCs w:val="32"/>
    </w:rPr>
  </w:style>
  <w:style w:type="paragraph" w:customStyle="1" w:styleId="a">
    <w:name w:val="Название рисунка"/>
    <w:basedOn w:val="a0"/>
    <w:next w:val="a0"/>
    <w:autoRedefine/>
    <w:qFormat/>
    <w:rsid w:val="00DD70C5"/>
    <w:pPr>
      <w:numPr>
        <w:numId w:val="1"/>
      </w:numPr>
      <w:spacing w:before="120" w:after="120" w:line="240" w:lineRule="auto"/>
      <w:ind w:left="0" w:firstLine="0"/>
      <w:jc w:val="center"/>
    </w:pPr>
  </w:style>
  <w:style w:type="table" w:styleId="ae">
    <w:name w:val="Table Grid"/>
    <w:basedOn w:val="a2"/>
    <w:uiPriority w:val="39"/>
    <w:rsid w:val="00DD70C5"/>
    <w:pPr>
      <w:spacing w:after="0" w:line="240" w:lineRule="auto"/>
    </w:pPr>
    <w:rPr>
      <w:kern w:val="0"/>
      <w:sz w:val="22"/>
      <w:szCs w:val="22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footer"/>
    <w:basedOn w:val="a0"/>
    <w:link w:val="af0"/>
    <w:uiPriority w:val="99"/>
    <w:unhideWhenUsed/>
    <w:rsid w:val="00DD70C5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DD70C5"/>
    <w:rPr>
      <w:rFonts w:ascii="Times New Roman" w:hAnsi="Times New Roman"/>
      <w:kern w:val="0"/>
      <w:sz w:val="28"/>
      <w:szCs w:val="22"/>
      <w14:ligatures w14:val="none"/>
    </w:rPr>
  </w:style>
  <w:style w:type="paragraph" w:customStyle="1" w:styleId="paragraph">
    <w:name w:val="paragraph"/>
    <w:basedOn w:val="a0"/>
    <w:rsid w:val="00DD70C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eop">
    <w:name w:val="eop"/>
    <w:basedOn w:val="a1"/>
    <w:rsid w:val="00DD70C5"/>
  </w:style>
  <w:style w:type="character" w:customStyle="1" w:styleId="normaltextrun">
    <w:name w:val="normaltextrun"/>
    <w:basedOn w:val="a1"/>
    <w:rsid w:val="00DD70C5"/>
  </w:style>
  <w:style w:type="character" w:customStyle="1" w:styleId="contextualspellingandgrammarerror">
    <w:name w:val="contextualspellingandgrammarerror"/>
    <w:basedOn w:val="a1"/>
    <w:rsid w:val="00DD70C5"/>
  </w:style>
  <w:style w:type="character" w:customStyle="1" w:styleId="a9">
    <w:name w:val="Абзац списка Знак"/>
    <w:basedOn w:val="a1"/>
    <w:link w:val="a8"/>
    <w:uiPriority w:val="34"/>
    <w:rsid w:val="00DD70C5"/>
  </w:style>
  <w:style w:type="paragraph" w:styleId="af1">
    <w:name w:val="Normal (Web)"/>
    <w:basedOn w:val="a0"/>
    <w:uiPriority w:val="99"/>
    <w:semiHidden/>
    <w:unhideWhenUsed/>
    <w:rsid w:val="00DD70C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2">
    <w:name w:val="TOC Heading"/>
    <w:basedOn w:val="1"/>
    <w:next w:val="a0"/>
    <w:autoRedefine/>
    <w:uiPriority w:val="39"/>
    <w:semiHidden/>
    <w:unhideWhenUsed/>
    <w:qFormat/>
    <w:rsid w:val="00DD70C5"/>
    <w:pPr>
      <w:pageBreakBefore/>
      <w:spacing w:before="240" w:after="0" w:line="259" w:lineRule="auto"/>
      <w:ind w:firstLine="0"/>
      <w:jc w:val="center"/>
      <w:outlineLvl w:val="9"/>
    </w:pPr>
    <w:rPr>
      <w:rFonts w:ascii="Times New Roman" w:hAnsi="Times New Roman"/>
      <w:caps/>
      <w:color w:val="000000" w:themeColor="text1"/>
      <w:sz w:val="28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DD70C5"/>
    <w:pPr>
      <w:spacing w:after="100"/>
    </w:pPr>
  </w:style>
  <w:style w:type="paragraph" w:styleId="24">
    <w:name w:val="toc 2"/>
    <w:basedOn w:val="a0"/>
    <w:next w:val="a0"/>
    <w:autoRedefine/>
    <w:uiPriority w:val="39"/>
    <w:unhideWhenUsed/>
    <w:rsid w:val="00DD70C5"/>
    <w:pPr>
      <w:spacing w:after="100"/>
      <w:ind w:left="280"/>
    </w:pPr>
  </w:style>
  <w:style w:type="character" w:styleId="af3">
    <w:name w:val="Hyperlink"/>
    <w:basedOn w:val="a1"/>
    <w:uiPriority w:val="99"/>
    <w:unhideWhenUsed/>
    <w:rsid w:val="00DD70C5"/>
    <w:rPr>
      <w:color w:val="467886" w:themeColor="hyperlink"/>
      <w:u w:val="single"/>
    </w:rPr>
  </w:style>
  <w:style w:type="paragraph" w:styleId="31">
    <w:name w:val="toc 3"/>
    <w:basedOn w:val="a0"/>
    <w:next w:val="a0"/>
    <w:autoRedefine/>
    <w:uiPriority w:val="39"/>
    <w:unhideWhenUsed/>
    <w:rsid w:val="00DD70C5"/>
    <w:pPr>
      <w:tabs>
        <w:tab w:val="left" w:pos="1320"/>
        <w:tab w:val="right" w:leader="dot" w:pos="9345"/>
      </w:tabs>
      <w:spacing w:after="100"/>
      <w:ind w:left="560"/>
    </w:pPr>
  </w:style>
  <w:style w:type="paragraph" w:customStyle="1" w:styleId="Default">
    <w:name w:val="Default"/>
    <w:rsid w:val="00A91284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19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8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9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8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8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6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7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76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2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9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1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4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9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6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4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935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Поткин Дмитрий Алексеевич</dc:creator>
  <cp:keywords/>
  <dc:description/>
  <cp:lastModifiedBy>Учетная запись Майкрософт</cp:lastModifiedBy>
  <cp:revision>2</cp:revision>
  <dcterms:created xsi:type="dcterms:W3CDTF">2024-04-10T11:18:00Z</dcterms:created>
  <dcterms:modified xsi:type="dcterms:W3CDTF">2024-04-10T11:18:00Z</dcterms:modified>
</cp:coreProperties>
</file>