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D70C5" w14:paraId="132D4887" w14:textId="77777777" w:rsidTr="003B7B11">
        <w:tc>
          <w:tcPr>
            <w:tcW w:w="9345" w:type="dxa"/>
          </w:tcPr>
          <w:p w14:paraId="293C0949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</w:rPr>
            </w:pPr>
            <w:r>
              <w:rPr>
                <w:b/>
                <w:noProof/>
              </w:rPr>
              <w:drawing>
                <wp:inline distT="0" distB="0" distL="0" distR="0" wp14:anchorId="43F258E8" wp14:editId="434998F8">
                  <wp:extent cx="742315" cy="66992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315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eastAsiaTheme="majorEastAsia"/>
                <w:color w:val="000000"/>
              </w:rPr>
              <w:t> </w:t>
            </w:r>
          </w:p>
          <w:p w14:paraId="7F3CF548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r>
              <w:rPr>
                <w:rStyle w:val="normaltextrun"/>
                <w:bCs/>
                <w:color w:val="000000"/>
                <w:sz w:val="28"/>
                <w:szCs w:val="28"/>
              </w:rPr>
              <w:t>МИНИСТЕРСТВО ТРАНСПОРТА РОССИЙСКОЙ ФЕДЕРАЦИИ</w:t>
            </w:r>
          </w:p>
          <w:p w14:paraId="609ABB19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color w:val="000000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 xml:space="preserve">ФЕДЕРАЛЬНОЕ ГОСУДАРСТВЕННОЕ АВТОНОМНОЕ </w:t>
            </w:r>
            <w:r>
              <w:rPr>
                <w:rStyle w:val="normaltextrun"/>
                <w:color w:val="000000"/>
              </w:rPr>
              <w:t>ОБРАЗОВАТЕЛЬНОЕ УЧРЕЖДЕНИЕ ВЫСШЕГО ОБРАЗОВАНИЯ </w:t>
            </w:r>
          </w:p>
          <w:p w14:paraId="2B08964F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</w:rPr>
            </w:pPr>
            <w:r>
              <w:rPr>
                <w:rStyle w:val="contextualspellingandgrammarerror"/>
                <w:rFonts w:eastAsiaTheme="majorEastAsia"/>
                <w:color w:val="000000"/>
              </w:rPr>
              <w:t>«</w:t>
            </w:r>
            <w:r>
              <w:rPr>
                <w:rStyle w:val="normaltextrun"/>
                <w:bCs/>
                <w:color w:val="000000"/>
              </w:rPr>
              <w:t>РОССИЙСКИЙ УНИВЕРСИТЕТ ТРАНСПОРТА»</w:t>
            </w:r>
            <w:r>
              <w:rPr>
                <w:rStyle w:val="normaltextrun"/>
                <w:color w:val="000000"/>
              </w:rPr>
              <w:t xml:space="preserve"> (</w:t>
            </w:r>
            <w:r>
              <w:rPr>
                <w:rStyle w:val="normaltextrun"/>
                <w:bCs/>
                <w:color w:val="000000"/>
              </w:rPr>
              <w:t>РУТ (МИИТ))</w:t>
            </w:r>
          </w:p>
          <w:p w14:paraId="037B2194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Cs/>
                <w:color w:val="000000"/>
              </w:rPr>
            </w:pPr>
            <w:r>
              <w:rPr>
                <w:rStyle w:val="normaltextrun"/>
                <w:bCs/>
                <w:color w:val="000000"/>
              </w:rPr>
              <w:t>ИНСТИТУТ ТРАНСПОРТНОЙ ТЕХНИКИ И СИСТЕМ УПРАВЛЕНИЯ</w:t>
            </w:r>
          </w:p>
          <w:p w14:paraId="25C3EC2E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</w:pPr>
            <w:r>
              <w:rPr>
                <w:rStyle w:val="normaltextrun"/>
                <w:color w:val="000000"/>
              </w:rPr>
              <w:t> __________________________________________________________________</w:t>
            </w:r>
          </w:p>
          <w:p w14:paraId="68486A23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rFonts w:eastAsiaTheme="majorEastAsia"/>
              </w:rPr>
            </w:pPr>
            <w:r>
              <w:rPr>
                <w:rStyle w:val="normaltextrun"/>
                <w:color w:val="000000"/>
              </w:rPr>
              <w:t>Кафедра «Управление и защита информации»</w:t>
            </w:r>
            <w:r>
              <w:rPr>
                <w:rStyle w:val="eop"/>
                <w:rFonts w:eastAsiaTheme="majorEastAsia"/>
                <w:color w:val="000000"/>
              </w:rPr>
              <w:t> </w:t>
            </w:r>
          </w:p>
          <w:p w14:paraId="3D1CC138" w14:textId="77777777" w:rsidR="00DD70C5" w:rsidRDefault="00DD70C5" w:rsidP="003B7B11"/>
        </w:tc>
      </w:tr>
      <w:tr w:rsidR="00DD70C5" w14:paraId="1156D901" w14:textId="77777777" w:rsidTr="003B7B11">
        <w:tc>
          <w:tcPr>
            <w:tcW w:w="9345" w:type="dxa"/>
          </w:tcPr>
          <w:p w14:paraId="4B442BF3" w14:textId="77777777" w:rsidR="00DD70C5" w:rsidRDefault="00DD70C5" w:rsidP="003B7B11"/>
        </w:tc>
      </w:tr>
      <w:tr w:rsidR="00DD70C5" w14:paraId="62C58B16" w14:textId="77777777" w:rsidTr="003B7B11">
        <w:tc>
          <w:tcPr>
            <w:tcW w:w="9345" w:type="dxa"/>
          </w:tcPr>
          <w:p w14:paraId="4BCFB907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</w:rPr>
            </w:pPr>
          </w:p>
          <w:p w14:paraId="7AFA2E30" w14:textId="20F27F7C" w:rsidR="00DD70C5" w:rsidRPr="00F527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</w:rPr>
            </w:pPr>
            <w:r>
              <w:rPr>
                <w:rStyle w:val="normaltextrun"/>
                <w:b/>
                <w:bCs/>
                <w:color w:val="000000"/>
                <w:sz w:val="28"/>
              </w:rPr>
              <w:t>ЛАБОРАТОРНАЯ РАБОТА №</w:t>
            </w:r>
            <w:r w:rsidR="0022673C">
              <w:rPr>
                <w:rStyle w:val="normaltextrun"/>
                <w:b/>
                <w:bCs/>
                <w:color w:val="000000"/>
                <w:sz w:val="28"/>
              </w:rPr>
              <w:t>2</w:t>
            </w:r>
          </w:p>
          <w:p w14:paraId="6ACACFCF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b/>
                <w:sz w:val="28"/>
              </w:rPr>
            </w:pPr>
            <w:r>
              <w:rPr>
                <w:b/>
                <w:sz w:val="28"/>
              </w:rPr>
              <w:t>по дисциплине «</w:t>
            </w:r>
            <w:r w:rsidRPr="004012BE">
              <w:rPr>
                <w:b/>
                <w:sz w:val="28"/>
              </w:rPr>
              <w:t>Основы построения защищенных баз данных</w:t>
            </w:r>
            <w:r>
              <w:rPr>
                <w:b/>
                <w:sz w:val="28"/>
              </w:rPr>
              <w:t>»</w:t>
            </w:r>
          </w:p>
          <w:p w14:paraId="01933974" w14:textId="038D4275" w:rsidR="00DD70C5" w:rsidRPr="006841C2" w:rsidRDefault="006841C2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  <w:lang w:val="en-US"/>
              </w:rPr>
            </w:pPr>
            <w:r>
              <w:rPr>
                <w:sz w:val="28"/>
              </w:rPr>
              <w:t>Вариант №</w:t>
            </w:r>
            <w:r>
              <w:rPr>
                <w:sz w:val="28"/>
                <w:lang w:val="en-US"/>
              </w:rPr>
              <w:t>2</w:t>
            </w:r>
          </w:p>
          <w:p w14:paraId="080FD75C" w14:textId="77777777" w:rsidR="00DD70C5" w:rsidRDefault="00DD70C5" w:rsidP="003B7B11"/>
        </w:tc>
      </w:tr>
      <w:tr w:rsidR="00DD70C5" w14:paraId="6F681F57" w14:textId="77777777" w:rsidTr="003B7B11">
        <w:tc>
          <w:tcPr>
            <w:tcW w:w="9345" w:type="dxa"/>
          </w:tcPr>
          <w:p w14:paraId="4F75A5D8" w14:textId="77777777" w:rsidR="00DD70C5" w:rsidRDefault="00DD70C5" w:rsidP="003B7B11"/>
        </w:tc>
      </w:tr>
      <w:tr w:rsidR="00DD70C5" w14:paraId="47784B85" w14:textId="77777777" w:rsidTr="003B7B11">
        <w:tc>
          <w:tcPr>
            <w:tcW w:w="9345" w:type="dxa"/>
          </w:tcPr>
          <w:p w14:paraId="08873E93" w14:textId="77777777" w:rsidR="00DD70C5" w:rsidRDefault="00DD70C5" w:rsidP="003B7B11"/>
        </w:tc>
      </w:tr>
      <w:tr w:rsidR="00DD70C5" w14:paraId="33135702" w14:textId="77777777" w:rsidTr="003B7B11">
        <w:tc>
          <w:tcPr>
            <w:tcW w:w="9345" w:type="dxa"/>
          </w:tcPr>
          <w:p w14:paraId="6CF5F70B" w14:textId="77777777" w:rsidR="00DD70C5" w:rsidRDefault="00DD70C5" w:rsidP="003B7B11"/>
        </w:tc>
      </w:tr>
      <w:tr w:rsidR="00DD70C5" w:rsidRPr="00697255" w14:paraId="2842C7EA" w14:textId="77777777" w:rsidTr="003B7B11">
        <w:tc>
          <w:tcPr>
            <w:tcW w:w="9345" w:type="dxa"/>
          </w:tcPr>
          <w:p w14:paraId="07FDC4DE" w14:textId="77777777" w:rsidR="00DD70C5" w:rsidRPr="00077937" w:rsidRDefault="00DD70C5" w:rsidP="003B7B11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Выполнил: ст. гр. ТКИ – 4</w:t>
            </w:r>
            <w:r w:rsidRPr="00077937">
              <w:rPr>
                <w:rFonts w:eastAsia="Calibri" w:cs="Times New Roman"/>
                <w:szCs w:val="24"/>
              </w:rPr>
              <w:t>41</w:t>
            </w:r>
          </w:p>
          <w:p w14:paraId="2D7623A9" w14:textId="45427C64" w:rsidR="00DD70C5" w:rsidRPr="00697255" w:rsidRDefault="006841C2" w:rsidP="003B7B11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Галыба Л.Д</w:t>
            </w:r>
            <w:r w:rsidR="00DD70C5">
              <w:rPr>
                <w:rFonts w:eastAsia="Calibri" w:cs="Times New Roman"/>
                <w:szCs w:val="24"/>
              </w:rPr>
              <w:t>.</w:t>
            </w:r>
          </w:p>
        </w:tc>
      </w:tr>
      <w:tr w:rsidR="00DD70C5" w:rsidRPr="00697255" w14:paraId="70902420" w14:textId="77777777" w:rsidTr="003B7B11">
        <w:tc>
          <w:tcPr>
            <w:tcW w:w="9345" w:type="dxa"/>
          </w:tcPr>
          <w:p w14:paraId="24FC145B" w14:textId="77777777" w:rsidR="00DD70C5" w:rsidRPr="00077937" w:rsidRDefault="00DD70C5" w:rsidP="003B7B11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Проверил: к.т.н., доц.,</w:t>
            </w:r>
          </w:p>
          <w:p w14:paraId="75A5B14F" w14:textId="77777777" w:rsidR="00DD70C5" w:rsidRPr="00697255" w:rsidRDefault="00DD70C5" w:rsidP="003B7B11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Васильева М.А.</w:t>
            </w:r>
          </w:p>
        </w:tc>
      </w:tr>
      <w:tr w:rsidR="00DD70C5" w14:paraId="38B445BC" w14:textId="77777777" w:rsidTr="003B7B11">
        <w:tc>
          <w:tcPr>
            <w:tcW w:w="9345" w:type="dxa"/>
          </w:tcPr>
          <w:p w14:paraId="64C6C65A" w14:textId="77777777" w:rsidR="00DD70C5" w:rsidRDefault="00DD70C5" w:rsidP="003B7B11"/>
        </w:tc>
      </w:tr>
      <w:tr w:rsidR="00DD70C5" w14:paraId="115C9C3C" w14:textId="77777777" w:rsidTr="003B7B11">
        <w:tc>
          <w:tcPr>
            <w:tcW w:w="9345" w:type="dxa"/>
          </w:tcPr>
          <w:p w14:paraId="76E40B5E" w14:textId="77777777" w:rsidR="00DD70C5" w:rsidRDefault="00DD70C5" w:rsidP="003B7B11">
            <w:pPr>
              <w:ind w:firstLine="0"/>
            </w:pPr>
          </w:p>
          <w:p w14:paraId="25951FB1" w14:textId="77777777" w:rsidR="00DD70C5" w:rsidRDefault="00DD70C5" w:rsidP="003B7B11">
            <w:pPr>
              <w:ind w:firstLine="0"/>
            </w:pPr>
          </w:p>
          <w:p w14:paraId="64ED9D98" w14:textId="77777777" w:rsidR="00DD70C5" w:rsidRDefault="00DD70C5" w:rsidP="003B7B11">
            <w:pPr>
              <w:ind w:firstLine="0"/>
            </w:pPr>
          </w:p>
          <w:p w14:paraId="0AC3B753" w14:textId="77777777" w:rsidR="00DD70C5" w:rsidRDefault="00DD70C5" w:rsidP="003B7B11">
            <w:pPr>
              <w:ind w:firstLine="0"/>
            </w:pPr>
          </w:p>
        </w:tc>
      </w:tr>
      <w:tr w:rsidR="00DD70C5" w14:paraId="0EFBB9C9" w14:textId="77777777" w:rsidTr="003B7B11">
        <w:tc>
          <w:tcPr>
            <w:tcW w:w="9345" w:type="dxa"/>
          </w:tcPr>
          <w:p w14:paraId="28E25C4D" w14:textId="77777777" w:rsidR="00DD70C5" w:rsidRDefault="00DD70C5" w:rsidP="003B7B11"/>
        </w:tc>
      </w:tr>
      <w:tr w:rsidR="00DD70C5" w14:paraId="7949AB54" w14:textId="77777777" w:rsidTr="003B7B11">
        <w:tc>
          <w:tcPr>
            <w:tcW w:w="9345" w:type="dxa"/>
          </w:tcPr>
          <w:p w14:paraId="6A131641" w14:textId="77777777" w:rsidR="00DD70C5" w:rsidRDefault="00DD70C5" w:rsidP="003B7B11">
            <w:pPr>
              <w:jc w:val="center"/>
            </w:pPr>
            <w:r>
              <w:rPr>
                <w:rStyle w:val="normaltextrun"/>
                <w:rFonts w:cs="Times New Roman"/>
                <w:color w:val="000000"/>
              </w:rPr>
              <w:t>Москва 2024</w:t>
            </w:r>
          </w:p>
        </w:tc>
      </w:tr>
    </w:tbl>
    <w:sdt>
      <w:sdtPr>
        <w:rPr>
          <w:rFonts w:eastAsiaTheme="minorHAnsi" w:cstheme="minorBidi"/>
          <w:caps w:val="0"/>
          <w:color w:val="auto"/>
          <w:szCs w:val="22"/>
          <w:lang w:eastAsia="en-US"/>
        </w:rPr>
        <w:id w:val="286867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7BE8C1" w14:textId="77777777" w:rsidR="00DD70C5" w:rsidRDefault="00DD70C5" w:rsidP="00DD70C5">
          <w:pPr>
            <w:pStyle w:val="af2"/>
            <w:rPr>
              <w:rFonts w:cs="Times New Roman"/>
              <w:b/>
              <w:bCs/>
              <w:color w:val="auto"/>
              <w:szCs w:val="28"/>
            </w:rPr>
          </w:pPr>
          <w:r w:rsidRPr="000A4DC3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159D3CDD" w14:textId="77777777" w:rsidR="00DD70C5" w:rsidRPr="005844E9" w:rsidRDefault="00DD70C5" w:rsidP="00DD70C5">
          <w:pPr>
            <w:rPr>
              <w:lang w:eastAsia="ru-RU"/>
            </w:rPr>
          </w:pPr>
        </w:p>
        <w:p w14:paraId="29D00B2B" w14:textId="09A3A851" w:rsidR="00AD646D" w:rsidRDefault="00DD70C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674BB">
            <w:rPr>
              <w:rFonts w:cs="Times New Roman"/>
              <w:szCs w:val="28"/>
            </w:rPr>
            <w:fldChar w:fldCharType="begin"/>
          </w:r>
          <w:r w:rsidRPr="00E674BB">
            <w:rPr>
              <w:rFonts w:cs="Times New Roman"/>
              <w:szCs w:val="28"/>
            </w:rPr>
            <w:instrText xml:space="preserve"> TOC \o "1-3" \h \z \u </w:instrText>
          </w:r>
          <w:r w:rsidRPr="00E674BB">
            <w:rPr>
              <w:rFonts w:cs="Times New Roman"/>
              <w:szCs w:val="28"/>
            </w:rPr>
            <w:fldChar w:fldCharType="separate"/>
          </w:r>
          <w:hyperlink w:anchor="_Toc161314466" w:history="1">
            <w:r w:rsidR="00AD646D" w:rsidRPr="008A5E87">
              <w:rPr>
                <w:rStyle w:val="af3"/>
                <w:noProof/>
              </w:rPr>
              <w:t>Цель работы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_Toc161314466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3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2D493E66" w14:textId="3E0F8523" w:rsidR="00AD646D" w:rsidRDefault="00A878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67" w:history="1">
            <w:r w:rsidR="00AD646D" w:rsidRPr="008A5E87">
              <w:rPr>
                <w:rStyle w:val="af3"/>
                <w:noProof/>
              </w:rPr>
              <w:t>Выполнение работы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_Toc161314467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4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6DEB975C" w14:textId="631037C4" w:rsidR="00AD646D" w:rsidRDefault="00A878A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68" w:history="1">
            <w:r w:rsidR="00AD646D" w:rsidRPr="008A5E87">
              <w:rPr>
                <w:rStyle w:val="af3"/>
                <w:noProof/>
              </w:rPr>
              <w:t>Задание 1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_Toc161314468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4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021A8921" w14:textId="4E51C180" w:rsidR="00AD646D" w:rsidRDefault="00A878A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69" w:history="1">
            <w:r w:rsidR="00AD646D" w:rsidRPr="008A5E87">
              <w:rPr>
                <w:rStyle w:val="af3"/>
                <w:noProof/>
              </w:rPr>
              <w:t>Задание</w:t>
            </w:r>
            <w:r w:rsidR="00AD646D" w:rsidRPr="008A5E87">
              <w:rPr>
                <w:rStyle w:val="af3"/>
                <w:noProof/>
                <w:lang w:val="en-US"/>
              </w:rPr>
              <w:t xml:space="preserve"> 2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_Toc161314469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4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4F0B6F42" w14:textId="50A4DAE0" w:rsidR="00AD646D" w:rsidRDefault="00A878A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70" w:history="1">
            <w:r w:rsidR="00AD646D" w:rsidRPr="008A5E87">
              <w:rPr>
                <w:rStyle w:val="af3"/>
                <w:noProof/>
              </w:rPr>
              <w:t>Задание</w:t>
            </w:r>
            <w:r w:rsidR="00AD646D" w:rsidRPr="008A5E87">
              <w:rPr>
                <w:rStyle w:val="af3"/>
                <w:noProof/>
                <w:lang w:val="en-US"/>
              </w:rPr>
              <w:t xml:space="preserve"> 3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_Toc161314470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5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04B820A2" w14:textId="3E77AE32" w:rsidR="00AD646D" w:rsidRDefault="00A878A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71" w:history="1">
            <w:r w:rsidR="00AD646D" w:rsidRPr="008A5E87">
              <w:rPr>
                <w:rStyle w:val="af3"/>
                <w:noProof/>
              </w:rPr>
              <w:t>Задание 4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_Toc161314471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6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26C88F51" w14:textId="2355E24F" w:rsidR="00AD646D" w:rsidRDefault="00A878A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72" w:history="1">
            <w:r w:rsidR="00AD646D" w:rsidRPr="008A5E87">
              <w:rPr>
                <w:rStyle w:val="af3"/>
                <w:noProof/>
              </w:rPr>
              <w:t>Задание 5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_Toc161314472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6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772ECD32" w14:textId="2F786875" w:rsidR="00AD646D" w:rsidRDefault="00A878A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73" w:history="1">
            <w:r w:rsidR="00AD646D" w:rsidRPr="008A5E87">
              <w:rPr>
                <w:rStyle w:val="af3"/>
                <w:noProof/>
              </w:rPr>
              <w:t>Задание 6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_Toc161314473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7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5982EEE6" w14:textId="09562F16" w:rsidR="00AD646D" w:rsidRDefault="00A878A4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74" w:history="1">
            <w:r w:rsidR="00AD646D" w:rsidRPr="008A5E87">
              <w:rPr>
                <w:rStyle w:val="af3"/>
                <w:noProof/>
              </w:rPr>
              <w:t>Задание 7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_Toc161314474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8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0F13D196" w14:textId="54B6F7AD" w:rsidR="00AD646D" w:rsidRDefault="00A878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75" w:history="1">
            <w:r w:rsidR="00AD646D" w:rsidRPr="008A5E87">
              <w:rPr>
                <w:rStyle w:val="af3"/>
                <w:noProof/>
              </w:rPr>
              <w:t>Результат проверки преподавателем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_Toc161314475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10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065C2DC7" w14:textId="014507E9" w:rsidR="00AD646D" w:rsidRDefault="00A878A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314476" w:history="1">
            <w:r w:rsidR="00AD646D" w:rsidRPr="008A5E87">
              <w:rPr>
                <w:rStyle w:val="af3"/>
                <w:noProof/>
              </w:rPr>
              <w:t>Вывод</w:t>
            </w:r>
            <w:r w:rsidR="00AD646D">
              <w:rPr>
                <w:noProof/>
                <w:webHidden/>
              </w:rPr>
              <w:tab/>
            </w:r>
            <w:r w:rsidR="00AD646D">
              <w:rPr>
                <w:noProof/>
                <w:webHidden/>
              </w:rPr>
              <w:fldChar w:fldCharType="begin"/>
            </w:r>
            <w:r w:rsidR="00AD646D">
              <w:rPr>
                <w:noProof/>
                <w:webHidden/>
              </w:rPr>
              <w:instrText xml:space="preserve"> PAGEREF _Toc161314476 \h </w:instrText>
            </w:r>
            <w:r w:rsidR="00AD646D">
              <w:rPr>
                <w:noProof/>
                <w:webHidden/>
              </w:rPr>
            </w:r>
            <w:r w:rsidR="00AD646D">
              <w:rPr>
                <w:noProof/>
                <w:webHidden/>
              </w:rPr>
              <w:fldChar w:fldCharType="separate"/>
            </w:r>
            <w:r w:rsidR="00AD646D">
              <w:rPr>
                <w:noProof/>
                <w:webHidden/>
              </w:rPr>
              <w:t>11</w:t>
            </w:r>
            <w:r w:rsidR="00AD646D">
              <w:rPr>
                <w:noProof/>
                <w:webHidden/>
              </w:rPr>
              <w:fldChar w:fldCharType="end"/>
            </w:r>
          </w:hyperlink>
        </w:p>
        <w:p w14:paraId="3D54C504" w14:textId="1954ED4F" w:rsidR="00DD70C5" w:rsidRDefault="00DD70C5" w:rsidP="00DD70C5">
          <w:pPr>
            <w:pStyle w:val="12"/>
            <w:tabs>
              <w:tab w:val="left" w:pos="1100"/>
              <w:tab w:val="right" w:leader="dot" w:pos="9345"/>
            </w:tabs>
            <w:rPr>
              <w:b/>
              <w:bCs/>
            </w:rPr>
          </w:pPr>
          <w:r w:rsidRPr="00E674B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A3EAF0D" w14:textId="5F1BB1EE" w:rsidR="00DD70C5" w:rsidRDefault="00DD70C5" w:rsidP="00B166EF">
      <w:pPr>
        <w:pStyle w:val="11"/>
      </w:pPr>
      <w:bookmarkStart w:id="0" w:name="_Toc161314466"/>
      <w:r>
        <w:lastRenderedPageBreak/>
        <w:t>Цель работы</w:t>
      </w:r>
      <w:bookmarkEnd w:id="0"/>
    </w:p>
    <w:p w14:paraId="6A8CFD8F" w14:textId="77777777" w:rsidR="0022673C" w:rsidRDefault="0022673C" w:rsidP="00DD70C5">
      <w:pPr>
        <w:pStyle w:val="a8"/>
        <w:ind w:left="0" w:firstLine="851"/>
        <w:rPr>
          <w:szCs w:val="28"/>
        </w:rPr>
      </w:pPr>
      <w:r>
        <w:rPr>
          <w:szCs w:val="28"/>
        </w:rPr>
        <w:t xml:space="preserve">Изучить операторы </w:t>
      </w:r>
      <w:r>
        <w:rPr>
          <w:rFonts w:ascii="Courier New" w:hAnsi="Courier New" w:cs="Courier New"/>
          <w:szCs w:val="28"/>
        </w:rPr>
        <w:t xml:space="preserve">SQL </w:t>
      </w:r>
      <w:r>
        <w:rPr>
          <w:szCs w:val="28"/>
        </w:rPr>
        <w:t xml:space="preserve">диалекта </w:t>
      </w:r>
      <w:r>
        <w:rPr>
          <w:rFonts w:ascii="Courier New" w:hAnsi="Courier New" w:cs="Courier New"/>
          <w:szCs w:val="28"/>
        </w:rPr>
        <w:t>Postgres Pro</w:t>
      </w:r>
      <w:r>
        <w:rPr>
          <w:szCs w:val="28"/>
        </w:rPr>
        <w:t>, необходимые для группировки и обобщения данных. Научиться создавать запросы с агрегатными</w:t>
      </w:r>
      <w:r>
        <w:rPr>
          <w:sz w:val="18"/>
          <w:szCs w:val="18"/>
        </w:rPr>
        <w:t xml:space="preserve"> </w:t>
      </w:r>
      <w:r>
        <w:rPr>
          <w:szCs w:val="28"/>
        </w:rPr>
        <w:t xml:space="preserve">функциями. Подготавливать отчет, выполненный согласно требованиям ГОСТ 7.32. </w:t>
      </w:r>
    </w:p>
    <w:p w14:paraId="5AA62CBD" w14:textId="77777777" w:rsidR="00A91284" w:rsidRDefault="00A91284" w:rsidP="00A91284">
      <w:pPr>
        <w:pStyle w:val="Default"/>
        <w:ind w:left="360"/>
        <w:rPr>
          <w:sz w:val="28"/>
          <w:szCs w:val="28"/>
        </w:rPr>
      </w:pPr>
    </w:p>
    <w:p w14:paraId="7FA130DC" w14:textId="77777777" w:rsidR="00DD70C5" w:rsidRDefault="00DD70C5" w:rsidP="00DD70C5">
      <w:pPr>
        <w:ind w:firstLine="0"/>
      </w:pPr>
    </w:p>
    <w:p w14:paraId="65DC76F5" w14:textId="77777777" w:rsidR="00DD70C5" w:rsidRDefault="00DD70C5" w:rsidP="00DD70C5">
      <w:pPr>
        <w:spacing w:after="200" w:line="276" w:lineRule="auto"/>
        <w:ind w:firstLine="0"/>
        <w:jc w:val="left"/>
      </w:pPr>
      <w:r>
        <w:br w:type="page"/>
      </w:r>
    </w:p>
    <w:p w14:paraId="55CC8BC4" w14:textId="77777777" w:rsidR="00DD70C5" w:rsidRDefault="00DD70C5" w:rsidP="00B166EF">
      <w:pPr>
        <w:pStyle w:val="11"/>
      </w:pPr>
      <w:bookmarkStart w:id="1" w:name="_Toc161314467"/>
      <w:r>
        <w:lastRenderedPageBreak/>
        <w:t>Выполнение работы</w:t>
      </w:r>
      <w:bookmarkEnd w:id="1"/>
    </w:p>
    <w:p w14:paraId="231AB439" w14:textId="77777777" w:rsidR="00DD70C5" w:rsidRDefault="00DD70C5" w:rsidP="00DD70C5">
      <w:pPr>
        <w:pStyle w:val="23"/>
      </w:pPr>
      <w:bookmarkStart w:id="2" w:name="_Toc161314468"/>
      <w:r>
        <w:t>Задание 1</w:t>
      </w:r>
      <w:bookmarkEnd w:id="2"/>
    </w:p>
    <w:p w14:paraId="330B061F" w14:textId="77777777" w:rsidR="006841C2" w:rsidRDefault="006841C2" w:rsidP="006841C2">
      <w:pPr>
        <w:pStyle w:val="af1"/>
        <w:shd w:val="clear" w:color="auto" w:fill="FFFFFF"/>
        <w:spacing w:before="0" w:beforeAutospacing="0" w:after="0" w:afterAutospacing="0"/>
        <w:ind w:firstLine="708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6841C2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Найти минимальную цену товара (ListPrice) из таблицы Production.Product. Не учитывать нулевую цену.</w:t>
      </w:r>
    </w:p>
    <w:p w14:paraId="394D5C46" w14:textId="77777777" w:rsidR="006841C2" w:rsidRDefault="006841C2" w:rsidP="0022673C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</w:p>
    <w:p w14:paraId="77DE4316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24C09DF4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6841C2">
        <w:rPr>
          <w:rFonts w:ascii="Consolas" w:eastAsia="Times New Roman" w:hAnsi="Consolas" w:cs="Times New Roman"/>
          <w:b/>
          <w:bCs/>
          <w:color w:val="000080"/>
          <w:sz w:val="20"/>
          <w:szCs w:val="20"/>
          <w:lang w:val="en-US" w:eastAsia="ru-RU"/>
        </w:rPr>
        <w:t>min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"ListPrice"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0C784FF8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841C2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7EA084A7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where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14:paraId="6F0DF745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eastAsia="ru-RU"/>
        </w:rPr>
        <w:t>"ListPrice"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&gt; </w:t>
      </w:r>
      <w:r w:rsidRPr="006841C2">
        <w:rPr>
          <w:rFonts w:ascii="Consolas" w:eastAsia="Times New Roman" w:hAnsi="Consolas" w:cs="Times New Roman"/>
          <w:color w:val="0000FF"/>
          <w:sz w:val="20"/>
          <w:szCs w:val="20"/>
          <w:lang w:eastAsia="ru-RU"/>
        </w:rPr>
        <w:t>0</w:t>
      </w:r>
    </w:p>
    <w:p w14:paraId="2D751910" w14:textId="77777777" w:rsidR="00092DAD" w:rsidRPr="006841C2" w:rsidRDefault="00092DAD" w:rsidP="00092DAD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460614DC" w14:textId="77777777" w:rsidTr="003B7B11">
        <w:tc>
          <w:tcPr>
            <w:tcW w:w="9571" w:type="dxa"/>
          </w:tcPr>
          <w:p w14:paraId="72587179" w14:textId="7B924ED4" w:rsidR="00DD70C5" w:rsidRDefault="006841C2" w:rsidP="003B7B11">
            <w:pPr>
              <w:ind w:firstLine="0"/>
            </w:pPr>
            <w:r w:rsidRPr="006841C2">
              <w:drawing>
                <wp:inline distT="0" distB="0" distL="0" distR="0" wp14:anchorId="36E72231" wp14:editId="5C177011">
                  <wp:extent cx="5940425" cy="318706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14:paraId="2B8CA972" w14:textId="77777777" w:rsidTr="003B7B11">
        <w:tc>
          <w:tcPr>
            <w:tcW w:w="9571" w:type="dxa"/>
          </w:tcPr>
          <w:p w14:paraId="725B16F5" w14:textId="47E0F4F1" w:rsidR="00DD70C5" w:rsidRDefault="00DD70C5" w:rsidP="003B7B11">
            <w:pPr>
              <w:pStyle w:val="a"/>
            </w:pPr>
            <w:r>
              <w:t>– Вы</w:t>
            </w:r>
            <w:r w:rsidR="0022673C">
              <w:t>полнение скрипта №1</w:t>
            </w:r>
          </w:p>
        </w:tc>
      </w:tr>
    </w:tbl>
    <w:p w14:paraId="4E4D3861" w14:textId="77777777" w:rsidR="00DD70C5" w:rsidRPr="00E96838" w:rsidRDefault="00DD70C5" w:rsidP="00DD70C5">
      <w:pPr>
        <w:pStyle w:val="23"/>
        <w:rPr>
          <w:lang w:val="en-US"/>
        </w:rPr>
      </w:pPr>
      <w:bookmarkStart w:id="3" w:name="_Toc161314469"/>
      <w:r>
        <w:t>Задание</w:t>
      </w:r>
      <w:r w:rsidRPr="00E96838">
        <w:rPr>
          <w:lang w:val="en-US"/>
        </w:rPr>
        <w:t xml:space="preserve"> 2</w:t>
      </w:r>
      <w:bookmarkEnd w:id="3"/>
    </w:p>
    <w:p w14:paraId="6C8E45CA" w14:textId="29183F6F" w:rsidR="006841C2" w:rsidRPr="0022673C" w:rsidRDefault="006841C2" w:rsidP="006841C2">
      <w:pPr>
        <w:autoSpaceDE w:val="0"/>
        <w:autoSpaceDN w:val="0"/>
        <w:adjustRightInd w:val="0"/>
        <w:spacing w:after="221" w:line="240" w:lineRule="auto"/>
        <w:ind w:left="709" w:firstLine="707"/>
        <w:jc w:val="left"/>
        <w:rPr>
          <w:rFonts w:cs="Times New Roman"/>
          <w:color w:val="000000"/>
          <w:szCs w:val="28"/>
          <w14:ligatures w14:val="standardContextual"/>
        </w:rPr>
      </w:pPr>
      <w:r w:rsidRPr="006841C2">
        <w:rPr>
          <w:rFonts w:cs="Times New Roman"/>
          <w:color w:val="000000"/>
          <w:szCs w:val="28"/>
          <w14:ligatures w14:val="standardContextual"/>
        </w:rPr>
        <w:t>Найти средний вес (Weight) из таблицы Production.Product, не учитывать пустые значения.</w:t>
      </w:r>
    </w:p>
    <w:p w14:paraId="716605C2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71F7D285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6841C2">
        <w:rPr>
          <w:rFonts w:ascii="Consolas" w:eastAsia="Times New Roman" w:hAnsi="Consolas" w:cs="Times New Roman"/>
          <w:b/>
          <w:bCs/>
          <w:color w:val="000080"/>
          <w:sz w:val="20"/>
          <w:szCs w:val="20"/>
          <w:lang w:val="en-US" w:eastAsia="ru-RU"/>
        </w:rPr>
        <w:t>avg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"Weight"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)</w:t>
      </w:r>
    </w:p>
    <w:p w14:paraId="4B5419A6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841C2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7468CD58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where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</w:p>
    <w:p w14:paraId="739A9337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ab/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eastAsia="ru-RU"/>
        </w:rPr>
        <w:t>"Weight"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is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not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null</w:t>
      </w:r>
    </w:p>
    <w:p w14:paraId="30B5791F" w14:textId="77777777" w:rsidR="00DD70C5" w:rsidRDefault="00DD70C5" w:rsidP="00DD70C5">
      <w:pPr>
        <w:ind w:firstLine="708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0528C863" w14:textId="77777777" w:rsidTr="003B7B11">
        <w:tc>
          <w:tcPr>
            <w:tcW w:w="9571" w:type="dxa"/>
          </w:tcPr>
          <w:p w14:paraId="3CF459E0" w14:textId="5001FED6" w:rsidR="00DD70C5" w:rsidRDefault="006841C2" w:rsidP="003B7B11">
            <w:pPr>
              <w:ind w:firstLine="0"/>
              <w:rPr>
                <w:lang w:val="en-US"/>
              </w:rPr>
            </w:pPr>
            <w:r w:rsidRPr="006841C2">
              <w:rPr>
                <w:lang w:val="en-US"/>
              </w:rPr>
              <w:lastRenderedPageBreak/>
              <w:drawing>
                <wp:inline distT="0" distB="0" distL="0" distR="0" wp14:anchorId="779A2F7B" wp14:editId="711C766B">
                  <wp:extent cx="5940425" cy="3187065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22673C" w14:paraId="68C02923" w14:textId="77777777" w:rsidTr="003B7B11">
        <w:tc>
          <w:tcPr>
            <w:tcW w:w="9571" w:type="dxa"/>
          </w:tcPr>
          <w:p w14:paraId="089C218F" w14:textId="757FC24B" w:rsidR="00DD70C5" w:rsidRDefault="00DD70C5" w:rsidP="003B7B11">
            <w:pPr>
              <w:pStyle w:val="a"/>
              <w:rPr>
                <w:lang w:val="en-US"/>
              </w:rPr>
            </w:pPr>
            <w:r w:rsidRPr="00075A1C">
              <w:rPr>
                <w:lang w:val="en-US"/>
              </w:rPr>
              <w:t xml:space="preserve">– </w:t>
            </w:r>
            <w:r>
              <w:t>Вы</w:t>
            </w:r>
            <w:r w:rsidR="0022673C">
              <w:t>полнение скрипта №2</w:t>
            </w:r>
          </w:p>
        </w:tc>
      </w:tr>
    </w:tbl>
    <w:p w14:paraId="2EF71AC7" w14:textId="77777777" w:rsidR="00DD70C5" w:rsidRDefault="00DD70C5" w:rsidP="00DD70C5">
      <w:pPr>
        <w:ind w:firstLine="0"/>
        <w:rPr>
          <w:lang w:val="en-US"/>
        </w:rPr>
      </w:pPr>
    </w:p>
    <w:p w14:paraId="58CB0FD2" w14:textId="77777777" w:rsidR="00DD70C5" w:rsidRPr="0022673C" w:rsidRDefault="00DD70C5" w:rsidP="00DD70C5">
      <w:pPr>
        <w:pStyle w:val="23"/>
        <w:rPr>
          <w:lang w:val="en-US"/>
        </w:rPr>
      </w:pPr>
      <w:bookmarkStart w:id="4" w:name="_Toc161314470"/>
      <w:r>
        <w:t>Задание</w:t>
      </w:r>
      <w:r w:rsidRPr="0022673C">
        <w:rPr>
          <w:lang w:val="en-US"/>
        </w:rPr>
        <w:t xml:space="preserve"> 3</w:t>
      </w:r>
      <w:bookmarkEnd w:id="4"/>
    </w:p>
    <w:p w14:paraId="444BC480" w14:textId="19776122" w:rsidR="006841C2" w:rsidRPr="006841C2" w:rsidRDefault="006841C2" w:rsidP="006841C2">
      <w:pPr>
        <w:pStyle w:val="af1"/>
        <w:ind w:firstLine="708"/>
        <w:rPr>
          <w:color w:val="000000"/>
          <w:szCs w:val="28"/>
          <w14:ligatures w14:val="standardContextual"/>
        </w:rPr>
      </w:pPr>
      <w:r w:rsidRPr="006841C2">
        <w:rPr>
          <w:color w:val="000000"/>
          <w:szCs w:val="28"/>
          <w14:ligatures w14:val="standardContextual"/>
        </w:rPr>
        <w:t>Для каждого пола (Gender) найти суммарное количество часов отпуска из таблицы (поставить фильтр: работник был принят до 2008</w:t>
      </w:r>
      <w:r>
        <w:rPr>
          <w:color w:val="000000"/>
          <w:szCs w:val="28"/>
          <w14:ligatures w14:val="standardContextual"/>
        </w:rPr>
        <w:t xml:space="preserve"> </w:t>
      </w:r>
      <w:r w:rsidRPr="006841C2">
        <w:rPr>
          <w:color w:val="000000"/>
          <w:szCs w:val="28"/>
          <w14:ligatures w14:val="standardContextual"/>
        </w:rPr>
        <w:t>года) HumanResources.Employee, не учитывать пустые значения.</w:t>
      </w:r>
    </w:p>
    <w:p w14:paraId="6E4448DD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4CAC2AB0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"Gender"</w:t>
      </w:r>
    </w:p>
    <w:p w14:paraId="03EE8B11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,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6841C2">
        <w:rPr>
          <w:rFonts w:ascii="Consolas" w:eastAsia="Times New Roman" w:hAnsi="Consolas" w:cs="Times New Roman"/>
          <w:b/>
          <w:bCs/>
          <w:color w:val="000080"/>
          <w:sz w:val="20"/>
          <w:szCs w:val="20"/>
          <w:lang w:val="en-US" w:eastAsia="ru-RU"/>
        </w:rPr>
        <w:t>sum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(</w:t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"VacationHours"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)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as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i/>
          <w:iCs/>
          <w:color w:val="006464"/>
          <w:sz w:val="20"/>
          <w:szCs w:val="20"/>
          <w:lang w:val="en-US" w:eastAsia="ru-RU"/>
        </w:rPr>
        <w:t>"Total"</w:t>
      </w:r>
    </w:p>
    <w:p w14:paraId="7159B894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"HumanResources"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6841C2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"Employee"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e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1A0B08D1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where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345E07ED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"Gender"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is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not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null</w:t>
      </w:r>
    </w:p>
    <w:p w14:paraId="1662EC50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and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"VacationHours"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is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not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null</w:t>
      </w:r>
    </w:p>
    <w:p w14:paraId="6C106B0A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and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"HireDate"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 </w:t>
      </w:r>
      <w:r w:rsidRPr="006841C2">
        <w:rPr>
          <w:rFonts w:ascii="Consolas" w:eastAsia="Times New Roman" w:hAnsi="Consolas" w:cs="Times New Roman"/>
          <w:b/>
          <w:bCs/>
          <w:color w:val="008000"/>
          <w:sz w:val="20"/>
          <w:szCs w:val="20"/>
          <w:lang w:val="en-US" w:eastAsia="ru-RU"/>
        </w:rPr>
        <w:t>'2008-01-01'</w:t>
      </w:r>
    </w:p>
    <w:p w14:paraId="4CE73E64" w14:textId="77777777" w:rsidR="006841C2" w:rsidRPr="006841C2" w:rsidRDefault="006841C2" w:rsidP="006841C2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</w:pP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group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 xml:space="preserve"> </w:t>
      </w:r>
      <w:r w:rsidRPr="006841C2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eastAsia="ru-RU"/>
        </w:rPr>
        <w:t>by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(</w:t>
      </w:r>
      <w:r w:rsidRPr="006841C2">
        <w:rPr>
          <w:rFonts w:ascii="Consolas" w:eastAsia="Times New Roman" w:hAnsi="Consolas" w:cs="Times New Roman"/>
          <w:color w:val="006464"/>
          <w:sz w:val="20"/>
          <w:szCs w:val="20"/>
          <w:lang w:eastAsia="ru-RU"/>
        </w:rPr>
        <w:t>"Gender"</w:t>
      </w:r>
      <w:r w:rsidRPr="006841C2">
        <w:rPr>
          <w:rFonts w:ascii="Consolas" w:eastAsia="Times New Roman" w:hAnsi="Consolas" w:cs="Times New Roman"/>
          <w:color w:val="000000"/>
          <w:sz w:val="20"/>
          <w:szCs w:val="20"/>
          <w:lang w:eastAsia="ru-RU"/>
        </w:rPr>
        <w:t>)</w:t>
      </w:r>
    </w:p>
    <w:p w14:paraId="1E46A929" w14:textId="77777777" w:rsidR="00DD70C5" w:rsidRDefault="00DD70C5" w:rsidP="00DD70C5">
      <w:pPr>
        <w:ind w:firstLine="0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48E381E7" w14:textId="77777777" w:rsidTr="003B7B11">
        <w:tc>
          <w:tcPr>
            <w:tcW w:w="9571" w:type="dxa"/>
          </w:tcPr>
          <w:p w14:paraId="17D45C3E" w14:textId="4773E7D1" w:rsidR="00DD70C5" w:rsidRDefault="006841C2" w:rsidP="003B7B11">
            <w:pPr>
              <w:ind w:firstLine="0"/>
              <w:rPr>
                <w:lang w:val="en-US"/>
              </w:rPr>
            </w:pPr>
            <w:r w:rsidRPr="006841C2">
              <w:rPr>
                <w:lang w:val="en-US"/>
              </w:rPr>
              <w:lastRenderedPageBreak/>
              <w:drawing>
                <wp:inline distT="0" distB="0" distL="0" distR="0" wp14:anchorId="4491200E" wp14:editId="0E879ED8">
                  <wp:extent cx="5940425" cy="31870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075A1C" w14:paraId="7562B9FE" w14:textId="77777777" w:rsidTr="003B7B11">
        <w:tc>
          <w:tcPr>
            <w:tcW w:w="9571" w:type="dxa"/>
          </w:tcPr>
          <w:p w14:paraId="5AFB4A6A" w14:textId="1E887553" w:rsidR="00DD70C5" w:rsidRPr="00075A1C" w:rsidRDefault="00DD70C5" w:rsidP="003B7B11">
            <w:pPr>
              <w:pStyle w:val="a"/>
            </w:pPr>
            <w:r>
              <w:t xml:space="preserve">– </w:t>
            </w:r>
            <w:r w:rsidR="00FE43B1">
              <w:t>Выполнение скрипта №3</w:t>
            </w:r>
          </w:p>
        </w:tc>
      </w:tr>
    </w:tbl>
    <w:p w14:paraId="67863E48" w14:textId="77777777" w:rsidR="00DD70C5" w:rsidRPr="00075A1C" w:rsidRDefault="00DD70C5" w:rsidP="00DD70C5">
      <w:pPr>
        <w:ind w:firstLine="708"/>
      </w:pPr>
    </w:p>
    <w:p w14:paraId="2410377C" w14:textId="77777777" w:rsidR="00DD70C5" w:rsidRPr="001A50ED" w:rsidRDefault="00DD70C5" w:rsidP="00DD70C5">
      <w:pPr>
        <w:pStyle w:val="23"/>
      </w:pPr>
      <w:bookmarkStart w:id="5" w:name="_Toc161314471"/>
      <w:r>
        <w:t>Задание 4</w:t>
      </w:r>
      <w:bookmarkEnd w:id="5"/>
    </w:p>
    <w:p w14:paraId="65C5F862" w14:textId="48AA82CD" w:rsidR="00FE43B1" w:rsidRPr="0022673C" w:rsidRDefault="006841C2" w:rsidP="00FE43B1">
      <w:pPr>
        <w:autoSpaceDE w:val="0"/>
        <w:autoSpaceDN w:val="0"/>
        <w:adjustRightInd w:val="0"/>
        <w:spacing w:after="221" w:line="240" w:lineRule="auto"/>
        <w:ind w:left="709" w:firstLine="707"/>
        <w:rPr>
          <w:rFonts w:cs="Times New Roman"/>
          <w:color w:val="000000"/>
          <w:szCs w:val="28"/>
          <w14:ligatures w14:val="standardContextual"/>
        </w:rPr>
      </w:pPr>
      <w:r w:rsidRPr="006841C2">
        <w:rPr>
          <w:rFonts w:cs="Times New Roman"/>
          <w:color w:val="000000"/>
          <w:szCs w:val="28"/>
          <w14:ligatures w14:val="standardContextual"/>
        </w:rPr>
        <w:t>Вывести пол, где среднее количество часов выходных больше 50 из таблицы HumanResources.Employee.</w:t>
      </w:r>
      <w:r w:rsidR="00FE43B1" w:rsidRPr="0022673C">
        <w:rPr>
          <w:rFonts w:cs="Times New Roman"/>
          <w:color w:val="000000"/>
          <w:szCs w:val="28"/>
          <w14:ligatures w14:val="standardContextual"/>
        </w:rPr>
        <w:t xml:space="preserve"> </w:t>
      </w:r>
    </w:p>
    <w:p w14:paraId="0F209327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6FB9EBD3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"Gender"</w:t>
      </w:r>
    </w:p>
    <w:p w14:paraId="4A98E162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b/>
          <w:bCs/>
          <w:color w:val="000080"/>
          <w:sz w:val="20"/>
          <w:szCs w:val="20"/>
          <w:lang w:val="en-US"/>
        </w:rPr>
        <w:t>avg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"VacationHours"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006464"/>
          <w:sz w:val="20"/>
          <w:szCs w:val="20"/>
          <w:lang w:val="en-US"/>
        </w:rPr>
        <w:t>"Average"</w:t>
      </w:r>
    </w:p>
    <w:p w14:paraId="660B3D72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8413E3E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6841C2">
        <w:rPr>
          <w:rFonts w:ascii="Consolas" w:hAnsi="Consolas"/>
          <w:color w:val="956037"/>
          <w:sz w:val="20"/>
          <w:szCs w:val="20"/>
          <w:lang w:val="en-US"/>
        </w:rPr>
        <w:t>"HumanResources"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6841C2">
        <w:rPr>
          <w:rFonts w:ascii="Consolas" w:hAnsi="Consolas"/>
          <w:color w:val="8E00C6"/>
          <w:sz w:val="20"/>
          <w:szCs w:val="20"/>
          <w:lang w:val="en-US"/>
        </w:rPr>
        <w:t>"Employee"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9FDA5B7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group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"Gender"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72CB4B79" w14:textId="77777777" w:rsid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000080"/>
          <w:sz w:val="20"/>
          <w:szCs w:val="20"/>
        </w:rPr>
        <w:t>avg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006464"/>
          <w:sz w:val="20"/>
          <w:szCs w:val="20"/>
        </w:rPr>
        <w:t>"VacationHours"</w:t>
      </w:r>
      <w:r>
        <w:rPr>
          <w:rFonts w:ascii="Consolas" w:hAnsi="Consolas"/>
          <w:color w:val="000000"/>
          <w:sz w:val="20"/>
          <w:szCs w:val="20"/>
        </w:rPr>
        <w:t xml:space="preserve">) &gt; </w:t>
      </w:r>
      <w:r>
        <w:rPr>
          <w:rFonts w:ascii="Consolas" w:hAnsi="Consolas"/>
          <w:color w:val="0000FF"/>
          <w:sz w:val="20"/>
          <w:szCs w:val="20"/>
        </w:rPr>
        <w:t>50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515AE79B" w14:textId="77777777" w:rsidR="00FE43B1" w:rsidRPr="00FE43B1" w:rsidRDefault="00FE43B1" w:rsidP="00FE43B1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p w14:paraId="5163253D" w14:textId="131F61F9" w:rsidR="00DD70C5" w:rsidRPr="00FE43B1" w:rsidRDefault="00DD70C5" w:rsidP="00DD70C5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FF0000"/>
          <w:sz w:val="24"/>
          <w:szCs w:val="20"/>
          <w:lang w:val="en-US"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69BEE67B" w14:textId="77777777" w:rsidTr="003B7B11">
        <w:tc>
          <w:tcPr>
            <w:tcW w:w="9571" w:type="dxa"/>
          </w:tcPr>
          <w:p w14:paraId="63986DF3" w14:textId="7854309F" w:rsidR="00DD70C5" w:rsidRDefault="006841C2" w:rsidP="003B7B11">
            <w:pPr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4"/>
                <w:szCs w:val="20"/>
                <w:lang w:eastAsia="ru-RU"/>
              </w:rPr>
            </w:pPr>
            <w:r w:rsidRPr="006841C2">
              <w:rPr>
                <w:rFonts w:ascii="Consolas" w:eastAsia="Times New Roman" w:hAnsi="Consolas" w:cs="Times New Roman"/>
                <w:color w:val="000000"/>
                <w:sz w:val="24"/>
                <w:szCs w:val="20"/>
                <w:lang w:eastAsia="ru-RU"/>
              </w:rPr>
              <w:lastRenderedPageBreak/>
              <w:drawing>
                <wp:inline distT="0" distB="0" distL="0" distR="0" wp14:anchorId="50DA349A" wp14:editId="5E20E710">
                  <wp:extent cx="5940425" cy="3187065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E511BB" w14:paraId="2DB303C3" w14:textId="77777777" w:rsidTr="003B7B11">
        <w:tc>
          <w:tcPr>
            <w:tcW w:w="9571" w:type="dxa"/>
          </w:tcPr>
          <w:p w14:paraId="5B9CE967" w14:textId="05A011A0" w:rsidR="00DD70C5" w:rsidRPr="00E511BB" w:rsidRDefault="00DD70C5" w:rsidP="003B7B11">
            <w:pPr>
              <w:pStyle w:val="a"/>
              <w:rPr>
                <w:lang w:eastAsia="ru-RU"/>
              </w:rPr>
            </w:pPr>
            <w:r w:rsidRPr="00E511BB">
              <w:rPr>
                <w:lang w:eastAsia="ru-RU"/>
              </w:rPr>
              <w:t xml:space="preserve">– </w:t>
            </w:r>
            <w:r>
              <w:rPr>
                <w:lang w:eastAsia="ru-RU"/>
              </w:rPr>
              <w:t>Вы</w:t>
            </w:r>
            <w:r w:rsidR="00FE43B1">
              <w:rPr>
                <w:lang w:eastAsia="ru-RU"/>
              </w:rPr>
              <w:t>полнение скрипта №4</w:t>
            </w:r>
          </w:p>
        </w:tc>
      </w:tr>
    </w:tbl>
    <w:p w14:paraId="47A42688" w14:textId="77777777" w:rsidR="00DD70C5" w:rsidRPr="00E511BB" w:rsidRDefault="00DD70C5" w:rsidP="00DD70C5">
      <w:pPr>
        <w:ind w:firstLine="0"/>
      </w:pPr>
    </w:p>
    <w:p w14:paraId="7F670F50" w14:textId="77777777" w:rsidR="00DD70C5" w:rsidRPr="001A50ED" w:rsidRDefault="00DD70C5" w:rsidP="00DD70C5">
      <w:pPr>
        <w:pStyle w:val="23"/>
      </w:pPr>
      <w:bookmarkStart w:id="6" w:name="_Toc161314472"/>
      <w:r>
        <w:t>Задание 5</w:t>
      </w:r>
      <w:bookmarkEnd w:id="6"/>
    </w:p>
    <w:p w14:paraId="3E5A221C" w14:textId="33BC0B18" w:rsidR="006841C2" w:rsidRPr="006841C2" w:rsidRDefault="006841C2" w:rsidP="006841C2">
      <w:pPr>
        <w:autoSpaceDE w:val="0"/>
        <w:autoSpaceDN w:val="0"/>
        <w:adjustRightInd w:val="0"/>
        <w:spacing w:after="221" w:line="240" w:lineRule="auto"/>
        <w:ind w:left="709" w:firstLine="707"/>
        <w:rPr>
          <w:rFonts w:cs="Times New Roman"/>
          <w:color w:val="000000"/>
          <w:szCs w:val="28"/>
          <w14:ligatures w14:val="standardContextual"/>
        </w:rPr>
      </w:pPr>
      <w:r w:rsidRPr="006841C2">
        <w:rPr>
          <w:rFonts w:cs="Times New Roman"/>
          <w:color w:val="000000"/>
          <w:szCs w:val="28"/>
          <w14:ligatures w14:val="standardContextual"/>
        </w:rPr>
        <w:t>Вывести BusinessEntityID, LastReceiptDate и максимальное значение LastReceiptCost для BusinessEnti</w:t>
      </w:r>
      <w:r>
        <w:rPr>
          <w:rFonts w:cs="Times New Roman"/>
          <w:color w:val="000000"/>
          <w:szCs w:val="28"/>
          <w14:ligatures w14:val="standardContextual"/>
        </w:rPr>
        <w:t xml:space="preserve">tyID с разными LastReceiptDate, </w:t>
      </w:r>
      <w:r w:rsidRPr="006841C2">
        <w:rPr>
          <w:rFonts w:cs="Times New Roman"/>
          <w:color w:val="000000"/>
          <w:szCs w:val="28"/>
          <w14:ligatures w14:val="standardContextual"/>
        </w:rPr>
        <w:t>предусмотреть вывод общей суммы для всех LastReceiptCost у различных BusinessEntityID из таблицы Purchasing.ProductVendor. (Использовать ROOLUP).</w:t>
      </w:r>
    </w:p>
    <w:p w14:paraId="0A120A55" w14:textId="2CA9B80E" w:rsidR="00FE43B1" w:rsidRPr="006841C2" w:rsidRDefault="00FE43B1" w:rsidP="00FE43B1">
      <w:pPr>
        <w:autoSpaceDE w:val="0"/>
        <w:autoSpaceDN w:val="0"/>
        <w:adjustRightInd w:val="0"/>
        <w:spacing w:after="221" w:line="240" w:lineRule="auto"/>
        <w:ind w:left="709" w:firstLine="707"/>
        <w:rPr>
          <w:rFonts w:cs="Times New Roman"/>
          <w:color w:val="000000"/>
          <w:szCs w:val="28"/>
          <w14:ligatures w14:val="standardContextual"/>
        </w:rPr>
      </w:pPr>
      <w:r w:rsidRPr="006841C2">
        <w:rPr>
          <w:rFonts w:cs="Times New Roman"/>
          <w:color w:val="000000"/>
          <w:szCs w:val="28"/>
          <w14:ligatures w14:val="standardContextual"/>
        </w:rPr>
        <w:t xml:space="preserve"> </w:t>
      </w:r>
    </w:p>
    <w:p w14:paraId="30DAD59F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641FBCB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3C657C14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"LastReceiptDate"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1C55E33C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b/>
          <w:bCs/>
          <w:color w:val="000080"/>
          <w:sz w:val="20"/>
          <w:szCs w:val="20"/>
          <w:lang w:val="en-US"/>
        </w:rPr>
        <w:t>max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"LastReceiptCost"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006464"/>
          <w:sz w:val="20"/>
          <w:szCs w:val="20"/>
          <w:lang w:val="en-US"/>
        </w:rPr>
        <w:t>"MaxLastReceiptCost"</w:t>
      </w:r>
    </w:p>
    <w:p w14:paraId="25FB31B7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b/>
          <w:bCs/>
          <w:color w:val="000080"/>
          <w:sz w:val="20"/>
          <w:szCs w:val="20"/>
          <w:lang w:val="en-US"/>
        </w:rPr>
        <w:t>sum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"LastReceiptCost"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006464"/>
          <w:sz w:val="20"/>
          <w:szCs w:val="20"/>
          <w:lang w:val="en-US"/>
        </w:rPr>
        <w:t>"TotalCost"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30AF06CF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</w:p>
    <w:p w14:paraId="45A4F80F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6841C2">
        <w:rPr>
          <w:rFonts w:ascii="Consolas" w:hAnsi="Consolas"/>
          <w:color w:val="956037"/>
          <w:sz w:val="20"/>
          <w:szCs w:val="20"/>
          <w:lang w:val="en-US"/>
        </w:rPr>
        <w:t>"Purchasing"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6841C2">
        <w:rPr>
          <w:rFonts w:ascii="Consolas" w:hAnsi="Consolas"/>
          <w:color w:val="8E00C6"/>
          <w:sz w:val="20"/>
          <w:szCs w:val="20"/>
          <w:lang w:val="en-US"/>
        </w:rPr>
        <w:t>"ProductVendor"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8E00C6"/>
          <w:sz w:val="20"/>
          <w:szCs w:val="20"/>
          <w:lang w:val="en-US"/>
        </w:rPr>
        <w:t>pv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64CD2E84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group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rollup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"LastReceiptDate"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169331C4" w14:textId="77777777" w:rsidR="00DD70C5" w:rsidRPr="002E55C2" w:rsidRDefault="00DD70C5" w:rsidP="00DD70C5">
      <w:pPr>
        <w:ind w:firstLine="0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3040B530" w14:textId="77777777" w:rsidTr="003B7B11">
        <w:tc>
          <w:tcPr>
            <w:tcW w:w="9571" w:type="dxa"/>
          </w:tcPr>
          <w:p w14:paraId="27E8FD0D" w14:textId="1C7CC839" w:rsidR="00DD70C5" w:rsidRDefault="006841C2" w:rsidP="003B7B11">
            <w:pPr>
              <w:ind w:firstLine="0"/>
            </w:pPr>
            <w:r w:rsidRPr="006841C2">
              <w:lastRenderedPageBreak/>
              <w:drawing>
                <wp:inline distT="0" distB="0" distL="0" distR="0" wp14:anchorId="7A19E2F5" wp14:editId="4E24D04E">
                  <wp:extent cx="5940425" cy="318706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14:paraId="1DBE597C" w14:textId="77777777" w:rsidTr="003B7B11">
        <w:tc>
          <w:tcPr>
            <w:tcW w:w="9571" w:type="dxa"/>
          </w:tcPr>
          <w:p w14:paraId="3D73C7A2" w14:textId="3599134A" w:rsidR="00DD70C5" w:rsidRDefault="00DD70C5" w:rsidP="003B7B11">
            <w:pPr>
              <w:pStyle w:val="a"/>
            </w:pPr>
            <w:r>
              <w:t>– Вы</w:t>
            </w:r>
            <w:r w:rsidR="00FE43B1">
              <w:t>полнение скрипта №5</w:t>
            </w:r>
          </w:p>
        </w:tc>
      </w:tr>
    </w:tbl>
    <w:p w14:paraId="2A7BB667" w14:textId="77777777" w:rsidR="00DD70C5" w:rsidRDefault="00DD70C5" w:rsidP="00DD70C5">
      <w:pPr>
        <w:ind w:firstLine="0"/>
      </w:pPr>
    </w:p>
    <w:p w14:paraId="6711446A" w14:textId="77777777" w:rsidR="00DD70C5" w:rsidRDefault="00DD70C5" w:rsidP="00DD70C5">
      <w:pPr>
        <w:pStyle w:val="23"/>
      </w:pPr>
      <w:bookmarkStart w:id="7" w:name="_Toc161314473"/>
      <w:r>
        <w:t>Задание 6</w:t>
      </w:r>
      <w:bookmarkEnd w:id="7"/>
    </w:p>
    <w:p w14:paraId="52B1D3C1" w14:textId="77777777" w:rsidR="006841C2" w:rsidRDefault="006841C2" w:rsidP="00FE43B1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6841C2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Изменить запрос п.5 использовать CUBE. Отделить строки, созданные с помощью агрегатных функций от строк из фактической таблицы.</w:t>
      </w:r>
    </w:p>
    <w:p w14:paraId="53F290EB" w14:textId="77777777" w:rsidR="006841C2" w:rsidRDefault="006841C2" w:rsidP="00FE43B1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</w:p>
    <w:p w14:paraId="6DC154BC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2CDC90A8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24A6474A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"LastReceiptDate"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1A099596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b/>
          <w:bCs/>
          <w:color w:val="000080"/>
          <w:sz w:val="20"/>
          <w:szCs w:val="20"/>
          <w:lang w:val="en-US"/>
        </w:rPr>
        <w:t>max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"LastReceiptCost"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006464"/>
          <w:sz w:val="20"/>
          <w:szCs w:val="20"/>
          <w:lang w:val="en-US"/>
        </w:rPr>
        <w:t>"MaxLastReceiptCost"</w:t>
      </w:r>
    </w:p>
    <w:p w14:paraId="7CBC5BB4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b/>
          <w:bCs/>
          <w:color w:val="000080"/>
          <w:sz w:val="20"/>
          <w:szCs w:val="20"/>
          <w:lang w:val="en-US"/>
        </w:rPr>
        <w:t>sum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"LastReceiptCost"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006464"/>
          <w:sz w:val="20"/>
          <w:szCs w:val="20"/>
          <w:lang w:val="en-US"/>
        </w:rPr>
        <w:t>"TotalCost"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</w:p>
    <w:p w14:paraId="6116FBC7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000080"/>
          <w:sz w:val="20"/>
          <w:szCs w:val="20"/>
          <w:lang w:val="en-US"/>
        </w:rPr>
        <w:t>grouping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"LastReceiptDate"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</w:p>
    <w:p w14:paraId="49C5F701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</w:p>
    <w:p w14:paraId="4AA1C8EA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6841C2">
        <w:rPr>
          <w:rFonts w:ascii="Consolas" w:hAnsi="Consolas"/>
          <w:color w:val="956037"/>
          <w:sz w:val="20"/>
          <w:szCs w:val="20"/>
          <w:lang w:val="en-US"/>
        </w:rPr>
        <w:t>"Purchasing"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6841C2">
        <w:rPr>
          <w:rFonts w:ascii="Consolas" w:hAnsi="Consolas"/>
          <w:color w:val="8E00C6"/>
          <w:sz w:val="20"/>
          <w:szCs w:val="20"/>
          <w:lang w:val="en-US"/>
        </w:rPr>
        <w:t>"ProductVendor"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8E00C6"/>
          <w:sz w:val="20"/>
          <w:szCs w:val="20"/>
          <w:lang w:val="en-US"/>
        </w:rPr>
        <w:t>pv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3BA593E5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group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cube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"LastReceiptDate"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009A46B5" w14:textId="77777777" w:rsidR="00DD70C5" w:rsidRPr="002E55C2" w:rsidRDefault="00DD70C5" w:rsidP="00DD70C5">
      <w:pPr>
        <w:ind w:firstLine="708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7AA2C69F" w14:textId="77777777" w:rsidTr="003B7B11">
        <w:tc>
          <w:tcPr>
            <w:tcW w:w="9571" w:type="dxa"/>
          </w:tcPr>
          <w:p w14:paraId="399740EE" w14:textId="5645CF07" w:rsidR="00DD70C5" w:rsidRDefault="006841C2" w:rsidP="003B7B11">
            <w:pPr>
              <w:ind w:firstLine="0"/>
            </w:pPr>
            <w:r w:rsidRPr="006841C2">
              <w:lastRenderedPageBreak/>
              <w:drawing>
                <wp:inline distT="0" distB="0" distL="0" distR="0" wp14:anchorId="4F2432B5" wp14:editId="3ABA2A90">
                  <wp:extent cx="5940425" cy="318706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14:paraId="1D3F254F" w14:textId="77777777" w:rsidTr="003B7B11">
        <w:tc>
          <w:tcPr>
            <w:tcW w:w="9571" w:type="dxa"/>
          </w:tcPr>
          <w:p w14:paraId="51AAB719" w14:textId="280A0301" w:rsidR="00DD70C5" w:rsidRDefault="00DD70C5" w:rsidP="003B7B11">
            <w:pPr>
              <w:pStyle w:val="a"/>
            </w:pPr>
            <w:r w:rsidRPr="00854447">
              <w:t>–</w:t>
            </w:r>
            <w:r>
              <w:t xml:space="preserve"> </w:t>
            </w:r>
            <w:r w:rsidR="00854447">
              <w:t>Вы</w:t>
            </w:r>
            <w:r w:rsidR="00FE43B1">
              <w:t>полнение скрипта №6</w:t>
            </w:r>
          </w:p>
        </w:tc>
      </w:tr>
    </w:tbl>
    <w:p w14:paraId="1A86F868" w14:textId="77777777" w:rsidR="00DD70C5" w:rsidRDefault="00DD70C5" w:rsidP="00DD70C5">
      <w:pPr>
        <w:ind w:firstLine="0"/>
      </w:pPr>
    </w:p>
    <w:p w14:paraId="46F463CE" w14:textId="77777777" w:rsidR="00DD70C5" w:rsidRDefault="00DD70C5" w:rsidP="00DD70C5">
      <w:pPr>
        <w:pStyle w:val="23"/>
      </w:pPr>
      <w:bookmarkStart w:id="8" w:name="_Toc161314474"/>
      <w:r>
        <w:t>Задание 7</w:t>
      </w:r>
      <w:bookmarkEnd w:id="8"/>
    </w:p>
    <w:p w14:paraId="0C322016" w14:textId="77777777" w:rsidR="006841C2" w:rsidRDefault="006841C2" w:rsidP="00FE43B1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  <w:r w:rsidRPr="006841C2"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  <w:t>Изменить запрос п.5 использовать GROUPING SETS. Отделить строки, созданные с помощью агрегатных функций от строк из фактической таблицы.</w:t>
      </w:r>
    </w:p>
    <w:p w14:paraId="446D5425" w14:textId="77777777" w:rsidR="006841C2" w:rsidRDefault="006841C2" w:rsidP="00FE43B1">
      <w:pPr>
        <w:pStyle w:val="af1"/>
        <w:shd w:val="clear" w:color="auto" w:fill="FFFFFF"/>
        <w:spacing w:before="0" w:beforeAutospacing="0" w:after="0" w:afterAutospacing="0"/>
        <w:rPr>
          <w:rFonts w:eastAsiaTheme="minorHAnsi"/>
          <w:color w:val="000000"/>
          <w:sz w:val="28"/>
          <w:szCs w:val="28"/>
          <w:lang w:eastAsia="en-US"/>
          <w14:ligatures w14:val="standardContextual"/>
        </w:rPr>
      </w:pPr>
    </w:p>
    <w:p w14:paraId="4DD3541A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3F4E43BC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3889586B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"LastReceiptDate"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0811C18A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b/>
          <w:bCs/>
          <w:color w:val="000080"/>
          <w:sz w:val="20"/>
          <w:szCs w:val="20"/>
          <w:lang w:val="en-US"/>
        </w:rPr>
        <w:t>max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"LastReceiptCost"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006464"/>
          <w:sz w:val="20"/>
          <w:szCs w:val="20"/>
          <w:lang w:val="en-US"/>
        </w:rPr>
        <w:t>"MaxLastReceiptCost"</w:t>
      </w:r>
    </w:p>
    <w:p w14:paraId="2C3A753E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  , </w:t>
      </w:r>
      <w:r w:rsidRPr="006841C2">
        <w:rPr>
          <w:rFonts w:ascii="Consolas" w:hAnsi="Consolas"/>
          <w:b/>
          <w:bCs/>
          <w:color w:val="000080"/>
          <w:sz w:val="20"/>
          <w:szCs w:val="20"/>
          <w:lang w:val="en-US"/>
        </w:rPr>
        <w:t>sum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"LastReceiptCost"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)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as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006464"/>
          <w:sz w:val="20"/>
          <w:szCs w:val="20"/>
          <w:lang w:val="en-US"/>
        </w:rPr>
        <w:t>"TotalCost"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9B0A882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</w:p>
    <w:p w14:paraId="693D6D06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6841C2">
        <w:rPr>
          <w:rFonts w:ascii="Consolas" w:hAnsi="Consolas"/>
          <w:color w:val="956037"/>
          <w:sz w:val="20"/>
          <w:szCs w:val="20"/>
          <w:lang w:val="en-US"/>
        </w:rPr>
        <w:t>"Purchasing"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6841C2">
        <w:rPr>
          <w:rFonts w:ascii="Consolas" w:hAnsi="Consolas"/>
          <w:color w:val="8E00C6"/>
          <w:sz w:val="20"/>
          <w:szCs w:val="20"/>
          <w:lang w:val="en-US"/>
        </w:rPr>
        <w:t>"ProductVendor"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i/>
          <w:iCs/>
          <w:color w:val="8E00C6"/>
          <w:sz w:val="20"/>
          <w:szCs w:val="20"/>
          <w:lang w:val="en-US"/>
        </w:rPr>
        <w:t>pv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748C6B4C" w14:textId="77777777" w:rsidR="006841C2" w:rsidRPr="006841C2" w:rsidRDefault="006841C2" w:rsidP="006841C2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group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grouping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6841C2">
        <w:rPr>
          <w:rFonts w:ascii="Consolas" w:hAnsi="Consolas"/>
          <w:b/>
          <w:bCs/>
          <w:color w:val="800000"/>
          <w:sz w:val="20"/>
          <w:szCs w:val="20"/>
          <w:lang w:val="en-US"/>
        </w:rPr>
        <w:t>sets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(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"LastReceiptDate"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 xml:space="preserve">, </w:t>
      </w:r>
      <w:r w:rsidRPr="006841C2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6841C2">
        <w:rPr>
          <w:rFonts w:ascii="Consolas" w:hAnsi="Consolas"/>
          <w:color w:val="000000"/>
          <w:sz w:val="20"/>
          <w:szCs w:val="20"/>
          <w:lang w:val="en-US"/>
        </w:rPr>
        <w:t>)</w:t>
      </w:r>
    </w:p>
    <w:p w14:paraId="47AD1DB0" w14:textId="77777777" w:rsidR="00DD70C5" w:rsidRPr="002E55C2" w:rsidRDefault="00DD70C5" w:rsidP="00DD70C5">
      <w:pPr>
        <w:ind w:firstLine="708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00CDF9A5" w14:textId="77777777" w:rsidTr="003B7B11">
        <w:tc>
          <w:tcPr>
            <w:tcW w:w="9571" w:type="dxa"/>
          </w:tcPr>
          <w:p w14:paraId="5758B2BE" w14:textId="14F9736D" w:rsidR="00DD70C5" w:rsidRDefault="006841C2" w:rsidP="003B7B11">
            <w:pPr>
              <w:ind w:firstLine="0"/>
            </w:pPr>
            <w:r w:rsidRPr="006841C2">
              <w:lastRenderedPageBreak/>
              <w:drawing>
                <wp:inline distT="0" distB="0" distL="0" distR="0" wp14:anchorId="40CDE35E" wp14:editId="35986946">
                  <wp:extent cx="5940425" cy="3187065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14:paraId="7F4E7618" w14:textId="77777777" w:rsidTr="003B7B11">
        <w:tc>
          <w:tcPr>
            <w:tcW w:w="9571" w:type="dxa"/>
          </w:tcPr>
          <w:p w14:paraId="78EEE184" w14:textId="45FB7D6D" w:rsidR="00DD70C5" w:rsidRDefault="00DD70C5" w:rsidP="003B7B11">
            <w:pPr>
              <w:pStyle w:val="a"/>
            </w:pPr>
            <w:r w:rsidRPr="009A6A1B">
              <w:t>–</w:t>
            </w:r>
            <w:r>
              <w:t xml:space="preserve"> </w:t>
            </w:r>
            <w:r w:rsidR="00854447">
              <w:t>Вы</w:t>
            </w:r>
            <w:r w:rsidR="00FE43B1">
              <w:t>полнение скрипта №7</w:t>
            </w:r>
          </w:p>
        </w:tc>
      </w:tr>
    </w:tbl>
    <w:p w14:paraId="001566BE" w14:textId="77777777" w:rsidR="00DD70C5" w:rsidRDefault="00DD70C5" w:rsidP="00DD70C5">
      <w:pPr>
        <w:ind w:firstLine="708"/>
      </w:pPr>
    </w:p>
    <w:p w14:paraId="548721D4" w14:textId="77777777" w:rsidR="00DD70C5" w:rsidRDefault="00DD70C5" w:rsidP="00DD70C5">
      <w:pPr>
        <w:ind w:firstLine="0"/>
      </w:pPr>
    </w:p>
    <w:p w14:paraId="5F299483" w14:textId="77777777" w:rsidR="00DD70C5" w:rsidRDefault="00DD70C5" w:rsidP="00B166EF">
      <w:pPr>
        <w:pStyle w:val="11"/>
      </w:pPr>
      <w:bookmarkStart w:id="9" w:name="_Toc161314475"/>
      <w:r>
        <w:lastRenderedPageBreak/>
        <w:t>Результат проверки преподавателем</w:t>
      </w:r>
      <w:bookmarkEnd w:id="9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1E01118A" w14:textId="77777777" w:rsidTr="003B7B11">
        <w:tc>
          <w:tcPr>
            <w:tcW w:w="9571" w:type="dxa"/>
          </w:tcPr>
          <w:p w14:paraId="59333EE7" w14:textId="5CCFE40E" w:rsidR="00DD70C5" w:rsidRDefault="006841C2" w:rsidP="003B7B11">
            <w:pPr>
              <w:ind w:firstLine="0"/>
              <w:rPr>
                <w:lang w:val="en-US"/>
              </w:rPr>
            </w:pPr>
            <w:r w:rsidRPr="006841C2">
              <w:rPr>
                <w:lang w:val="en-US"/>
              </w:rPr>
              <w:drawing>
                <wp:inline distT="0" distB="0" distL="0" distR="0" wp14:anchorId="2E6CD098" wp14:editId="1F8B1317">
                  <wp:extent cx="5940425" cy="3301365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01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0" w:name="_GoBack"/>
            <w:bookmarkEnd w:id="10"/>
          </w:p>
        </w:tc>
      </w:tr>
      <w:tr w:rsidR="00DD70C5" w14:paraId="764F3754" w14:textId="77777777" w:rsidTr="003B7B11">
        <w:tc>
          <w:tcPr>
            <w:tcW w:w="9571" w:type="dxa"/>
          </w:tcPr>
          <w:p w14:paraId="2A0AAB02" w14:textId="77777777" w:rsidR="00DD70C5" w:rsidRDefault="00DD70C5" w:rsidP="003B7B11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Подтверждение от преподавателя</w:t>
            </w:r>
          </w:p>
        </w:tc>
      </w:tr>
    </w:tbl>
    <w:p w14:paraId="580A75EB" w14:textId="77777777" w:rsidR="00DD70C5" w:rsidRDefault="00DD70C5" w:rsidP="00B166EF">
      <w:pPr>
        <w:pStyle w:val="11"/>
      </w:pPr>
      <w:bookmarkStart w:id="11" w:name="_Toc161314476"/>
      <w:r>
        <w:lastRenderedPageBreak/>
        <w:t>Вывод</w:t>
      </w:r>
      <w:bookmarkEnd w:id="11"/>
    </w:p>
    <w:p w14:paraId="0CDE1AA3" w14:textId="187EABD0" w:rsidR="00FE43B1" w:rsidRDefault="00DD70C5" w:rsidP="00FE43B1">
      <w:r>
        <w:t xml:space="preserve">В результате выполнения лабораторной работы были изучены операторы SQL на примере диалекта СУБД Postgres Pro, необходимые для </w:t>
      </w:r>
      <w:r w:rsidR="00FE43B1">
        <w:rPr>
          <w:szCs w:val="28"/>
        </w:rPr>
        <w:t>группировки и обобщения данных</w:t>
      </w:r>
      <w:r>
        <w:t xml:space="preserve">. Получен навык создания </w:t>
      </w:r>
      <w:r w:rsidR="00FE43B1">
        <w:rPr>
          <w:szCs w:val="28"/>
        </w:rPr>
        <w:t>запросов с агрегатными</w:t>
      </w:r>
      <w:r w:rsidR="00FE43B1">
        <w:rPr>
          <w:sz w:val="18"/>
          <w:szCs w:val="18"/>
        </w:rPr>
        <w:t xml:space="preserve"> </w:t>
      </w:r>
      <w:r w:rsidR="00FE43B1">
        <w:rPr>
          <w:szCs w:val="28"/>
        </w:rPr>
        <w:t>функциями.</w:t>
      </w:r>
    </w:p>
    <w:p w14:paraId="5EF158C1" w14:textId="6530FFD1" w:rsidR="00E51003" w:rsidRDefault="00E51003"/>
    <w:sectPr w:rsidR="00E51003" w:rsidSect="0089716B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6708B0" w14:textId="77777777" w:rsidR="00A878A4" w:rsidRDefault="00A878A4">
      <w:pPr>
        <w:spacing w:line="240" w:lineRule="auto"/>
      </w:pPr>
      <w:r>
        <w:separator/>
      </w:r>
    </w:p>
  </w:endnote>
  <w:endnote w:type="continuationSeparator" w:id="0">
    <w:p w14:paraId="2ECD9690" w14:textId="77777777" w:rsidR="00A878A4" w:rsidRDefault="00A878A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55922"/>
      <w:docPartObj>
        <w:docPartGallery w:val="Page Numbers (Bottom of Page)"/>
        <w:docPartUnique/>
      </w:docPartObj>
    </w:sdtPr>
    <w:sdtEndPr/>
    <w:sdtContent>
      <w:p w14:paraId="77395013" w14:textId="77777777" w:rsidR="0025793D" w:rsidRDefault="00A878A4">
        <w:pPr>
          <w:pStyle w:val="af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6841C2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6CC1F371" w14:textId="77777777" w:rsidR="0025793D" w:rsidRDefault="0025793D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80A366" w14:textId="77777777" w:rsidR="00A878A4" w:rsidRDefault="00A878A4">
      <w:pPr>
        <w:spacing w:line="240" w:lineRule="auto"/>
      </w:pPr>
      <w:r>
        <w:separator/>
      </w:r>
    </w:p>
  </w:footnote>
  <w:footnote w:type="continuationSeparator" w:id="0">
    <w:p w14:paraId="70ABB2D5" w14:textId="77777777" w:rsidR="00A878A4" w:rsidRDefault="00A878A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FFBFB8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CF69637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5B1A38CF"/>
    <w:multiLevelType w:val="hybridMultilevel"/>
    <w:tmpl w:val="4AFCFE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>
    <w:nsid w:val="6C2F1598"/>
    <w:multiLevelType w:val="hybridMultilevel"/>
    <w:tmpl w:val="4B600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A7720F"/>
    <w:multiLevelType w:val="hybridMultilevel"/>
    <w:tmpl w:val="A0EE5C58"/>
    <w:lvl w:ilvl="0" w:tplc="0A408AAA">
      <w:start w:val="1"/>
      <w:numFmt w:val="decimal"/>
      <w:pStyle w:val="a"/>
      <w:suff w:val="space"/>
      <w:lvlText w:val="Рисунок 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003"/>
    <w:rsid w:val="00037F2E"/>
    <w:rsid w:val="00092DAD"/>
    <w:rsid w:val="000F4A77"/>
    <w:rsid w:val="001A1B8C"/>
    <w:rsid w:val="0022673C"/>
    <w:rsid w:val="0025793D"/>
    <w:rsid w:val="002908A9"/>
    <w:rsid w:val="006841C2"/>
    <w:rsid w:val="0069386D"/>
    <w:rsid w:val="00797797"/>
    <w:rsid w:val="00854447"/>
    <w:rsid w:val="0089716B"/>
    <w:rsid w:val="00967100"/>
    <w:rsid w:val="00A13F4B"/>
    <w:rsid w:val="00A878A4"/>
    <w:rsid w:val="00A91284"/>
    <w:rsid w:val="00AD646D"/>
    <w:rsid w:val="00B166EF"/>
    <w:rsid w:val="00C679E5"/>
    <w:rsid w:val="00DD70C5"/>
    <w:rsid w:val="00E51003"/>
    <w:rsid w:val="00E511BB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A6848"/>
  <w15:chartTrackingRefBased/>
  <w15:docId w15:val="{AE62FABA-3201-4F37-A86F-DCEC354B6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E43B1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E51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51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51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51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51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5100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5100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5100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5100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51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E51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E51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E5100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5100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5100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E5100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E5100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E5100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E51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E51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E5100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E51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E51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E51003"/>
    <w:rPr>
      <w:i/>
      <w:iCs/>
      <w:color w:val="404040" w:themeColor="text1" w:themeTint="BF"/>
    </w:rPr>
  </w:style>
  <w:style w:type="paragraph" w:styleId="a8">
    <w:name w:val="List Paragraph"/>
    <w:basedOn w:val="a0"/>
    <w:link w:val="a9"/>
    <w:uiPriority w:val="34"/>
    <w:qFormat/>
    <w:rsid w:val="00E51003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E51003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E51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E51003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E51003"/>
    <w:rPr>
      <w:b/>
      <w:bCs/>
      <w:smallCaps/>
      <w:color w:val="0F4761" w:themeColor="accent1" w:themeShade="BF"/>
      <w:spacing w:val="5"/>
    </w:rPr>
  </w:style>
  <w:style w:type="paragraph" w:customStyle="1" w:styleId="23">
    <w:name w:val="Заголовок 2 с номером"/>
    <w:basedOn w:val="2"/>
    <w:next w:val="a0"/>
    <w:autoRedefine/>
    <w:qFormat/>
    <w:rsid w:val="00DD70C5"/>
    <w:pPr>
      <w:suppressAutoHyphens/>
      <w:spacing w:before="120" w:after="120"/>
      <w:ind w:left="709"/>
    </w:pPr>
    <w:rPr>
      <w:rFonts w:ascii="Times New Roman" w:hAnsi="Times New Roman"/>
      <w:b/>
      <w:bCs/>
      <w:color w:val="000000" w:themeColor="text1"/>
      <w:sz w:val="28"/>
      <w:szCs w:val="26"/>
    </w:rPr>
  </w:style>
  <w:style w:type="paragraph" w:customStyle="1" w:styleId="11">
    <w:name w:val="Заголовок 1 с номером"/>
    <w:basedOn w:val="1"/>
    <w:next w:val="a0"/>
    <w:autoRedefine/>
    <w:qFormat/>
    <w:rsid w:val="00B166EF"/>
    <w:pPr>
      <w:pageBreakBefore/>
      <w:suppressAutoHyphens/>
      <w:spacing w:before="120" w:after="120"/>
      <w:ind w:left="360" w:firstLine="66"/>
      <w:jc w:val="center"/>
    </w:pPr>
    <w:rPr>
      <w:rFonts w:ascii="Times New Roman" w:hAnsi="Times New Roman"/>
      <w:b/>
      <w:caps/>
      <w:color w:val="000000" w:themeColor="text1"/>
      <w:sz w:val="28"/>
      <w:szCs w:val="32"/>
    </w:rPr>
  </w:style>
  <w:style w:type="paragraph" w:customStyle="1" w:styleId="a">
    <w:name w:val="Название рисунка"/>
    <w:basedOn w:val="a0"/>
    <w:next w:val="a0"/>
    <w:autoRedefine/>
    <w:qFormat/>
    <w:rsid w:val="00DD70C5"/>
    <w:pPr>
      <w:numPr>
        <w:numId w:val="1"/>
      </w:numPr>
      <w:spacing w:before="120" w:after="120" w:line="240" w:lineRule="auto"/>
      <w:ind w:left="0" w:firstLine="0"/>
      <w:jc w:val="center"/>
    </w:pPr>
  </w:style>
  <w:style w:type="table" w:styleId="ae">
    <w:name w:val="Table Grid"/>
    <w:basedOn w:val="a2"/>
    <w:uiPriority w:val="39"/>
    <w:rsid w:val="00DD70C5"/>
    <w:pPr>
      <w:spacing w:after="0" w:line="240" w:lineRule="auto"/>
    </w:pPr>
    <w:rPr>
      <w:kern w:val="0"/>
      <w:sz w:val="22"/>
      <w:szCs w:val="22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footer"/>
    <w:basedOn w:val="a0"/>
    <w:link w:val="af0"/>
    <w:uiPriority w:val="99"/>
    <w:unhideWhenUsed/>
    <w:rsid w:val="00DD70C5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DD70C5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paragraph">
    <w:name w:val="paragraph"/>
    <w:basedOn w:val="a0"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eop">
    <w:name w:val="eop"/>
    <w:basedOn w:val="a1"/>
    <w:rsid w:val="00DD70C5"/>
  </w:style>
  <w:style w:type="character" w:customStyle="1" w:styleId="normaltextrun">
    <w:name w:val="normaltextrun"/>
    <w:basedOn w:val="a1"/>
    <w:rsid w:val="00DD70C5"/>
  </w:style>
  <w:style w:type="character" w:customStyle="1" w:styleId="contextualspellingandgrammarerror">
    <w:name w:val="contextualspellingandgrammarerror"/>
    <w:basedOn w:val="a1"/>
    <w:rsid w:val="00DD70C5"/>
  </w:style>
  <w:style w:type="character" w:customStyle="1" w:styleId="a9">
    <w:name w:val="Абзац списка Знак"/>
    <w:basedOn w:val="a1"/>
    <w:link w:val="a8"/>
    <w:uiPriority w:val="34"/>
    <w:rsid w:val="00DD70C5"/>
  </w:style>
  <w:style w:type="paragraph" w:styleId="af1">
    <w:name w:val="Normal (Web)"/>
    <w:basedOn w:val="a0"/>
    <w:uiPriority w:val="99"/>
    <w:semiHidden/>
    <w:unhideWhenUsed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0"/>
    <w:autoRedefine/>
    <w:uiPriority w:val="39"/>
    <w:semiHidden/>
    <w:unhideWhenUsed/>
    <w:qFormat/>
    <w:rsid w:val="00DD70C5"/>
    <w:pPr>
      <w:pageBreakBefore/>
      <w:spacing w:before="240" w:after="0" w:line="259" w:lineRule="auto"/>
      <w:ind w:firstLine="0"/>
      <w:jc w:val="center"/>
      <w:outlineLvl w:val="9"/>
    </w:pPr>
    <w:rPr>
      <w:rFonts w:ascii="Times New Roman" w:hAnsi="Times New Roman"/>
      <w:caps/>
      <w:color w:val="000000" w:themeColor="text1"/>
      <w:sz w:val="28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DD70C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DD70C5"/>
    <w:pPr>
      <w:spacing w:after="100"/>
      <w:ind w:left="280"/>
    </w:pPr>
  </w:style>
  <w:style w:type="character" w:styleId="af3">
    <w:name w:val="Hyperlink"/>
    <w:basedOn w:val="a1"/>
    <w:uiPriority w:val="99"/>
    <w:unhideWhenUsed/>
    <w:rsid w:val="00DD70C5"/>
    <w:rPr>
      <w:color w:val="467886" w:themeColor="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DD70C5"/>
    <w:pPr>
      <w:tabs>
        <w:tab w:val="left" w:pos="1320"/>
        <w:tab w:val="right" w:leader="dot" w:pos="9345"/>
      </w:tabs>
      <w:spacing w:after="100"/>
      <w:ind w:left="560"/>
    </w:pPr>
  </w:style>
  <w:style w:type="paragraph" w:customStyle="1" w:styleId="Default">
    <w:name w:val="Default"/>
    <w:rsid w:val="00A91284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7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7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2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1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7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8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7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5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3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684</Words>
  <Characters>3900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Учетная запись Майкрософт</cp:lastModifiedBy>
  <cp:revision>2</cp:revision>
  <dcterms:created xsi:type="dcterms:W3CDTF">2024-04-10T11:31:00Z</dcterms:created>
  <dcterms:modified xsi:type="dcterms:W3CDTF">2024-04-10T11:31:00Z</dcterms:modified>
</cp:coreProperties>
</file>