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A94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(РУТ (МИИТ))</w:t>
      </w:r>
    </w:p>
    <w:p w14:paraId="3FBC8F31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FCE28B0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2FBB244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CF2BBB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718FDC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4CBA2A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32C2D86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0DB3861" w14:textId="2B141F1D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ОТЧЁТ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br/>
        <w:t>ПО ЛАБОРАТОРНОЙ РАБОТЕ №</w:t>
      </w:r>
      <w:r w:rsidR="007362A0">
        <w:rPr>
          <w:rFonts w:ascii="Times New Roman" w:hAnsi="Times New Roman"/>
          <w:color w:val="000000" w:themeColor="text1"/>
          <w:sz w:val="28"/>
          <w:szCs w:val="28"/>
        </w:rPr>
        <w:t>6</w:t>
      </w:r>
    </w:p>
    <w:p w14:paraId="250EE51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 дисциплине «</w:t>
      </w:r>
      <w:r w:rsidRPr="00BC0EF1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C0EF1">
        <w:rPr>
          <w:rFonts w:ascii="Times New Roman" w:hAnsi="Times New Roman"/>
          <w:bCs/>
          <w:sz w:val="28"/>
          <w:szCs w:val="28"/>
        </w:rPr>
        <w:t>-программирование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7785763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ВАРИАНТ 4</w:t>
      </w:r>
    </w:p>
    <w:p w14:paraId="6EBD403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5644BE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1980C1C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11554F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CCD5E0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BD102E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Выполнили: ст. гр. ТКИ-541</w:t>
      </w:r>
    </w:p>
    <w:p w14:paraId="6622B5A9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Поткин Дмитрий</w:t>
      </w:r>
    </w:p>
    <w:p w14:paraId="5CA0057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Галыба Леонид</w:t>
      </w:r>
    </w:p>
    <w:p w14:paraId="3FF54DFE" w14:textId="5FCA7DC1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 xml:space="preserve">Проверил: к.т.н., доц. Сафронов </w:t>
      </w:r>
      <w:proofErr w:type="gramStart"/>
      <w:r w:rsidRPr="00BC0EF1">
        <w:rPr>
          <w:rFonts w:ascii="Times New Roman" w:hAnsi="Times New Roman"/>
          <w:color w:val="000000" w:themeColor="text1"/>
          <w:sz w:val="28"/>
          <w:szCs w:val="28"/>
        </w:rPr>
        <w:t>А.И.</w:t>
      </w:r>
      <w:proofErr w:type="gramEnd"/>
    </w:p>
    <w:p w14:paraId="23909BF0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D04ABA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6C5A1F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85E6F9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790C405" w14:textId="573A5C44" w:rsidR="00716B17" w:rsidRPr="00BC0EF1" w:rsidRDefault="00BC0EF1" w:rsidP="00BC0EF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Москва 2024</w:t>
      </w:r>
    </w:p>
    <w:p w14:paraId="3893914D" w14:textId="0E86144E" w:rsidR="00BC0EF1" w:rsidRDefault="00BC0EF1" w:rsidP="00EA6109">
      <w:pPr>
        <w:pStyle w:val="13"/>
        <w:numPr>
          <w:ilvl w:val="0"/>
          <w:numId w:val="13"/>
        </w:numPr>
      </w:pPr>
      <w:r w:rsidRPr="00BC0EF1">
        <w:lastRenderedPageBreak/>
        <w:t>Цель работы</w:t>
      </w:r>
    </w:p>
    <w:p w14:paraId="27285D09" w14:textId="77777777" w:rsidR="007362A0" w:rsidRPr="007362A0" w:rsidRDefault="007362A0" w:rsidP="007362A0">
      <w:pPr>
        <w:pStyle w:val="a9"/>
        <w:ind w:firstLine="696"/>
        <w:jc w:val="both"/>
        <w:rPr>
          <w:rFonts w:ascii="Times New Roman" w:hAnsi="Times New Roman"/>
          <w:sz w:val="28"/>
          <w:szCs w:val="28"/>
        </w:rPr>
      </w:pPr>
      <w:r w:rsidRPr="007362A0">
        <w:rPr>
          <w:rFonts w:ascii="Times New Roman" w:hAnsi="Times New Roman"/>
          <w:sz w:val="28"/>
          <w:szCs w:val="28"/>
        </w:rPr>
        <w:t xml:space="preserve">Средствами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SVG</w:t>
      </w:r>
      <w:r w:rsidRPr="007362A0">
        <w:rPr>
          <w:rFonts w:ascii="Times New Roman" w:hAnsi="Times New Roman"/>
          <w:i/>
          <w:sz w:val="28"/>
          <w:szCs w:val="28"/>
        </w:rPr>
        <w:t xml:space="preserve"> </w:t>
      </w:r>
      <w:r w:rsidRPr="007362A0">
        <w:rPr>
          <w:rFonts w:ascii="Times New Roman" w:hAnsi="Times New Roman"/>
          <w:sz w:val="28"/>
          <w:szCs w:val="28"/>
        </w:rPr>
        <w:t xml:space="preserve">или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Canvas</w:t>
      </w:r>
      <w:r w:rsidRPr="007362A0">
        <w:rPr>
          <w:rFonts w:ascii="Times New Roman" w:hAnsi="Times New Roman"/>
          <w:sz w:val="28"/>
          <w:szCs w:val="28"/>
        </w:rPr>
        <w:t xml:space="preserve"> под управлением фреймворка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Vue</w:t>
      </w:r>
      <w:r w:rsidRPr="007362A0">
        <w:rPr>
          <w:rFonts w:ascii="Times New Roman" w:hAnsi="Times New Roman"/>
          <w:i/>
          <w:sz w:val="28"/>
          <w:szCs w:val="28"/>
        </w:rPr>
        <w:t>.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js</w:t>
      </w:r>
      <w:r w:rsidRPr="007362A0">
        <w:rPr>
          <w:rFonts w:ascii="Times New Roman" w:hAnsi="Times New Roman"/>
          <w:sz w:val="28"/>
          <w:szCs w:val="28"/>
        </w:rPr>
        <w:t xml:space="preserve"> построить программное, браузерное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7362A0">
        <w:rPr>
          <w:rFonts w:ascii="Times New Roman" w:hAnsi="Times New Roman"/>
          <w:sz w:val="28"/>
          <w:szCs w:val="28"/>
        </w:rPr>
        <w:t>-обеспечение, реализующее анализ подгруженного изображения (</w:t>
      </w:r>
      <w:r w:rsidRPr="007362A0">
        <w:rPr>
          <w:rFonts w:ascii="Times New Roman" w:hAnsi="Times New Roman"/>
          <w:i/>
          <w:sz w:val="28"/>
          <w:szCs w:val="28"/>
        </w:rPr>
        <w:t>*.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jpeg</w:t>
      </w:r>
      <w:r w:rsidRPr="007362A0">
        <w:rPr>
          <w:rFonts w:ascii="Times New Roman" w:hAnsi="Times New Roman"/>
          <w:sz w:val="28"/>
          <w:szCs w:val="28"/>
        </w:rPr>
        <w:t>) по варианту.</w:t>
      </w:r>
    </w:p>
    <w:p w14:paraId="3EAE2CCF" w14:textId="77777777" w:rsidR="00BC0EF1" w:rsidRDefault="00BC0EF1" w:rsidP="00EA6109">
      <w:pPr>
        <w:pStyle w:val="13"/>
        <w:numPr>
          <w:ilvl w:val="0"/>
          <w:numId w:val="13"/>
        </w:numPr>
        <w:rPr>
          <w:rFonts w:cs="Times New Roman"/>
          <w:szCs w:val="28"/>
        </w:rPr>
      </w:pPr>
      <w:r w:rsidRPr="00BC0EF1">
        <w:rPr>
          <w:rFonts w:cs="Times New Roman"/>
          <w:szCs w:val="28"/>
        </w:rPr>
        <w:t>Формулировка задачи</w:t>
      </w:r>
    </w:p>
    <w:p w14:paraId="01325C2D" w14:textId="77777777" w:rsidR="000574A5" w:rsidRPr="000574A5" w:rsidRDefault="000574A5" w:rsidP="00173851">
      <w:pPr>
        <w:pStyle w:val="af3"/>
        <w:rPr>
          <w:b/>
          <w:bCs/>
        </w:rPr>
      </w:pPr>
      <w:r w:rsidRPr="000574A5">
        <w:rPr>
          <w:b/>
          <w:bCs/>
        </w:rPr>
        <w:t xml:space="preserve">Реализовать: </w:t>
      </w:r>
    </w:p>
    <w:p w14:paraId="220F675B" w14:textId="53459645" w:rsidR="007362A0" w:rsidRPr="007362A0" w:rsidRDefault="007362A0" w:rsidP="007362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362A0">
        <w:rPr>
          <w:rFonts w:ascii="Times New Roman" w:hAnsi="Times New Roman"/>
          <w:sz w:val="28"/>
          <w:szCs w:val="28"/>
        </w:rPr>
        <w:t xml:space="preserve">Спроецировать на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Canvas</w:t>
      </w:r>
      <w:r w:rsidRPr="007362A0">
        <w:rPr>
          <w:rFonts w:ascii="Times New Roman" w:hAnsi="Times New Roman"/>
          <w:sz w:val="28"/>
          <w:szCs w:val="28"/>
        </w:rPr>
        <w:t xml:space="preserve"> цветовую инверсию изображения в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RGB</w:t>
      </w:r>
      <w:r w:rsidRPr="007362A0">
        <w:rPr>
          <w:rFonts w:ascii="Times New Roman" w:hAnsi="Times New Roman"/>
          <w:sz w:val="28"/>
          <w:szCs w:val="28"/>
        </w:rPr>
        <w:t>.</w:t>
      </w:r>
    </w:p>
    <w:p w14:paraId="48439FD6" w14:textId="6B9B4F5F" w:rsidR="005652C6" w:rsidRPr="005652C6" w:rsidRDefault="005652C6" w:rsidP="005652C6">
      <w:pPr>
        <w:pStyle w:val="af3"/>
        <w:ind w:firstLine="0"/>
        <w:jc w:val="left"/>
      </w:pPr>
    </w:p>
    <w:p w14:paraId="467E9ED2" w14:textId="02E92002" w:rsidR="000574A5" w:rsidRPr="00C43887" w:rsidRDefault="000574A5" w:rsidP="000574A5">
      <w:pPr>
        <w:pStyle w:val="13"/>
        <w:numPr>
          <w:ilvl w:val="0"/>
          <w:numId w:val="13"/>
        </w:numPr>
      </w:pPr>
      <w:r>
        <w:t xml:space="preserve">Технология локального подключения </w:t>
      </w:r>
      <w:r>
        <w:rPr>
          <w:lang w:val="en-US"/>
        </w:rPr>
        <w:t>Vue</w:t>
      </w:r>
      <w:r w:rsidRPr="00C43887">
        <w:t>.</w:t>
      </w:r>
      <w:r>
        <w:rPr>
          <w:lang w:val="en-US"/>
        </w:rPr>
        <w:t>js</w:t>
      </w:r>
    </w:p>
    <w:p w14:paraId="1AC49832" w14:textId="35630346" w:rsidR="000574A5" w:rsidRDefault="000574A5" w:rsidP="007362A0">
      <w:pPr>
        <w:ind w:left="708" w:firstLine="566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В работе была использована </w:t>
      </w:r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r w:rsidRPr="000574A5">
        <w:rPr>
          <w:rFonts w:ascii="Times New Roman" w:hAnsi="Times New Roman"/>
          <w:sz w:val="28"/>
          <w:szCs w:val="28"/>
        </w:rPr>
        <w:t>.</w:t>
      </w:r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r w:rsidRPr="000574A5">
        <w:rPr>
          <w:rFonts w:ascii="Times New Roman" w:hAnsi="Times New Roman"/>
          <w:sz w:val="28"/>
          <w:szCs w:val="28"/>
        </w:rPr>
        <w:t xml:space="preserve"> 3 версии</w:t>
      </w:r>
      <w:r w:rsidR="007362A0">
        <w:rPr>
          <w:rFonts w:ascii="Times New Roman" w:hAnsi="Times New Roman"/>
          <w:sz w:val="28"/>
          <w:szCs w:val="28"/>
        </w:rPr>
        <w:t xml:space="preserve">, </w:t>
      </w:r>
      <w:r w:rsidRPr="000574A5">
        <w:rPr>
          <w:rFonts w:ascii="Times New Roman" w:hAnsi="Times New Roman"/>
          <w:sz w:val="28"/>
          <w:szCs w:val="28"/>
        </w:rPr>
        <w:t xml:space="preserve">была подключена сборка </w:t>
      </w:r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r w:rsidRPr="000574A5">
        <w:rPr>
          <w:rFonts w:ascii="Times New Roman" w:hAnsi="Times New Roman"/>
          <w:sz w:val="28"/>
          <w:szCs w:val="28"/>
        </w:rPr>
        <w:t>.</w:t>
      </w:r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r w:rsidRPr="000574A5">
        <w:rPr>
          <w:rFonts w:ascii="Times New Roman" w:hAnsi="Times New Roman"/>
          <w:sz w:val="28"/>
          <w:szCs w:val="28"/>
        </w:rPr>
        <w:t xml:space="preserve">, установленная с источника </w:t>
      </w:r>
      <w:hyperlink r:id="rId7" w:history="1">
        <w:r w:rsidRPr="000574A5">
          <w:rPr>
            <w:rStyle w:val="af"/>
            <w:rFonts w:ascii="Times New Roman" w:hAnsi="Times New Roman"/>
            <w:sz w:val="28"/>
            <w:szCs w:val="28"/>
          </w:rPr>
          <w:t>https://unpkg.com/vue@3/dist/vue.global.js</w:t>
        </w:r>
      </w:hyperlink>
      <w:r w:rsidRPr="000574A5">
        <w:rPr>
          <w:rFonts w:ascii="Times New Roman" w:hAnsi="Times New Roman"/>
          <w:sz w:val="28"/>
          <w:szCs w:val="28"/>
        </w:rPr>
        <w:t>.</w:t>
      </w:r>
    </w:p>
    <w:p w14:paraId="1B704397" w14:textId="3281637B" w:rsidR="00922306" w:rsidRPr="00922306" w:rsidRDefault="00922306" w:rsidP="007362A0">
      <w:pPr>
        <w:pStyle w:val="af3"/>
        <w:ind w:firstLine="0"/>
      </w:pPr>
    </w:p>
    <w:p w14:paraId="5E5604AB" w14:textId="1BED538F" w:rsidR="0024263E" w:rsidRPr="006973FF" w:rsidRDefault="0024263E" w:rsidP="0024263E">
      <w:pPr>
        <w:pStyle w:val="13"/>
        <w:numPr>
          <w:ilvl w:val="0"/>
          <w:numId w:val="13"/>
        </w:numPr>
      </w:pPr>
      <w:r>
        <w:t>Таблица соотвествия переменных и методов, используемых в web</w:t>
      </w:r>
      <w:r w:rsidRPr="00BF03DA">
        <w:t>-</w:t>
      </w:r>
      <w:r>
        <w:t>приложении</w:t>
      </w:r>
    </w:p>
    <w:tbl>
      <w:tblPr>
        <w:tblStyle w:val="af2"/>
        <w:tblW w:w="7903" w:type="dxa"/>
        <w:jc w:val="center"/>
        <w:tblLayout w:type="fixed"/>
        <w:tblLook w:val="04A0" w:firstRow="1" w:lastRow="0" w:firstColumn="1" w:lastColumn="0" w:noHBand="0" w:noVBand="1"/>
      </w:tblPr>
      <w:tblGrid>
        <w:gridCol w:w="2439"/>
        <w:gridCol w:w="5464"/>
      </w:tblGrid>
      <w:tr w:rsidR="00564370" w:rsidRPr="0024263E" w14:paraId="1FCED0AC" w14:textId="77777777" w:rsidTr="00564370">
        <w:trPr>
          <w:jc w:val="center"/>
        </w:trPr>
        <w:tc>
          <w:tcPr>
            <w:tcW w:w="2439" w:type="dxa"/>
          </w:tcPr>
          <w:p w14:paraId="401F9FB1" w14:textId="77777777" w:rsidR="00564370" w:rsidRPr="0024263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Переменная/метод</w:t>
            </w:r>
          </w:p>
        </w:tc>
        <w:tc>
          <w:tcPr>
            <w:tcW w:w="5464" w:type="dxa"/>
          </w:tcPr>
          <w:p w14:paraId="183E0EE9" w14:textId="77777777" w:rsidR="00564370" w:rsidRPr="0024263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564370" w:rsidRPr="0024263E" w14:paraId="1B4E5C99" w14:textId="77777777" w:rsidTr="00564370">
        <w:trPr>
          <w:jc w:val="center"/>
        </w:trPr>
        <w:tc>
          <w:tcPr>
            <w:tcW w:w="2439" w:type="dxa"/>
          </w:tcPr>
          <w:p w14:paraId="0707748F" w14:textId="52EC7FF4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>originalCanvas</w:t>
            </w:r>
          </w:p>
        </w:tc>
        <w:tc>
          <w:tcPr>
            <w:tcW w:w="5464" w:type="dxa"/>
          </w:tcPr>
          <w:p w14:paraId="440F5576" w14:textId="539AFC2E" w:rsidR="00564370" w:rsidRPr="005C649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Оригинальное изображение</w:t>
            </w:r>
          </w:p>
        </w:tc>
      </w:tr>
      <w:tr w:rsidR="00564370" w:rsidRPr="0024263E" w14:paraId="4002BF67" w14:textId="77777777" w:rsidTr="00564370">
        <w:trPr>
          <w:jc w:val="center"/>
        </w:trPr>
        <w:tc>
          <w:tcPr>
            <w:tcW w:w="2439" w:type="dxa"/>
          </w:tcPr>
          <w:p w14:paraId="2AADB0AC" w14:textId="367DCDA9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>invertedCanvas</w:t>
            </w:r>
          </w:p>
        </w:tc>
        <w:tc>
          <w:tcPr>
            <w:tcW w:w="5464" w:type="dxa"/>
          </w:tcPr>
          <w:p w14:paraId="645F8874" w14:textId="4004F9F4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Инвертированное изображение</w:t>
            </w:r>
          </w:p>
        </w:tc>
      </w:tr>
      <w:tr w:rsidR="00564370" w:rsidRPr="0024263E" w14:paraId="6A1A9FDF" w14:textId="77777777" w:rsidTr="00564370">
        <w:trPr>
          <w:jc w:val="center"/>
        </w:trPr>
        <w:tc>
          <w:tcPr>
            <w:tcW w:w="2439" w:type="dxa"/>
          </w:tcPr>
          <w:p w14:paraId="4B403AD6" w14:textId="66B91D59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>histogram</w:t>
            </w:r>
          </w:p>
        </w:tc>
        <w:tc>
          <w:tcPr>
            <w:tcW w:w="5464" w:type="dxa"/>
          </w:tcPr>
          <w:p w14:paraId="7A1DF3B0" w14:textId="3042E71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Гистограмма инвертированного изображения</w:t>
            </w:r>
          </w:p>
        </w:tc>
      </w:tr>
      <w:tr w:rsidR="00564370" w:rsidRPr="0024263E" w14:paraId="32677391" w14:textId="77777777" w:rsidTr="00564370">
        <w:trPr>
          <w:jc w:val="center"/>
        </w:trPr>
        <w:tc>
          <w:tcPr>
            <w:tcW w:w="2439" w:type="dxa"/>
          </w:tcPr>
          <w:p w14:paraId="5D77DE7E" w14:textId="255FBEA5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>histogramMode</w:t>
            </w:r>
          </w:p>
        </w:tc>
        <w:tc>
          <w:tcPr>
            <w:tcW w:w="5464" w:type="dxa"/>
          </w:tcPr>
          <w:p w14:paraId="5A9F7564" w14:textId="0CB4E27E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Режим гистограммы</w:t>
            </w:r>
          </w:p>
        </w:tc>
      </w:tr>
      <w:tr w:rsidR="00564370" w:rsidRPr="0024263E" w14:paraId="13EA198D" w14:textId="77777777" w:rsidTr="00564370">
        <w:trPr>
          <w:jc w:val="center"/>
        </w:trPr>
        <w:tc>
          <w:tcPr>
            <w:tcW w:w="2439" w:type="dxa"/>
          </w:tcPr>
          <w:p w14:paraId="3AE3BA47" w14:textId="0EAC546C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 xml:space="preserve">histogramData </w:t>
            </w:r>
          </w:p>
        </w:tc>
        <w:tc>
          <w:tcPr>
            <w:tcW w:w="5464" w:type="dxa"/>
          </w:tcPr>
          <w:p w14:paraId="4D6E1A0C" w14:textId="355A20DF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FF262E">
              <w:rPr>
                <w:rFonts w:ascii="Times New Roman" w:hAnsi="Times New Roman"/>
                <w:sz w:val="28"/>
                <w:szCs w:val="28"/>
              </w:rPr>
              <w:t>ассив, содержащий данные для отрисовки гистограммы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(высота столбца, положение столбца, цвет столбца)</w:t>
            </w:r>
          </w:p>
        </w:tc>
      </w:tr>
      <w:tr w:rsidR="00564370" w:rsidRPr="0024263E" w14:paraId="244E4BF0" w14:textId="77777777" w:rsidTr="00564370">
        <w:trPr>
          <w:jc w:val="center"/>
        </w:trPr>
        <w:tc>
          <w:tcPr>
            <w:tcW w:w="2439" w:type="dxa"/>
          </w:tcPr>
          <w:p w14:paraId="01FA8173" w14:textId="4DB2507F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lastRenderedPageBreak/>
              <w:t>loadImage</w:t>
            </w:r>
          </w:p>
        </w:tc>
        <w:tc>
          <w:tcPr>
            <w:tcW w:w="5464" w:type="dxa"/>
          </w:tcPr>
          <w:p w14:paraId="0244CBE2" w14:textId="2E5E4B93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изображения, получение его инверсии и гистограммы</w:t>
            </w:r>
          </w:p>
        </w:tc>
      </w:tr>
      <w:tr w:rsidR="00564370" w:rsidRPr="0024263E" w14:paraId="4DAC21F7" w14:textId="77777777" w:rsidTr="00564370">
        <w:trPr>
          <w:jc w:val="center"/>
        </w:trPr>
        <w:tc>
          <w:tcPr>
            <w:tcW w:w="2439" w:type="dxa"/>
          </w:tcPr>
          <w:p w14:paraId="779E4BA5" w14:textId="7DB4785F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14A">
              <w:rPr>
                <w:rFonts w:ascii="Times New Roman" w:hAnsi="Times New Roman"/>
                <w:sz w:val="28"/>
                <w:szCs w:val="28"/>
              </w:rPr>
              <w:t>calculateHistogram</w:t>
            </w:r>
          </w:p>
        </w:tc>
        <w:tc>
          <w:tcPr>
            <w:tcW w:w="5464" w:type="dxa"/>
          </w:tcPr>
          <w:p w14:paraId="0EC8F001" w14:textId="18338CC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ычисл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 xml:space="preserve"> данны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 xml:space="preserve"> для построения гистограммы</w:t>
            </w:r>
          </w:p>
        </w:tc>
      </w:tr>
      <w:tr w:rsidR="00564370" w:rsidRPr="0024263E" w14:paraId="494EA881" w14:textId="77777777" w:rsidTr="00564370">
        <w:trPr>
          <w:jc w:val="center"/>
        </w:trPr>
        <w:tc>
          <w:tcPr>
            <w:tcW w:w="2439" w:type="dxa"/>
          </w:tcPr>
          <w:p w14:paraId="5E7B4C17" w14:textId="2A10C2AE" w:rsidR="00564370" w:rsidRPr="00F4214A" w:rsidRDefault="00564370" w:rsidP="00C668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689F">
              <w:rPr>
                <w:rFonts w:ascii="Times New Roman" w:hAnsi="Times New Roman"/>
                <w:sz w:val="28"/>
                <w:szCs w:val="28"/>
              </w:rPr>
              <w:t>valueData</w:t>
            </w:r>
          </w:p>
        </w:tc>
        <w:tc>
          <w:tcPr>
            <w:tcW w:w="5464" w:type="dxa"/>
          </w:tcPr>
          <w:p w14:paraId="3B23039E" w14:textId="4DBF6DA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ассив из 256 элементов для гистограммы яркости (градации серого)</w:t>
            </w:r>
          </w:p>
        </w:tc>
      </w:tr>
      <w:tr w:rsidR="00564370" w:rsidRPr="0024263E" w14:paraId="2C4A80D6" w14:textId="77777777" w:rsidTr="00564370">
        <w:trPr>
          <w:jc w:val="center"/>
        </w:trPr>
        <w:tc>
          <w:tcPr>
            <w:tcW w:w="2439" w:type="dxa"/>
          </w:tcPr>
          <w:p w14:paraId="15BF7549" w14:textId="54D68CC9" w:rsidR="00564370" w:rsidRPr="00564370" w:rsidRDefault="00564370" w:rsidP="00C6689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colorData.r</w:t>
            </w:r>
            <w:r w:rsidRPr="0056437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56437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464" w:type="dxa"/>
          </w:tcPr>
          <w:p w14:paraId="6D03225F" w14:textId="19EC4E1B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бъект с тремя массивами по 256 элементов для каналов R, G, B.</w:t>
            </w:r>
          </w:p>
        </w:tc>
      </w:tr>
    </w:tbl>
    <w:p w14:paraId="65987E0A" w14:textId="77777777" w:rsidR="00B5761F" w:rsidRDefault="00B5761F" w:rsidP="00B5761F"/>
    <w:p w14:paraId="5F2F0568" w14:textId="160986CF" w:rsidR="00B5761F" w:rsidRDefault="00B9669E" w:rsidP="00B5761F">
      <w:r>
        <w:t xml:space="preserve"> </w:t>
      </w:r>
    </w:p>
    <w:p w14:paraId="56B3FF51" w14:textId="29F40678" w:rsidR="00B9669E" w:rsidRDefault="00B9669E" w:rsidP="00B9669E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Содержательная часть </w:t>
      </w:r>
    </w:p>
    <w:p w14:paraId="54304E9E" w14:textId="7D79E69B" w:rsidR="00B9669E" w:rsidRDefault="00B9669E" w:rsidP="002032FC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78EB31F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&lt;!DOCTYPE html&gt;</w:t>
      </w:r>
    </w:p>
    <w:p w14:paraId="71E9046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&lt;html lang="ru"&gt;</w:t>
      </w:r>
    </w:p>
    <w:p w14:paraId="135AF9C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&lt;head&gt;</w:t>
      </w:r>
    </w:p>
    <w:p w14:paraId="242DF63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&lt;meta charset="UTF-8"&gt;</w:t>
      </w:r>
    </w:p>
    <w:p w14:paraId="124BF73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initial-scale=1.0"&gt;</w:t>
      </w:r>
    </w:p>
    <w:p w14:paraId="07580B9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&lt;title&gt;Цветовая инверсия и гистограмма&lt;/title&gt;</w:t>
      </w:r>
    </w:p>
    <w:p w14:paraId="57C271E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src="vue.global.js"&gt;&lt;/script&gt;</w:t>
      </w:r>
    </w:p>
    <w:p w14:paraId="5999A6E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76A3E36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body {</w:t>
      </w:r>
    </w:p>
    <w:p w14:paraId="08579BD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font-family: Arial, sans-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serif;</w:t>
      </w:r>
      <w:proofErr w:type="gramEnd"/>
    </w:p>
    <w:p w14:paraId="2402749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0D3F13B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padding: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47E3B43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display: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flex;</w:t>
      </w:r>
      <w:proofErr w:type="gramEnd"/>
    </w:p>
    <w:p w14:paraId="0586457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flex-direction: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proofErr w:type="gramEnd"/>
    </w:p>
    <w:p w14:paraId="0B233CF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align-items: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center;</w:t>
      </w:r>
      <w:proofErr w:type="gramEnd"/>
    </w:p>
    <w:p w14:paraId="61E5E68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background-color: #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f5f5f5;</w:t>
      </w:r>
      <w:proofErr w:type="gramEnd"/>
    </w:p>
    <w:p w14:paraId="4BC9C85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717C91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B1BA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.app-container {</w:t>
      </w:r>
    </w:p>
    <w:p w14:paraId="21B09F6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border: 2px solid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black;</w:t>
      </w:r>
      <w:proofErr w:type="gramEnd"/>
    </w:p>
    <w:p w14:paraId="0FDFDBB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padding: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19FC657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background: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white;</w:t>
      </w:r>
      <w:proofErr w:type="gramEnd"/>
    </w:p>
    <w:p w14:paraId="02CCDD8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box-shadow: 0 0 10px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0, 0, 0, 0.2);</w:t>
      </w:r>
    </w:p>
    <w:p w14:paraId="085C058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max-width: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800px;</w:t>
      </w:r>
      <w:proofErr w:type="gramEnd"/>
    </w:p>
    <w:p w14:paraId="4D4BB77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CCA81B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DF92E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h2 {</w:t>
      </w:r>
    </w:p>
    <w:p w14:paraId="2F12F1E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text-align: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center;</w:t>
      </w:r>
      <w:proofErr w:type="gramEnd"/>
    </w:p>
    <w:p w14:paraId="04D6B97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margin-bottom: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3C957A1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D7ACF1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67079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.controls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A9BC13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margin-bottom: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04512BC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90983B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0E676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canvas {</w:t>
      </w:r>
    </w:p>
    <w:p w14:paraId="6CA0F00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border: 1px solid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black;</w:t>
      </w:r>
      <w:proofErr w:type="gramEnd"/>
    </w:p>
    <w:p w14:paraId="7524CC5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display: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block;</w:t>
      </w:r>
      <w:proofErr w:type="gramEnd"/>
    </w:p>
    <w:p w14:paraId="1FC07F2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margin: 10px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auto;</w:t>
      </w:r>
      <w:proofErr w:type="gramEnd"/>
    </w:p>
    <w:p w14:paraId="36D9ADC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ECFCF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B08C3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.histogram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-container {</w:t>
      </w:r>
    </w:p>
    <w:p w14:paraId="450095B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margin-top: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427D597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text-align: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center;</w:t>
      </w:r>
      <w:proofErr w:type="gramEnd"/>
    </w:p>
    <w:p w14:paraId="5DDEE47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AF014E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DDF8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.histogram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755AF3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width: 256px; /*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5D30859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height: 200px; /*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Высота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2982925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margin: 10px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auto;</w:t>
      </w:r>
      <w:proofErr w:type="gramEnd"/>
    </w:p>
    <w:p w14:paraId="1134867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border: 1px solid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black;</w:t>
      </w:r>
      <w:proofErr w:type="gramEnd"/>
    </w:p>
    <w:p w14:paraId="271871C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position: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relative;</w:t>
      </w:r>
      <w:proofErr w:type="gramEnd"/>
    </w:p>
    <w:p w14:paraId="6FD1CF9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overflow: hidden; /* Обеспечиваем обрезку графиков, выходящих за рамки */</w:t>
      </w:r>
    </w:p>
    <w:p w14:paraId="5F16783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C0F19E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6225D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.bar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252581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position: absolute;</w:t>
      </w:r>
    </w:p>
    <w:p w14:paraId="3C0A199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bottom: 0;</w:t>
      </w:r>
    </w:p>
    <w:p w14:paraId="6A836D6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width: 1px; /* Фиксированная ширина каждой полоски */</w:t>
      </w:r>
    </w:p>
    <w:p w14:paraId="4F09A65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3F5D3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7688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.histogram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-controls {</w:t>
      </w:r>
    </w:p>
    <w:p w14:paraId="1DA3198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margin-bottom: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10px;</w:t>
      </w:r>
      <w:proofErr w:type="gramEnd"/>
    </w:p>
    <w:p w14:paraId="1517393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6FBDA4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F114E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 {</w:t>
      </w:r>
    </w:p>
    <w:p w14:paraId="19BBD69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margin-right: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10px;</w:t>
      </w:r>
      <w:proofErr w:type="gramEnd"/>
    </w:p>
    <w:p w14:paraId="5623E4E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1226E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656C08D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7C9D246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3389A77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id="app" class="app-container"&gt;</w:t>
      </w:r>
    </w:p>
    <w:p w14:paraId="42EAF87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4B4AE4D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class="controls"&gt;</w:t>
      </w:r>
    </w:p>
    <w:p w14:paraId="1338FBD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type="file"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="image/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jpeg" @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change="loadImage" /&gt;</w:t>
      </w:r>
    </w:p>
    <w:p w14:paraId="0C235A9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43578F7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&lt;canvas ref="originalCanvas" width="600" height="400"&gt;&lt;/canvas&gt;</w:t>
      </w:r>
    </w:p>
    <w:p w14:paraId="11270F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&lt;canvas ref="invertedCanvas" width="600" height="400"&gt;&lt;/canvas&gt;</w:t>
      </w:r>
    </w:p>
    <w:p w14:paraId="22993A8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class="histogram-container"&gt;</w:t>
      </w:r>
    </w:p>
    <w:p w14:paraId="6B67165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&lt;p&gt;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6CD03A5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class="histogram-controls"&gt;</w:t>
      </w:r>
    </w:p>
    <w:p w14:paraId="0B5B849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&lt;label&gt;</w:t>
      </w:r>
    </w:p>
    <w:p w14:paraId="50F9312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type="radio" value="value" v-model="histogramMode" /&gt;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</w:p>
    <w:p w14:paraId="02DF586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4D4FE40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&lt;label&gt;</w:t>
      </w:r>
    </w:p>
    <w:p w14:paraId="0CEAB9C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type="radio" value="color" v-model="histogramMode" /&gt;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</w:p>
    <w:p w14:paraId="23E5053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2406029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159E657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class="histogram" ref="histogram"&gt;</w:t>
      </w:r>
    </w:p>
    <w:p w14:paraId="78A7AE2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</w:t>
      </w:r>
    </w:p>
    <w:p w14:paraId="53D09D7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v-for="(bar, index) in histogramData"</w:t>
      </w:r>
    </w:p>
    <w:p w14:paraId="0535471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:key="index"</w:t>
      </w:r>
    </w:p>
    <w:p w14:paraId="67F49F3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class="bar"</w:t>
      </w:r>
    </w:p>
    <w:p w14:paraId="2E8D99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:style="{</w:t>
      </w:r>
      <w:proofErr w:type="gramEnd"/>
    </w:p>
    <w:p w14:paraId="0955722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'px',</w:t>
      </w:r>
    </w:p>
    <w:p w14:paraId="2E0A2AF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left: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bar.left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'px',</w:t>
      </w:r>
    </w:p>
    <w:p w14:paraId="571E76C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backgroundColor: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bar.color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6BEB91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}"</w:t>
      </w:r>
    </w:p>
    <w:p w14:paraId="1DCF34D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&gt;&lt;/div&gt;</w:t>
      </w:r>
    </w:p>
    <w:p w14:paraId="312B109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5C29688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3B9C92F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0BEA18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46F6A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&lt;script&gt;</w:t>
      </w:r>
    </w:p>
    <w:p w14:paraId="397068B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{ createApp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ref, reactive, watch } = Vue;</w:t>
      </w:r>
    </w:p>
    <w:p w14:paraId="286EEF5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E1BD1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createApp(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1F1FC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13C12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originalCanvas = ref(null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2E5F28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invertedCanvas = ref(null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A95D41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histogram = ref(null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0F69F9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histogramMode = ref('value');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Режим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</w:p>
    <w:p w14:paraId="105656C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histogramData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reactive(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[]);</w:t>
      </w:r>
    </w:p>
    <w:p w14:paraId="5B4AE23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D5FF0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loadImage = (event) =&gt; {</w:t>
      </w:r>
    </w:p>
    <w:p w14:paraId="46A4E4C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file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event.target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.files[0];</w:t>
      </w:r>
    </w:p>
    <w:p w14:paraId="3EE9026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return;</w:t>
      </w:r>
    </w:p>
    <w:p w14:paraId="0C0E030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972D0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img = new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A7980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reader = new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7FEB4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71FF7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reader.onload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(e) =&gt; {</w:t>
      </w:r>
    </w:p>
    <w:p w14:paraId="7062A86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img.src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.result;</w:t>
      </w:r>
    </w:p>
    <w:p w14:paraId="13E2B93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};</w:t>
      </w:r>
    </w:p>
    <w:p w14:paraId="7BE8C93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B8F4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img.onload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1B348A6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ctxOriginal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originalCanvas.value.getContext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49AE9C0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ctxInverted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invertedCanvas.value.getContext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4AA4E07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43C48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Отрисовка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оригинала</w:t>
      </w:r>
    </w:p>
    <w:p w14:paraId="6CD6D7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ctxOriginal.clearRect(0, 0,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originalCanvas.value.height);</w:t>
      </w:r>
    </w:p>
    <w:p w14:paraId="09251AC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ctxOriginal.drawImage(img, 0, 0,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originalCanvas.value.height);</w:t>
      </w:r>
    </w:p>
    <w:p w14:paraId="6F81DD5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585F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Извлечение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пикселей</w:t>
      </w:r>
    </w:p>
    <w:p w14:paraId="28C1E8B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imageData = ctxOriginal.getImageData(0, 0,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originalCanvas.value.height);</w:t>
      </w:r>
    </w:p>
    <w:p w14:paraId="3208A77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pixels = imageData.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  <w:proofErr w:type="gramEnd"/>
    </w:p>
    <w:p w14:paraId="110D5FE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256C2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Применение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цветовой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инверсии</w:t>
      </w:r>
    </w:p>
    <w:p w14:paraId="3BB1D27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(let i = 0; i &lt;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pixels.length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i +=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4) {</w:t>
      </w:r>
      <w:proofErr w:type="gramEnd"/>
    </w:p>
    <w:p w14:paraId="2FE47DC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pixels[i] = 255 - pixels[i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];   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</w:t>
      </w:r>
    </w:p>
    <w:p w14:paraId="6BB9B42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+ 1] = 255 - pixels[i + 1]; // G</w:t>
      </w:r>
    </w:p>
    <w:p w14:paraId="4E41F25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+ 2] = 255 - pixels[i + 2]; // B</w:t>
      </w:r>
    </w:p>
    <w:p w14:paraId="52FC000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89ACE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FF9DF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Отрисовка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инверсии</w:t>
      </w:r>
    </w:p>
    <w:p w14:paraId="4A5C4C8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ctxInverted.clearRect(0, 0,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invertedCanvas.value.width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invertedCanvas.value.height);</w:t>
      </w:r>
    </w:p>
    <w:p w14:paraId="51F170B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ctxInverted.putImageData(imageData, 0, 0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67D54B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27306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</w:p>
    <w:p w14:paraId="5779471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calculateHistogram(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imageData.data);</w:t>
      </w:r>
    </w:p>
    <w:p w14:paraId="62A955D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};</w:t>
      </w:r>
    </w:p>
    <w:p w14:paraId="154ECA3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AF45F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reader.readAsDataURL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(file);</w:t>
      </w:r>
    </w:p>
    <w:p w14:paraId="011AF25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1D09C0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FE5B8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calculateHistogram = (pixels) =&gt; {</w:t>
      </w:r>
    </w:p>
    <w:p w14:paraId="4B0A757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valueData = Array(256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).fill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</w:p>
    <w:p w14:paraId="6B48330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colorData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{ 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Array(256).fill(0), g: Array(256).fill(0), b: Array(256).fill(0) };</w:t>
      </w:r>
    </w:p>
    <w:p w14:paraId="4BDAC8F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BBC5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for (let i = 0; i &lt;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pixels.length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i +=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4) {</w:t>
      </w:r>
      <w:proofErr w:type="gramEnd"/>
    </w:p>
    <w:p w14:paraId="11541F1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r = pixels[i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6339302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const g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+ 1];</w:t>
      </w:r>
    </w:p>
    <w:p w14:paraId="23FA66D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b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+ 2];</w:t>
      </w:r>
    </w:p>
    <w:p w14:paraId="584767C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gray = Math.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 + g + b) / 3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664D67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8494A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valueData[gray]+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6A46D8E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colorData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.r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[r]+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3AFCE04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colorData.g[g]+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1234D80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colorData.b[b]+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104FCB3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14:paraId="6034254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86A08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maxCount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Math.max(</w:t>
      </w:r>
      <w:proofErr w:type="gramEnd"/>
    </w:p>
    <w:p w14:paraId="06CA554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...valueData,</w:t>
      </w:r>
    </w:p>
    <w:p w14:paraId="1B36820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...colorData.r,</w:t>
      </w:r>
    </w:p>
    <w:p w14:paraId="1526017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...colorData.g,</w:t>
      </w:r>
    </w:p>
    <w:p w14:paraId="6E13B07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...colorData.b</w:t>
      </w:r>
    </w:p>
    <w:p w14:paraId="0465847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);</w:t>
      </w:r>
    </w:p>
    <w:p w14:paraId="4597D51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7E4D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histogramData.splice(0, histogramData.length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1722EF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80C27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(histogramMode.value === 'value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') {</w:t>
      </w:r>
      <w:proofErr w:type="gramEnd"/>
    </w:p>
    <w:p w14:paraId="5AB188C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valueData.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forEach((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v, index) =&gt; {</w:t>
      </w:r>
    </w:p>
    <w:p w14:paraId="67D8240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histogramData.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push({</w:t>
      </w:r>
      <w:proofErr w:type="gramEnd"/>
    </w:p>
    <w:p w14:paraId="69EC4C6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(v / maxCount) * 200, 200),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Нормализуем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высоту</w:t>
      </w:r>
    </w:p>
    <w:p w14:paraId="293B2B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5E0F669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'gray',</w:t>
      </w:r>
    </w:p>
    <w:p w14:paraId="0FDFF23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1D5B303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E56B0A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 else if (histogramMode.value === 'color') {</w:t>
      </w:r>
    </w:p>
    <w:p w14:paraId="6EC5149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colorData.r.forEach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((v, index) =&gt; {</w:t>
      </w:r>
    </w:p>
    <w:p w14:paraId="19B30D9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histogramData.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push({</w:t>
      </w:r>
      <w:proofErr w:type="gramEnd"/>
    </w:p>
    <w:p w14:paraId="051C3624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 / maxCount) * 200, 200),</w:t>
      </w:r>
    </w:p>
    <w:p w14:paraId="2655BAFA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41F2CFA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'red',</w:t>
      </w:r>
    </w:p>
    <w:p w14:paraId="1B141FE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});</w:t>
      </w:r>
    </w:p>
    <w:p w14:paraId="6E19385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58931D6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colorData.g.forEach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((v, index) =&gt; {</w:t>
      </w:r>
    </w:p>
    <w:p w14:paraId="1EDBAA1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histogramData.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push({</w:t>
      </w:r>
      <w:proofErr w:type="gramEnd"/>
    </w:p>
    <w:p w14:paraId="6C1944F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 / maxCount) * 200, 200),</w:t>
      </w:r>
    </w:p>
    <w:p w14:paraId="2077A74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2959FA4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'green',</w:t>
      </w:r>
    </w:p>
    <w:p w14:paraId="7BE376A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604C6825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6E442E2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colorData.b.forEach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((v, index) =&gt; {</w:t>
      </w:r>
    </w:p>
    <w:p w14:paraId="48AC734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histogramData.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push({</w:t>
      </w:r>
      <w:proofErr w:type="gramEnd"/>
    </w:p>
    <w:p w14:paraId="1ACF393F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height: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 / maxCount) * 200, 200),</w:t>
      </w:r>
    </w:p>
    <w:p w14:paraId="1AD3E02F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left: index,</w:t>
      </w:r>
    </w:p>
    <w:p w14:paraId="4D4C2AB0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'blue',</w:t>
      </w:r>
    </w:p>
    <w:p w14:paraId="7E0E83F1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0DE8A4DF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3109BD47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14:paraId="5DAF2475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23168A47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C37D3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watch(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histogramMode, () =&gt; {</w:t>
      </w:r>
    </w:p>
    <w:p w14:paraId="10A876E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ctxOriginal =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originalCanvas.value.getContext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29E5A142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const imageData = ctxOriginal.getImageData(0, 0,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originalCanvas.value.height);</w:t>
      </w:r>
    </w:p>
    <w:p w14:paraId="69681CB1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calculateHistogram(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imageData.data);</w:t>
      </w:r>
    </w:p>
    <w:p w14:paraId="5A21A996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5873BFEC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96B82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102437F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originalCanvas,</w:t>
      </w:r>
    </w:p>
    <w:p w14:paraId="5884D42D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invertedCanvas,</w:t>
      </w:r>
    </w:p>
    <w:p w14:paraId="7ACCB86E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histogram,</w:t>
      </w:r>
    </w:p>
    <w:p w14:paraId="1ACC5E5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histogramMode,</w:t>
      </w:r>
    </w:p>
    <w:p w14:paraId="2D4C8F6B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histogramData,</w:t>
      </w:r>
    </w:p>
    <w:p w14:paraId="6D26C4D9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loadImage,</w:t>
      </w:r>
    </w:p>
    <w:p w14:paraId="035AB5E4" w14:textId="77777777" w:rsidR="00125D4A" w:rsidRPr="009F4904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A00A573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D7FA68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).mount('#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app');</w:t>
      </w:r>
    </w:p>
    <w:p w14:paraId="19AE2227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&lt;/script&gt;</w:t>
      </w:r>
    </w:p>
    <w:p w14:paraId="4860F8C0" w14:textId="77777777" w:rsidR="00125D4A" w:rsidRP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14:paraId="44196364" w14:textId="4B33BBA3" w:rsidR="0067097D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14:paraId="3F7D8387" w14:textId="77777777" w:rsid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DA3BB" w14:textId="703493A2" w:rsidR="0067097D" w:rsidRPr="0067097D" w:rsidRDefault="0067097D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39406918" w14:textId="77777777" w:rsidTr="00A1419A">
        <w:trPr>
          <w:trHeight w:val="1310"/>
          <w:jc w:val="center"/>
        </w:trPr>
        <w:tc>
          <w:tcPr>
            <w:tcW w:w="9965" w:type="dxa"/>
          </w:tcPr>
          <w:p w14:paraId="7CAE6F4E" w14:textId="77777777" w:rsidR="00512EC8" w:rsidRDefault="00125D4A" w:rsidP="00512EC8">
            <w:pPr>
              <w:pStyle w:val="a0"/>
              <w:numPr>
                <w:ilvl w:val="0"/>
                <w:numId w:val="0"/>
              </w:numPr>
            </w:pPr>
            <w:r w:rsidRPr="00125D4A">
              <w:rPr>
                <w:noProof/>
              </w:rPr>
              <w:drawing>
                <wp:inline distT="0" distB="0" distL="0" distR="0" wp14:anchorId="707A987F" wp14:editId="6FDA47C0">
                  <wp:extent cx="4074427" cy="5886450"/>
                  <wp:effectExtent l="0" t="0" r="2540" b="0"/>
                  <wp:docPr id="118293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310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782" cy="589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364D7" w14:textId="5F727941" w:rsidR="00125D4A" w:rsidRPr="00125D4A" w:rsidRDefault="00125D4A" w:rsidP="00125D4A">
            <w:pPr>
              <w:jc w:val="center"/>
            </w:pPr>
            <w:r w:rsidRPr="00125D4A">
              <w:rPr>
                <w:noProof/>
              </w:rPr>
              <w:lastRenderedPageBreak/>
              <w:drawing>
                <wp:inline distT="0" distB="0" distL="0" distR="0" wp14:anchorId="7AADA349" wp14:editId="1B7B028A">
                  <wp:extent cx="2238375" cy="2262532"/>
                  <wp:effectExtent l="0" t="0" r="0" b="4445"/>
                  <wp:docPr id="2121907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90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76" cy="227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5D4A">
              <w:rPr>
                <w:noProof/>
              </w:rPr>
              <w:drawing>
                <wp:inline distT="0" distB="0" distL="0" distR="0" wp14:anchorId="0A43E0BE" wp14:editId="7E2176B4">
                  <wp:extent cx="2200275" cy="2200275"/>
                  <wp:effectExtent l="0" t="0" r="9525" b="9525"/>
                  <wp:docPr id="1719933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33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1" cy="220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35C3A14A" w14:textId="77777777" w:rsidTr="00A1419A">
        <w:trPr>
          <w:trHeight w:val="614"/>
          <w:jc w:val="center"/>
        </w:trPr>
        <w:tc>
          <w:tcPr>
            <w:tcW w:w="9965" w:type="dxa"/>
          </w:tcPr>
          <w:p w14:paraId="770C8127" w14:textId="4694A271" w:rsidR="0067097D" w:rsidRPr="00F67B35" w:rsidRDefault="0067097D" w:rsidP="00A1419A">
            <w:pPr>
              <w:pStyle w:val="a0"/>
            </w:pPr>
            <w:r>
              <w:lastRenderedPageBreak/>
              <w:t>– Отображение в браузере</w:t>
            </w:r>
          </w:p>
        </w:tc>
      </w:tr>
    </w:tbl>
    <w:p w14:paraId="04F520F6" w14:textId="5C804541" w:rsidR="00660D0D" w:rsidRDefault="00660D0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6AF7AA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125D4A" w:rsidRPr="009C161A" w14:paraId="4DACD01F" w14:textId="77777777" w:rsidTr="00BA5B19">
        <w:trPr>
          <w:trHeight w:val="1310"/>
          <w:jc w:val="center"/>
        </w:trPr>
        <w:tc>
          <w:tcPr>
            <w:tcW w:w="9965" w:type="dxa"/>
          </w:tcPr>
          <w:p w14:paraId="2C5CC509" w14:textId="77777777" w:rsidR="00125D4A" w:rsidRDefault="00125D4A" w:rsidP="00BA5B19">
            <w:pPr>
              <w:pStyle w:val="af6"/>
            </w:pPr>
          </w:p>
          <w:p w14:paraId="7DFFA682" w14:textId="368C62A3" w:rsidR="00125D4A" w:rsidRDefault="00125D4A" w:rsidP="00BA5B19">
            <w:pPr>
              <w:pStyle w:val="a0"/>
              <w:numPr>
                <w:ilvl w:val="0"/>
                <w:numId w:val="0"/>
              </w:numPr>
            </w:pPr>
          </w:p>
          <w:p w14:paraId="098AD4E6" w14:textId="77777777" w:rsidR="00125D4A" w:rsidRDefault="00125D4A" w:rsidP="00BA5B19">
            <w:pPr>
              <w:jc w:val="center"/>
            </w:pPr>
            <w:r w:rsidRPr="00125D4A">
              <w:rPr>
                <w:noProof/>
              </w:rPr>
              <w:lastRenderedPageBreak/>
              <w:drawing>
                <wp:inline distT="0" distB="0" distL="0" distR="0" wp14:anchorId="27519479" wp14:editId="782B53DB">
                  <wp:extent cx="3772374" cy="5591175"/>
                  <wp:effectExtent l="0" t="0" r="0" b="0"/>
                  <wp:docPr id="1503663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634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29" cy="559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3CAED" w14:textId="519596D8" w:rsidR="00125D4A" w:rsidRPr="00125D4A" w:rsidRDefault="00125D4A" w:rsidP="00007182">
            <w:pPr>
              <w:jc w:val="center"/>
            </w:pPr>
            <w:r w:rsidRPr="00125D4A">
              <w:rPr>
                <w:noProof/>
              </w:rPr>
              <w:drawing>
                <wp:inline distT="0" distB="0" distL="0" distR="0" wp14:anchorId="7C785A7D" wp14:editId="4F886FC9">
                  <wp:extent cx="2133600" cy="2172820"/>
                  <wp:effectExtent l="0" t="0" r="0" b="0"/>
                  <wp:docPr id="698079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0798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719" cy="217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7182" w:rsidRPr="00007182">
              <w:rPr>
                <w:noProof/>
              </w:rPr>
              <w:drawing>
                <wp:inline distT="0" distB="0" distL="0" distR="0" wp14:anchorId="72C8C5E4" wp14:editId="0F36F195">
                  <wp:extent cx="2140904" cy="2219325"/>
                  <wp:effectExtent l="0" t="0" r="0" b="0"/>
                  <wp:docPr id="1447686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86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060" cy="222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D4A" w:rsidRPr="009C161A" w14:paraId="4BA4C8B2" w14:textId="77777777" w:rsidTr="00BA5B19">
        <w:trPr>
          <w:trHeight w:val="614"/>
          <w:jc w:val="center"/>
        </w:trPr>
        <w:tc>
          <w:tcPr>
            <w:tcW w:w="9965" w:type="dxa"/>
          </w:tcPr>
          <w:p w14:paraId="79B90FEC" w14:textId="77777777" w:rsidR="00125D4A" w:rsidRPr="00F67B35" w:rsidRDefault="00125D4A" w:rsidP="00BA5B19">
            <w:pPr>
              <w:pStyle w:val="a0"/>
            </w:pPr>
            <w:r>
              <w:lastRenderedPageBreak/>
              <w:t>– Отображение в браузере</w:t>
            </w:r>
          </w:p>
        </w:tc>
      </w:tr>
    </w:tbl>
    <w:p w14:paraId="0ACA4F19" w14:textId="77777777" w:rsidR="00125D4A" w:rsidRDefault="00125D4A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DC58C4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1C4AB1" w14:textId="2946A5D0" w:rsidR="0067097D" w:rsidRPr="00007182" w:rsidRDefault="00A14204" w:rsidP="0000718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80684D" w:rsidRPr="009C161A" w14:paraId="3CF6B111" w14:textId="77777777" w:rsidTr="00C00849">
        <w:trPr>
          <w:trHeight w:val="1310"/>
          <w:jc w:val="center"/>
        </w:trPr>
        <w:tc>
          <w:tcPr>
            <w:tcW w:w="9965" w:type="dxa"/>
          </w:tcPr>
          <w:p w14:paraId="121C5FA9" w14:textId="77777777" w:rsidR="0080684D" w:rsidRDefault="00C0130B" w:rsidP="00C00849">
            <w:pPr>
              <w:pStyle w:val="af6"/>
            </w:pPr>
            <w:r w:rsidRPr="00971A22">
              <w:rPr>
                <w:noProof/>
              </w:rPr>
              <w:drawing>
                <wp:inline distT="0" distB="0" distL="0" distR="0" wp14:anchorId="048E2E8E" wp14:editId="40BE427B">
                  <wp:extent cx="4911383" cy="1085850"/>
                  <wp:effectExtent l="0" t="0" r="3810" b="0"/>
                  <wp:docPr id="2844975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6" cy="11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1B3AD" w14:textId="1301F6B8" w:rsidR="00C0130B" w:rsidRPr="00C0130B" w:rsidRDefault="009F4904" w:rsidP="00C0130B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9A9EA44" wp14:editId="0A0BA777">
                  <wp:extent cx="3914775" cy="7080427"/>
                  <wp:effectExtent l="0" t="0" r="0" b="6350"/>
                  <wp:docPr id="1084140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887" cy="710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84D" w:rsidRPr="009C161A" w14:paraId="446E35F0" w14:textId="77777777" w:rsidTr="00C00849">
        <w:trPr>
          <w:trHeight w:val="614"/>
          <w:jc w:val="center"/>
        </w:trPr>
        <w:tc>
          <w:tcPr>
            <w:tcW w:w="9965" w:type="dxa"/>
          </w:tcPr>
          <w:p w14:paraId="5EF3A783" w14:textId="364BCB59" w:rsidR="0080684D" w:rsidRPr="00F67B35" w:rsidRDefault="0080684D" w:rsidP="00C00849">
            <w:pPr>
              <w:pStyle w:val="a0"/>
            </w:pPr>
            <w:r>
              <w:t>– Полная сеть Петри</w:t>
            </w:r>
          </w:p>
        </w:tc>
      </w:tr>
    </w:tbl>
    <w:p w14:paraId="6C4A9B73" w14:textId="0CD0421B" w:rsidR="00660D0D" w:rsidRDefault="00824FE1" w:rsidP="00173851">
      <w:pPr>
        <w:pStyle w:val="13"/>
        <w:numPr>
          <w:ilvl w:val="0"/>
          <w:numId w:val="13"/>
        </w:numPr>
      </w:pPr>
      <w:r>
        <w:lastRenderedPageBreak/>
        <w:t>Вывод</w:t>
      </w:r>
    </w:p>
    <w:p w14:paraId="2A0D2E09" w14:textId="75BDDDAB" w:rsidR="00007182" w:rsidRPr="00007182" w:rsidRDefault="00747830" w:rsidP="00007182">
      <w:pPr>
        <w:pStyle w:val="a9"/>
        <w:ind w:firstLine="696"/>
        <w:jc w:val="both"/>
        <w:rPr>
          <w:rFonts w:ascii="Times New Roman" w:hAnsi="Times New Roman"/>
          <w:sz w:val="28"/>
          <w:szCs w:val="28"/>
        </w:rPr>
      </w:pPr>
      <w:r w:rsidRPr="00007182">
        <w:rPr>
          <w:rFonts w:ascii="Times New Roman" w:hAnsi="Times New Roman"/>
          <w:sz w:val="28"/>
          <w:szCs w:val="28"/>
        </w:rPr>
        <w:t>В результате про</w:t>
      </w:r>
      <w:r w:rsidR="00007182">
        <w:rPr>
          <w:rFonts w:ascii="Times New Roman" w:hAnsi="Times New Roman"/>
          <w:sz w:val="28"/>
          <w:szCs w:val="28"/>
        </w:rPr>
        <w:t>деланной</w:t>
      </w:r>
      <w:r w:rsidRPr="00007182">
        <w:rPr>
          <w:rFonts w:ascii="Times New Roman" w:hAnsi="Times New Roman"/>
          <w:sz w:val="28"/>
          <w:szCs w:val="28"/>
        </w:rPr>
        <w:t xml:space="preserve"> работы был</w:t>
      </w:r>
      <w:r w:rsidR="00007182">
        <w:rPr>
          <w:rFonts w:ascii="Times New Roman" w:hAnsi="Times New Roman"/>
          <w:sz w:val="28"/>
          <w:szCs w:val="28"/>
        </w:rPr>
        <w:t>о</w:t>
      </w:r>
      <w:r w:rsidRPr="00007182">
        <w:rPr>
          <w:rFonts w:ascii="Times New Roman" w:hAnsi="Times New Roman"/>
          <w:sz w:val="28"/>
          <w:szCs w:val="28"/>
        </w:rPr>
        <w:t xml:space="preserve"> разработа</w:t>
      </w:r>
      <w:r w:rsidR="00007182">
        <w:rPr>
          <w:rFonts w:ascii="Times New Roman" w:hAnsi="Times New Roman"/>
          <w:sz w:val="28"/>
          <w:szCs w:val="28"/>
        </w:rPr>
        <w:t xml:space="preserve">но </w:t>
      </w:r>
      <w:r w:rsidR="00007182" w:rsidRPr="00007182">
        <w:rPr>
          <w:rFonts w:ascii="Times New Roman" w:hAnsi="Times New Roman"/>
          <w:sz w:val="28"/>
          <w:szCs w:val="28"/>
        </w:rPr>
        <w:t xml:space="preserve">программное, браузерное 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web</w:t>
      </w:r>
      <w:r w:rsidR="00007182" w:rsidRPr="00007182">
        <w:rPr>
          <w:rFonts w:ascii="Times New Roman" w:hAnsi="Times New Roman"/>
          <w:sz w:val="28"/>
          <w:szCs w:val="28"/>
        </w:rPr>
        <w:t>-обеспечение, реализующее анализ подгруженного изображения</w:t>
      </w:r>
      <w:r w:rsidR="00007182">
        <w:rPr>
          <w:rFonts w:ascii="Times New Roman" w:hAnsi="Times New Roman"/>
          <w:sz w:val="28"/>
          <w:szCs w:val="28"/>
        </w:rPr>
        <w:t xml:space="preserve"> </w:t>
      </w:r>
      <w:r w:rsidR="00007182" w:rsidRPr="00007182">
        <w:rPr>
          <w:rFonts w:ascii="Times New Roman" w:hAnsi="Times New Roman"/>
          <w:sz w:val="28"/>
          <w:szCs w:val="28"/>
        </w:rPr>
        <w:t xml:space="preserve">средством 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Canvas</w:t>
      </w:r>
      <w:r w:rsidR="00007182" w:rsidRPr="00007182">
        <w:rPr>
          <w:rFonts w:ascii="Times New Roman" w:hAnsi="Times New Roman"/>
          <w:sz w:val="28"/>
          <w:szCs w:val="28"/>
        </w:rPr>
        <w:t xml:space="preserve"> под управлением фреймворка 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Vue</w:t>
      </w:r>
      <w:r w:rsidR="00007182" w:rsidRPr="00007182">
        <w:rPr>
          <w:rFonts w:ascii="Times New Roman" w:hAnsi="Times New Roman"/>
          <w:i/>
          <w:sz w:val="28"/>
          <w:szCs w:val="28"/>
        </w:rPr>
        <w:t>.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js</w:t>
      </w:r>
      <w:r w:rsidR="00007182">
        <w:rPr>
          <w:rFonts w:ascii="Times New Roman" w:hAnsi="Times New Roman"/>
          <w:sz w:val="28"/>
          <w:szCs w:val="28"/>
        </w:rPr>
        <w:t>.</w:t>
      </w:r>
    </w:p>
    <w:p w14:paraId="32ECA935" w14:textId="56ABE86F" w:rsidR="00824FE1" w:rsidRPr="00824FE1" w:rsidRDefault="00824FE1" w:rsidP="00824FE1">
      <w:pPr>
        <w:pStyle w:val="af3"/>
      </w:pPr>
    </w:p>
    <w:sectPr w:rsidR="00824FE1" w:rsidRPr="00824FE1" w:rsidSect="00BC0EF1">
      <w:footerReference w:type="default" r:id="rId16"/>
      <w:footerReference w:type="first" r:id="rId17"/>
      <w:pgSz w:w="11906" w:h="16838"/>
      <w:pgMar w:top="1134" w:right="127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77411" w14:textId="77777777" w:rsidR="003935A1" w:rsidRDefault="003935A1">
      <w:pPr>
        <w:spacing w:after="0" w:line="240" w:lineRule="auto"/>
      </w:pPr>
      <w:r>
        <w:separator/>
      </w:r>
    </w:p>
  </w:endnote>
  <w:endnote w:type="continuationSeparator" w:id="0">
    <w:p w14:paraId="7D72947A" w14:textId="77777777" w:rsidR="003935A1" w:rsidRDefault="0039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5A9E19DA" w14:textId="77777777" w:rsidR="00481661" w:rsidRPr="00BA3762" w:rsidRDefault="00000000">
        <w:pPr>
          <w:pStyle w:val="af0"/>
          <w:jc w:val="right"/>
          <w:rPr>
            <w:rFonts w:ascii="Times New Roman" w:hAnsi="Times New Roman" w:cs="Times New Roman"/>
            <w:color w:val="auto"/>
          </w:rPr>
        </w:pP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Pr="00192C08">
          <w:rPr>
            <w:rFonts w:ascii="Times New Roman" w:hAnsi="Times New Roman" w:cs="Times New Roman"/>
            <w:noProof/>
            <w:color w:val="auto"/>
            <w:sz w:val="24"/>
            <w:szCs w:val="24"/>
          </w:rPr>
          <w:t>28</w: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14:paraId="7E52A9D7" w14:textId="77777777" w:rsidR="00481661" w:rsidRPr="00BA3762" w:rsidRDefault="00481661">
    <w:pPr>
      <w:pStyle w:val="af0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869F1" w14:textId="77777777" w:rsidR="00481661" w:rsidRDefault="00481661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26E4A" w14:textId="77777777" w:rsidR="003935A1" w:rsidRDefault="003935A1">
      <w:pPr>
        <w:spacing w:after="0" w:line="240" w:lineRule="auto"/>
      </w:pPr>
      <w:r>
        <w:separator/>
      </w:r>
    </w:p>
  </w:footnote>
  <w:footnote w:type="continuationSeparator" w:id="0">
    <w:p w14:paraId="5905210B" w14:textId="77777777" w:rsidR="003935A1" w:rsidRDefault="0039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F1A"/>
    <w:multiLevelType w:val="multilevel"/>
    <w:tmpl w:val="E0E67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1637"/>
    <w:multiLevelType w:val="hybridMultilevel"/>
    <w:tmpl w:val="D4FA3604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10C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19134E"/>
    <w:multiLevelType w:val="hybridMultilevel"/>
    <w:tmpl w:val="99F4A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B2C"/>
    <w:multiLevelType w:val="multilevel"/>
    <w:tmpl w:val="9432D36E"/>
    <w:lvl w:ilvl="0">
      <w:start w:val="1"/>
      <w:numFmt w:val="decimal"/>
      <w:pStyle w:val="a"/>
      <w:suff w:val="space"/>
      <w:lvlText w:val="Рис. %1."/>
      <w:lvlJc w:val="left"/>
      <w:pPr>
        <w:ind w:left="1072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335A8B"/>
    <w:multiLevelType w:val="hybridMultilevel"/>
    <w:tmpl w:val="49BC31C2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81AE1"/>
    <w:multiLevelType w:val="hybridMultilevel"/>
    <w:tmpl w:val="C786EBD6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580"/>
    <w:multiLevelType w:val="hybridMultilevel"/>
    <w:tmpl w:val="0500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D7F"/>
    <w:multiLevelType w:val="hybridMultilevel"/>
    <w:tmpl w:val="F29C0E90"/>
    <w:lvl w:ilvl="0" w:tplc="65FAC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4DE"/>
    <w:multiLevelType w:val="multilevel"/>
    <w:tmpl w:val="0554C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84430C"/>
    <w:multiLevelType w:val="hybridMultilevel"/>
    <w:tmpl w:val="B906BFAE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2617B"/>
    <w:multiLevelType w:val="hybridMultilevel"/>
    <w:tmpl w:val="00C0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3FA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9305881"/>
    <w:multiLevelType w:val="hybridMultilevel"/>
    <w:tmpl w:val="10725574"/>
    <w:lvl w:ilvl="0" w:tplc="C834FD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64F77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8A26262"/>
    <w:multiLevelType w:val="multilevel"/>
    <w:tmpl w:val="989C15DA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1B4053"/>
    <w:multiLevelType w:val="hybridMultilevel"/>
    <w:tmpl w:val="3A808F20"/>
    <w:lvl w:ilvl="0" w:tplc="3334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E03"/>
    <w:multiLevelType w:val="hybridMultilevel"/>
    <w:tmpl w:val="BC44F53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E4407"/>
    <w:multiLevelType w:val="hybridMultilevel"/>
    <w:tmpl w:val="F79816C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422F7"/>
    <w:multiLevelType w:val="hybridMultilevel"/>
    <w:tmpl w:val="FE00FB50"/>
    <w:lvl w:ilvl="0" w:tplc="F2CE5D1C">
      <w:start w:val="1"/>
      <w:numFmt w:val="decimal"/>
      <w:pStyle w:val="a0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954801">
    <w:abstractNumId w:val="5"/>
  </w:num>
  <w:num w:numId="2" w16cid:durableId="1363245759">
    <w:abstractNumId w:val="1"/>
  </w:num>
  <w:num w:numId="3" w16cid:durableId="269972673">
    <w:abstractNumId w:val="9"/>
  </w:num>
  <w:num w:numId="4" w16cid:durableId="1487280457">
    <w:abstractNumId w:val="6"/>
  </w:num>
  <w:num w:numId="5" w16cid:durableId="631787497">
    <w:abstractNumId w:val="14"/>
  </w:num>
  <w:num w:numId="6" w16cid:durableId="31227805">
    <w:abstractNumId w:val="17"/>
  </w:num>
  <w:num w:numId="7" w16cid:durableId="2143234082">
    <w:abstractNumId w:val="3"/>
  </w:num>
  <w:num w:numId="8" w16cid:durableId="2003309056">
    <w:abstractNumId w:val="10"/>
  </w:num>
  <w:num w:numId="9" w16cid:durableId="1760177437">
    <w:abstractNumId w:val="15"/>
  </w:num>
  <w:num w:numId="10" w16cid:durableId="1560432290">
    <w:abstractNumId w:val="13"/>
  </w:num>
  <w:num w:numId="11" w16cid:durableId="83192430">
    <w:abstractNumId w:val="12"/>
  </w:num>
  <w:num w:numId="12" w16cid:durableId="1753504984">
    <w:abstractNumId w:val="4"/>
  </w:num>
  <w:num w:numId="13" w16cid:durableId="1180120507">
    <w:abstractNumId w:val="0"/>
  </w:num>
  <w:num w:numId="14" w16cid:durableId="392312574">
    <w:abstractNumId w:val="18"/>
  </w:num>
  <w:num w:numId="15" w16cid:durableId="989023356">
    <w:abstractNumId w:val="19"/>
  </w:num>
  <w:num w:numId="16" w16cid:durableId="1093432701">
    <w:abstractNumId w:val="2"/>
  </w:num>
  <w:num w:numId="17" w16cid:durableId="936447961">
    <w:abstractNumId w:val="7"/>
  </w:num>
  <w:num w:numId="18" w16cid:durableId="729958229">
    <w:abstractNumId w:val="11"/>
  </w:num>
  <w:num w:numId="19" w16cid:durableId="2840482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4684271">
    <w:abstractNumId w:val="20"/>
    <w:lvlOverride w:ilvl="0">
      <w:startOverride w:val="1"/>
    </w:lvlOverride>
  </w:num>
  <w:num w:numId="21" w16cid:durableId="340085552">
    <w:abstractNumId w:val="8"/>
  </w:num>
  <w:num w:numId="22" w16cid:durableId="528689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7"/>
    <w:rsid w:val="00007182"/>
    <w:rsid w:val="00035D70"/>
    <w:rsid w:val="000574A5"/>
    <w:rsid w:val="00125D4A"/>
    <w:rsid w:val="00144481"/>
    <w:rsid w:val="00146A30"/>
    <w:rsid w:val="00173851"/>
    <w:rsid w:val="002032FC"/>
    <w:rsid w:val="002338F3"/>
    <w:rsid w:val="00234F28"/>
    <w:rsid w:val="0024263E"/>
    <w:rsid w:val="00250D7B"/>
    <w:rsid w:val="002537A1"/>
    <w:rsid w:val="00347E53"/>
    <w:rsid w:val="003766E0"/>
    <w:rsid w:val="00381924"/>
    <w:rsid w:val="003935A1"/>
    <w:rsid w:val="00420543"/>
    <w:rsid w:val="00426449"/>
    <w:rsid w:val="00426A41"/>
    <w:rsid w:val="004479CD"/>
    <w:rsid w:val="00462EAA"/>
    <w:rsid w:val="00481661"/>
    <w:rsid w:val="00485A3F"/>
    <w:rsid w:val="004A4ACE"/>
    <w:rsid w:val="00510AFE"/>
    <w:rsid w:val="00512EC8"/>
    <w:rsid w:val="00545E2C"/>
    <w:rsid w:val="00564370"/>
    <w:rsid w:val="005652C6"/>
    <w:rsid w:val="005C649E"/>
    <w:rsid w:val="0060595D"/>
    <w:rsid w:val="00660D0D"/>
    <w:rsid w:val="00666FA2"/>
    <w:rsid w:val="0067097D"/>
    <w:rsid w:val="006C35C5"/>
    <w:rsid w:val="00716B17"/>
    <w:rsid w:val="007362A0"/>
    <w:rsid w:val="00740202"/>
    <w:rsid w:val="00742982"/>
    <w:rsid w:val="00745DBC"/>
    <w:rsid w:val="00747830"/>
    <w:rsid w:val="00757222"/>
    <w:rsid w:val="00795286"/>
    <w:rsid w:val="00796DAE"/>
    <w:rsid w:val="0080684D"/>
    <w:rsid w:val="00824FE1"/>
    <w:rsid w:val="00832A3D"/>
    <w:rsid w:val="00861582"/>
    <w:rsid w:val="00886C3F"/>
    <w:rsid w:val="00922306"/>
    <w:rsid w:val="00931D67"/>
    <w:rsid w:val="00952FE0"/>
    <w:rsid w:val="00971A22"/>
    <w:rsid w:val="009E3030"/>
    <w:rsid w:val="009F203D"/>
    <w:rsid w:val="009F4904"/>
    <w:rsid w:val="00A14204"/>
    <w:rsid w:val="00A52751"/>
    <w:rsid w:val="00AF0A29"/>
    <w:rsid w:val="00B22D13"/>
    <w:rsid w:val="00B32E29"/>
    <w:rsid w:val="00B3783B"/>
    <w:rsid w:val="00B54196"/>
    <w:rsid w:val="00B5761F"/>
    <w:rsid w:val="00B940F3"/>
    <w:rsid w:val="00B9669E"/>
    <w:rsid w:val="00BA7399"/>
    <w:rsid w:val="00BC0EF1"/>
    <w:rsid w:val="00BE33F8"/>
    <w:rsid w:val="00C0130B"/>
    <w:rsid w:val="00C3791A"/>
    <w:rsid w:val="00C43887"/>
    <w:rsid w:val="00C55ADA"/>
    <w:rsid w:val="00C6689F"/>
    <w:rsid w:val="00C82BA4"/>
    <w:rsid w:val="00CF5CEC"/>
    <w:rsid w:val="00D66EEC"/>
    <w:rsid w:val="00D7797B"/>
    <w:rsid w:val="00DA6742"/>
    <w:rsid w:val="00E209E2"/>
    <w:rsid w:val="00E47F9F"/>
    <w:rsid w:val="00E87152"/>
    <w:rsid w:val="00EA6109"/>
    <w:rsid w:val="00EC0635"/>
    <w:rsid w:val="00F131B7"/>
    <w:rsid w:val="00F4214A"/>
    <w:rsid w:val="00F46A4A"/>
    <w:rsid w:val="00F709BC"/>
    <w:rsid w:val="00FD4573"/>
    <w:rsid w:val="00F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BBA0"/>
  <w15:chartTrackingRefBased/>
  <w15:docId w15:val="{A2A9C7D5-21D7-4B22-B2CB-03669F2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5D4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71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71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71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71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71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semiHidden/>
    <w:rsid w:val="0071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16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16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716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716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716B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71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1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71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71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71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716B17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716B17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716B17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71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716B17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716B1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0"/>
    <w:next w:val="a1"/>
    <w:uiPriority w:val="39"/>
    <w:unhideWhenUsed/>
    <w:qFormat/>
    <w:rsid w:val="00BC0EF1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BC0EF1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C0EF1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character" w:styleId="af">
    <w:name w:val="Hyperlink"/>
    <w:basedOn w:val="a2"/>
    <w:uiPriority w:val="99"/>
    <w:unhideWhenUsed/>
    <w:rsid w:val="00BC0EF1"/>
    <w:rPr>
      <w:color w:val="467886" w:themeColor="hyperlink"/>
      <w:u w:val="single"/>
    </w:rPr>
  </w:style>
  <w:style w:type="paragraph" w:styleId="af0">
    <w:name w:val="footer"/>
    <w:basedOn w:val="a1"/>
    <w:link w:val="af1"/>
    <w:uiPriority w:val="99"/>
    <w:unhideWhenUsed/>
    <w:rsid w:val="00BC0EF1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f1">
    <w:name w:val="Нижний колонтитул Знак"/>
    <w:basedOn w:val="a2"/>
    <w:link w:val="af0"/>
    <w:uiPriority w:val="99"/>
    <w:rsid w:val="00BC0EF1"/>
    <w:rPr>
      <w:color w:val="5A5A5A"/>
      <w:kern w:val="0"/>
      <w:sz w:val="20"/>
      <w:szCs w:val="20"/>
      <w14:ligatures w14:val="none"/>
    </w:rPr>
  </w:style>
  <w:style w:type="table" w:styleId="af2">
    <w:name w:val="Table Grid"/>
    <w:basedOn w:val="a3"/>
    <w:uiPriority w:val="59"/>
    <w:rsid w:val="00BC0EF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Ур1"/>
    <w:basedOn w:val="10"/>
    <w:next w:val="af3"/>
    <w:link w:val="14"/>
    <w:qFormat/>
    <w:rsid w:val="00BC0EF1"/>
    <w:pPr>
      <w:spacing w:before="240" w:after="240" w:line="360" w:lineRule="auto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25">
    <w:name w:val="ЗагУр2"/>
    <w:basedOn w:val="20"/>
    <w:next w:val="af3"/>
    <w:link w:val="26"/>
    <w:autoRedefine/>
    <w:qFormat/>
    <w:rsid w:val="00EA6109"/>
    <w:pPr>
      <w:spacing w:before="240" w:after="240" w:line="360" w:lineRule="auto"/>
      <w:ind w:left="360"/>
    </w:pPr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14">
    <w:name w:val="ЗагУр1 Знак"/>
    <w:basedOn w:val="11"/>
    <w:link w:val="13"/>
    <w:rsid w:val="00BC0EF1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6">
    <w:name w:val="ЗагУр2 Знак"/>
    <w:basedOn w:val="21"/>
    <w:link w:val="25"/>
    <w:rsid w:val="00EA610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f3">
    <w:name w:val="ОснТекст"/>
    <w:basedOn w:val="a1"/>
    <w:link w:val="af4"/>
    <w:qFormat/>
    <w:rsid w:val="00BC0EF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Текст Знак"/>
    <w:basedOn w:val="a2"/>
    <w:link w:val="af3"/>
    <w:rsid w:val="00BC0EF1"/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customStyle="1" w:styleId="a">
    <w:name w:val="Рис."/>
    <w:basedOn w:val="af3"/>
    <w:next w:val="af3"/>
    <w:link w:val="af5"/>
    <w:autoRedefine/>
    <w:qFormat/>
    <w:rsid w:val="00BC0EF1"/>
    <w:pPr>
      <w:numPr>
        <w:numId w:val="1"/>
      </w:numPr>
      <w:spacing w:before="120" w:after="240"/>
      <w:jc w:val="center"/>
    </w:pPr>
    <w:rPr>
      <w:iCs/>
    </w:rPr>
  </w:style>
  <w:style w:type="character" w:customStyle="1" w:styleId="af5">
    <w:name w:val="Рис. Знак"/>
    <w:basedOn w:val="af4"/>
    <w:link w:val="a"/>
    <w:rsid w:val="00BC0EF1"/>
    <w:rPr>
      <w:rFonts w:ascii="Times New Roman" w:eastAsia="Calibri" w:hAnsi="Times New Roman" w:cs="Times New Roman"/>
      <w:iCs/>
      <w:color w:val="000000" w:themeColor="text1"/>
      <w:kern w:val="0"/>
      <w:sz w:val="28"/>
      <w:szCs w:val="22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BC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0E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2">
    <w:name w:val="Заголовок 2 с номером"/>
    <w:basedOn w:val="20"/>
    <w:next w:val="a1"/>
    <w:autoRedefine/>
    <w:qFormat/>
    <w:rsid w:val="002032FC"/>
    <w:pPr>
      <w:numPr>
        <w:ilvl w:val="1"/>
        <w:numId w:val="13"/>
      </w:numPr>
      <w:suppressAutoHyphens/>
      <w:spacing w:before="120" w:after="120" w:line="360" w:lineRule="auto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next w:val="a1"/>
    <w:autoRedefine/>
    <w:qFormat/>
    <w:rsid w:val="00EA6109"/>
    <w:pPr>
      <w:pageBreakBefore/>
      <w:numPr>
        <w:numId w:val="19"/>
      </w:numPr>
      <w:tabs>
        <w:tab w:val="num" w:pos="360"/>
      </w:tabs>
      <w:suppressAutoHyphens/>
      <w:spacing w:before="120" w:after="120" w:line="360" w:lineRule="auto"/>
      <w:ind w:left="0" w:firstLine="709"/>
      <w:jc w:val="center"/>
    </w:pPr>
    <w:rPr>
      <w:rFonts w:ascii="Times New Roman" w:hAnsi="Times New Roman"/>
      <w:b/>
      <w:caps/>
      <w:color w:val="000000" w:themeColor="text1"/>
      <w:sz w:val="28"/>
      <w:szCs w:val="32"/>
      <w:lang w:val="en-US"/>
    </w:rPr>
  </w:style>
  <w:style w:type="paragraph" w:customStyle="1" w:styleId="3">
    <w:name w:val="Заголовок 3 с номером"/>
    <w:basedOn w:val="30"/>
    <w:next w:val="a1"/>
    <w:autoRedefine/>
    <w:qFormat/>
    <w:rsid w:val="00EA6109"/>
    <w:pPr>
      <w:numPr>
        <w:ilvl w:val="2"/>
        <w:numId w:val="19"/>
      </w:numPr>
      <w:tabs>
        <w:tab w:val="num" w:pos="360"/>
      </w:tabs>
      <w:snapToGrid/>
      <w:spacing w:before="120" w:after="120" w:line="360" w:lineRule="auto"/>
      <w:ind w:left="0" w:firstLine="709"/>
    </w:pPr>
    <w:rPr>
      <w:rFonts w:ascii="Times New Roman" w:hAnsi="Times New Roman"/>
      <w:bCs/>
      <w:i/>
      <w:color w:val="000000" w:themeColor="text1"/>
      <w:szCs w:val="24"/>
    </w:rPr>
  </w:style>
  <w:style w:type="paragraph" w:customStyle="1" w:styleId="a0">
    <w:name w:val="Название рисунка"/>
    <w:basedOn w:val="a1"/>
    <w:next w:val="a1"/>
    <w:autoRedefine/>
    <w:qFormat/>
    <w:rsid w:val="00EA6109"/>
    <w:pPr>
      <w:numPr>
        <w:numId w:val="20"/>
      </w:numPr>
      <w:spacing w:before="120" w:after="120" w:line="240" w:lineRule="auto"/>
      <w:ind w:left="0" w:firstLine="0"/>
      <w:jc w:val="center"/>
    </w:pPr>
    <w:rPr>
      <w:rFonts w:ascii="Times New Roman" w:eastAsiaTheme="minorHAnsi" w:hAnsi="Times New Roman" w:cstheme="minorBidi"/>
      <w:sz w:val="28"/>
    </w:rPr>
  </w:style>
  <w:style w:type="paragraph" w:customStyle="1" w:styleId="af6">
    <w:name w:val="Рисунок"/>
    <w:basedOn w:val="a1"/>
    <w:next w:val="a0"/>
    <w:autoRedefine/>
    <w:qFormat/>
    <w:rsid w:val="0067097D"/>
    <w:pPr>
      <w:spacing w:before="120" w:after="120" w:line="240" w:lineRule="auto"/>
      <w:jc w:val="center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pkg.com/vue@3/dist/vue.global.j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48</cp:revision>
  <dcterms:created xsi:type="dcterms:W3CDTF">2024-09-25T09:29:00Z</dcterms:created>
  <dcterms:modified xsi:type="dcterms:W3CDTF">2024-11-20T11:42:00Z</dcterms:modified>
</cp:coreProperties>
</file>