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0F3C" w:rsidRDefault="00E8307F" w:rsidP="00E8307F">
      <w:pPr>
        <w:pStyle w:val="a4"/>
        <w:numPr>
          <w:ilvl w:val="0"/>
          <w:numId w:val="3"/>
        </w:numPr>
      </w:pPr>
      <w:r>
        <w:t>Откры</w:t>
      </w:r>
      <w:r w:rsidR="00731654">
        <w:t>ваю обработку загрузки табличных</w:t>
      </w:r>
      <w:r>
        <w:t xml:space="preserve"> частей</w:t>
      </w:r>
    </w:p>
    <w:p w:rsidR="00E8307F" w:rsidRDefault="00731654" w:rsidP="00E8307F">
      <w:r>
        <w:t>З</w:t>
      </w:r>
      <w:r w:rsidR="00E8307F">
        <w:t>а</w:t>
      </w:r>
      <w:r>
        <w:t>р</w:t>
      </w:r>
      <w:r w:rsidR="00E8307F">
        <w:t>плата – Дополнительные обработки</w:t>
      </w:r>
    </w:p>
    <w:p w:rsidR="00E8307F" w:rsidRDefault="00E8307F" w:rsidP="00E8307F">
      <w:r>
        <w:rPr>
          <w:noProof/>
          <w:lang w:eastAsia="ru-RU"/>
        </w:rPr>
        <w:drawing>
          <wp:inline distT="0" distB="0" distL="0" distR="0" wp14:anchorId="1BD0C2BE" wp14:editId="65B957A8">
            <wp:extent cx="5940425" cy="29089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07F" w:rsidRDefault="00E8307F" w:rsidP="00E8307F"/>
    <w:p w:rsidR="00E8307F" w:rsidRDefault="00E8307F" w:rsidP="00E8307F"/>
    <w:p w:rsidR="00E8307F" w:rsidRDefault="00E8307F" w:rsidP="00E8307F">
      <w:r>
        <w:t>Выбираю разовое начисление</w:t>
      </w:r>
    </w:p>
    <w:p w:rsidR="00E8307F" w:rsidRDefault="00E8307F" w:rsidP="00E8307F">
      <w:r>
        <w:rPr>
          <w:noProof/>
          <w:lang w:eastAsia="ru-RU"/>
        </w:rPr>
        <w:drawing>
          <wp:inline distT="0" distB="0" distL="0" distR="0" wp14:anchorId="5383D686" wp14:editId="14480836">
            <wp:extent cx="5940425" cy="30848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07F" w:rsidRDefault="00E8307F" w:rsidP="00E8307F"/>
    <w:p w:rsidR="00E8307F" w:rsidRDefault="00E8307F" w:rsidP="00E8307F">
      <w:r>
        <w:t>При необходимости – создаю документ</w:t>
      </w:r>
    </w:p>
    <w:p w:rsidR="00E8307F" w:rsidRDefault="00E8307F" w:rsidP="00E8307F">
      <w:r>
        <w:rPr>
          <w:noProof/>
          <w:lang w:eastAsia="ru-RU"/>
        </w:rPr>
        <w:lastRenderedPageBreak/>
        <w:drawing>
          <wp:inline distT="0" distB="0" distL="0" distR="0" wp14:anchorId="29CE0B41" wp14:editId="52979672">
            <wp:extent cx="5940425" cy="346519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07F" w:rsidRDefault="00E8307F" w:rsidP="00E8307F"/>
    <w:p w:rsidR="00E8307F" w:rsidRDefault="00E8307F" w:rsidP="00E8307F"/>
    <w:p w:rsidR="00731654" w:rsidRDefault="00731654" w:rsidP="00E8307F"/>
    <w:p w:rsidR="00731654" w:rsidRDefault="00731654" w:rsidP="00E8307F">
      <w:r>
        <w:t>Устанваливаю:</w:t>
      </w:r>
    </w:p>
    <w:p w:rsidR="00731654" w:rsidRDefault="00731654" w:rsidP="00731654">
      <w:pPr>
        <w:pStyle w:val="a4"/>
        <w:numPr>
          <w:ilvl w:val="0"/>
          <w:numId w:val="4"/>
        </w:numPr>
      </w:pPr>
      <w:r>
        <w:t>Период</w:t>
      </w:r>
    </w:p>
    <w:p w:rsidR="00731654" w:rsidRDefault="00731654" w:rsidP="00731654">
      <w:pPr>
        <w:pStyle w:val="a4"/>
        <w:numPr>
          <w:ilvl w:val="0"/>
          <w:numId w:val="4"/>
        </w:numPr>
      </w:pPr>
      <w:r>
        <w:t>Вид начисления</w:t>
      </w:r>
    </w:p>
    <w:p w:rsidR="00731654" w:rsidRDefault="00731654" w:rsidP="00731654">
      <w:pPr>
        <w:pStyle w:val="a4"/>
        <w:numPr>
          <w:ilvl w:val="0"/>
          <w:numId w:val="4"/>
        </w:numPr>
      </w:pPr>
      <w:r>
        <w:t>Дату документа</w:t>
      </w:r>
    </w:p>
    <w:p w:rsidR="00731654" w:rsidRDefault="00731654" w:rsidP="00731654"/>
    <w:p w:rsidR="00731654" w:rsidRDefault="00731654" w:rsidP="00731654">
      <w:r>
        <w:rPr>
          <w:noProof/>
          <w:lang w:eastAsia="ru-RU"/>
        </w:rPr>
        <w:drawing>
          <wp:inline distT="0" distB="0" distL="0" distR="0" wp14:anchorId="263A54D5" wp14:editId="14645FF7">
            <wp:extent cx="5940425" cy="2197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654" w:rsidRDefault="00731654" w:rsidP="00731654"/>
    <w:p w:rsidR="00731654" w:rsidRDefault="00731654" w:rsidP="00731654">
      <w:r>
        <w:t>Записываем начисление</w:t>
      </w:r>
    </w:p>
    <w:p w:rsidR="00731654" w:rsidRDefault="00731654" w:rsidP="00731654"/>
    <w:p w:rsidR="00731654" w:rsidRDefault="00731654" w:rsidP="00731654">
      <w:r>
        <w:t>И выберем его в обработке загрузки. Табличная часть – начисления</w:t>
      </w:r>
    </w:p>
    <w:p w:rsidR="00731654" w:rsidRDefault="00731654" w:rsidP="00731654"/>
    <w:p w:rsidR="00731654" w:rsidRDefault="00731654" w:rsidP="00731654">
      <w:r>
        <w:rPr>
          <w:noProof/>
          <w:lang w:eastAsia="ru-RU"/>
        </w:rPr>
        <w:lastRenderedPageBreak/>
        <w:drawing>
          <wp:inline distT="0" distB="0" distL="0" distR="0" wp14:anchorId="6678260F" wp14:editId="2A9CDEAA">
            <wp:extent cx="5940425" cy="23018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654" w:rsidRDefault="00731654" w:rsidP="00731654">
      <w:r>
        <w:rPr>
          <w:noProof/>
          <w:lang w:eastAsia="ru-RU"/>
        </w:rPr>
        <w:drawing>
          <wp:inline distT="0" distB="0" distL="0" distR="0" wp14:anchorId="5C170AB0" wp14:editId="6B9490F4">
            <wp:extent cx="5940425" cy="25025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654" w:rsidRDefault="00731654" w:rsidP="00731654"/>
    <w:p w:rsidR="00731654" w:rsidRDefault="00731654" w:rsidP="00731654"/>
    <w:p w:rsidR="00731654" w:rsidRDefault="00731654" w:rsidP="00731654">
      <w:r>
        <w:t>Загрузим настройку – Моргаушская ЦРБ разовые начисления</w:t>
      </w:r>
    </w:p>
    <w:p w:rsidR="00731654" w:rsidRDefault="00731654" w:rsidP="00731654">
      <w:r>
        <w:rPr>
          <w:noProof/>
          <w:lang w:eastAsia="ru-RU"/>
        </w:rPr>
        <w:drawing>
          <wp:inline distT="0" distB="0" distL="0" distR="0" wp14:anchorId="07D9FBDE" wp14:editId="3D2ED5F4">
            <wp:extent cx="5940425" cy="33381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654" w:rsidRDefault="00731654" w:rsidP="00731654">
      <w:r>
        <w:lastRenderedPageBreak/>
        <w:t xml:space="preserve">Перенесем подготовленные в Камиине данные из </w:t>
      </w:r>
      <w:r>
        <w:rPr>
          <w:lang w:val="en-US"/>
        </w:rPr>
        <w:t>Excel</w:t>
      </w:r>
      <w:r w:rsidRPr="00731654">
        <w:t xml:space="preserve"> </w:t>
      </w:r>
      <w:r>
        <w:t>в таблицу</w:t>
      </w:r>
    </w:p>
    <w:p w:rsidR="00731654" w:rsidRDefault="00731654" w:rsidP="00731654">
      <w:r>
        <w:rPr>
          <w:noProof/>
          <w:lang w:eastAsia="ru-RU"/>
        </w:rPr>
        <w:drawing>
          <wp:inline distT="0" distB="0" distL="0" distR="0" wp14:anchorId="1724978D" wp14:editId="0FBAB33E">
            <wp:extent cx="5940425" cy="31724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654" w:rsidRDefault="00731654" w:rsidP="00731654"/>
    <w:p w:rsidR="00731654" w:rsidRDefault="00731654" w:rsidP="00731654"/>
    <w:p w:rsidR="00731654" w:rsidRDefault="00731654" w:rsidP="00731654">
      <w:r>
        <w:t>ВАЖНО! Чтобы не попали лишние пустые строчки</w:t>
      </w:r>
      <w:r w:rsidR="007A72A2">
        <w:t xml:space="preserve"> в таблицуу</w:t>
      </w:r>
    </w:p>
    <w:p w:rsidR="007A72A2" w:rsidRDefault="007A72A2" w:rsidP="00731654"/>
    <w:p w:rsidR="007A72A2" w:rsidRDefault="007A72A2" w:rsidP="00731654">
      <w:r>
        <w:t>Затем – загружаем</w:t>
      </w:r>
    </w:p>
    <w:p w:rsidR="007A72A2" w:rsidRDefault="007A72A2" w:rsidP="00731654">
      <w:r>
        <w:rPr>
          <w:noProof/>
          <w:lang w:eastAsia="ru-RU"/>
        </w:rPr>
        <w:drawing>
          <wp:inline distT="0" distB="0" distL="0" distR="0" wp14:anchorId="58C9A896" wp14:editId="4541B47C">
            <wp:extent cx="5940425" cy="239077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2A2" w:rsidRDefault="007A72A2" w:rsidP="00731654"/>
    <w:p w:rsidR="007A72A2" w:rsidRDefault="007A72A2" w:rsidP="00731654"/>
    <w:p w:rsidR="007A72A2" w:rsidRDefault="007A72A2" w:rsidP="00731654">
      <w:r>
        <w:t>Потом зайдем в документ</w:t>
      </w:r>
    </w:p>
    <w:p w:rsidR="007A72A2" w:rsidRDefault="007A72A2" w:rsidP="00731654">
      <w:r>
        <w:rPr>
          <w:noProof/>
          <w:lang w:eastAsia="ru-RU"/>
        </w:rPr>
        <w:lastRenderedPageBreak/>
        <w:drawing>
          <wp:inline distT="0" distB="0" distL="0" distR="0" wp14:anchorId="2E136D39" wp14:editId="197967CD">
            <wp:extent cx="5940425" cy="22123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2A2" w:rsidRDefault="007A72A2" w:rsidP="00731654"/>
    <w:p w:rsidR="007A72A2" w:rsidRDefault="007A72A2" w:rsidP="00731654">
      <w:r>
        <w:t>И пересчитаем его</w:t>
      </w:r>
    </w:p>
    <w:p w:rsidR="007A72A2" w:rsidRDefault="000B64B9" w:rsidP="00731654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34AC8E7A" wp14:editId="454C2A9F">
            <wp:extent cx="5940425" cy="302387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4B9" w:rsidRDefault="000B64B9" w:rsidP="00731654">
      <w:pPr>
        <w:rPr>
          <w:b/>
        </w:rPr>
      </w:pPr>
    </w:p>
    <w:p w:rsidR="000B64B9" w:rsidRDefault="000B64B9" w:rsidP="00731654">
      <w:pPr>
        <w:rPr>
          <w:b/>
        </w:rPr>
      </w:pPr>
      <w:r>
        <w:rPr>
          <w:b/>
        </w:rPr>
        <w:t>Для пустых позиций = придется сотрудника подобрать (в списке ищем его</w:t>
      </w:r>
      <w:r w:rsidR="007354A0">
        <w:rPr>
          <w:b/>
        </w:rPr>
        <w:t xml:space="preserve"> </w:t>
      </w:r>
      <w:r>
        <w:rPr>
          <w:b/>
        </w:rPr>
        <w:t>по сумме</w:t>
      </w:r>
      <w:r w:rsidR="00FE2E26">
        <w:rPr>
          <w:b/>
        </w:rPr>
        <w:t xml:space="preserve"> и номеру</w:t>
      </w:r>
      <w:r>
        <w:rPr>
          <w:b/>
        </w:rPr>
        <w:t>)</w:t>
      </w:r>
    </w:p>
    <w:p w:rsidR="00FE2E26" w:rsidRPr="00FE2E26" w:rsidRDefault="00FE2E26" w:rsidP="00731654">
      <w:r w:rsidRPr="00FE2E26">
        <w:t>В данном случа</w:t>
      </w:r>
      <w:r>
        <w:t>е – Скворцова Алина Алексеевна</w:t>
      </w:r>
      <w:bookmarkStart w:id="0" w:name="_GoBack"/>
      <w:bookmarkEnd w:id="0"/>
    </w:p>
    <w:p w:rsidR="00FE2E26" w:rsidRDefault="00FE2E26" w:rsidP="00731654">
      <w:pPr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72FBF5FC" wp14:editId="41463F9A">
            <wp:extent cx="5940425" cy="284924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4B9" w:rsidRPr="007A72A2" w:rsidRDefault="000B64B9" w:rsidP="00731654">
      <w:pPr>
        <w:rPr>
          <w:b/>
        </w:rPr>
      </w:pPr>
    </w:p>
    <w:p w:rsidR="007A72A2" w:rsidRDefault="007A72A2" w:rsidP="00731654"/>
    <w:p w:rsidR="007A72A2" w:rsidRPr="00731654" w:rsidRDefault="007A72A2" w:rsidP="00731654"/>
    <w:p w:rsidR="00731654" w:rsidRDefault="00731654" w:rsidP="00731654"/>
    <w:p w:rsidR="00731654" w:rsidRDefault="00731654" w:rsidP="00731654"/>
    <w:sectPr w:rsidR="007316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CE1260"/>
    <w:multiLevelType w:val="multilevel"/>
    <w:tmpl w:val="47A29778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495D36E0"/>
    <w:multiLevelType w:val="hybridMultilevel"/>
    <w:tmpl w:val="AE78A6A2"/>
    <w:lvl w:ilvl="0" w:tplc="838872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5B5A4287"/>
    <w:multiLevelType w:val="hybridMultilevel"/>
    <w:tmpl w:val="3D5096E4"/>
    <w:lvl w:ilvl="0" w:tplc="DC7E4B6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7FB80BB4"/>
    <w:multiLevelType w:val="multilevel"/>
    <w:tmpl w:val="7AEA0A78"/>
    <w:lvl w:ilvl="0">
      <w:start w:val="1"/>
      <w:numFmt w:val="decimal"/>
      <w:lvlText w:val="%1."/>
      <w:lvlJc w:val="left"/>
      <w:pPr>
        <w:ind w:left="2771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065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307F"/>
    <w:rsid w:val="0003176A"/>
    <w:rsid w:val="000962C8"/>
    <w:rsid w:val="000B64B9"/>
    <w:rsid w:val="00460F3C"/>
    <w:rsid w:val="0058217C"/>
    <w:rsid w:val="00607420"/>
    <w:rsid w:val="00635125"/>
    <w:rsid w:val="00731654"/>
    <w:rsid w:val="007354A0"/>
    <w:rsid w:val="007A72A2"/>
    <w:rsid w:val="00806785"/>
    <w:rsid w:val="00C44D62"/>
    <w:rsid w:val="00E8307F"/>
    <w:rsid w:val="00E95F1B"/>
    <w:rsid w:val="00FE2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E4820D"/>
  <w15:chartTrackingRefBased/>
  <w15:docId w15:val="{094367EF-8E6E-4B48-8279-BF090D30E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07420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635125"/>
    <w:pPr>
      <w:keepNext/>
      <w:keepLines/>
      <w:numPr>
        <w:numId w:val="2"/>
      </w:numPr>
      <w:spacing w:before="240"/>
      <w:ind w:left="2771" w:hanging="36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607420"/>
    <w:pPr>
      <w:keepNext/>
      <w:keepLines/>
      <w:suppressAutoHyphens/>
      <w:spacing w:before="40"/>
      <w:ind w:firstLine="567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35125"/>
    <w:rPr>
      <w:rFonts w:ascii="Times New Roman" w:eastAsiaTheme="majorEastAsia" w:hAnsi="Times New Roman" w:cstheme="majorBidi"/>
      <w:b/>
      <w:sz w:val="28"/>
      <w:szCs w:val="32"/>
    </w:rPr>
  </w:style>
  <w:style w:type="table" w:customStyle="1" w:styleId="a3">
    <w:name w:val="ОтветЭкспертов"/>
    <w:basedOn w:val="a1"/>
    <w:uiPriority w:val="99"/>
    <w:rsid w:val="00806785"/>
    <w:pPr>
      <w:spacing w:after="0" w:line="240" w:lineRule="auto"/>
    </w:pPr>
    <w:rPr>
      <w:rFonts w:ascii="Times New Roman" w:hAnsi="Times New Roman"/>
      <w:sz w:val="28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</w:style>
  <w:style w:type="character" w:customStyle="1" w:styleId="20">
    <w:name w:val="Заголовок 2 Знак"/>
    <w:basedOn w:val="a0"/>
    <w:link w:val="2"/>
    <w:uiPriority w:val="9"/>
    <w:rsid w:val="00607420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a4">
    <w:name w:val="List Paragraph"/>
    <w:basedOn w:val="a"/>
    <w:uiPriority w:val="34"/>
    <w:qFormat/>
    <w:rsid w:val="00E830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104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</cp:revision>
  <dcterms:created xsi:type="dcterms:W3CDTF">2020-06-02T12:15:00Z</dcterms:created>
  <dcterms:modified xsi:type="dcterms:W3CDTF">2020-06-02T12:41:00Z</dcterms:modified>
</cp:coreProperties>
</file>