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493A35">
      <w:r>
        <w:t>Корректировка времени начислений</w:t>
      </w:r>
    </w:p>
    <w:p w:rsidR="00493A35" w:rsidRDefault="00493A35"/>
    <w:p w:rsidR="00493A35" w:rsidRDefault="00493A35">
      <w:r>
        <w:t>Начальное окно дополнительное обработки</w:t>
      </w:r>
    </w:p>
    <w:p w:rsidR="00493A35" w:rsidRDefault="00493A35"/>
    <w:p w:rsidR="00493A35" w:rsidRDefault="00493A35">
      <w:r>
        <w:rPr>
          <w:noProof/>
          <w:lang w:eastAsia="ru-RU"/>
        </w:rPr>
        <w:drawing>
          <wp:inline distT="0" distB="0" distL="0" distR="0" wp14:anchorId="08911DB0" wp14:editId="6EC51F49">
            <wp:extent cx="5940425" cy="2769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5" w:rsidRDefault="00493A35"/>
    <w:p w:rsidR="00493A35" w:rsidRDefault="00493A35">
      <w:r>
        <w:t>Выбираем начисление (1). Появляются виды времени, связанные с начислением.</w:t>
      </w:r>
    </w:p>
    <w:p w:rsidR="00493A35" w:rsidRDefault="00493A35">
      <w:r>
        <w:rPr>
          <w:noProof/>
          <w:lang w:eastAsia="ru-RU"/>
        </w:rPr>
        <w:drawing>
          <wp:inline distT="0" distB="0" distL="0" distR="0" wp14:anchorId="0E26295A" wp14:editId="781E4245">
            <wp:extent cx="5940425" cy="1807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5" w:rsidRDefault="00493A35"/>
    <w:p w:rsidR="00493A35" w:rsidRDefault="00493A35">
      <w:r>
        <w:t>Можем проверить времена в самом начисление (на вкладке "Учет времени") -1,2,3</w:t>
      </w:r>
    </w:p>
    <w:p w:rsidR="00493A35" w:rsidRDefault="00493A35">
      <w:r>
        <w:rPr>
          <w:noProof/>
          <w:lang w:eastAsia="ru-RU"/>
        </w:rPr>
        <w:lastRenderedPageBreak/>
        <w:drawing>
          <wp:inline distT="0" distB="0" distL="0" distR="0" wp14:anchorId="7013C605" wp14:editId="417CD9D4">
            <wp:extent cx="5940425" cy="2535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5" w:rsidRDefault="00493A35"/>
    <w:p w:rsidR="00493A35" w:rsidRDefault="00493A35">
      <w:r>
        <w:t>Мы можем:</w:t>
      </w:r>
    </w:p>
    <w:p w:rsidR="00493A35" w:rsidRDefault="00493A35">
      <w:r>
        <w:t>1)Добавить время</w:t>
      </w:r>
    </w:p>
    <w:p w:rsidR="00493A35" w:rsidRDefault="00493A35">
      <w:r>
        <w:t>1.1 Первый способ</w:t>
      </w:r>
    </w:p>
    <w:p w:rsidR="00493A35" w:rsidRDefault="00493A35">
      <w:r>
        <w:t>1)Выбрали вид времени 2) Нажали кнопку добавить</w:t>
      </w:r>
    </w:p>
    <w:p w:rsidR="00493A35" w:rsidRDefault="00493A35">
      <w:r>
        <w:rPr>
          <w:noProof/>
          <w:lang w:eastAsia="ru-RU"/>
        </w:rPr>
        <w:drawing>
          <wp:inline distT="0" distB="0" distL="0" distR="0" wp14:anchorId="450B17E9" wp14:editId="5EFC7D0A">
            <wp:extent cx="5940425" cy="1397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5" w:rsidRDefault="00493A35"/>
    <w:p w:rsidR="00493A35" w:rsidRDefault="00493A35">
      <w:r>
        <w:t>Будет добавлен выбранный вид времени</w:t>
      </w:r>
    </w:p>
    <w:p w:rsidR="00493A35" w:rsidRDefault="00493A35">
      <w:r>
        <w:rPr>
          <w:noProof/>
          <w:lang w:eastAsia="ru-RU"/>
        </w:rPr>
        <w:drawing>
          <wp:inline distT="0" distB="0" distL="0" distR="0" wp14:anchorId="43046F98" wp14:editId="1609D86A">
            <wp:extent cx="5940425" cy="1637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5" w:rsidRDefault="00493A35"/>
    <w:p w:rsidR="00493A35" w:rsidRDefault="00493A35">
      <w:r>
        <w:t>1.2 Второй способ –</w:t>
      </w:r>
    </w:p>
    <w:p w:rsidR="00493A35" w:rsidRDefault="00493A35">
      <w:r>
        <w:t>Добавим время через саму табличную часть</w:t>
      </w:r>
    </w:p>
    <w:p w:rsidR="00493A35" w:rsidRDefault="00493A35" w:rsidP="00493A35">
      <w:pPr>
        <w:pStyle w:val="a4"/>
        <w:numPr>
          <w:ilvl w:val="0"/>
          <w:numId w:val="3"/>
        </w:numPr>
      </w:pPr>
      <w:r>
        <w:lastRenderedPageBreak/>
        <w:t xml:space="preserve">Нажать кнопку добавить </w:t>
      </w:r>
      <w:proofErr w:type="gramStart"/>
      <w:r>
        <w:t>2)в</w:t>
      </w:r>
      <w:proofErr w:type="gramEnd"/>
      <w:r>
        <w:t xml:space="preserve"> табличной части в появившейся строке выбрать время 3) нажать " Внести всю таблицу"</w:t>
      </w:r>
      <w:r w:rsidRPr="00493A35">
        <w:rPr>
          <w:noProof/>
          <w:lang w:eastAsia="ru-RU"/>
        </w:rPr>
        <w:t xml:space="preserve"> </w:t>
      </w:r>
    </w:p>
    <w:p w:rsidR="00493A35" w:rsidRDefault="00493A35" w:rsidP="00493A35">
      <w:pPr>
        <w:pStyle w:val="a4"/>
        <w:ind w:firstLine="0"/>
        <w:rPr>
          <w:noProof/>
          <w:lang w:eastAsia="ru-RU"/>
        </w:rPr>
      </w:pPr>
    </w:p>
    <w:p w:rsidR="00493A35" w:rsidRDefault="00493A35" w:rsidP="00493A35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22BF97E4" wp14:editId="3972A270">
            <wp:extent cx="5940425" cy="1553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5" w:rsidRDefault="00493A35" w:rsidP="00493A35">
      <w:pPr>
        <w:pStyle w:val="a4"/>
        <w:ind w:firstLine="0"/>
      </w:pPr>
    </w:p>
    <w:p w:rsidR="00493A35" w:rsidRDefault="00493A35" w:rsidP="00493A35">
      <w:pPr>
        <w:pStyle w:val="a4"/>
        <w:ind w:firstLine="0"/>
      </w:pPr>
    </w:p>
    <w:p w:rsidR="00493A35" w:rsidRDefault="00CD74CA" w:rsidP="00CD74CA">
      <w:pPr>
        <w:pStyle w:val="a4"/>
        <w:numPr>
          <w:ilvl w:val="0"/>
          <w:numId w:val="3"/>
        </w:numPr>
      </w:pPr>
      <w:r>
        <w:t>Удалить время</w:t>
      </w:r>
    </w:p>
    <w:p w:rsidR="00CD74CA" w:rsidRDefault="00CD74CA" w:rsidP="00CD74CA">
      <w:r>
        <w:t>В таблице выделяем время и выбираем удалить</w:t>
      </w:r>
    </w:p>
    <w:p w:rsidR="00CD74CA" w:rsidRDefault="00CD74CA" w:rsidP="00CD74C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62899958" wp14:editId="678C33F7">
            <wp:extent cx="5940425" cy="2658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CA" w:rsidRDefault="00CD74CA" w:rsidP="00CD74CA">
      <w:pPr>
        <w:pStyle w:val="a4"/>
        <w:ind w:firstLine="0"/>
      </w:pPr>
    </w:p>
    <w:p w:rsidR="00CD74CA" w:rsidRDefault="00CD74CA" w:rsidP="00CD74CA">
      <w:pPr>
        <w:pStyle w:val="a4"/>
        <w:ind w:firstLine="0"/>
      </w:pPr>
      <w:r>
        <w:t>Нажимаем "Внести всю таблицу" – будут внесены те виды времени, что остались в таблице</w:t>
      </w:r>
    </w:p>
    <w:p w:rsidR="00CD74CA" w:rsidRDefault="00CD74CA" w:rsidP="00CD74C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75018FEB" wp14:editId="55DE9FE2">
            <wp:extent cx="5940425" cy="14954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CA" w:rsidRDefault="00CD74CA" w:rsidP="00CD74CA">
      <w:pPr>
        <w:pStyle w:val="a4"/>
        <w:ind w:firstLine="0"/>
      </w:pPr>
    </w:p>
    <w:p w:rsidR="00CD74CA" w:rsidRDefault="00CD74CA" w:rsidP="00CD74CA">
      <w:pPr>
        <w:pStyle w:val="a4"/>
        <w:ind w:firstLine="0"/>
      </w:pPr>
    </w:p>
    <w:p w:rsidR="00CD74CA" w:rsidRDefault="00CD74CA" w:rsidP="00CD74CA">
      <w:pPr>
        <w:pStyle w:val="a4"/>
        <w:ind w:firstLine="0"/>
      </w:pPr>
      <w:r>
        <w:lastRenderedPageBreak/>
        <w:t>Примечание!</w:t>
      </w:r>
    </w:p>
    <w:p w:rsidR="00CD74CA" w:rsidRDefault="00CD74CA" w:rsidP="00CD74CA">
      <w:pPr>
        <w:pStyle w:val="a4"/>
        <w:ind w:firstLine="0"/>
      </w:pPr>
      <w:r>
        <w:t>Удали строку "Рабочее время" не получится. Она будет восстанавливаться</w:t>
      </w:r>
      <w:r w:rsidR="009A0825">
        <w:t>. Его надо изменять обработкой "Групповое изменение реквизитов"</w:t>
      </w:r>
      <w:bookmarkStart w:id="0" w:name="_GoBack"/>
      <w:bookmarkEnd w:id="0"/>
    </w:p>
    <w:p w:rsidR="009A0825" w:rsidRDefault="009A0825" w:rsidP="00CD74CA">
      <w:pPr>
        <w:pStyle w:val="a4"/>
        <w:ind w:firstLine="0"/>
      </w:pPr>
    </w:p>
    <w:p w:rsidR="009A0825" w:rsidRDefault="009A0825" w:rsidP="009A0825">
      <w:pPr>
        <w:pStyle w:val="a4"/>
        <w:ind w:firstLine="0"/>
      </w:pPr>
    </w:p>
    <w:sectPr w:rsidR="009A0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3C0BCD"/>
    <w:multiLevelType w:val="hybridMultilevel"/>
    <w:tmpl w:val="D954F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35"/>
    <w:rsid w:val="0003176A"/>
    <w:rsid w:val="000962C8"/>
    <w:rsid w:val="00460F3C"/>
    <w:rsid w:val="00493A35"/>
    <w:rsid w:val="0058217C"/>
    <w:rsid w:val="00607420"/>
    <w:rsid w:val="00635125"/>
    <w:rsid w:val="00806785"/>
    <w:rsid w:val="009A0825"/>
    <w:rsid w:val="00C44D62"/>
    <w:rsid w:val="00CD74CA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BA12"/>
  <w15:chartTrackingRefBased/>
  <w15:docId w15:val="{7ED79C89-11A8-43F6-B298-691208F7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4">
    <w:name w:val="List Paragraph"/>
    <w:basedOn w:val="a"/>
    <w:uiPriority w:val="34"/>
    <w:qFormat/>
    <w:rsid w:val="0049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2020-05-14T16:41:00Z</dcterms:created>
  <dcterms:modified xsi:type="dcterms:W3CDTF">2020-05-14T17:31:00Z</dcterms:modified>
</cp:coreProperties>
</file>