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8"/>
          <w:szCs w:val="88"/>
          <w:b w:val="1"/>
          <w:bCs w:val="1"/>
          <w:color w:val="FFFFFF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24549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AMELIA ADAMS</w:t>
      </w:r>
    </w:p>
    <w:p>
      <w:pPr>
        <w:spacing w:after="0" w:line="337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FFFFFF"/>
        </w:rPr>
        <w:t>ENGINEERING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tabs>
          <w:tab w:leader="none" w:pos="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GENERAL</w:t>
        <w:tab/>
        <w:t>INFO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-58420</wp:posOffset>
            </wp:positionV>
            <wp:extent cx="1948180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4093845</wp:posOffset>
            </wp:positionH>
            <wp:positionV relativeFrom="paragraph">
              <wp:posOffset>-58420</wp:posOffset>
            </wp:positionV>
            <wp:extent cx="1948180" cy="12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9" w:lineRule="exact"/>
        <w:rPr>
          <w:sz w:val="24"/>
          <w:szCs w:val="24"/>
          <w:color w:val="auto"/>
        </w:rPr>
      </w:pPr>
    </w:p>
    <w:p>
      <w:pPr>
        <w:jc w:val="center"/>
        <w:ind w:right="40"/>
        <w:spacing w:after="0" w:line="35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Mechanical Engineer with 6+ years of experience in lightweight materials innovation, production, and maintenance. Possess a B.S. in Mechanical Engineering from Really Great University. Seeking to leverage my knowledge, leadership abilities, and materials development competency in the role of Senior Mechanical Engineer for Ingoude Company.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6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0"/>
        </w:trPr>
        <w:tc>
          <w:tcPr>
            <w:tcW w:w="8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96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380" w:type="dxa"/>
            <w:vAlign w:val="bottom"/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b w:val="1"/>
                <w:bCs w:val="1"/>
                <w:color w:val="232323"/>
              </w:rPr>
              <w:t>EDUCATION</w:t>
            </w:r>
          </w:p>
        </w:tc>
        <w:tc>
          <w:tcPr>
            <w:tcW w:w="3080" w:type="dxa"/>
            <w:vAlign w:val="bottom"/>
            <w:tcBorders>
              <w:bottom w:val="single" w:sz="8" w:color="232323"/>
            </w:tcBorders>
            <w:gridSpan w:val="4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  <w:vMerge w:val="restart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7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9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3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080" w:type="dxa"/>
            <w:vAlign w:val="bottom"/>
            <w:gridSpan w:val="4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73"/>
        </w:trPr>
        <w:tc>
          <w:tcPr>
            <w:tcW w:w="306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232323"/>
              </w:rPr>
              <w:t>2008-2012</w:t>
            </w: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232323"/>
              </w:rPr>
              <w:t>2012-2014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04"/>
        </w:trPr>
        <w:tc>
          <w:tcPr>
            <w:tcW w:w="47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Master Degree of Project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Mechanical Engineer at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0"/>
        </w:trPr>
        <w:tc>
          <w:tcPr>
            <w:tcW w:w="47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Engineering</w:t>
            </w: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Warner &amp; Spencer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5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Followed my passion in Product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Completed 2 years course in Really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9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Design and Manufacturing</w:t>
            </w:r>
          </w:p>
        </w:tc>
        <w:tc>
          <w:tcPr>
            <w:tcW w:w="4660" w:type="dxa"/>
            <w:vAlign w:val="bottom"/>
            <w:gridSpan w:val="2"/>
            <w:vMerge w:val="restart"/>
          </w:tcPr>
          <w:p>
            <w:pPr>
              <w:jc w:val="right"/>
              <w:ind w:right="10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Great University. Graduated with</w:t>
            </w:r>
          </w:p>
        </w:tc>
        <w:tc>
          <w:tcPr>
            <w:tcW w:w="80" w:type="dxa"/>
            <w:vAlign w:val="bottom"/>
            <w:gridSpan w:val="2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vMerge w:val="restart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vMerge w:val="restart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80" w:type="dxa"/>
            <w:vAlign w:val="bottom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gridSpan w:val="2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coursework</w:t>
            </w: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</w:tcPr>
          <w:p>
            <w:pPr>
              <w:jc w:val="right"/>
              <w:ind w:righ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distinction (GWA 3,8).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9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Pursued an independent study program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Increased production efficiency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9"/>
        </w:trPr>
        <w:tc>
          <w:tcPr>
            <w:tcW w:w="80" w:type="dxa"/>
            <w:vAlign w:val="bottom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restart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in Machine Layout Design.</w:t>
            </w:r>
          </w:p>
        </w:tc>
        <w:tc>
          <w:tcPr>
            <w:tcW w:w="4660" w:type="dxa"/>
            <w:vAlign w:val="bottom"/>
            <w:gridSpan w:val="2"/>
            <w:vMerge w:val="restart"/>
          </w:tcPr>
          <w:p>
            <w:pPr>
              <w:jc w:val="right"/>
              <w:ind w:right="10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by 15% by strategically minimizing</w:t>
            </w:r>
          </w:p>
        </w:tc>
        <w:tc>
          <w:tcPr>
            <w:tcW w:w="80" w:type="dxa"/>
            <w:vAlign w:val="bottom"/>
            <w:gridSpan w:val="2"/>
            <w:vMerge w:val="restart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vMerge w:val="restart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vMerge w:val="restart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gridSpan w:val="2"/>
            <w:shd w:val="clear" w:color="auto" w:fill="23232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</w:tcPr>
          <w:p>
            <w:pPr>
              <w:jc w:val="right"/>
              <w:ind w:righ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bottlenecks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88"/>
        </w:trPr>
        <w:tc>
          <w:tcPr>
            <w:tcW w:w="8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60" w:type="dxa"/>
            <w:vAlign w:val="bottom"/>
            <w:tcBorders>
              <w:bottom w:val="single" w:sz="8" w:color="232323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380" w:type="dxa"/>
            <w:vAlign w:val="bottom"/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b w:val="1"/>
                <w:bCs w:val="1"/>
                <w:color w:val="232323"/>
              </w:rPr>
              <w:t>WORK HISTORY</w:t>
            </w:r>
          </w:p>
        </w:tc>
        <w:tc>
          <w:tcPr>
            <w:tcW w:w="3080" w:type="dxa"/>
            <w:vAlign w:val="bottom"/>
            <w:tcBorders>
              <w:bottom w:val="single" w:sz="8" w:color="232323"/>
            </w:tcBorders>
            <w:gridSpan w:val="4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4"/>
        </w:trPr>
        <w:tc>
          <w:tcPr>
            <w:tcW w:w="3060" w:type="dxa"/>
            <w:vAlign w:val="bottom"/>
            <w:gridSpan w:val="3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232323"/>
              </w:rPr>
              <w:t>2014-2016</w:t>
            </w:r>
          </w:p>
        </w:tc>
        <w:tc>
          <w:tcPr>
            <w:tcW w:w="33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  <w:vMerge w:val="restart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232323"/>
              </w:rPr>
              <w:t>2016 - Present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77"/>
        </w:trPr>
        <w:tc>
          <w:tcPr>
            <w:tcW w:w="30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04"/>
        </w:trPr>
        <w:tc>
          <w:tcPr>
            <w:tcW w:w="47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Mechanical Engineering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Mechanical Engineer at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0"/>
        </w:trPr>
        <w:tc>
          <w:tcPr>
            <w:tcW w:w="47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Apprentice at Thynk Unlimited</w:t>
            </w: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b w:val="1"/>
                <w:bCs w:val="1"/>
                <w:color w:val="232323"/>
              </w:rPr>
              <w:t>Warner &amp; Spencer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5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Researched new materials-generation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Worked with a team of 10+ to ideate,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techniques, compiling and distributing</w:t>
            </w:r>
          </w:p>
        </w:tc>
        <w:tc>
          <w:tcPr>
            <w:tcW w:w="4820" w:type="dxa"/>
            <w:vAlign w:val="bottom"/>
            <w:gridSpan w:val="6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create, maintain, and update lightweight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5"/>
        </w:trPr>
        <w:tc>
          <w:tcPr>
            <w:tcW w:w="80" w:type="dxa"/>
            <w:vAlign w:val="bottom"/>
            <w:shd w:val="clear" w:color="auto" w:fill="232323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an average of 3 reports/year to</w:t>
            </w:r>
          </w:p>
        </w:tc>
        <w:tc>
          <w:tcPr>
            <w:tcW w:w="4720" w:type="dxa"/>
            <w:vAlign w:val="bottom"/>
            <w:gridSpan w:val="3"/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materials, working primarily with</w:t>
            </w:r>
          </w:p>
        </w:tc>
        <w:tc>
          <w:tcPr>
            <w:tcW w:w="20" w:type="dxa"/>
            <w:vAlign w:val="bottom"/>
            <w:shd w:val="clear" w:color="auto" w:fill="232323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shd w:val="clear" w:color="auto" w:fill="232323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  <w:shd w:val="clear" w:color="auto" w:fill="232323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5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7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2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engineering team</w:t>
            </w: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100" w:type="dxa"/>
            <w:vAlign w:val="bottom"/>
            <w:gridSpan w:val="5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carbon fiber composite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-761365</wp:posOffset>
            </wp:positionH>
            <wp:positionV relativeFrom="paragraph">
              <wp:posOffset>446405</wp:posOffset>
            </wp:positionV>
            <wp:extent cx="7552055" cy="3968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39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3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FFFFFF"/>
        </w:rPr>
        <w:t xml:space="preserve">+123-456-7890    </w:t>
      </w:r>
      <w:r>
        <w:rPr>
          <w:sz w:val="1"/>
          <w:szCs w:val="1"/>
          <w:color w:val="auto"/>
        </w:rPr>
        <w:drawing>
          <wp:inline distT="0" distB="0" distL="0" distR="0">
            <wp:extent cx="169545" cy="169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color w:val="FFFFFF"/>
        </w:rPr>
        <w:t xml:space="preserve">   hello@techguruplus.com    </w:t>
      </w:r>
      <w:r>
        <w:rPr>
          <w:sz w:val="1"/>
          <w:szCs w:val="1"/>
          <w:color w:val="auto"/>
        </w:rPr>
        <w:drawing>
          <wp:inline distT="0" distB="0" distL="0" distR="0">
            <wp:extent cx="166370" cy="166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color w:val="FFFFFF"/>
        </w:rPr>
        <w:t xml:space="preserve">  123 Anywhere St., Any City</w:t>
      </w:r>
    </w:p>
    <w:sectPr>
      <w:pgSz w:w="11920" w:h="16845" w:orient="portrait"/>
      <w:cols w:equalWidth="0" w:num="1">
        <w:col w:w="9520"/>
      </w:cols>
      <w:pgMar w:left="1200" w:top="1032" w:right="1190" w:bottom="414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2024-09-19T07:05:37Z</dcterms:created>
  <dcterms:modified xsi:type="dcterms:W3CDTF">2024-09-19T07:05:37Z</dcterms:modified>
</cp:coreProperties>
</file>