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C504CF" w:rsidRDefault="00C504CF" w:rsidP="00C504CF">
      <w:pPr>
        <w:pStyle w:val="1"/>
      </w:pPr>
      <w:bookmarkStart w:id="0" w:name="_Toc528665000"/>
      <w:bookmarkStart w:id="1" w:name="_Toc528665403"/>
      <w:r>
        <w:t>Лабораторная работа №5</w:t>
      </w:r>
      <w:bookmarkStart w:id="2" w:name="_Toc528665001"/>
      <w:bookmarkEnd w:id="0"/>
      <w:r>
        <w:br/>
        <w:t>"Функции и массивы"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C504CF" w:rsidRDefault="00C504CF" w:rsidP="00EF217C">
      <w:pPr>
        <w:jc w:val="center"/>
        <w:rPr>
          <w:sz w:val="28"/>
          <w:szCs w:val="28"/>
        </w:rPr>
      </w:pPr>
    </w:p>
    <w:p w:rsidR="00C504CF" w:rsidRDefault="00C504CF" w:rsidP="00EF217C">
      <w:pPr>
        <w:jc w:val="center"/>
        <w:rPr>
          <w:sz w:val="28"/>
          <w:szCs w:val="28"/>
        </w:rPr>
      </w:pP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C504CF" w:rsidRDefault="00EF217C" w:rsidP="00C504CF">
      <w:pPr>
        <w:widowControl/>
        <w:suppressAutoHyphens w:val="0"/>
        <w:rPr>
          <w:sz w:val="28"/>
        </w:rPr>
      </w:pPr>
      <w:r>
        <w:rPr>
          <w:sz w:val="28"/>
        </w:rPr>
        <w:t>Постановка задачи:</w:t>
      </w:r>
    </w:p>
    <w:p w:rsidR="00EF217C" w:rsidRDefault="00C504CF" w:rsidP="00C504CF">
      <w:pPr>
        <w:widowControl/>
        <w:suppressAutoHyphens w:val="0"/>
        <w:rPr>
          <w:sz w:val="28"/>
        </w:rPr>
      </w:pPr>
      <w:r>
        <w:rPr>
          <w:rFonts w:ascii="Courier New" w:hAnsi="Courier New"/>
          <w:sz w:val="24"/>
        </w:rPr>
        <w:t xml:space="preserve">Написать функцию транспонирования квадратной матрицы (т.е. поворота исходной матрицы на  90 </w:t>
      </w:r>
      <w:r>
        <w:rPr>
          <w:rFonts w:ascii="Courier New" w:hAnsi="Courier New"/>
          <w:sz w:val="24"/>
        </w:rPr>
        <w:sym w:font="Symbol" w:char="F0B0"/>
      </w:r>
      <w:r>
        <w:rPr>
          <w:rFonts w:ascii="Courier New" w:hAnsi="Courier New"/>
          <w:sz w:val="24"/>
        </w:rPr>
        <w:t>). С ее помощью определить является ли заданная матрица симметрической. (Матрица называется симметрической, если транспонированная матрица равна исходной).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Блок-схема:</w:t>
      </w:r>
    </w:p>
    <w:p w:rsidR="00EF217C" w:rsidRDefault="00EE0E1D" w:rsidP="00EF217C">
      <w:pPr>
        <w:rPr>
          <w:sz w:val="28"/>
        </w:rPr>
      </w:pPr>
      <w:r>
        <w:rPr>
          <w:noProof/>
        </w:rPr>
        <w:drawing>
          <wp:inline distT="0" distB="0" distL="0" distR="0" wp14:anchorId="16ECFF82" wp14:editId="3D7DD8BA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Pr="004102E0" w:rsidRDefault="00EF217C" w:rsidP="00EF217C">
      <w:pPr>
        <w:rPr>
          <w:sz w:val="28"/>
        </w:rPr>
      </w:pPr>
      <w:r>
        <w:rPr>
          <w:sz w:val="28"/>
        </w:rPr>
        <w:t>Код</w:t>
      </w:r>
      <w:r w:rsidRPr="004102E0">
        <w:rPr>
          <w:sz w:val="28"/>
        </w:rPr>
        <w:t>: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#</w:t>
      </w:r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include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&lt;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iostream</w:t>
      </w:r>
      <w:proofErr w:type="spellEnd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&gt;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транспонирования квадратной матрицы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trans(</w:t>
      </w:r>
      <w:proofErr w:type="spell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2E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[10][10], </w:t>
      </w:r>
      <w:proofErr w:type="spell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 ++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+ 1; j &lt; </w:t>
      </w:r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++j)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swap(</w:t>
      </w:r>
      <w:proofErr w:type="spellStart"/>
      <w:proofErr w:type="gramEnd"/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][j], </w:t>
      </w:r>
      <w:proofErr w:type="spellStart"/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[j][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]);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проверки симметричности матрицы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Symm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2E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[10][10], </w:t>
      </w:r>
      <w:proofErr w:type="spell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 ++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++j)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][j] != </w:t>
      </w:r>
      <w:proofErr w:type="spellStart"/>
      <w:r w:rsidRPr="004A4825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[j][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]) 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найдены разные элементы, матрица не симметрична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все элементы равны, матрица симметрична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A4825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2E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размер квадратной матрицы: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Объявление квадратной матрицы размером n x n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[10][10];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Заполнение матрицы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элементы матрицы:"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n; ++j) 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["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"]["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+ 1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"]: 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][j];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n; ++j)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][j]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102E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Транспонирование</w:t>
      </w:r>
      <w:r w:rsidRPr="004102E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матрицы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trans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Проверка на симметричность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Symm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n)==1) 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Матрица является симметрической."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Матрица не является симметрической."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Вывод транспонированной матрицы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Транспонированная</w:t>
      </w:r>
      <w:r w:rsidRPr="004102E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матрица</w:t>
      </w:r>
      <w:r w:rsidRPr="004102E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:"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2E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A482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n; ++j) 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][j]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A4825" w:rsidRP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A4825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A482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A4825" w:rsidRPr="004102E0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A4825" w:rsidRDefault="004A4825" w:rsidP="004A4825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2E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C504CF" w:rsidRPr="00E83CB0" w:rsidRDefault="004A4825" w:rsidP="004A4825">
      <w:pPr>
        <w:rPr>
          <w:sz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</w:p>
    <w:p w:rsidR="00EF217C" w:rsidRDefault="004A4825" w:rsidP="00EF217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5F3EF22" wp14:editId="35F0E882">
            <wp:extent cx="5181600" cy="513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E0" w:rsidRDefault="004102E0" w:rsidP="00EF217C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>:</w:t>
      </w:r>
    </w:p>
    <w:p w:rsidR="004102E0" w:rsidRPr="004102E0" w:rsidRDefault="004102E0" w:rsidP="00EF217C">
      <w:pPr>
        <w:rPr>
          <w:sz w:val="28"/>
          <w:lang w:val="en-US"/>
        </w:rPr>
      </w:pPr>
      <w:bookmarkStart w:id="3" w:name="_GoBack"/>
      <w:bookmarkEnd w:id="3"/>
    </w:p>
    <w:sectPr w:rsidR="004102E0" w:rsidRPr="00410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1"/>
  </w:num>
  <w:num w:numId="2">
    <w:abstractNumId w:val="0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1A7169"/>
    <w:rsid w:val="004102E0"/>
    <w:rsid w:val="004A4825"/>
    <w:rsid w:val="007448EA"/>
    <w:rsid w:val="00C504CF"/>
    <w:rsid w:val="00E83CB0"/>
    <w:rsid w:val="00EE0E1D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2025-02-24T17:09:00Z</dcterms:created>
  <dcterms:modified xsi:type="dcterms:W3CDTF">2025-02-26T10:43:00Z</dcterms:modified>
</cp:coreProperties>
</file>