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418182373" w:lineRule="auto"/>
        <w:ind w:left="0" w:right="2.80029296875" w:firstLine="20.439987182617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В переменную записываем число. Надо вывести на экран сколько в этом числе цифр и положительное оно или отрицательное. Например, "это однозначное положительное число". Достаточно будет определить, является ли число однозначным, "двухзначным или трехзначным и более.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14892578125" w:line="229.9079990386963" w:lineRule="auto"/>
        <w:ind w:left="6.4400482177734375" w:right="0" w:firstLine="1.67999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Треугольник существует только тогда, когда сумма любых двух его сторон больше третьей. Определить существует ли такой треугольник. Дано: a, b, c – стороны предполагаемого треугольника. Требуется сравнить длину каждого отрезка-стороны с суммой двух других. Если хотя бы в одном случае отрезок окажется больше суммы двух других, то треугольника с такими сторонами не существует.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13671875" w:line="229.90808486938477" w:lineRule="auto"/>
        <w:ind w:left="3.91998291015625" w:right="13.720703125" w:firstLine="5.320053100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Дано целое число. Если оно является положительным, то прибавить к нему 1. Если отрицательным, то вычесть из него 2. Если нулевым, то заменить его на 10. Вывести полученное число.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13671875" w:line="229.90765571594238" w:lineRule="auto"/>
        <w:ind w:left="0.839996337890625" w:right="5.601806640625" w:firstLine="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Даны 3 целых числа. Найти количество положительных чисел в исходном наборе.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14892578125" w:line="229.90765571594238" w:lineRule="auto"/>
        <w:ind w:left="0" w:right="5.882568359375" w:firstLine="12.0400238037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 Даны 3 целых числа. Найти количество положительных и отрицательных чисел в исходном наборе.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14892578125" w:line="240" w:lineRule="auto"/>
        <w:ind w:left="7.8400421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6) Даны 2 числа. Вывести большее из них.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239990234375" w:line="229.90787029266357" w:lineRule="auto"/>
        <w:ind w:left="3.639984130859375" w:right="3.64013671875" w:firstLine="10.64002990722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7) (Дополнительно) В переменную записываете количество программистов. В зависимости от количества программистов необходимо вывести правильно окончание. Например: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416015625" w:line="240" w:lineRule="auto"/>
        <w:ind w:left="365.8800506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2 программиста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3974609375" w:line="240" w:lineRule="auto"/>
        <w:ind w:left="365.8800506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1 программиста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3974609375" w:line="240" w:lineRule="auto"/>
        <w:ind w:left="365.8800506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10 программистов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3974609375" w:line="240" w:lineRule="auto"/>
        <w:ind w:left="365.8800506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и т.д.</w:t>
      </w:r>
    </w:p>
    <w:sectPr>
      <w:pgSz w:h="16840" w:w="11900" w:orient="portrait"/>
      <w:pgMar w:bottom="5700" w:top="1115.999755859375" w:left="1140.199966430664" w:right="1133.12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