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53D8" w14:textId="77777777" w:rsidR="00AB4C43" w:rsidRDefault="00000000">
      <w:pPr>
        <w:tabs>
          <w:tab w:val="left" w:pos="5719"/>
        </w:tabs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59587D" wp14:editId="44A49DBC">
            <wp:extent cx="854964" cy="8549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964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pict w14:anchorId="1E9593F1">
          <v:group id="_x0000_s1029" style="width:277.25pt;height:66.8pt;mso-position-horizontal-relative:char;mso-position-vertical-relative:line" coordsize="5545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5545;height:133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5545;height:1336" filled="f" stroked="f">
              <v:textbox inset="0,0,0,0">
                <w:txbxContent>
                  <w:p w14:paraId="09C29888" w14:textId="77777777" w:rsidR="00AB4C43" w:rsidRDefault="00AB4C43">
                    <w:pPr>
                      <w:spacing w:before="7"/>
                      <w:rPr>
                        <w:rFonts w:ascii="Times New Roman"/>
                        <w:sz w:val="14"/>
                      </w:rPr>
                    </w:pPr>
                  </w:p>
                  <w:p w14:paraId="0962616A" w14:textId="77777777" w:rsidR="00AB4C43" w:rsidRDefault="00000000">
                    <w:pPr>
                      <w:ind w:left="229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373C40"/>
                        <w:sz w:val="18"/>
                      </w:rPr>
                      <w:t>ELC</w:t>
                    </w:r>
                  </w:p>
                  <w:p w14:paraId="1E3FE857" w14:textId="77777777" w:rsidR="00AB4C43" w:rsidRDefault="00000000">
                    <w:pPr>
                      <w:spacing w:before="48"/>
                      <w:ind w:left="229"/>
                      <w:rPr>
                        <w:sz w:val="18"/>
                      </w:rPr>
                    </w:pPr>
                    <w:r>
                      <w:rPr>
                        <w:color w:val="373C40"/>
                        <w:w w:val="105"/>
                        <w:sz w:val="18"/>
                      </w:rPr>
                      <w:t>145</w:t>
                    </w:r>
                    <w:r>
                      <w:rPr>
                        <w:color w:val="373C40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73C40"/>
                        <w:w w:val="105"/>
                        <w:sz w:val="18"/>
                      </w:rPr>
                      <w:t>Route</w:t>
                    </w:r>
                    <w:r>
                      <w:rPr>
                        <w:color w:val="373C40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73C40"/>
                        <w:w w:val="105"/>
                        <w:sz w:val="18"/>
                      </w:rPr>
                      <w:t>de</w:t>
                    </w:r>
                    <w:r>
                      <w:rPr>
                        <w:color w:val="373C40"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73C40"/>
                        <w:w w:val="105"/>
                        <w:sz w:val="18"/>
                      </w:rPr>
                      <w:t>Lyon</w:t>
                    </w:r>
                  </w:p>
                  <w:p w14:paraId="14C11A5D" w14:textId="77777777" w:rsidR="00AB4C43" w:rsidRDefault="00000000">
                    <w:pPr>
                      <w:spacing w:before="48" w:line="292" w:lineRule="auto"/>
                      <w:ind w:left="229" w:right="3094"/>
                      <w:rPr>
                        <w:sz w:val="18"/>
                      </w:rPr>
                    </w:pPr>
                    <w:r>
                      <w:rPr>
                        <w:color w:val="373C40"/>
                        <w:w w:val="105"/>
                        <w:sz w:val="18"/>
                      </w:rPr>
                      <w:t>69380</w:t>
                    </w:r>
                    <w:r>
                      <w:rPr>
                        <w:color w:val="373C40"/>
                        <w:spacing w:val="-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73C40"/>
                        <w:w w:val="105"/>
                        <w:sz w:val="18"/>
                      </w:rPr>
                      <w:t>Civrieux-d'Azergues</w:t>
                    </w:r>
                    <w:r>
                      <w:rPr>
                        <w:color w:val="373C40"/>
                        <w:spacing w:val="-5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373C40"/>
                        <w:w w:val="105"/>
                        <w:sz w:val="18"/>
                      </w:rPr>
                      <w:t>France</w:t>
                    </w:r>
                  </w:p>
                </w:txbxContent>
              </v:textbox>
            </v:shape>
            <w10:anchorlock/>
          </v:group>
        </w:pict>
      </w:r>
    </w:p>
    <w:p w14:paraId="6FD58F1C" w14:textId="77777777" w:rsidR="00AB4C43" w:rsidRDefault="00AB4C43">
      <w:pPr>
        <w:pStyle w:val="BodyText"/>
        <w:spacing w:before="1"/>
        <w:rPr>
          <w:rFonts w:ascii="Times New Roman"/>
          <w:sz w:val="29"/>
        </w:rPr>
      </w:pPr>
    </w:p>
    <w:p w14:paraId="6EE018EF" w14:textId="77777777" w:rsidR="00AB4C43" w:rsidRDefault="00AB4C43">
      <w:pPr>
        <w:rPr>
          <w:rFonts w:ascii="Times New Roman"/>
          <w:sz w:val="29"/>
        </w:rPr>
        <w:sectPr w:rsidR="00AB4C43">
          <w:type w:val="continuous"/>
          <w:pgSz w:w="11900" w:h="16840"/>
          <w:pgMar w:top="400" w:right="280" w:bottom="0" w:left="240" w:header="720" w:footer="720" w:gutter="0"/>
          <w:cols w:space="720"/>
        </w:sectPr>
      </w:pPr>
    </w:p>
    <w:p w14:paraId="26297B17" w14:textId="77777777" w:rsidR="00AB4C43" w:rsidRDefault="00000000">
      <w:pPr>
        <w:spacing w:before="86"/>
        <w:ind w:left="160"/>
        <w:rPr>
          <w:rFonts w:ascii="Arial"/>
          <w:b/>
          <w:sz w:val="18"/>
        </w:rPr>
      </w:pPr>
      <w:r>
        <w:rPr>
          <w:rFonts w:ascii="Arial"/>
          <w:b/>
          <w:color w:val="202428"/>
          <w:w w:val="105"/>
          <w:sz w:val="18"/>
        </w:rPr>
        <w:t>HDR</w:t>
      </w:r>
      <w:r>
        <w:rPr>
          <w:rFonts w:ascii="Arial"/>
          <w:b/>
          <w:color w:val="202428"/>
          <w:spacing w:val="-13"/>
          <w:w w:val="105"/>
          <w:sz w:val="18"/>
        </w:rPr>
        <w:t xml:space="preserve"> </w:t>
      </w:r>
      <w:r>
        <w:rPr>
          <w:rFonts w:ascii="Arial"/>
          <w:b/>
          <w:color w:val="202428"/>
          <w:w w:val="105"/>
          <w:sz w:val="18"/>
        </w:rPr>
        <w:t>SIDHU</w:t>
      </w:r>
    </w:p>
    <w:p w14:paraId="2063FB59" w14:textId="77777777" w:rsidR="00AB4C43" w:rsidRDefault="00000000">
      <w:pPr>
        <w:pStyle w:val="BodyText"/>
        <w:spacing w:before="47" w:line="292" w:lineRule="auto"/>
        <w:ind w:left="160" w:right="338"/>
      </w:pPr>
      <w:r>
        <w:rPr>
          <w:color w:val="202428"/>
          <w:w w:val="105"/>
        </w:rPr>
        <w:t>26 Rue</w:t>
      </w:r>
      <w:r>
        <w:rPr>
          <w:color w:val="202428"/>
          <w:spacing w:val="3"/>
          <w:w w:val="105"/>
        </w:rPr>
        <w:t xml:space="preserve"> </w:t>
      </w:r>
      <w:r>
        <w:rPr>
          <w:color w:val="202428"/>
          <w:w w:val="105"/>
        </w:rPr>
        <w:t>de</w:t>
      </w:r>
      <w:r>
        <w:rPr>
          <w:color w:val="202428"/>
          <w:spacing w:val="3"/>
          <w:w w:val="105"/>
        </w:rPr>
        <w:t xml:space="preserve"> </w:t>
      </w:r>
      <w:r>
        <w:rPr>
          <w:color w:val="202428"/>
          <w:w w:val="105"/>
        </w:rPr>
        <w:t>Montmorency</w:t>
      </w:r>
      <w:r>
        <w:rPr>
          <w:color w:val="202428"/>
          <w:spacing w:val="-56"/>
          <w:w w:val="105"/>
        </w:rPr>
        <w:t xml:space="preserve"> </w:t>
      </w:r>
      <w:r>
        <w:rPr>
          <w:color w:val="202428"/>
          <w:w w:val="105"/>
        </w:rPr>
        <w:t>95410, Groslay France</w:t>
      </w:r>
      <w:r>
        <w:rPr>
          <w:color w:val="202428"/>
          <w:spacing w:val="1"/>
          <w:w w:val="105"/>
        </w:rPr>
        <w:t xml:space="preserve"> </w:t>
      </w:r>
      <w:r>
        <w:rPr>
          <w:color w:val="202428"/>
          <w:spacing w:val="-3"/>
          <w:w w:val="105"/>
        </w:rPr>
        <w:t>TVA N° FR16910440320</w:t>
      </w:r>
      <w:r>
        <w:rPr>
          <w:color w:val="202428"/>
          <w:spacing w:val="-2"/>
          <w:w w:val="105"/>
        </w:rPr>
        <w:t xml:space="preserve"> </w:t>
      </w:r>
      <w:r>
        <w:rPr>
          <w:color w:val="202428"/>
        </w:rPr>
        <w:t>Tél</w:t>
      </w:r>
      <w:r>
        <w:rPr>
          <w:color w:val="202428"/>
          <w:spacing w:val="-9"/>
        </w:rPr>
        <w:t xml:space="preserve"> </w:t>
      </w:r>
      <w:r>
        <w:rPr>
          <w:color w:val="202428"/>
        </w:rPr>
        <w:t>:</w:t>
      </w:r>
      <w:r>
        <w:rPr>
          <w:color w:val="202428"/>
          <w:spacing w:val="-3"/>
        </w:rPr>
        <w:t xml:space="preserve"> </w:t>
      </w:r>
      <w:r>
        <w:rPr>
          <w:color w:val="202428"/>
        </w:rPr>
        <w:t>07</w:t>
      </w:r>
      <w:r>
        <w:rPr>
          <w:color w:val="202428"/>
          <w:spacing w:val="-8"/>
        </w:rPr>
        <w:t xml:space="preserve"> </w:t>
      </w:r>
      <w:r>
        <w:rPr>
          <w:color w:val="202428"/>
        </w:rPr>
        <w:t>81</w:t>
      </w:r>
      <w:r>
        <w:rPr>
          <w:color w:val="202428"/>
          <w:spacing w:val="-8"/>
        </w:rPr>
        <w:t xml:space="preserve"> </w:t>
      </w:r>
      <w:r>
        <w:rPr>
          <w:color w:val="202428"/>
        </w:rPr>
        <w:t>61</w:t>
      </w:r>
      <w:r>
        <w:rPr>
          <w:color w:val="202428"/>
          <w:spacing w:val="-8"/>
        </w:rPr>
        <w:t xml:space="preserve"> </w:t>
      </w:r>
      <w:r>
        <w:rPr>
          <w:color w:val="202428"/>
        </w:rPr>
        <w:t>11</w:t>
      </w:r>
      <w:r>
        <w:rPr>
          <w:color w:val="202428"/>
          <w:spacing w:val="-7"/>
        </w:rPr>
        <w:t xml:space="preserve"> </w:t>
      </w:r>
      <w:r>
        <w:rPr>
          <w:color w:val="202428"/>
        </w:rPr>
        <w:t>45</w:t>
      </w:r>
    </w:p>
    <w:p w14:paraId="36AE3E94" w14:textId="77777777" w:rsidR="00AB4C43" w:rsidRDefault="00000000">
      <w:pPr>
        <w:pStyle w:val="BodyText"/>
        <w:spacing w:before="3"/>
        <w:ind w:left="160"/>
      </w:pPr>
      <w:r>
        <w:rPr>
          <w:color w:val="202428"/>
        </w:rPr>
        <w:t>Tél</w:t>
      </w:r>
      <w:r>
        <w:rPr>
          <w:color w:val="202428"/>
          <w:spacing w:val="-7"/>
        </w:rPr>
        <w:t xml:space="preserve"> </w:t>
      </w:r>
      <w:r>
        <w:rPr>
          <w:color w:val="202428"/>
        </w:rPr>
        <w:t>:</w:t>
      </w:r>
      <w:r>
        <w:rPr>
          <w:color w:val="202428"/>
          <w:spacing w:val="-1"/>
        </w:rPr>
        <w:t xml:space="preserve"> </w:t>
      </w:r>
      <w:r>
        <w:rPr>
          <w:color w:val="202428"/>
        </w:rPr>
        <w:t>06</w:t>
      </w:r>
      <w:r>
        <w:rPr>
          <w:color w:val="202428"/>
          <w:spacing w:val="-6"/>
        </w:rPr>
        <w:t xml:space="preserve"> </w:t>
      </w:r>
      <w:r>
        <w:rPr>
          <w:color w:val="202428"/>
        </w:rPr>
        <w:t>17</w:t>
      </w:r>
      <w:r>
        <w:rPr>
          <w:color w:val="202428"/>
          <w:spacing w:val="-6"/>
        </w:rPr>
        <w:t xml:space="preserve"> </w:t>
      </w:r>
      <w:r>
        <w:rPr>
          <w:color w:val="202428"/>
        </w:rPr>
        <w:t>34</w:t>
      </w:r>
      <w:r>
        <w:rPr>
          <w:color w:val="202428"/>
          <w:spacing w:val="-6"/>
        </w:rPr>
        <w:t xml:space="preserve"> </w:t>
      </w:r>
      <w:r>
        <w:rPr>
          <w:color w:val="202428"/>
        </w:rPr>
        <w:t>66</w:t>
      </w:r>
      <w:r>
        <w:rPr>
          <w:color w:val="202428"/>
          <w:spacing w:val="-6"/>
        </w:rPr>
        <w:t xml:space="preserve"> </w:t>
      </w:r>
      <w:r>
        <w:rPr>
          <w:color w:val="202428"/>
        </w:rPr>
        <w:t>31</w:t>
      </w:r>
    </w:p>
    <w:p w14:paraId="55A384E9" w14:textId="77777777" w:rsidR="00AB4C43" w:rsidRDefault="00000000">
      <w:pPr>
        <w:pStyle w:val="BodyText"/>
        <w:spacing w:before="48"/>
        <w:ind w:left="160"/>
      </w:pPr>
      <w:r>
        <w:rPr>
          <w:color w:val="202428"/>
        </w:rPr>
        <w:t>Email</w:t>
      </w:r>
      <w:r>
        <w:rPr>
          <w:color w:val="202428"/>
          <w:spacing w:val="18"/>
        </w:rPr>
        <w:t xml:space="preserve"> </w:t>
      </w:r>
      <w:r>
        <w:rPr>
          <w:color w:val="202428"/>
        </w:rPr>
        <w:t>:</w:t>
      </w:r>
      <w:r>
        <w:rPr>
          <w:color w:val="202428"/>
          <w:spacing w:val="27"/>
        </w:rPr>
        <w:t xml:space="preserve"> </w:t>
      </w:r>
      <w:hyperlink r:id="rId6">
        <w:r>
          <w:rPr>
            <w:color w:val="202428"/>
          </w:rPr>
          <w:t>kz.elec@outlook.com</w:t>
        </w:r>
      </w:hyperlink>
    </w:p>
    <w:p w14:paraId="7D2ED3FB" w14:textId="77777777" w:rsidR="00AB4C43" w:rsidRDefault="00000000">
      <w:pPr>
        <w:pStyle w:val="Title"/>
      </w:pPr>
      <w:r>
        <w:br w:type="column"/>
      </w:r>
      <w:r>
        <w:rPr>
          <w:color w:val="3A68B1"/>
          <w:w w:val="110"/>
        </w:rPr>
        <w:t>Facture</w:t>
      </w:r>
    </w:p>
    <w:p w14:paraId="08872F43" w14:textId="77777777" w:rsidR="00AB4C43" w:rsidRDefault="00000000">
      <w:pPr>
        <w:pStyle w:val="BodyText"/>
        <w:spacing w:before="65"/>
        <w:ind w:right="112"/>
        <w:jc w:val="right"/>
      </w:pPr>
      <w:r>
        <w:rPr>
          <w:color w:val="202428"/>
          <w:spacing w:val="-3"/>
          <w:w w:val="105"/>
        </w:rPr>
        <w:t>N°</w:t>
      </w:r>
      <w:r>
        <w:rPr>
          <w:color w:val="202428"/>
          <w:spacing w:val="-7"/>
          <w:w w:val="105"/>
        </w:rPr>
        <w:t xml:space="preserve"> </w:t>
      </w:r>
      <w:r>
        <w:rPr>
          <w:color w:val="202428"/>
          <w:spacing w:val="-3"/>
          <w:w w:val="105"/>
        </w:rPr>
        <w:t>F202200002</w:t>
      </w:r>
    </w:p>
    <w:p w14:paraId="452CC02E" w14:textId="77777777" w:rsidR="00AB4C43" w:rsidRDefault="00000000">
      <w:pPr>
        <w:pStyle w:val="BodyText"/>
        <w:spacing w:before="48" w:line="292" w:lineRule="auto"/>
        <w:ind w:left="261" w:right="111" w:hanging="101"/>
        <w:jc w:val="right"/>
      </w:pPr>
      <w:r>
        <w:rPr>
          <w:color w:val="202428"/>
        </w:rPr>
        <w:t>En</w:t>
      </w:r>
      <w:r>
        <w:rPr>
          <w:color w:val="202428"/>
          <w:spacing w:val="-2"/>
        </w:rPr>
        <w:t xml:space="preserve"> </w:t>
      </w:r>
      <w:r>
        <w:rPr>
          <w:color w:val="202428"/>
        </w:rPr>
        <w:t>date</w:t>
      </w:r>
      <w:r>
        <w:rPr>
          <w:color w:val="202428"/>
          <w:spacing w:val="3"/>
        </w:rPr>
        <w:t xml:space="preserve"> </w:t>
      </w:r>
      <w:r>
        <w:rPr>
          <w:color w:val="202428"/>
        </w:rPr>
        <w:t>du</w:t>
      </w:r>
      <w:r>
        <w:rPr>
          <w:color w:val="202428"/>
          <w:spacing w:val="-2"/>
        </w:rPr>
        <w:t xml:space="preserve"> </w:t>
      </w:r>
      <w:r>
        <w:rPr>
          <w:color w:val="202428"/>
        </w:rPr>
        <w:t>:</w:t>
      </w:r>
      <w:r>
        <w:rPr>
          <w:color w:val="202428"/>
          <w:spacing w:val="6"/>
        </w:rPr>
        <w:t xml:space="preserve"> </w:t>
      </w:r>
      <w:r>
        <w:rPr>
          <w:color w:val="202428"/>
        </w:rPr>
        <w:t>27/06/2022</w:t>
      </w:r>
      <w:r>
        <w:rPr>
          <w:color w:val="202428"/>
          <w:spacing w:val="-53"/>
        </w:rPr>
        <w:t xml:space="preserve"> </w:t>
      </w:r>
      <w:r>
        <w:rPr>
          <w:color w:val="202428"/>
        </w:rPr>
        <w:t>Échéance</w:t>
      </w:r>
      <w:r>
        <w:rPr>
          <w:color w:val="202428"/>
          <w:spacing w:val="19"/>
        </w:rPr>
        <w:t xml:space="preserve"> </w:t>
      </w:r>
      <w:r>
        <w:rPr>
          <w:color w:val="202428"/>
        </w:rPr>
        <w:t>:</w:t>
      </w:r>
      <w:r>
        <w:rPr>
          <w:color w:val="202428"/>
          <w:spacing w:val="23"/>
        </w:rPr>
        <w:t xml:space="preserve"> </w:t>
      </w:r>
      <w:r>
        <w:rPr>
          <w:color w:val="202428"/>
        </w:rPr>
        <w:t>à</w:t>
      </w:r>
      <w:r>
        <w:rPr>
          <w:color w:val="202428"/>
          <w:spacing w:val="19"/>
        </w:rPr>
        <w:t xml:space="preserve"> </w:t>
      </w:r>
      <w:r>
        <w:rPr>
          <w:color w:val="202428"/>
        </w:rPr>
        <w:t>réception</w:t>
      </w:r>
    </w:p>
    <w:p w14:paraId="60D5904E" w14:textId="77777777" w:rsidR="00AB4C43" w:rsidRDefault="00AB4C43">
      <w:pPr>
        <w:spacing w:line="292" w:lineRule="auto"/>
        <w:jc w:val="right"/>
        <w:sectPr w:rsidR="00AB4C43">
          <w:type w:val="continuous"/>
          <w:pgSz w:w="11900" w:h="16840"/>
          <w:pgMar w:top="400" w:right="280" w:bottom="0" w:left="240" w:header="720" w:footer="720" w:gutter="0"/>
          <w:cols w:num="2" w:space="720" w:equalWidth="0">
            <w:col w:w="2567" w:space="6554"/>
            <w:col w:w="2259"/>
          </w:cols>
        </w:sectPr>
      </w:pPr>
    </w:p>
    <w:p w14:paraId="7C0DFA3E" w14:textId="77777777" w:rsidR="00AB4C43" w:rsidRDefault="00AB4C43">
      <w:pPr>
        <w:pStyle w:val="BodyText"/>
        <w:rPr>
          <w:sz w:val="20"/>
        </w:rPr>
      </w:pPr>
    </w:p>
    <w:p w14:paraId="3F460AAB" w14:textId="77777777" w:rsidR="00AB4C43" w:rsidRDefault="00AB4C43">
      <w:pPr>
        <w:pStyle w:val="BodyText"/>
        <w:spacing w:before="5" w:after="1"/>
        <w:rPr>
          <w:sz w:val="19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864"/>
        <w:gridCol w:w="1387"/>
        <w:gridCol w:w="1137"/>
        <w:gridCol w:w="1015"/>
        <w:gridCol w:w="1179"/>
      </w:tblGrid>
      <w:tr w:rsidR="00AB4C43" w14:paraId="30483B73" w14:textId="77777777">
        <w:trPr>
          <w:trHeight w:val="435"/>
        </w:trPr>
        <w:tc>
          <w:tcPr>
            <w:tcW w:w="530" w:type="dxa"/>
            <w:tcBorders>
              <w:top w:val="single" w:sz="4" w:space="0" w:color="E0E0E0"/>
              <w:bottom w:val="single" w:sz="4" w:space="0" w:color="E0E0E0"/>
            </w:tcBorders>
            <w:shd w:val="clear" w:color="auto" w:fill="6186C0"/>
          </w:tcPr>
          <w:p w14:paraId="7D141C8E" w14:textId="77777777" w:rsidR="00AB4C43" w:rsidRDefault="00000000">
            <w:pPr>
              <w:pStyle w:val="TableParagraph"/>
              <w:spacing w:before="102"/>
              <w:ind w:left="8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10"/>
                <w:sz w:val="18"/>
              </w:rPr>
              <w:t>N°</w:t>
            </w:r>
          </w:p>
        </w:tc>
        <w:tc>
          <w:tcPr>
            <w:tcW w:w="5864" w:type="dxa"/>
            <w:tcBorders>
              <w:top w:val="single" w:sz="4" w:space="0" w:color="E0E0E0"/>
              <w:bottom w:val="single" w:sz="4" w:space="0" w:color="E0E0E0"/>
            </w:tcBorders>
            <w:shd w:val="clear" w:color="auto" w:fill="6186C0"/>
          </w:tcPr>
          <w:p w14:paraId="07987D02" w14:textId="77777777" w:rsidR="00AB4C43" w:rsidRDefault="00000000">
            <w:pPr>
              <w:pStyle w:val="TableParagraph"/>
              <w:spacing w:before="102"/>
              <w:ind w:left="22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105"/>
                <w:sz w:val="18"/>
              </w:rPr>
              <w:t>DÉSIGNATION</w:t>
            </w:r>
          </w:p>
        </w:tc>
        <w:tc>
          <w:tcPr>
            <w:tcW w:w="1387" w:type="dxa"/>
            <w:tcBorders>
              <w:top w:val="single" w:sz="4" w:space="0" w:color="E0E0E0"/>
              <w:bottom w:val="single" w:sz="4" w:space="0" w:color="E0E0E0"/>
            </w:tcBorders>
            <w:shd w:val="clear" w:color="auto" w:fill="6186C0"/>
          </w:tcPr>
          <w:p w14:paraId="00006E4D" w14:textId="77777777" w:rsidR="00AB4C43" w:rsidRDefault="00000000">
            <w:pPr>
              <w:pStyle w:val="TableParagraph"/>
              <w:spacing w:before="102"/>
              <w:ind w:right="31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QTÉ</w:t>
            </w:r>
          </w:p>
        </w:tc>
        <w:tc>
          <w:tcPr>
            <w:tcW w:w="1137" w:type="dxa"/>
            <w:tcBorders>
              <w:top w:val="single" w:sz="4" w:space="0" w:color="E0E0E0"/>
              <w:bottom w:val="single" w:sz="4" w:space="0" w:color="E0E0E0"/>
            </w:tcBorders>
            <w:shd w:val="clear" w:color="auto" w:fill="6186C0"/>
          </w:tcPr>
          <w:p w14:paraId="2B9438C5" w14:textId="77777777" w:rsidR="00AB4C43" w:rsidRDefault="00000000">
            <w:pPr>
              <w:pStyle w:val="TableParagraph"/>
              <w:spacing w:before="102"/>
              <w:ind w:righ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PRIX</w:t>
            </w:r>
            <w:r>
              <w:rPr>
                <w:rFonts w:ascii="Arial"/>
                <w:b/>
                <w:color w:val="FFFFFF"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U.</w:t>
            </w:r>
          </w:p>
        </w:tc>
        <w:tc>
          <w:tcPr>
            <w:tcW w:w="1015" w:type="dxa"/>
            <w:tcBorders>
              <w:top w:val="single" w:sz="4" w:space="0" w:color="E0E0E0"/>
              <w:bottom w:val="single" w:sz="4" w:space="0" w:color="E0E0E0"/>
            </w:tcBorders>
            <w:shd w:val="clear" w:color="auto" w:fill="6186C0"/>
          </w:tcPr>
          <w:p w14:paraId="7052AB44" w14:textId="77777777" w:rsidR="00AB4C43" w:rsidRDefault="00000000">
            <w:pPr>
              <w:pStyle w:val="TableParagraph"/>
              <w:spacing w:before="102"/>
              <w:ind w:right="2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TVA</w:t>
            </w:r>
          </w:p>
        </w:tc>
        <w:tc>
          <w:tcPr>
            <w:tcW w:w="1179" w:type="dxa"/>
            <w:tcBorders>
              <w:top w:val="single" w:sz="4" w:space="0" w:color="E0E0E0"/>
              <w:bottom w:val="single" w:sz="4" w:space="0" w:color="E0E0E0"/>
            </w:tcBorders>
            <w:shd w:val="clear" w:color="auto" w:fill="6186C0"/>
          </w:tcPr>
          <w:p w14:paraId="2E814531" w14:textId="77777777" w:rsidR="00AB4C43" w:rsidRDefault="00000000">
            <w:pPr>
              <w:pStyle w:val="TableParagraph"/>
              <w:spacing w:before="117"/>
              <w:ind w:righ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95"/>
                <w:sz w:val="18"/>
              </w:rPr>
              <w:t>TOTAL</w:t>
            </w:r>
            <w:r>
              <w:rPr>
                <w:rFonts w:ascii="Arial"/>
                <w:b/>
                <w:color w:val="FFFFFF"/>
                <w:spacing w:val="5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18"/>
              </w:rPr>
              <w:t>HT</w:t>
            </w:r>
          </w:p>
        </w:tc>
      </w:tr>
      <w:tr w:rsidR="00AB4C43" w14:paraId="0C8D683F" w14:textId="77777777">
        <w:trPr>
          <w:trHeight w:val="973"/>
        </w:trPr>
        <w:tc>
          <w:tcPr>
            <w:tcW w:w="530" w:type="dxa"/>
            <w:tcBorders>
              <w:top w:val="single" w:sz="4" w:space="0" w:color="E0E0E0"/>
              <w:bottom w:val="single" w:sz="4" w:space="0" w:color="E0E0E0"/>
            </w:tcBorders>
          </w:tcPr>
          <w:p w14:paraId="5E1D6BAA" w14:textId="77777777" w:rsidR="00AB4C43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02428"/>
                <w:w w:val="104"/>
                <w:sz w:val="18"/>
              </w:rPr>
              <w:t>1</w:t>
            </w:r>
          </w:p>
        </w:tc>
        <w:tc>
          <w:tcPr>
            <w:tcW w:w="5864" w:type="dxa"/>
            <w:tcBorders>
              <w:top w:val="single" w:sz="4" w:space="0" w:color="E0E0E0"/>
              <w:bottom w:val="single" w:sz="4" w:space="0" w:color="E0E0E0"/>
            </w:tcBorders>
          </w:tcPr>
          <w:p w14:paraId="29B83E23" w14:textId="77777777" w:rsidR="00AB4C43" w:rsidRDefault="00000000">
            <w:pPr>
              <w:pStyle w:val="TableParagraph"/>
              <w:spacing w:line="292" w:lineRule="auto"/>
              <w:ind w:left="224" w:right="279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Fourniture</w:t>
            </w:r>
            <w:r>
              <w:rPr>
                <w:color w:val="202428"/>
                <w:spacing w:val="-7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et</w:t>
            </w:r>
            <w:r>
              <w:rPr>
                <w:color w:val="202428"/>
                <w:spacing w:val="-7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pose</w:t>
            </w:r>
            <w:r>
              <w:rPr>
                <w:color w:val="202428"/>
                <w:spacing w:val="-7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des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prise</w:t>
            </w:r>
            <w:r>
              <w:rPr>
                <w:color w:val="202428"/>
                <w:spacing w:val="-7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RJ45</w:t>
            </w:r>
            <w:r>
              <w:rPr>
                <w:color w:val="202428"/>
                <w:spacing w:val="-9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catégorie</w:t>
            </w:r>
            <w:r>
              <w:rPr>
                <w:color w:val="202428"/>
                <w:spacing w:val="-7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6</w:t>
            </w:r>
            <w:r>
              <w:rPr>
                <w:color w:val="202428"/>
                <w:spacing w:val="-9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STP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comprenant</w:t>
            </w:r>
            <w:r>
              <w:rPr>
                <w:color w:val="202428"/>
                <w:spacing w:val="-57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les conducteurs sous gaine ICTA (comprise). L'installation est</w:t>
            </w:r>
            <w:r>
              <w:rPr>
                <w:color w:val="202428"/>
                <w:spacing w:val="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encastrée</w:t>
            </w:r>
            <w:r>
              <w:rPr>
                <w:color w:val="202428"/>
                <w:spacing w:val="-9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dans</w:t>
            </w:r>
            <w:r>
              <w:rPr>
                <w:color w:val="202428"/>
                <w:spacing w:val="-8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un</w:t>
            </w:r>
            <w:r>
              <w:rPr>
                <w:color w:val="202428"/>
                <w:spacing w:val="-1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vide</w:t>
            </w:r>
            <w:r>
              <w:rPr>
                <w:color w:val="202428"/>
                <w:spacing w:val="-9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</w:t>
            </w:r>
            <w:r>
              <w:rPr>
                <w:color w:val="202428"/>
                <w:spacing w:val="-8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construction</w:t>
            </w:r>
            <w:r>
              <w:rPr>
                <w:color w:val="202428"/>
                <w:spacing w:val="39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(ex</w:t>
            </w:r>
            <w:r>
              <w:rPr>
                <w:color w:val="202428"/>
                <w:spacing w:val="-10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: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cloison</w:t>
            </w:r>
            <w:r>
              <w:rPr>
                <w:color w:val="202428"/>
                <w:spacing w:val="-1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sèche).</w:t>
            </w:r>
          </w:p>
        </w:tc>
        <w:tc>
          <w:tcPr>
            <w:tcW w:w="1387" w:type="dxa"/>
            <w:tcBorders>
              <w:top w:val="single" w:sz="4" w:space="0" w:color="E0E0E0"/>
              <w:bottom w:val="single" w:sz="4" w:space="0" w:color="E0E0E0"/>
            </w:tcBorders>
          </w:tcPr>
          <w:p w14:paraId="1C349557" w14:textId="77777777" w:rsidR="00AB4C43" w:rsidRDefault="00000000">
            <w:pPr>
              <w:pStyle w:val="TableParagraph"/>
              <w:ind w:right="307"/>
              <w:rPr>
                <w:sz w:val="18"/>
              </w:rPr>
            </w:pPr>
            <w:r>
              <w:rPr>
                <w:color w:val="202428"/>
                <w:sz w:val="18"/>
              </w:rPr>
              <w:t>9,00</w:t>
            </w:r>
            <w:r>
              <w:rPr>
                <w:color w:val="202428"/>
                <w:spacing w:val="-4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u</w:t>
            </w:r>
          </w:p>
        </w:tc>
        <w:tc>
          <w:tcPr>
            <w:tcW w:w="1137" w:type="dxa"/>
            <w:tcBorders>
              <w:top w:val="single" w:sz="4" w:space="0" w:color="E0E0E0"/>
              <w:bottom w:val="single" w:sz="4" w:space="0" w:color="E0E0E0"/>
            </w:tcBorders>
          </w:tcPr>
          <w:p w14:paraId="2851EF2B" w14:textId="77777777" w:rsidR="00AB4C43" w:rsidRDefault="00000000">
            <w:pPr>
              <w:pStyle w:val="TableParagraph"/>
              <w:ind w:right="116"/>
              <w:rPr>
                <w:sz w:val="18"/>
              </w:rPr>
            </w:pPr>
            <w:r>
              <w:rPr>
                <w:color w:val="202428"/>
                <w:sz w:val="18"/>
              </w:rPr>
              <w:t>120,00</w:t>
            </w:r>
            <w:r>
              <w:rPr>
                <w:color w:val="202428"/>
                <w:spacing w:val="-5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€</w:t>
            </w:r>
          </w:p>
        </w:tc>
        <w:tc>
          <w:tcPr>
            <w:tcW w:w="1015" w:type="dxa"/>
            <w:tcBorders>
              <w:top w:val="single" w:sz="4" w:space="0" w:color="E0E0E0"/>
              <w:bottom w:val="single" w:sz="4" w:space="0" w:color="E0E0E0"/>
            </w:tcBorders>
          </w:tcPr>
          <w:p w14:paraId="6A50FFD0" w14:textId="77777777" w:rsidR="00AB4C43" w:rsidRDefault="00000000">
            <w:pPr>
              <w:pStyle w:val="TableParagraph"/>
              <w:ind w:right="237"/>
              <w:rPr>
                <w:sz w:val="18"/>
              </w:rPr>
            </w:pPr>
            <w:r>
              <w:rPr>
                <w:color w:val="202428"/>
                <w:w w:val="95"/>
                <w:sz w:val="18"/>
              </w:rPr>
              <w:t>10,00</w:t>
            </w:r>
            <w:r>
              <w:rPr>
                <w:color w:val="202428"/>
                <w:spacing w:val="-3"/>
                <w:w w:val="95"/>
                <w:sz w:val="18"/>
              </w:rPr>
              <w:t xml:space="preserve"> </w:t>
            </w:r>
            <w:r>
              <w:rPr>
                <w:color w:val="202428"/>
                <w:w w:val="95"/>
                <w:sz w:val="18"/>
              </w:rPr>
              <w:t>%</w:t>
            </w:r>
          </w:p>
        </w:tc>
        <w:tc>
          <w:tcPr>
            <w:tcW w:w="1179" w:type="dxa"/>
            <w:tcBorders>
              <w:top w:val="single" w:sz="4" w:space="0" w:color="E0E0E0"/>
              <w:bottom w:val="single" w:sz="4" w:space="0" w:color="E0E0E0"/>
            </w:tcBorders>
          </w:tcPr>
          <w:p w14:paraId="4072BB6F" w14:textId="190BD816" w:rsidR="00AB4C43" w:rsidRDefault="00DD7235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202428"/>
                <w:sz w:val="18"/>
              </w:rPr>
              <w:t xml:space="preserve">{{ </w:t>
            </w:r>
            <w:r w:rsidR="009429BA">
              <w:rPr>
                <w:color w:val="202428"/>
                <w:sz w:val="18"/>
              </w:rPr>
              <w:t>p</w:t>
            </w:r>
            <w:r w:rsidR="005848BB">
              <w:rPr>
                <w:color w:val="202428"/>
                <w:sz w:val="18"/>
              </w:rPr>
              <w:t>1</w:t>
            </w:r>
            <w:r w:rsidR="00354DCF">
              <w:rPr>
                <w:color w:val="202428"/>
                <w:sz w:val="18"/>
              </w:rPr>
              <w:t xml:space="preserve"> }}</w:t>
            </w:r>
          </w:p>
        </w:tc>
      </w:tr>
      <w:tr w:rsidR="00AB4C43" w14:paraId="653895D9" w14:textId="77777777">
        <w:trPr>
          <w:trHeight w:val="406"/>
        </w:trPr>
        <w:tc>
          <w:tcPr>
            <w:tcW w:w="530" w:type="dxa"/>
            <w:tcBorders>
              <w:top w:val="single" w:sz="4" w:space="0" w:color="E0E0E0"/>
              <w:bottom w:val="single" w:sz="4" w:space="0" w:color="E0E0E0"/>
            </w:tcBorders>
          </w:tcPr>
          <w:p w14:paraId="27E4E0FA" w14:textId="77777777" w:rsidR="00AB4C43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02428"/>
                <w:w w:val="104"/>
                <w:sz w:val="18"/>
              </w:rPr>
              <w:t>2</w:t>
            </w:r>
          </w:p>
        </w:tc>
        <w:tc>
          <w:tcPr>
            <w:tcW w:w="5864" w:type="dxa"/>
            <w:tcBorders>
              <w:top w:val="single" w:sz="4" w:space="0" w:color="E0E0E0"/>
              <w:bottom w:val="single" w:sz="4" w:space="0" w:color="E0E0E0"/>
            </w:tcBorders>
          </w:tcPr>
          <w:p w14:paraId="1297911E" w14:textId="77777777" w:rsidR="00AB4C43" w:rsidRDefault="00000000">
            <w:pPr>
              <w:pStyle w:val="TableParagraph"/>
              <w:ind w:left="224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fourniture et pose</w:t>
            </w:r>
            <w:r>
              <w:rPr>
                <w:color w:val="202428"/>
                <w:spacing w:val="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deux</w:t>
            </w:r>
            <w:r>
              <w:rPr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spots</w:t>
            </w:r>
          </w:p>
        </w:tc>
        <w:tc>
          <w:tcPr>
            <w:tcW w:w="1387" w:type="dxa"/>
            <w:tcBorders>
              <w:top w:val="single" w:sz="4" w:space="0" w:color="E0E0E0"/>
              <w:bottom w:val="single" w:sz="4" w:space="0" w:color="E0E0E0"/>
            </w:tcBorders>
          </w:tcPr>
          <w:p w14:paraId="5BA6EB83" w14:textId="77777777" w:rsidR="00AB4C43" w:rsidRDefault="00000000">
            <w:pPr>
              <w:pStyle w:val="TableParagraph"/>
              <w:ind w:right="307"/>
              <w:rPr>
                <w:sz w:val="18"/>
              </w:rPr>
            </w:pPr>
            <w:r>
              <w:rPr>
                <w:color w:val="202428"/>
                <w:sz w:val="18"/>
              </w:rPr>
              <w:t>2,00</w:t>
            </w:r>
            <w:r>
              <w:rPr>
                <w:color w:val="202428"/>
                <w:spacing w:val="-4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u</w:t>
            </w:r>
          </w:p>
        </w:tc>
        <w:tc>
          <w:tcPr>
            <w:tcW w:w="1137" w:type="dxa"/>
            <w:tcBorders>
              <w:top w:val="single" w:sz="4" w:space="0" w:color="E0E0E0"/>
              <w:bottom w:val="single" w:sz="4" w:space="0" w:color="E0E0E0"/>
            </w:tcBorders>
          </w:tcPr>
          <w:p w14:paraId="2DA5E299" w14:textId="77777777" w:rsidR="00AB4C43" w:rsidRDefault="00000000">
            <w:pPr>
              <w:pStyle w:val="TableParagraph"/>
              <w:ind w:right="116"/>
              <w:rPr>
                <w:sz w:val="18"/>
              </w:rPr>
            </w:pPr>
            <w:r>
              <w:rPr>
                <w:color w:val="202428"/>
                <w:sz w:val="18"/>
              </w:rPr>
              <w:t>25,00</w:t>
            </w:r>
            <w:r>
              <w:rPr>
                <w:color w:val="202428"/>
                <w:spacing w:val="-6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€</w:t>
            </w:r>
          </w:p>
        </w:tc>
        <w:tc>
          <w:tcPr>
            <w:tcW w:w="1015" w:type="dxa"/>
            <w:tcBorders>
              <w:top w:val="single" w:sz="4" w:space="0" w:color="E0E0E0"/>
              <w:bottom w:val="single" w:sz="4" w:space="0" w:color="E0E0E0"/>
            </w:tcBorders>
          </w:tcPr>
          <w:p w14:paraId="4FF2D189" w14:textId="77777777" w:rsidR="00AB4C43" w:rsidRDefault="00000000">
            <w:pPr>
              <w:pStyle w:val="TableParagraph"/>
              <w:ind w:right="237"/>
              <w:rPr>
                <w:sz w:val="18"/>
              </w:rPr>
            </w:pPr>
            <w:r>
              <w:rPr>
                <w:color w:val="202428"/>
                <w:w w:val="95"/>
                <w:sz w:val="18"/>
              </w:rPr>
              <w:t>10,00</w:t>
            </w:r>
            <w:r>
              <w:rPr>
                <w:color w:val="202428"/>
                <w:spacing w:val="-3"/>
                <w:w w:val="95"/>
                <w:sz w:val="18"/>
              </w:rPr>
              <w:t xml:space="preserve"> </w:t>
            </w:r>
            <w:r>
              <w:rPr>
                <w:color w:val="202428"/>
                <w:w w:val="95"/>
                <w:sz w:val="18"/>
              </w:rPr>
              <w:t>%</w:t>
            </w:r>
          </w:p>
        </w:tc>
        <w:tc>
          <w:tcPr>
            <w:tcW w:w="1179" w:type="dxa"/>
            <w:tcBorders>
              <w:top w:val="single" w:sz="4" w:space="0" w:color="E0E0E0"/>
              <w:bottom w:val="single" w:sz="4" w:space="0" w:color="E0E0E0"/>
            </w:tcBorders>
          </w:tcPr>
          <w:p w14:paraId="315D5953" w14:textId="0EA888AE" w:rsidR="00AB4C43" w:rsidRDefault="008C49AF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202428"/>
                <w:sz w:val="18"/>
              </w:rPr>
              <w:t>{{ p</w:t>
            </w:r>
            <w:r>
              <w:rPr>
                <w:color w:val="202428"/>
                <w:sz w:val="18"/>
              </w:rPr>
              <w:t>2</w:t>
            </w:r>
            <w:r>
              <w:rPr>
                <w:color w:val="202428"/>
                <w:sz w:val="18"/>
              </w:rPr>
              <w:t xml:space="preserve"> }}</w:t>
            </w:r>
          </w:p>
        </w:tc>
      </w:tr>
      <w:tr w:rsidR="00AB4C43" w14:paraId="76739B83" w14:textId="77777777">
        <w:trPr>
          <w:trHeight w:val="406"/>
        </w:trPr>
        <w:tc>
          <w:tcPr>
            <w:tcW w:w="530" w:type="dxa"/>
            <w:tcBorders>
              <w:top w:val="single" w:sz="4" w:space="0" w:color="E0E0E0"/>
              <w:bottom w:val="single" w:sz="4" w:space="0" w:color="E0E0E0"/>
            </w:tcBorders>
          </w:tcPr>
          <w:p w14:paraId="46D997B9" w14:textId="77777777" w:rsidR="00AB4C43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02428"/>
                <w:w w:val="104"/>
                <w:sz w:val="18"/>
              </w:rPr>
              <w:t>3</w:t>
            </w:r>
          </w:p>
        </w:tc>
        <w:tc>
          <w:tcPr>
            <w:tcW w:w="5864" w:type="dxa"/>
            <w:tcBorders>
              <w:top w:val="single" w:sz="4" w:space="0" w:color="E0E0E0"/>
              <w:bottom w:val="single" w:sz="4" w:space="0" w:color="E0E0E0"/>
            </w:tcBorders>
          </w:tcPr>
          <w:p w14:paraId="249E71A5" w14:textId="77777777" w:rsidR="00AB4C43" w:rsidRDefault="00000000">
            <w:pPr>
              <w:pStyle w:val="TableParagraph"/>
              <w:ind w:left="224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fourniture</w:t>
            </w:r>
            <w:r>
              <w:rPr>
                <w:color w:val="202428"/>
                <w:spacing w:val="-3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et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pose</w:t>
            </w:r>
            <w:r>
              <w:rPr>
                <w:color w:val="202428"/>
                <w:spacing w:val="-3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detecteur</w:t>
            </w:r>
            <w:r>
              <w:rPr>
                <w:color w:val="202428"/>
                <w:spacing w:val="-4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dans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la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SDB</w:t>
            </w:r>
          </w:p>
        </w:tc>
        <w:tc>
          <w:tcPr>
            <w:tcW w:w="1387" w:type="dxa"/>
            <w:tcBorders>
              <w:top w:val="single" w:sz="4" w:space="0" w:color="E0E0E0"/>
              <w:bottom w:val="single" w:sz="4" w:space="0" w:color="E0E0E0"/>
            </w:tcBorders>
          </w:tcPr>
          <w:p w14:paraId="6D7A8DD2" w14:textId="77777777" w:rsidR="00AB4C43" w:rsidRDefault="00000000">
            <w:pPr>
              <w:pStyle w:val="TableParagraph"/>
              <w:ind w:right="307"/>
              <w:rPr>
                <w:sz w:val="18"/>
              </w:rPr>
            </w:pPr>
            <w:r>
              <w:rPr>
                <w:color w:val="202428"/>
                <w:sz w:val="18"/>
              </w:rPr>
              <w:t>1,00</w:t>
            </w:r>
            <w:r>
              <w:rPr>
                <w:color w:val="202428"/>
                <w:spacing w:val="-4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u</w:t>
            </w:r>
          </w:p>
        </w:tc>
        <w:tc>
          <w:tcPr>
            <w:tcW w:w="1137" w:type="dxa"/>
            <w:tcBorders>
              <w:top w:val="single" w:sz="4" w:space="0" w:color="E0E0E0"/>
              <w:bottom w:val="single" w:sz="4" w:space="0" w:color="E0E0E0"/>
            </w:tcBorders>
          </w:tcPr>
          <w:p w14:paraId="119FAB0D" w14:textId="77777777" w:rsidR="00AB4C43" w:rsidRDefault="00000000">
            <w:pPr>
              <w:pStyle w:val="TableParagraph"/>
              <w:ind w:right="116"/>
              <w:rPr>
                <w:sz w:val="18"/>
              </w:rPr>
            </w:pPr>
            <w:r>
              <w:rPr>
                <w:color w:val="202428"/>
                <w:sz w:val="18"/>
              </w:rPr>
              <w:t>60,00</w:t>
            </w:r>
            <w:r>
              <w:rPr>
                <w:color w:val="202428"/>
                <w:spacing w:val="-6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€</w:t>
            </w:r>
          </w:p>
        </w:tc>
        <w:tc>
          <w:tcPr>
            <w:tcW w:w="1015" w:type="dxa"/>
            <w:tcBorders>
              <w:top w:val="single" w:sz="4" w:space="0" w:color="E0E0E0"/>
              <w:bottom w:val="single" w:sz="4" w:space="0" w:color="E0E0E0"/>
            </w:tcBorders>
          </w:tcPr>
          <w:p w14:paraId="3571CBA5" w14:textId="77777777" w:rsidR="00AB4C43" w:rsidRDefault="00000000">
            <w:pPr>
              <w:pStyle w:val="TableParagraph"/>
              <w:ind w:right="237"/>
              <w:rPr>
                <w:sz w:val="18"/>
              </w:rPr>
            </w:pPr>
            <w:r>
              <w:rPr>
                <w:color w:val="202428"/>
                <w:w w:val="95"/>
                <w:sz w:val="18"/>
              </w:rPr>
              <w:t>10,00</w:t>
            </w:r>
            <w:r>
              <w:rPr>
                <w:color w:val="202428"/>
                <w:spacing w:val="-3"/>
                <w:w w:val="95"/>
                <w:sz w:val="18"/>
              </w:rPr>
              <w:t xml:space="preserve"> </w:t>
            </w:r>
            <w:r>
              <w:rPr>
                <w:color w:val="202428"/>
                <w:w w:val="95"/>
                <w:sz w:val="18"/>
              </w:rPr>
              <w:t>%</w:t>
            </w:r>
          </w:p>
        </w:tc>
        <w:tc>
          <w:tcPr>
            <w:tcW w:w="1179" w:type="dxa"/>
            <w:tcBorders>
              <w:top w:val="single" w:sz="4" w:space="0" w:color="E0E0E0"/>
              <w:bottom w:val="single" w:sz="4" w:space="0" w:color="E0E0E0"/>
            </w:tcBorders>
          </w:tcPr>
          <w:p w14:paraId="699E3C13" w14:textId="2061A75A" w:rsidR="00AB4C43" w:rsidRDefault="008C49AF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202428"/>
                <w:sz w:val="18"/>
              </w:rPr>
              <w:t>{{ p</w:t>
            </w:r>
            <w:r>
              <w:rPr>
                <w:color w:val="202428"/>
                <w:sz w:val="18"/>
              </w:rPr>
              <w:t>3</w:t>
            </w:r>
            <w:r>
              <w:rPr>
                <w:color w:val="202428"/>
                <w:sz w:val="18"/>
              </w:rPr>
              <w:t xml:space="preserve"> }}</w:t>
            </w:r>
          </w:p>
        </w:tc>
      </w:tr>
      <w:tr w:rsidR="00AB4C43" w14:paraId="2AD61D47" w14:textId="77777777">
        <w:trPr>
          <w:trHeight w:val="406"/>
        </w:trPr>
        <w:tc>
          <w:tcPr>
            <w:tcW w:w="530" w:type="dxa"/>
            <w:tcBorders>
              <w:top w:val="single" w:sz="4" w:space="0" w:color="E0E0E0"/>
              <w:bottom w:val="single" w:sz="4" w:space="0" w:color="E0E0E0"/>
            </w:tcBorders>
          </w:tcPr>
          <w:p w14:paraId="4C21DF09" w14:textId="77777777" w:rsidR="00AB4C43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02428"/>
                <w:w w:val="104"/>
                <w:sz w:val="18"/>
              </w:rPr>
              <w:t>4</w:t>
            </w:r>
          </w:p>
        </w:tc>
        <w:tc>
          <w:tcPr>
            <w:tcW w:w="5864" w:type="dxa"/>
            <w:tcBorders>
              <w:top w:val="single" w:sz="4" w:space="0" w:color="E0E0E0"/>
              <w:bottom w:val="single" w:sz="4" w:space="0" w:color="E0E0E0"/>
            </w:tcBorders>
          </w:tcPr>
          <w:p w14:paraId="4A762C38" w14:textId="77777777" w:rsidR="00AB4C43" w:rsidRDefault="00000000">
            <w:pPr>
              <w:pStyle w:val="TableParagraph"/>
              <w:ind w:left="224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depose</w:t>
            </w:r>
            <w:r>
              <w:rPr>
                <w:color w:val="202428"/>
                <w:spacing w:val="-8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d'anciens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appareillage</w:t>
            </w:r>
            <w:r>
              <w:rPr>
                <w:color w:val="202428"/>
                <w:spacing w:val="-7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(prises,inter)</w:t>
            </w:r>
          </w:p>
        </w:tc>
        <w:tc>
          <w:tcPr>
            <w:tcW w:w="1387" w:type="dxa"/>
            <w:tcBorders>
              <w:top w:val="single" w:sz="4" w:space="0" w:color="E0E0E0"/>
              <w:bottom w:val="single" w:sz="4" w:space="0" w:color="E0E0E0"/>
            </w:tcBorders>
          </w:tcPr>
          <w:p w14:paraId="328B32EA" w14:textId="77777777" w:rsidR="00AB4C43" w:rsidRDefault="00000000">
            <w:pPr>
              <w:pStyle w:val="TableParagraph"/>
              <w:ind w:right="310"/>
              <w:rPr>
                <w:sz w:val="18"/>
              </w:rPr>
            </w:pPr>
            <w:r>
              <w:rPr>
                <w:color w:val="202428"/>
                <w:sz w:val="18"/>
              </w:rPr>
              <w:t>1,00</w:t>
            </w:r>
            <w:r>
              <w:rPr>
                <w:color w:val="202428"/>
                <w:spacing w:val="-1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fft</w:t>
            </w:r>
          </w:p>
        </w:tc>
        <w:tc>
          <w:tcPr>
            <w:tcW w:w="1137" w:type="dxa"/>
            <w:tcBorders>
              <w:top w:val="single" w:sz="4" w:space="0" w:color="E0E0E0"/>
              <w:bottom w:val="single" w:sz="4" w:space="0" w:color="E0E0E0"/>
            </w:tcBorders>
          </w:tcPr>
          <w:p w14:paraId="212D1B4B" w14:textId="77777777" w:rsidR="00AB4C43" w:rsidRDefault="00000000">
            <w:pPr>
              <w:pStyle w:val="TableParagraph"/>
              <w:ind w:right="116"/>
              <w:rPr>
                <w:sz w:val="18"/>
              </w:rPr>
            </w:pPr>
            <w:r>
              <w:rPr>
                <w:color w:val="202428"/>
                <w:sz w:val="18"/>
              </w:rPr>
              <w:t>300,00</w:t>
            </w:r>
            <w:r>
              <w:rPr>
                <w:color w:val="202428"/>
                <w:spacing w:val="-5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€</w:t>
            </w:r>
          </w:p>
        </w:tc>
        <w:tc>
          <w:tcPr>
            <w:tcW w:w="1015" w:type="dxa"/>
            <w:tcBorders>
              <w:top w:val="single" w:sz="4" w:space="0" w:color="E0E0E0"/>
              <w:bottom w:val="single" w:sz="4" w:space="0" w:color="E0E0E0"/>
            </w:tcBorders>
          </w:tcPr>
          <w:p w14:paraId="5A7CCF61" w14:textId="77777777" w:rsidR="00AB4C43" w:rsidRDefault="00000000">
            <w:pPr>
              <w:pStyle w:val="TableParagraph"/>
              <w:ind w:right="237"/>
              <w:rPr>
                <w:sz w:val="18"/>
              </w:rPr>
            </w:pPr>
            <w:r>
              <w:rPr>
                <w:color w:val="202428"/>
                <w:w w:val="95"/>
                <w:sz w:val="18"/>
              </w:rPr>
              <w:t>10,00</w:t>
            </w:r>
            <w:r>
              <w:rPr>
                <w:color w:val="202428"/>
                <w:spacing w:val="-3"/>
                <w:w w:val="95"/>
                <w:sz w:val="18"/>
              </w:rPr>
              <w:t xml:space="preserve"> </w:t>
            </w:r>
            <w:r>
              <w:rPr>
                <w:color w:val="202428"/>
                <w:w w:val="95"/>
                <w:sz w:val="18"/>
              </w:rPr>
              <w:t>%</w:t>
            </w:r>
          </w:p>
        </w:tc>
        <w:tc>
          <w:tcPr>
            <w:tcW w:w="1179" w:type="dxa"/>
            <w:tcBorders>
              <w:top w:val="single" w:sz="4" w:space="0" w:color="E0E0E0"/>
              <w:bottom w:val="single" w:sz="4" w:space="0" w:color="E0E0E0"/>
            </w:tcBorders>
          </w:tcPr>
          <w:p w14:paraId="012CB2DB" w14:textId="79204571" w:rsidR="00AB4C43" w:rsidRDefault="008C49AF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202428"/>
                <w:sz w:val="18"/>
              </w:rPr>
              <w:t>{{ p</w:t>
            </w:r>
            <w:r>
              <w:rPr>
                <w:color w:val="202428"/>
                <w:sz w:val="18"/>
              </w:rPr>
              <w:t>4</w:t>
            </w:r>
            <w:r>
              <w:rPr>
                <w:color w:val="202428"/>
                <w:sz w:val="18"/>
              </w:rPr>
              <w:t xml:space="preserve"> }}</w:t>
            </w:r>
          </w:p>
        </w:tc>
      </w:tr>
      <w:tr w:rsidR="00AB4C43" w14:paraId="5AA450FA" w14:textId="77777777">
        <w:trPr>
          <w:trHeight w:val="406"/>
        </w:trPr>
        <w:tc>
          <w:tcPr>
            <w:tcW w:w="530" w:type="dxa"/>
            <w:tcBorders>
              <w:top w:val="single" w:sz="4" w:space="0" w:color="E0E0E0"/>
              <w:bottom w:val="single" w:sz="4" w:space="0" w:color="E0E0E0"/>
            </w:tcBorders>
          </w:tcPr>
          <w:p w14:paraId="732DFC97" w14:textId="77777777" w:rsidR="00AB4C43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02428"/>
                <w:w w:val="104"/>
                <w:sz w:val="18"/>
              </w:rPr>
              <w:t>5</w:t>
            </w:r>
          </w:p>
        </w:tc>
        <w:tc>
          <w:tcPr>
            <w:tcW w:w="5864" w:type="dxa"/>
            <w:tcBorders>
              <w:top w:val="single" w:sz="4" w:space="0" w:color="E0E0E0"/>
              <w:bottom w:val="single" w:sz="4" w:space="0" w:color="E0E0E0"/>
            </w:tcBorders>
          </w:tcPr>
          <w:p w14:paraId="4640235B" w14:textId="77777777" w:rsidR="00AB4C43" w:rsidRDefault="00000000">
            <w:pPr>
              <w:pStyle w:val="TableParagraph"/>
              <w:ind w:left="224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fourniture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et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pose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des</w:t>
            </w:r>
            <w:r>
              <w:rPr>
                <w:color w:val="202428"/>
                <w:spacing w:val="50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prise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et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inter</w:t>
            </w:r>
            <w:r>
              <w:rPr>
                <w:color w:val="202428"/>
                <w:spacing w:val="4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(</w:t>
            </w:r>
            <w:r>
              <w:rPr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schneider</w:t>
            </w:r>
            <w:r>
              <w:rPr>
                <w:color w:val="202428"/>
                <w:spacing w:val="-8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odace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noir</w:t>
            </w:r>
            <w:r>
              <w:rPr>
                <w:color w:val="202428"/>
                <w:spacing w:val="-8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)</w:t>
            </w:r>
          </w:p>
        </w:tc>
        <w:tc>
          <w:tcPr>
            <w:tcW w:w="1387" w:type="dxa"/>
            <w:tcBorders>
              <w:top w:val="single" w:sz="4" w:space="0" w:color="E0E0E0"/>
              <w:bottom w:val="single" w:sz="4" w:space="0" w:color="E0E0E0"/>
            </w:tcBorders>
          </w:tcPr>
          <w:p w14:paraId="25992AE8" w14:textId="77777777" w:rsidR="00AB4C43" w:rsidRDefault="00000000">
            <w:pPr>
              <w:pStyle w:val="TableParagraph"/>
              <w:ind w:right="307"/>
              <w:rPr>
                <w:sz w:val="18"/>
              </w:rPr>
            </w:pPr>
            <w:r>
              <w:rPr>
                <w:color w:val="202428"/>
                <w:sz w:val="18"/>
              </w:rPr>
              <w:t>30,00</w:t>
            </w:r>
            <w:r>
              <w:rPr>
                <w:color w:val="202428"/>
                <w:spacing w:val="-3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u</w:t>
            </w:r>
          </w:p>
        </w:tc>
        <w:tc>
          <w:tcPr>
            <w:tcW w:w="1137" w:type="dxa"/>
            <w:tcBorders>
              <w:top w:val="single" w:sz="4" w:space="0" w:color="E0E0E0"/>
              <w:bottom w:val="single" w:sz="4" w:space="0" w:color="E0E0E0"/>
            </w:tcBorders>
          </w:tcPr>
          <w:p w14:paraId="000FDFC0" w14:textId="77777777" w:rsidR="00AB4C43" w:rsidRDefault="00000000">
            <w:pPr>
              <w:pStyle w:val="TableParagraph"/>
              <w:ind w:right="116"/>
              <w:rPr>
                <w:sz w:val="18"/>
              </w:rPr>
            </w:pPr>
            <w:r>
              <w:rPr>
                <w:color w:val="202428"/>
                <w:sz w:val="18"/>
              </w:rPr>
              <w:t>40,00</w:t>
            </w:r>
            <w:r>
              <w:rPr>
                <w:color w:val="202428"/>
                <w:spacing w:val="-6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€</w:t>
            </w:r>
          </w:p>
        </w:tc>
        <w:tc>
          <w:tcPr>
            <w:tcW w:w="1015" w:type="dxa"/>
            <w:tcBorders>
              <w:top w:val="single" w:sz="4" w:space="0" w:color="E0E0E0"/>
              <w:bottom w:val="single" w:sz="4" w:space="0" w:color="E0E0E0"/>
            </w:tcBorders>
          </w:tcPr>
          <w:p w14:paraId="7C077794" w14:textId="77777777" w:rsidR="00AB4C43" w:rsidRDefault="00000000">
            <w:pPr>
              <w:pStyle w:val="TableParagraph"/>
              <w:ind w:right="237"/>
              <w:rPr>
                <w:sz w:val="18"/>
              </w:rPr>
            </w:pPr>
            <w:r>
              <w:rPr>
                <w:color w:val="202428"/>
                <w:w w:val="95"/>
                <w:sz w:val="18"/>
              </w:rPr>
              <w:t>10,00</w:t>
            </w:r>
            <w:r>
              <w:rPr>
                <w:color w:val="202428"/>
                <w:spacing w:val="-3"/>
                <w:w w:val="95"/>
                <w:sz w:val="18"/>
              </w:rPr>
              <w:t xml:space="preserve"> </w:t>
            </w:r>
            <w:r>
              <w:rPr>
                <w:color w:val="202428"/>
                <w:w w:val="95"/>
                <w:sz w:val="18"/>
              </w:rPr>
              <w:t>%</w:t>
            </w:r>
          </w:p>
        </w:tc>
        <w:tc>
          <w:tcPr>
            <w:tcW w:w="1179" w:type="dxa"/>
            <w:tcBorders>
              <w:top w:val="single" w:sz="4" w:space="0" w:color="E0E0E0"/>
              <w:bottom w:val="single" w:sz="4" w:space="0" w:color="E0E0E0"/>
            </w:tcBorders>
          </w:tcPr>
          <w:p w14:paraId="458356C3" w14:textId="4B8CF3D4" w:rsidR="00AB4C43" w:rsidRDefault="008C49AF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202428"/>
                <w:sz w:val="18"/>
              </w:rPr>
              <w:t>{{ p</w:t>
            </w:r>
            <w:r>
              <w:rPr>
                <w:color w:val="202428"/>
                <w:sz w:val="18"/>
              </w:rPr>
              <w:t>5</w:t>
            </w:r>
            <w:r>
              <w:rPr>
                <w:color w:val="202428"/>
                <w:sz w:val="18"/>
              </w:rPr>
              <w:t xml:space="preserve"> }}</w:t>
            </w:r>
          </w:p>
        </w:tc>
      </w:tr>
      <w:tr w:rsidR="00AB4C43" w14:paraId="663008BD" w14:textId="77777777">
        <w:trPr>
          <w:trHeight w:val="672"/>
        </w:trPr>
        <w:tc>
          <w:tcPr>
            <w:tcW w:w="530" w:type="dxa"/>
            <w:tcBorders>
              <w:top w:val="single" w:sz="4" w:space="0" w:color="E0E0E0"/>
              <w:bottom w:val="single" w:sz="4" w:space="0" w:color="E0E0E0"/>
            </w:tcBorders>
          </w:tcPr>
          <w:p w14:paraId="6CC3745D" w14:textId="77777777" w:rsidR="00AB4C43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02428"/>
                <w:w w:val="104"/>
                <w:sz w:val="18"/>
              </w:rPr>
              <w:t>6</w:t>
            </w:r>
          </w:p>
        </w:tc>
        <w:tc>
          <w:tcPr>
            <w:tcW w:w="5864" w:type="dxa"/>
            <w:tcBorders>
              <w:top w:val="single" w:sz="4" w:space="0" w:color="E0E0E0"/>
              <w:bottom w:val="single" w:sz="4" w:space="0" w:color="E0E0E0"/>
            </w:tcBorders>
          </w:tcPr>
          <w:p w14:paraId="2154030E" w14:textId="77777777" w:rsidR="00AB4C43" w:rsidRDefault="00000000">
            <w:pPr>
              <w:pStyle w:val="TableParagraph"/>
              <w:spacing w:line="292" w:lineRule="auto"/>
              <w:ind w:left="224"/>
              <w:jc w:val="left"/>
              <w:rPr>
                <w:sz w:val="18"/>
              </w:rPr>
            </w:pPr>
            <w:r>
              <w:rPr>
                <w:color w:val="202428"/>
                <w:spacing w:val="-3"/>
                <w:w w:val="110"/>
                <w:sz w:val="18"/>
              </w:rPr>
              <w:t>fourniture</w:t>
            </w:r>
            <w:r>
              <w:rPr>
                <w:color w:val="202428"/>
                <w:spacing w:val="-13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3"/>
                <w:w w:val="110"/>
                <w:sz w:val="18"/>
              </w:rPr>
              <w:t>et</w:t>
            </w:r>
            <w:r>
              <w:rPr>
                <w:color w:val="202428"/>
                <w:spacing w:val="-12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3"/>
                <w:w w:val="110"/>
                <w:sz w:val="18"/>
              </w:rPr>
              <w:t>tirage</w:t>
            </w:r>
            <w:r>
              <w:rPr>
                <w:color w:val="202428"/>
                <w:spacing w:val="-13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de</w:t>
            </w:r>
            <w:r>
              <w:rPr>
                <w:color w:val="202428"/>
                <w:spacing w:val="-12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alimentation</w:t>
            </w:r>
            <w:r>
              <w:rPr>
                <w:color w:val="202428"/>
                <w:spacing w:val="-15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pour</w:t>
            </w:r>
            <w:r>
              <w:rPr>
                <w:color w:val="202428"/>
                <w:spacing w:val="-15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prise</w:t>
            </w:r>
            <w:r>
              <w:rPr>
                <w:color w:val="202428"/>
                <w:spacing w:val="-12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cuisine</w:t>
            </w:r>
            <w:r>
              <w:rPr>
                <w:color w:val="202428"/>
                <w:spacing w:val="-13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et</w:t>
            </w:r>
            <w:r>
              <w:rPr>
                <w:color w:val="202428"/>
                <w:spacing w:val="-12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prise</w:t>
            </w:r>
            <w:r>
              <w:rPr>
                <w:color w:val="202428"/>
                <w:spacing w:val="-59"/>
                <w:w w:val="110"/>
                <w:sz w:val="18"/>
              </w:rPr>
              <w:t xml:space="preserve"> </w:t>
            </w:r>
            <w:r>
              <w:rPr>
                <w:color w:val="202428"/>
                <w:w w:val="110"/>
                <w:sz w:val="18"/>
              </w:rPr>
              <w:t>bureaux</w:t>
            </w:r>
            <w:r>
              <w:rPr>
                <w:color w:val="202428"/>
                <w:spacing w:val="-14"/>
                <w:w w:val="110"/>
                <w:sz w:val="18"/>
              </w:rPr>
              <w:t xml:space="preserve"> </w:t>
            </w:r>
            <w:r>
              <w:rPr>
                <w:color w:val="202428"/>
                <w:w w:val="110"/>
                <w:sz w:val="18"/>
              </w:rPr>
              <w:t>info</w:t>
            </w:r>
          </w:p>
        </w:tc>
        <w:tc>
          <w:tcPr>
            <w:tcW w:w="1387" w:type="dxa"/>
            <w:tcBorders>
              <w:top w:val="single" w:sz="4" w:space="0" w:color="E0E0E0"/>
              <w:bottom w:val="single" w:sz="4" w:space="0" w:color="E0E0E0"/>
            </w:tcBorders>
          </w:tcPr>
          <w:p w14:paraId="2F05FFE3" w14:textId="77777777" w:rsidR="00AB4C43" w:rsidRDefault="00000000">
            <w:pPr>
              <w:pStyle w:val="TableParagraph"/>
              <w:ind w:right="307"/>
              <w:rPr>
                <w:sz w:val="18"/>
              </w:rPr>
            </w:pPr>
            <w:r>
              <w:rPr>
                <w:color w:val="202428"/>
                <w:sz w:val="18"/>
              </w:rPr>
              <w:t>2,00</w:t>
            </w:r>
            <w:r>
              <w:rPr>
                <w:color w:val="202428"/>
                <w:spacing w:val="-4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u</w:t>
            </w:r>
          </w:p>
        </w:tc>
        <w:tc>
          <w:tcPr>
            <w:tcW w:w="1137" w:type="dxa"/>
            <w:tcBorders>
              <w:top w:val="single" w:sz="4" w:space="0" w:color="E0E0E0"/>
              <w:bottom w:val="single" w:sz="4" w:space="0" w:color="E0E0E0"/>
            </w:tcBorders>
          </w:tcPr>
          <w:p w14:paraId="14366C1A" w14:textId="77777777" w:rsidR="00AB4C43" w:rsidRDefault="00000000">
            <w:pPr>
              <w:pStyle w:val="TableParagraph"/>
              <w:ind w:right="116"/>
              <w:rPr>
                <w:sz w:val="18"/>
              </w:rPr>
            </w:pPr>
            <w:r>
              <w:rPr>
                <w:color w:val="202428"/>
                <w:sz w:val="18"/>
              </w:rPr>
              <w:t>90,00</w:t>
            </w:r>
            <w:r>
              <w:rPr>
                <w:color w:val="202428"/>
                <w:spacing w:val="-6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€</w:t>
            </w:r>
          </w:p>
        </w:tc>
        <w:tc>
          <w:tcPr>
            <w:tcW w:w="1015" w:type="dxa"/>
            <w:tcBorders>
              <w:top w:val="single" w:sz="4" w:space="0" w:color="E0E0E0"/>
              <w:bottom w:val="single" w:sz="4" w:space="0" w:color="E0E0E0"/>
            </w:tcBorders>
          </w:tcPr>
          <w:p w14:paraId="06DDE39C" w14:textId="77777777" w:rsidR="00AB4C43" w:rsidRDefault="00000000">
            <w:pPr>
              <w:pStyle w:val="TableParagraph"/>
              <w:ind w:right="237"/>
              <w:rPr>
                <w:sz w:val="18"/>
              </w:rPr>
            </w:pPr>
            <w:r>
              <w:rPr>
                <w:color w:val="202428"/>
                <w:w w:val="95"/>
                <w:sz w:val="18"/>
              </w:rPr>
              <w:t>10,00</w:t>
            </w:r>
            <w:r>
              <w:rPr>
                <w:color w:val="202428"/>
                <w:spacing w:val="-3"/>
                <w:w w:val="95"/>
                <w:sz w:val="18"/>
              </w:rPr>
              <w:t xml:space="preserve"> </w:t>
            </w:r>
            <w:r>
              <w:rPr>
                <w:color w:val="202428"/>
                <w:w w:val="95"/>
                <w:sz w:val="18"/>
              </w:rPr>
              <w:t>%</w:t>
            </w:r>
          </w:p>
        </w:tc>
        <w:tc>
          <w:tcPr>
            <w:tcW w:w="1179" w:type="dxa"/>
            <w:tcBorders>
              <w:top w:val="single" w:sz="4" w:space="0" w:color="E0E0E0"/>
              <w:bottom w:val="single" w:sz="4" w:space="0" w:color="E0E0E0"/>
            </w:tcBorders>
          </w:tcPr>
          <w:p w14:paraId="09719A10" w14:textId="4A921594" w:rsidR="00AB4C43" w:rsidRDefault="008C49AF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202428"/>
                <w:sz w:val="18"/>
              </w:rPr>
              <w:t>{{ p</w:t>
            </w:r>
            <w:r>
              <w:rPr>
                <w:color w:val="202428"/>
                <w:sz w:val="18"/>
              </w:rPr>
              <w:t>6</w:t>
            </w:r>
            <w:r>
              <w:rPr>
                <w:color w:val="202428"/>
                <w:sz w:val="18"/>
              </w:rPr>
              <w:t xml:space="preserve"> }}</w:t>
            </w:r>
          </w:p>
        </w:tc>
      </w:tr>
      <w:tr w:rsidR="00AB4C43" w14:paraId="1647F918" w14:textId="77777777">
        <w:trPr>
          <w:trHeight w:val="406"/>
        </w:trPr>
        <w:tc>
          <w:tcPr>
            <w:tcW w:w="530" w:type="dxa"/>
            <w:tcBorders>
              <w:top w:val="single" w:sz="4" w:space="0" w:color="E0E0E0"/>
              <w:bottom w:val="single" w:sz="4" w:space="0" w:color="E0E0E0"/>
            </w:tcBorders>
          </w:tcPr>
          <w:p w14:paraId="5BCC2BF3" w14:textId="77777777" w:rsidR="00AB4C43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02428"/>
                <w:w w:val="104"/>
                <w:sz w:val="18"/>
              </w:rPr>
              <w:t>7</w:t>
            </w:r>
          </w:p>
        </w:tc>
        <w:tc>
          <w:tcPr>
            <w:tcW w:w="5864" w:type="dxa"/>
            <w:tcBorders>
              <w:top w:val="single" w:sz="4" w:space="0" w:color="E0E0E0"/>
              <w:bottom w:val="single" w:sz="4" w:space="0" w:color="E0E0E0"/>
            </w:tcBorders>
          </w:tcPr>
          <w:p w14:paraId="42BEFBB1" w14:textId="77777777" w:rsidR="00AB4C43" w:rsidRDefault="00000000">
            <w:pPr>
              <w:pStyle w:val="TableParagraph"/>
              <w:ind w:left="224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fourniture</w:t>
            </w:r>
            <w:r>
              <w:rPr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et</w:t>
            </w:r>
            <w:r>
              <w:rPr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pose</w:t>
            </w:r>
            <w:r>
              <w:rPr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</w:t>
            </w:r>
            <w:r>
              <w:rPr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disjoncteur</w:t>
            </w:r>
          </w:p>
        </w:tc>
        <w:tc>
          <w:tcPr>
            <w:tcW w:w="1387" w:type="dxa"/>
            <w:tcBorders>
              <w:top w:val="single" w:sz="4" w:space="0" w:color="E0E0E0"/>
              <w:bottom w:val="single" w:sz="4" w:space="0" w:color="E0E0E0"/>
            </w:tcBorders>
          </w:tcPr>
          <w:p w14:paraId="33CA9D27" w14:textId="77777777" w:rsidR="00AB4C43" w:rsidRDefault="00000000">
            <w:pPr>
              <w:pStyle w:val="TableParagraph"/>
              <w:ind w:right="307"/>
              <w:rPr>
                <w:sz w:val="18"/>
              </w:rPr>
            </w:pPr>
            <w:r>
              <w:rPr>
                <w:color w:val="202428"/>
                <w:sz w:val="18"/>
              </w:rPr>
              <w:t>2,00</w:t>
            </w:r>
            <w:r>
              <w:rPr>
                <w:color w:val="202428"/>
                <w:spacing w:val="-4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u</w:t>
            </w:r>
          </w:p>
        </w:tc>
        <w:tc>
          <w:tcPr>
            <w:tcW w:w="1137" w:type="dxa"/>
            <w:tcBorders>
              <w:top w:val="single" w:sz="4" w:space="0" w:color="E0E0E0"/>
              <w:bottom w:val="single" w:sz="4" w:space="0" w:color="E0E0E0"/>
            </w:tcBorders>
          </w:tcPr>
          <w:p w14:paraId="7EFBB190" w14:textId="77777777" w:rsidR="00AB4C43" w:rsidRDefault="00000000">
            <w:pPr>
              <w:pStyle w:val="TableParagraph"/>
              <w:ind w:right="116"/>
              <w:rPr>
                <w:sz w:val="18"/>
              </w:rPr>
            </w:pPr>
            <w:r>
              <w:rPr>
                <w:color w:val="202428"/>
                <w:sz w:val="18"/>
              </w:rPr>
              <w:t>25,00</w:t>
            </w:r>
            <w:r>
              <w:rPr>
                <w:color w:val="202428"/>
                <w:spacing w:val="-6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€</w:t>
            </w:r>
          </w:p>
        </w:tc>
        <w:tc>
          <w:tcPr>
            <w:tcW w:w="1015" w:type="dxa"/>
            <w:tcBorders>
              <w:top w:val="single" w:sz="4" w:space="0" w:color="E0E0E0"/>
              <w:bottom w:val="single" w:sz="4" w:space="0" w:color="E0E0E0"/>
            </w:tcBorders>
          </w:tcPr>
          <w:p w14:paraId="18D7DDB2" w14:textId="77777777" w:rsidR="00AB4C43" w:rsidRDefault="00000000">
            <w:pPr>
              <w:pStyle w:val="TableParagraph"/>
              <w:ind w:right="237"/>
              <w:rPr>
                <w:sz w:val="18"/>
              </w:rPr>
            </w:pPr>
            <w:r>
              <w:rPr>
                <w:color w:val="202428"/>
                <w:w w:val="95"/>
                <w:sz w:val="18"/>
              </w:rPr>
              <w:t>10,00</w:t>
            </w:r>
            <w:r>
              <w:rPr>
                <w:color w:val="202428"/>
                <w:spacing w:val="-3"/>
                <w:w w:val="95"/>
                <w:sz w:val="18"/>
              </w:rPr>
              <w:t xml:space="preserve"> </w:t>
            </w:r>
            <w:r>
              <w:rPr>
                <w:color w:val="202428"/>
                <w:w w:val="95"/>
                <w:sz w:val="18"/>
              </w:rPr>
              <w:t>%</w:t>
            </w:r>
          </w:p>
        </w:tc>
        <w:tc>
          <w:tcPr>
            <w:tcW w:w="1179" w:type="dxa"/>
            <w:tcBorders>
              <w:top w:val="single" w:sz="4" w:space="0" w:color="E0E0E0"/>
              <w:bottom w:val="single" w:sz="4" w:space="0" w:color="E0E0E0"/>
            </w:tcBorders>
          </w:tcPr>
          <w:p w14:paraId="2C60BD39" w14:textId="3E28F0CE" w:rsidR="00AB4C43" w:rsidRDefault="008C49AF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202428"/>
                <w:sz w:val="18"/>
              </w:rPr>
              <w:t>{{ p</w:t>
            </w:r>
            <w:r>
              <w:rPr>
                <w:color w:val="202428"/>
                <w:sz w:val="18"/>
              </w:rPr>
              <w:t>7</w:t>
            </w:r>
            <w:r>
              <w:rPr>
                <w:color w:val="202428"/>
                <w:sz w:val="18"/>
              </w:rPr>
              <w:t xml:space="preserve"> }}</w:t>
            </w:r>
          </w:p>
        </w:tc>
      </w:tr>
      <w:tr w:rsidR="00AB4C43" w14:paraId="105015E3" w14:textId="77777777">
        <w:trPr>
          <w:trHeight w:val="406"/>
        </w:trPr>
        <w:tc>
          <w:tcPr>
            <w:tcW w:w="530" w:type="dxa"/>
            <w:tcBorders>
              <w:top w:val="single" w:sz="4" w:space="0" w:color="E0E0E0"/>
              <w:bottom w:val="single" w:sz="4" w:space="0" w:color="E0E0E0"/>
            </w:tcBorders>
          </w:tcPr>
          <w:p w14:paraId="622BC8D6" w14:textId="77777777" w:rsidR="00AB4C43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02428"/>
                <w:w w:val="104"/>
                <w:sz w:val="18"/>
              </w:rPr>
              <w:t>8</w:t>
            </w:r>
          </w:p>
        </w:tc>
        <w:tc>
          <w:tcPr>
            <w:tcW w:w="5864" w:type="dxa"/>
            <w:tcBorders>
              <w:top w:val="single" w:sz="4" w:space="0" w:color="E0E0E0"/>
              <w:bottom w:val="single" w:sz="4" w:space="0" w:color="E0E0E0"/>
            </w:tcBorders>
          </w:tcPr>
          <w:p w14:paraId="44C49FA5" w14:textId="77777777" w:rsidR="00AB4C43" w:rsidRDefault="00000000">
            <w:pPr>
              <w:pStyle w:val="TableParagraph"/>
              <w:ind w:left="224"/>
              <w:jc w:val="left"/>
              <w:rPr>
                <w:sz w:val="18"/>
              </w:rPr>
            </w:pPr>
            <w:r>
              <w:rPr>
                <w:color w:val="202428"/>
                <w:spacing w:val="-2"/>
                <w:w w:val="110"/>
                <w:sz w:val="18"/>
              </w:rPr>
              <w:t>fourniture</w:t>
            </w:r>
            <w:r>
              <w:rPr>
                <w:color w:val="202428"/>
                <w:spacing w:val="-13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et</w:t>
            </w:r>
            <w:r>
              <w:rPr>
                <w:color w:val="202428"/>
                <w:spacing w:val="-13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pose</w:t>
            </w:r>
            <w:r>
              <w:rPr>
                <w:color w:val="202428"/>
                <w:spacing w:val="-13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de</w:t>
            </w:r>
            <w:r>
              <w:rPr>
                <w:color w:val="202428"/>
                <w:spacing w:val="-13"/>
                <w:w w:val="110"/>
                <w:sz w:val="18"/>
              </w:rPr>
              <w:t xml:space="preserve"> </w:t>
            </w:r>
            <w:r>
              <w:rPr>
                <w:color w:val="202428"/>
                <w:spacing w:val="-2"/>
                <w:w w:val="110"/>
                <w:sz w:val="18"/>
              </w:rPr>
              <w:t>goulottes</w:t>
            </w:r>
          </w:p>
        </w:tc>
        <w:tc>
          <w:tcPr>
            <w:tcW w:w="1387" w:type="dxa"/>
            <w:tcBorders>
              <w:top w:val="single" w:sz="4" w:space="0" w:color="E0E0E0"/>
              <w:bottom w:val="single" w:sz="4" w:space="0" w:color="E0E0E0"/>
            </w:tcBorders>
          </w:tcPr>
          <w:p w14:paraId="462D57FB" w14:textId="77777777" w:rsidR="00AB4C43" w:rsidRDefault="00000000">
            <w:pPr>
              <w:pStyle w:val="TableParagraph"/>
              <w:ind w:right="307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4,00</w:t>
            </w:r>
            <w:r>
              <w:rPr>
                <w:color w:val="202428"/>
                <w:spacing w:val="-15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m</w:t>
            </w:r>
          </w:p>
        </w:tc>
        <w:tc>
          <w:tcPr>
            <w:tcW w:w="1137" w:type="dxa"/>
            <w:tcBorders>
              <w:top w:val="single" w:sz="4" w:space="0" w:color="E0E0E0"/>
              <w:bottom w:val="single" w:sz="4" w:space="0" w:color="E0E0E0"/>
            </w:tcBorders>
          </w:tcPr>
          <w:p w14:paraId="54950642" w14:textId="77777777" w:rsidR="00AB4C43" w:rsidRDefault="00000000">
            <w:pPr>
              <w:pStyle w:val="TableParagraph"/>
              <w:ind w:right="116"/>
              <w:rPr>
                <w:sz w:val="18"/>
              </w:rPr>
            </w:pPr>
            <w:r>
              <w:rPr>
                <w:color w:val="202428"/>
                <w:sz w:val="18"/>
              </w:rPr>
              <w:t>20,00</w:t>
            </w:r>
            <w:r>
              <w:rPr>
                <w:color w:val="202428"/>
                <w:spacing w:val="-6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€</w:t>
            </w:r>
          </w:p>
        </w:tc>
        <w:tc>
          <w:tcPr>
            <w:tcW w:w="1015" w:type="dxa"/>
            <w:tcBorders>
              <w:top w:val="single" w:sz="4" w:space="0" w:color="E0E0E0"/>
              <w:bottom w:val="single" w:sz="4" w:space="0" w:color="E0E0E0"/>
            </w:tcBorders>
          </w:tcPr>
          <w:p w14:paraId="741DF627" w14:textId="77777777" w:rsidR="00AB4C43" w:rsidRDefault="00000000">
            <w:pPr>
              <w:pStyle w:val="TableParagraph"/>
              <w:ind w:right="237"/>
              <w:rPr>
                <w:sz w:val="18"/>
              </w:rPr>
            </w:pPr>
            <w:r>
              <w:rPr>
                <w:color w:val="202428"/>
                <w:w w:val="95"/>
                <w:sz w:val="18"/>
              </w:rPr>
              <w:t>10,00</w:t>
            </w:r>
            <w:r>
              <w:rPr>
                <w:color w:val="202428"/>
                <w:spacing w:val="-3"/>
                <w:w w:val="95"/>
                <w:sz w:val="18"/>
              </w:rPr>
              <w:t xml:space="preserve"> </w:t>
            </w:r>
            <w:r>
              <w:rPr>
                <w:color w:val="202428"/>
                <w:w w:val="95"/>
                <w:sz w:val="18"/>
              </w:rPr>
              <w:t>%</w:t>
            </w:r>
          </w:p>
        </w:tc>
        <w:tc>
          <w:tcPr>
            <w:tcW w:w="1179" w:type="dxa"/>
            <w:tcBorders>
              <w:top w:val="single" w:sz="4" w:space="0" w:color="E0E0E0"/>
              <w:bottom w:val="single" w:sz="4" w:space="0" w:color="E0E0E0"/>
            </w:tcBorders>
          </w:tcPr>
          <w:p w14:paraId="3C7930C0" w14:textId="0D59D5C9" w:rsidR="00AB4C43" w:rsidRDefault="008C49AF">
            <w:pPr>
              <w:pStyle w:val="TableParagraph"/>
              <w:ind w:right="77"/>
              <w:rPr>
                <w:sz w:val="18"/>
              </w:rPr>
            </w:pPr>
            <w:r>
              <w:rPr>
                <w:color w:val="202428"/>
                <w:sz w:val="18"/>
              </w:rPr>
              <w:t>{{ p</w:t>
            </w:r>
            <w:r>
              <w:rPr>
                <w:color w:val="202428"/>
                <w:sz w:val="18"/>
              </w:rPr>
              <w:t>8</w:t>
            </w:r>
            <w:r>
              <w:rPr>
                <w:color w:val="202428"/>
                <w:sz w:val="18"/>
              </w:rPr>
              <w:t xml:space="preserve"> }}</w:t>
            </w:r>
          </w:p>
        </w:tc>
      </w:tr>
      <w:tr w:rsidR="00AB4C43" w14:paraId="0796A2B5" w14:textId="77777777">
        <w:trPr>
          <w:trHeight w:val="310"/>
        </w:trPr>
        <w:tc>
          <w:tcPr>
            <w:tcW w:w="530" w:type="dxa"/>
            <w:tcBorders>
              <w:top w:val="single" w:sz="4" w:space="0" w:color="E0E0E0"/>
            </w:tcBorders>
          </w:tcPr>
          <w:p w14:paraId="6B645AA9" w14:textId="77777777" w:rsidR="00AB4C43" w:rsidRDefault="00000000">
            <w:pPr>
              <w:pStyle w:val="TableParagraph"/>
              <w:spacing w:line="199" w:lineRule="exact"/>
              <w:ind w:left="86"/>
              <w:jc w:val="left"/>
              <w:rPr>
                <w:sz w:val="18"/>
              </w:rPr>
            </w:pPr>
            <w:r>
              <w:rPr>
                <w:color w:val="202428"/>
                <w:w w:val="104"/>
                <w:sz w:val="18"/>
              </w:rPr>
              <w:t>9</w:t>
            </w:r>
          </w:p>
        </w:tc>
        <w:tc>
          <w:tcPr>
            <w:tcW w:w="5864" w:type="dxa"/>
            <w:tcBorders>
              <w:top w:val="single" w:sz="4" w:space="0" w:color="E0E0E0"/>
            </w:tcBorders>
          </w:tcPr>
          <w:p w14:paraId="03F70441" w14:textId="77777777" w:rsidR="00AB4C43" w:rsidRDefault="00000000">
            <w:pPr>
              <w:pStyle w:val="TableParagraph"/>
              <w:spacing w:line="199" w:lineRule="exact"/>
              <w:ind w:left="224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fourniture,pose</w:t>
            </w:r>
            <w:r>
              <w:rPr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et creation</w:t>
            </w:r>
            <w:r>
              <w:rPr>
                <w:color w:val="202428"/>
                <w:spacing w:val="-4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des</w:t>
            </w:r>
            <w:r>
              <w:rPr>
                <w:color w:val="202428"/>
                <w:spacing w:val="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prises cuisine</w:t>
            </w:r>
          </w:p>
        </w:tc>
        <w:tc>
          <w:tcPr>
            <w:tcW w:w="1387" w:type="dxa"/>
            <w:tcBorders>
              <w:top w:val="single" w:sz="4" w:space="0" w:color="E0E0E0"/>
            </w:tcBorders>
          </w:tcPr>
          <w:p w14:paraId="366AD2A8" w14:textId="77777777" w:rsidR="00AB4C43" w:rsidRDefault="00000000">
            <w:pPr>
              <w:pStyle w:val="TableParagraph"/>
              <w:spacing w:line="199" w:lineRule="exact"/>
              <w:ind w:right="310"/>
              <w:rPr>
                <w:sz w:val="18"/>
              </w:rPr>
            </w:pPr>
            <w:r>
              <w:rPr>
                <w:color w:val="202428"/>
                <w:sz w:val="18"/>
              </w:rPr>
              <w:t>1,00</w:t>
            </w:r>
            <w:r>
              <w:rPr>
                <w:color w:val="202428"/>
                <w:spacing w:val="-1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fft</w:t>
            </w:r>
          </w:p>
        </w:tc>
        <w:tc>
          <w:tcPr>
            <w:tcW w:w="1137" w:type="dxa"/>
            <w:tcBorders>
              <w:top w:val="single" w:sz="4" w:space="0" w:color="E0E0E0"/>
            </w:tcBorders>
          </w:tcPr>
          <w:p w14:paraId="3B2054D8" w14:textId="77777777" w:rsidR="00AB4C43" w:rsidRDefault="00000000">
            <w:pPr>
              <w:pStyle w:val="TableParagraph"/>
              <w:spacing w:line="199" w:lineRule="exact"/>
              <w:ind w:right="116"/>
              <w:rPr>
                <w:sz w:val="18"/>
              </w:rPr>
            </w:pPr>
            <w:r>
              <w:rPr>
                <w:color w:val="202428"/>
                <w:sz w:val="18"/>
              </w:rPr>
              <w:t>200,00</w:t>
            </w:r>
            <w:r>
              <w:rPr>
                <w:color w:val="202428"/>
                <w:spacing w:val="-5"/>
                <w:sz w:val="18"/>
              </w:rPr>
              <w:t xml:space="preserve"> </w:t>
            </w:r>
            <w:r>
              <w:rPr>
                <w:color w:val="202428"/>
                <w:sz w:val="18"/>
              </w:rPr>
              <w:t>€</w:t>
            </w:r>
          </w:p>
        </w:tc>
        <w:tc>
          <w:tcPr>
            <w:tcW w:w="1015" w:type="dxa"/>
            <w:tcBorders>
              <w:top w:val="single" w:sz="4" w:space="0" w:color="E0E0E0"/>
            </w:tcBorders>
          </w:tcPr>
          <w:p w14:paraId="6263A5D4" w14:textId="77777777" w:rsidR="00AB4C43" w:rsidRDefault="00000000">
            <w:pPr>
              <w:pStyle w:val="TableParagraph"/>
              <w:spacing w:line="199" w:lineRule="exact"/>
              <w:ind w:right="237"/>
              <w:rPr>
                <w:sz w:val="18"/>
              </w:rPr>
            </w:pPr>
            <w:r>
              <w:rPr>
                <w:color w:val="202428"/>
                <w:w w:val="95"/>
                <w:sz w:val="18"/>
              </w:rPr>
              <w:t>10,00</w:t>
            </w:r>
            <w:r>
              <w:rPr>
                <w:color w:val="202428"/>
                <w:spacing w:val="-3"/>
                <w:w w:val="95"/>
                <w:sz w:val="18"/>
              </w:rPr>
              <w:t xml:space="preserve"> </w:t>
            </w:r>
            <w:r>
              <w:rPr>
                <w:color w:val="202428"/>
                <w:w w:val="95"/>
                <w:sz w:val="18"/>
              </w:rPr>
              <w:t>%</w:t>
            </w:r>
          </w:p>
        </w:tc>
        <w:tc>
          <w:tcPr>
            <w:tcW w:w="1179" w:type="dxa"/>
            <w:tcBorders>
              <w:top w:val="single" w:sz="4" w:space="0" w:color="E0E0E0"/>
            </w:tcBorders>
          </w:tcPr>
          <w:p w14:paraId="23DD9B2C" w14:textId="0BB4F70E" w:rsidR="00965F07" w:rsidRPr="00965F07" w:rsidRDefault="008C49AF" w:rsidP="00965F07">
            <w:pPr>
              <w:pStyle w:val="TableParagraph"/>
              <w:spacing w:line="199" w:lineRule="exact"/>
              <w:ind w:right="77"/>
              <w:rPr>
                <w:color w:val="202428"/>
                <w:sz w:val="18"/>
              </w:rPr>
            </w:pPr>
            <w:r>
              <w:rPr>
                <w:color w:val="202428"/>
                <w:sz w:val="18"/>
              </w:rPr>
              <w:t>{{ p</w:t>
            </w:r>
            <w:r>
              <w:rPr>
                <w:color w:val="202428"/>
                <w:sz w:val="18"/>
              </w:rPr>
              <w:t>9</w:t>
            </w:r>
            <w:r>
              <w:rPr>
                <w:color w:val="202428"/>
                <w:sz w:val="18"/>
              </w:rPr>
              <w:t xml:space="preserve"> }}</w:t>
            </w:r>
          </w:p>
        </w:tc>
      </w:tr>
    </w:tbl>
    <w:p w14:paraId="38ECA450" w14:textId="77777777" w:rsidR="00AB4C43" w:rsidRDefault="00AB4C43">
      <w:pPr>
        <w:pStyle w:val="BodyText"/>
        <w:rPr>
          <w:sz w:val="20"/>
        </w:rPr>
      </w:pPr>
    </w:p>
    <w:p w14:paraId="6968717E" w14:textId="77777777" w:rsidR="00AB4C43" w:rsidRDefault="00AB4C43">
      <w:pPr>
        <w:pStyle w:val="BodyText"/>
        <w:rPr>
          <w:sz w:val="20"/>
        </w:rPr>
      </w:pPr>
    </w:p>
    <w:p w14:paraId="66D6E635" w14:textId="77777777" w:rsidR="00AB4C43" w:rsidRDefault="00AB4C43">
      <w:pPr>
        <w:pStyle w:val="BodyText"/>
        <w:spacing w:before="3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2"/>
        <w:gridCol w:w="2889"/>
        <w:gridCol w:w="2649"/>
      </w:tblGrid>
      <w:tr w:rsidR="00AB4C43" w14:paraId="3B06368C" w14:textId="77777777">
        <w:trPr>
          <w:trHeight w:val="473"/>
        </w:trPr>
        <w:tc>
          <w:tcPr>
            <w:tcW w:w="5612" w:type="dxa"/>
          </w:tcPr>
          <w:p w14:paraId="5D4A6D9F" w14:textId="77777777" w:rsidR="00AB4C43" w:rsidRDefault="00000000">
            <w:pPr>
              <w:pStyle w:val="TableParagraph"/>
              <w:spacing w:before="0" w:line="179" w:lineRule="exact"/>
              <w:ind w:left="5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02428"/>
                <w:w w:val="105"/>
                <w:sz w:val="18"/>
              </w:rPr>
              <w:t>Conditions</w:t>
            </w:r>
            <w:r>
              <w:rPr>
                <w:rFonts w:ascii="Arial"/>
                <w:b/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  <w:sz w:val="18"/>
              </w:rPr>
              <w:t>de</w:t>
            </w:r>
            <w:r>
              <w:rPr>
                <w:rFonts w:ascii="Arial"/>
                <w:b/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  <w:sz w:val="18"/>
              </w:rPr>
              <w:t>paiement</w:t>
            </w:r>
          </w:p>
          <w:p w14:paraId="0B5C5BF5" w14:textId="77777777" w:rsidR="00AB4C43" w:rsidRDefault="00000000">
            <w:pPr>
              <w:pStyle w:val="TableParagraph"/>
              <w:spacing w:before="47"/>
              <w:ind w:left="50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Méthodes</w:t>
            </w:r>
            <w:r>
              <w:rPr>
                <w:color w:val="202428"/>
                <w:spacing w:val="-5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</w:t>
            </w:r>
            <w:r>
              <w:rPr>
                <w:color w:val="202428"/>
                <w:spacing w:val="-5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paiement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acceptées</w:t>
            </w:r>
            <w:r>
              <w:rPr>
                <w:color w:val="202428"/>
                <w:spacing w:val="-4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:</w:t>
            </w:r>
            <w:r>
              <w:rPr>
                <w:color w:val="202428"/>
                <w:spacing w:val="-3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Chèque,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Espèces,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Virement</w:t>
            </w:r>
          </w:p>
        </w:tc>
        <w:tc>
          <w:tcPr>
            <w:tcW w:w="5538" w:type="dxa"/>
            <w:gridSpan w:val="2"/>
          </w:tcPr>
          <w:p w14:paraId="71408EC2" w14:textId="77777777" w:rsidR="00AB4C43" w:rsidRDefault="00AB4C43">
            <w:pPr>
              <w:pStyle w:val="TableParagraph"/>
              <w:spacing w:before="11"/>
              <w:jc w:val="left"/>
              <w:rPr>
                <w:sz w:val="28"/>
              </w:rPr>
            </w:pPr>
          </w:p>
          <w:p w14:paraId="54B190A0" w14:textId="77777777" w:rsidR="00AB4C43" w:rsidRDefault="00000000">
            <w:pPr>
              <w:pStyle w:val="TableParagraph"/>
              <w:spacing w:before="0" w:line="20" w:lineRule="exact"/>
              <w:ind w:left="-4" w:right="-72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D0B8512">
                <v:group id="_x0000_s1027" style="width:277.25pt;height:.4pt;mso-position-horizontal-relative:char;mso-position-vertical-relative:line" coordsize="5545,8">
                  <v:shape id="_x0000_s1028" style="position:absolute;width:5545;height:8" coordsize="5545,8" path="m5544,l3066,,,,,7r3066,l5544,7r,-7xe" fillcolor="#bec3c8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AB4C43" w14:paraId="57038FBB" w14:textId="77777777">
        <w:trPr>
          <w:trHeight w:val="265"/>
        </w:trPr>
        <w:tc>
          <w:tcPr>
            <w:tcW w:w="5612" w:type="dxa"/>
            <w:tcBorders>
              <w:right w:val="single" w:sz="4" w:space="0" w:color="BEC3C8"/>
            </w:tcBorders>
          </w:tcPr>
          <w:p w14:paraId="78676C54" w14:textId="77777777" w:rsidR="00AB4C43" w:rsidRDefault="00000000">
            <w:pPr>
              <w:pStyle w:val="TableParagraph"/>
              <w:spacing w:before="18"/>
              <w:ind w:left="50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bancaire.</w:t>
            </w:r>
          </w:p>
        </w:tc>
        <w:tc>
          <w:tcPr>
            <w:tcW w:w="2889" w:type="dxa"/>
            <w:tcBorders>
              <w:left w:val="single" w:sz="4" w:space="0" w:color="BEC3C8"/>
            </w:tcBorders>
          </w:tcPr>
          <w:p w14:paraId="32B3B9B1" w14:textId="77777777" w:rsidR="00AB4C43" w:rsidRDefault="00000000">
            <w:pPr>
              <w:pStyle w:val="TableParagraph"/>
              <w:spacing w:before="1"/>
              <w:ind w:left="17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Total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net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HT</w:t>
            </w:r>
          </w:p>
        </w:tc>
        <w:tc>
          <w:tcPr>
            <w:tcW w:w="2649" w:type="dxa"/>
            <w:tcBorders>
              <w:right w:val="single" w:sz="4" w:space="0" w:color="BEC3C8"/>
            </w:tcBorders>
          </w:tcPr>
          <w:p w14:paraId="33E799C9" w14:textId="137C7E15" w:rsidR="00AB4C43" w:rsidRDefault="006D7140">
            <w:pPr>
              <w:pStyle w:val="TableParagraph"/>
              <w:spacing w:before="1"/>
              <w:ind w:right="17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{{ prix_total }}</w:t>
            </w:r>
          </w:p>
        </w:tc>
      </w:tr>
      <w:tr w:rsidR="00AB4C43" w14:paraId="0783AB89" w14:textId="77777777">
        <w:trPr>
          <w:trHeight w:val="272"/>
        </w:trPr>
        <w:tc>
          <w:tcPr>
            <w:tcW w:w="5612" w:type="dxa"/>
            <w:tcBorders>
              <w:right w:val="single" w:sz="4" w:space="0" w:color="BEC3C8"/>
            </w:tcBorders>
          </w:tcPr>
          <w:p w14:paraId="3EADDF5C" w14:textId="77777777" w:rsidR="00AB4C43" w:rsidRDefault="00000000">
            <w:pPr>
              <w:pStyle w:val="TableParagraph"/>
              <w:spacing w:before="18"/>
              <w:ind w:left="50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En</w:t>
            </w:r>
            <w:r>
              <w:rPr>
                <w:color w:val="202428"/>
                <w:spacing w:val="-6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cas</w:t>
            </w:r>
            <w:r>
              <w:rPr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</w:t>
            </w:r>
            <w:r>
              <w:rPr>
                <w:color w:val="202428"/>
                <w:spacing w:val="-1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retard</w:t>
            </w:r>
            <w:r>
              <w:rPr>
                <w:color w:val="202428"/>
                <w:spacing w:val="-5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paiement,</w:t>
            </w:r>
            <w:r>
              <w:rPr>
                <w:color w:val="202428"/>
                <w:spacing w:val="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indemnité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forfaitaire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légale</w:t>
            </w:r>
            <w:r>
              <w:rPr>
                <w:color w:val="202428"/>
                <w:spacing w:val="-2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pour</w:t>
            </w:r>
          </w:p>
        </w:tc>
        <w:tc>
          <w:tcPr>
            <w:tcW w:w="2889" w:type="dxa"/>
            <w:tcBorders>
              <w:left w:val="single" w:sz="4" w:space="0" w:color="BEC3C8"/>
            </w:tcBorders>
          </w:tcPr>
          <w:p w14:paraId="2F5EB1E0" w14:textId="3CB9CA40" w:rsidR="00AB4C43" w:rsidRDefault="00000000">
            <w:pPr>
              <w:pStyle w:val="TableParagraph"/>
              <w:spacing w:before="0" w:line="207" w:lineRule="exact"/>
              <w:ind w:left="178"/>
              <w:jc w:val="left"/>
              <w:rPr>
                <w:sz w:val="18"/>
              </w:rPr>
            </w:pPr>
            <w:r>
              <w:rPr>
                <w:color w:val="202428"/>
                <w:spacing w:val="-1"/>
                <w:sz w:val="18"/>
              </w:rPr>
              <w:t>T</w:t>
            </w:r>
            <w:r w:rsidR="00ED7AFE">
              <w:rPr>
                <w:color w:val="202428"/>
                <w:spacing w:val="-1"/>
                <w:sz w:val="18"/>
              </w:rPr>
              <w:t>VA</w:t>
            </w:r>
            <w:r>
              <w:rPr>
                <w:color w:val="202428"/>
                <w:spacing w:val="-11"/>
                <w:sz w:val="18"/>
              </w:rPr>
              <w:t xml:space="preserve"> </w:t>
            </w:r>
            <w:r w:rsidR="008B686B">
              <w:rPr>
                <w:color w:val="202428"/>
                <w:spacing w:val="-1"/>
                <w:sz w:val="18"/>
              </w:rPr>
              <w:t>10,00 %</w:t>
            </w:r>
          </w:p>
        </w:tc>
        <w:tc>
          <w:tcPr>
            <w:tcW w:w="2649" w:type="dxa"/>
            <w:tcBorders>
              <w:right w:val="single" w:sz="4" w:space="0" w:color="BEC3C8"/>
            </w:tcBorders>
          </w:tcPr>
          <w:p w14:paraId="5EDAB5F7" w14:textId="372F16A4" w:rsidR="00AB4C43" w:rsidRDefault="00045716">
            <w:pPr>
              <w:pStyle w:val="TableParagraph"/>
              <w:spacing w:before="0" w:line="207" w:lineRule="exact"/>
              <w:ind w:right="175"/>
              <w:rPr>
                <w:sz w:val="18"/>
              </w:rPr>
            </w:pPr>
            <w:r>
              <w:rPr>
                <w:color w:val="202428"/>
                <w:sz w:val="18"/>
              </w:rPr>
              <w:t>{{ tva }}</w:t>
            </w:r>
          </w:p>
        </w:tc>
      </w:tr>
      <w:tr w:rsidR="00AB4C43" w14:paraId="7D870CBA" w14:textId="77777777">
        <w:trPr>
          <w:trHeight w:val="319"/>
        </w:trPr>
        <w:tc>
          <w:tcPr>
            <w:tcW w:w="5612" w:type="dxa"/>
            <w:tcBorders>
              <w:right w:val="single" w:sz="4" w:space="0" w:color="BEC3C8"/>
            </w:tcBorders>
          </w:tcPr>
          <w:p w14:paraId="61586256" w14:textId="77777777" w:rsidR="00AB4C43" w:rsidRDefault="00000000">
            <w:pPr>
              <w:pStyle w:val="TableParagraph"/>
              <w:spacing w:before="11"/>
              <w:ind w:left="50"/>
              <w:jc w:val="left"/>
              <w:rPr>
                <w:sz w:val="18"/>
              </w:rPr>
            </w:pPr>
            <w:r>
              <w:rPr>
                <w:color w:val="202428"/>
                <w:w w:val="105"/>
                <w:sz w:val="18"/>
              </w:rPr>
              <w:t>frais</w:t>
            </w:r>
            <w:r>
              <w:rPr>
                <w:color w:val="202428"/>
                <w:spacing w:val="-3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</w:t>
            </w:r>
            <w:r>
              <w:rPr>
                <w:color w:val="202428"/>
                <w:spacing w:val="-4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recouvrement</w:t>
            </w:r>
            <w:r>
              <w:rPr>
                <w:color w:val="202428"/>
                <w:spacing w:val="-3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de</w:t>
            </w:r>
            <w:r>
              <w:rPr>
                <w:color w:val="202428"/>
                <w:spacing w:val="-4"/>
                <w:w w:val="105"/>
                <w:sz w:val="18"/>
              </w:rPr>
              <w:t xml:space="preserve"> </w:t>
            </w:r>
            <w:r>
              <w:rPr>
                <w:color w:val="202428"/>
                <w:w w:val="105"/>
                <w:sz w:val="18"/>
              </w:rPr>
              <w:t>40€</w:t>
            </w:r>
          </w:p>
        </w:tc>
        <w:tc>
          <w:tcPr>
            <w:tcW w:w="2889" w:type="dxa"/>
            <w:tcBorders>
              <w:left w:val="single" w:sz="4" w:space="0" w:color="BEC3C8"/>
            </w:tcBorders>
          </w:tcPr>
          <w:p w14:paraId="16C16698" w14:textId="77777777" w:rsidR="00AB4C43" w:rsidRDefault="00000000">
            <w:pPr>
              <w:pStyle w:val="TableParagraph"/>
              <w:spacing w:before="8"/>
              <w:ind w:left="17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02428"/>
                <w:sz w:val="18"/>
              </w:rPr>
              <w:t>Total</w:t>
            </w:r>
            <w:r>
              <w:rPr>
                <w:rFonts w:ascii="Arial"/>
                <w:b/>
                <w:color w:val="202428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202428"/>
                <w:sz w:val="18"/>
              </w:rPr>
              <w:t>TTC</w:t>
            </w:r>
          </w:p>
        </w:tc>
        <w:tc>
          <w:tcPr>
            <w:tcW w:w="2649" w:type="dxa"/>
            <w:tcBorders>
              <w:right w:val="single" w:sz="4" w:space="0" w:color="BEC3C8"/>
            </w:tcBorders>
          </w:tcPr>
          <w:p w14:paraId="14899789" w14:textId="2D508CC4" w:rsidR="00AB4C43" w:rsidRDefault="00045716">
            <w:pPr>
              <w:pStyle w:val="TableParagraph"/>
              <w:spacing w:before="8"/>
              <w:ind w:right="17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02428"/>
                <w:spacing w:val="-1"/>
                <w:w w:val="105"/>
                <w:sz w:val="18"/>
              </w:rPr>
              <w:t>{{ total_ttc }}</w:t>
            </w:r>
          </w:p>
        </w:tc>
      </w:tr>
      <w:tr w:rsidR="00AB4C43" w14:paraId="696C6328" w14:textId="77777777">
        <w:trPr>
          <w:trHeight w:val="193"/>
        </w:trPr>
        <w:tc>
          <w:tcPr>
            <w:tcW w:w="5612" w:type="dxa"/>
          </w:tcPr>
          <w:p w14:paraId="410030FC" w14:textId="77777777" w:rsidR="00AB4C43" w:rsidRDefault="00000000">
            <w:pPr>
              <w:pStyle w:val="TableParagraph"/>
              <w:spacing w:before="0" w:line="174" w:lineRule="exact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75193"/>
                <w:sz w:val="19"/>
              </w:rPr>
              <w:t>IBAN</w:t>
            </w:r>
            <w:r>
              <w:rPr>
                <w:rFonts w:ascii="Arial"/>
                <w:b/>
                <w:color w:val="075193"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:</w:t>
            </w:r>
            <w:r>
              <w:rPr>
                <w:rFonts w:ascii="Arial"/>
                <w:b/>
                <w:color w:val="075193"/>
                <w:spacing w:val="7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FR76</w:t>
            </w:r>
            <w:r>
              <w:rPr>
                <w:rFonts w:ascii="Arial"/>
                <w:b/>
                <w:color w:val="075193"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1695</w:t>
            </w:r>
            <w:r>
              <w:rPr>
                <w:rFonts w:ascii="Arial"/>
                <w:b/>
                <w:color w:val="075193"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8000</w:t>
            </w:r>
            <w:r>
              <w:rPr>
                <w:rFonts w:ascii="Arial"/>
                <w:b/>
                <w:color w:val="075193"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0171</w:t>
            </w:r>
            <w:r>
              <w:rPr>
                <w:rFonts w:ascii="Arial"/>
                <w:b/>
                <w:color w:val="075193"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6181</w:t>
            </w:r>
            <w:r>
              <w:rPr>
                <w:rFonts w:ascii="Arial"/>
                <w:b/>
                <w:color w:val="075193"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4664</w:t>
            </w:r>
            <w:r>
              <w:rPr>
                <w:rFonts w:ascii="Arial"/>
                <w:b/>
                <w:color w:val="075193"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239</w:t>
            </w:r>
          </w:p>
        </w:tc>
        <w:tc>
          <w:tcPr>
            <w:tcW w:w="2889" w:type="dxa"/>
            <w:shd w:val="clear" w:color="auto" w:fill="6186C0"/>
          </w:tcPr>
          <w:p w14:paraId="3F63FF4D" w14:textId="77777777" w:rsidR="00AB4C43" w:rsidRDefault="00AB4C43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9" w:type="dxa"/>
            <w:shd w:val="clear" w:color="auto" w:fill="6186C0"/>
          </w:tcPr>
          <w:p w14:paraId="7A45F8F2" w14:textId="77777777" w:rsidR="00AB4C43" w:rsidRDefault="00AB4C43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AB4C43" w14:paraId="06485524" w14:textId="77777777">
        <w:trPr>
          <w:trHeight w:val="317"/>
        </w:trPr>
        <w:tc>
          <w:tcPr>
            <w:tcW w:w="5612" w:type="dxa"/>
          </w:tcPr>
          <w:p w14:paraId="7E24F07C" w14:textId="77777777" w:rsidR="00AB4C43" w:rsidRDefault="00000000">
            <w:pPr>
              <w:pStyle w:val="TableParagraph"/>
              <w:spacing w:before="67"/>
              <w:ind w:left="5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75193"/>
                <w:sz w:val="19"/>
              </w:rPr>
              <w:t>BIC</w:t>
            </w:r>
            <w:r>
              <w:rPr>
                <w:rFonts w:ascii="Arial"/>
                <w:b/>
                <w:color w:val="075193"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:</w:t>
            </w:r>
            <w:r>
              <w:rPr>
                <w:rFonts w:ascii="Arial"/>
                <w:b/>
                <w:color w:val="075193"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color w:val="075193"/>
                <w:sz w:val="19"/>
              </w:rPr>
              <w:t>QNTOFRP1XXX</w:t>
            </w:r>
          </w:p>
        </w:tc>
        <w:tc>
          <w:tcPr>
            <w:tcW w:w="5538" w:type="dxa"/>
            <w:gridSpan w:val="2"/>
            <w:shd w:val="clear" w:color="auto" w:fill="6186C0"/>
          </w:tcPr>
          <w:p w14:paraId="6A2AC805" w14:textId="0D5B69BB" w:rsidR="00AB4C43" w:rsidRDefault="00000000">
            <w:pPr>
              <w:pStyle w:val="TableParagraph"/>
              <w:tabs>
                <w:tab w:val="left" w:pos="4319"/>
              </w:tabs>
              <w:spacing w:before="0" w:line="197" w:lineRule="exact"/>
              <w:ind w:left="183"/>
              <w:jc w:val="lef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w w:val="95"/>
                <w:sz w:val="21"/>
              </w:rPr>
              <w:t>NET</w:t>
            </w:r>
            <w:r>
              <w:rPr>
                <w:rFonts w:ascii="Arial" w:hAnsi="Arial"/>
                <w:b/>
                <w:color w:val="FFFFFF"/>
                <w:spacing w:val="4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1"/>
              </w:rPr>
              <w:t>À</w:t>
            </w:r>
            <w:r>
              <w:rPr>
                <w:rFonts w:ascii="Arial" w:hAnsi="Arial"/>
                <w:b/>
                <w:color w:val="FFFFFF"/>
                <w:spacing w:val="10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  <w:sz w:val="21"/>
              </w:rPr>
              <w:t>PAYER</w:t>
            </w:r>
            <w:r>
              <w:rPr>
                <w:rFonts w:ascii="Arial" w:hAnsi="Arial"/>
                <w:b/>
                <w:color w:val="FFFFFF"/>
                <w:w w:val="95"/>
                <w:sz w:val="21"/>
              </w:rPr>
              <w:tab/>
            </w:r>
            <w:r w:rsidR="00E873D5">
              <w:rPr>
                <w:rFonts w:ascii="Arial" w:hAnsi="Arial"/>
                <w:b/>
                <w:color w:val="FFFFFF"/>
                <w:w w:val="105"/>
                <w:sz w:val="21"/>
              </w:rPr>
              <w:t>{{total_ttc}}</w:t>
            </w:r>
          </w:p>
        </w:tc>
      </w:tr>
    </w:tbl>
    <w:p w14:paraId="1FF6FA15" w14:textId="77777777" w:rsidR="00AB4C43" w:rsidRDefault="00AB4C43">
      <w:pPr>
        <w:pStyle w:val="BodyText"/>
        <w:rPr>
          <w:sz w:val="20"/>
        </w:rPr>
      </w:pPr>
    </w:p>
    <w:p w14:paraId="60E4AD5A" w14:textId="77777777" w:rsidR="00AB4C43" w:rsidRDefault="00AB4C43">
      <w:pPr>
        <w:pStyle w:val="BodyText"/>
        <w:rPr>
          <w:sz w:val="20"/>
        </w:rPr>
      </w:pPr>
    </w:p>
    <w:p w14:paraId="3FDB389A" w14:textId="77777777" w:rsidR="00AB4C43" w:rsidRDefault="00AB4C43">
      <w:pPr>
        <w:pStyle w:val="BodyText"/>
        <w:rPr>
          <w:sz w:val="20"/>
        </w:rPr>
      </w:pPr>
    </w:p>
    <w:p w14:paraId="58173CCB" w14:textId="77777777" w:rsidR="00AB4C43" w:rsidRDefault="00AB4C43">
      <w:pPr>
        <w:pStyle w:val="BodyText"/>
        <w:rPr>
          <w:sz w:val="20"/>
        </w:rPr>
      </w:pPr>
    </w:p>
    <w:p w14:paraId="0E841137" w14:textId="77777777" w:rsidR="00AB4C43" w:rsidRDefault="00AB4C43">
      <w:pPr>
        <w:pStyle w:val="BodyText"/>
        <w:rPr>
          <w:sz w:val="20"/>
        </w:rPr>
      </w:pPr>
    </w:p>
    <w:p w14:paraId="7B9519CF" w14:textId="77777777" w:rsidR="00AB4C43" w:rsidRDefault="00AB4C43">
      <w:pPr>
        <w:pStyle w:val="BodyText"/>
        <w:rPr>
          <w:sz w:val="20"/>
        </w:rPr>
      </w:pPr>
    </w:p>
    <w:p w14:paraId="220C0832" w14:textId="77777777" w:rsidR="00AB4C43" w:rsidRDefault="00AB4C43">
      <w:pPr>
        <w:pStyle w:val="BodyText"/>
        <w:rPr>
          <w:sz w:val="20"/>
        </w:rPr>
      </w:pPr>
    </w:p>
    <w:p w14:paraId="42A33284" w14:textId="77777777" w:rsidR="00AB4C43" w:rsidRDefault="00AB4C43">
      <w:pPr>
        <w:pStyle w:val="BodyText"/>
        <w:rPr>
          <w:sz w:val="20"/>
        </w:rPr>
      </w:pPr>
    </w:p>
    <w:p w14:paraId="09D5CF51" w14:textId="77777777" w:rsidR="00AB4C43" w:rsidRDefault="00AB4C43">
      <w:pPr>
        <w:pStyle w:val="BodyText"/>
        <w:rPr>
          <w:sz w:val="20"/>
        </w:rPr>
      </w:pPr>
    </w:p>
    <w:p w14:paraId="6A7F1656" w14:textId="77777777" w:rsidR="00AB4C43" w:rsidRDefault="00AB4C43">
      <w:pPr>
        <w:pStyle w:val="BodyText"/>
        <w:rPr>
          <w:sz w:val="20"/>
        </w:rPr>
      </w:pPr>
    </w:p>
    <w:p w14:paraId="2888DF20" w14:textId="77777777" w:rsidR="00AB4C43" w:rsidRDefault="00AB4C43">
      <w:pPr>
        <w:pStyle w:val="BodyText"/>
        <w:rPr>
          <w:sz w:val="20"/>
        </w:rPr>
      </w:pPr>
    </w:p>
    <w:p w14:paraId="25E48819" w14:textId="77777777" w:rsidR="00AB4C43" w:rsidRDefault="00AB4C43">
      <w:pPr>
        <w:pStyle w:val="BodyText"/>
        <w:rPr>
          <w:sz w:val="20"/>
        </w:rPr>
      </w:pPr>
    </w:p>
    <w:p w14:paraId="4B45E6C5" w14:textId="77777777" w:rsidR="00AB4C43" w:rsidRDefault="00AB4C43">
      <w:pPr>
        <w:pStyle w:val="BodyText"/>
        <w:rPr>
          <w:sz w:val="20"/>
        </w:rPr>
      </w:pPr>
    </w:p>
    <w:p w14:paraId="53B2FC8A" w14:textId="77777777" w:rsidR="00AB4C43" w:rsidRDefault="00AB4C43">
      <w:pPr>
        <w:pStyle w:val="BodyText"/>
        <w:rPr>
          <w:sz w:val="20"/>
        </w:rPr>
      </w:pPr>
    </w:p>
    <w:p w14:paraId="148F2655" w14:textId="77777777" w:rsidR="00AB4C43" w:rsidRDefault="00AB4C43">
      <w:pPr>
        <w:pStyle w:val="BodyText"/>
        <w:rPr>
          <w:sz w:val="20"/>
        </w:rPr>
      </w:pPr>
    </w:p>
    <w:p w14:paraId="52BE4971" w14:textId="77777777" w:rsidR="00AB4C43" w:rsidRDefault="00AB4C43">
      <w:pPr>
        <w:pStyle w:val="BodyText"/>
        <w:rPr>
          <w:sz w:val="20"/>
        </w:rPr>
      </w:pPr>
    </w:p>
    <w:p w14:paraId="69146797" w14:textId="77777777" w:rsidR="00AB4C43" w:rsidRDefault="00000000">
      <w:pPr>
        <w:pStyle w:val="BodyText"/>
        <w:spacing w:before="4"/>
        <w:rPr>
          <w:sz w:val="23"/>
        </w:rPr>
      </w:pPr>
      <w:r>
        <w:pict w14:anchorId="1DFCE3F9">
          <v:rect id="_x0000_s1026" style="position:absolute;margin-left:19.7pt;margin-top:16.05pt;width:555.85pt;height:.35pt;z-index:-15727616;mso-wrap-distance-left:0;mso-wrap-distance-right:0;mso-position-horizontal-relative:page" fillcolor="#ededed" stroked="f">
            <w10:wrap type="topAndBottom" anchorx="page"/>
          </v:rect>
        </w:pict>
      </w:r>
    </w:p>
    <w:p w14:paraId="4ED6E924" w14:textId="77777777" w:rsidR="00AB4C43" w:rsidRDefault="00AB4C43">
      <w:pPr>
        <w:pStyle w:val="BodyText"/>
        <w:spacing w:before="9"/>
        <w:rPr>
          <w:sz w:val="5"/>
        </w:rPr>
      </w:pPr>
    </w:p>
    <w:p w14:paraId="25BAE964" w14:textId="77777777" w:rsidR="00AB4C43" w:rsidRDefault="00AB4C43">
      <w:pPr>
        <w:rPr>
          <w:sz w:val="5"/>
        </w:rPr>
        <w:sectPr w:rsidR="00AB4C43">
          <w:type w:val="continuous"/>
          <w:pgSz w:w="11900" w:h="16840"/>
          <w:pgMar w:top="400" w:right="280" w:bottom="0" w:left="240" w:header="720" w:footer="720" w:gutter="0"/>
          <w:cols w:space="720"/>
        </w:sectPr>
      </w:pPr>
    </w:p>
    <w:p w14:paraId="0E98569B" w14:textId="77777777" w:rsidR="00AB4C43" w:rsidRDefault="00000000">
      <w:pPr>
        <w:spacing w:before="29" w:line="292" w:lineRule="auto"/>
        <w:ind w:left="4165" w:hanging="2954"/>
        <w:rPr>
          <w:sz w:val="15"/>
        </w:rPr>
      </w:pPr>
      <w:r>
        <w:rPr>
          <w:color w:val="424452"/>
          <w:w w:val="105"/>
          <w:sz w:val="15"/>
        </w:rPr>
        <w:t>SAS au</w:t>
      </w:r>
      <w:r>
        <w:rPr>
          <w:color w:val="424452"/>
          <w:spacing w:val="1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capital</w:t>
      </w:r>
      <w:r>
        <w:rPr>
          <w:color w:val="424452"/>
          <w:spacing w:val="1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de 10000</w:t>
      </w:r>
      <w:r>
        <w:rPr>
          <w:color w:val="424452"/>
          <w:spacing w:val="1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€</w:t>
      </w:r>
      <w:r>
        <w:rPr>
          <w:color w:val="424452"/>
          <w:spacing w:val="1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- 91044032000018</w:t>
      </w:r>
      <w:r>
        <w:rPr>
          <w:color w:val="424452"/>
          <w:spacing w:val="1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RCS Pontoise - Garantie décennale - Groupama - 26</w:t>
      </w:r>
      <w:r>
        <w:rPr>
          <w:color w:val="424452"/>
          <w:spacing w:val="1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rue De pages,</w:t>
      </w:r>
      <w:r>
        <w:rPr>
          <w:color w:val="424452"/>
          <w:spacing w:val="1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92150</w:t>
      </w:r>
      <w:r>
        <w:rPr>
          <w:color w:val="424452"/>
          <w:spacing w:val="1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Suresnes,</w:t>
      </w:r>
      <w:r>
        <w:rPr>
          <w:color w:val="424452"/>
          <w:spacing w:val="-5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France</w:t>
      </w:r>
      <w:r>
        <w:rPr>
          <w:color w:val="424452"/>
          <w:spacing w:val="-9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-</w:t>
      </w:r>
      <w:r>
        <w:rPr>
          <w:color w:val="424452"/>
          <w:spacing w:val="-5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Couverture</w:t>
      </w:r>
      <w:r>
        <w:rPr>
          <w:color w:val="424452"/>
          <w:spacing w:val="-9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:</w:t>
      </w:r>
      <w:r>
        <w:rPr>
          <w:color w:val="424452"/>
          <w:spacing w:val="-4"/>
          <w:w w:val="105"/>
          <w:sz w:val="15"/>
        </w:rPr>
        <w:t xml:space="preserve"> </w:t>
      </w:r>
      <w:r>
        <w:rPr>
          <w:color w:val="424452"/>
          <w:w w:val="105"/>
          <w:sz w:val="15"/>
        </w:rPr>
        <w:t>France</w:t>
      </w:r>
    </w:p>
    <w:p w14:paraId="053F3168" w14:textId="77777777" w:rsidR="00AB4C43" w:rsidRDefault="00000000">
      <w:pPr>
        <w:spacing w:before="29"/>
        <w:ind w:left="322"/>
        <w:rPr>
          <w:sz w:val="15"/>
        </w:rPr>
      </w:pPr>
      <w:r>
        <w:br w:type="column"/>
      </w:r>
      <w:r>
        <w:rPr>
          <w:color w:val="424452"/>
          <w:w w:val="110"/>
          <w:sz w:val="15"/>
        </w:rPr>
        <w:t>F202200002</w:t>
      </w:r>
    </w:p>
    <w:p w14:paraId="645725FD" w14:textId="77777777" w:rsidR="00AB4C43" w:rsidRDefault="00000000">
      <w:pPr>
        <w:spacing w:before="40"/>
        <w:ind w:left="358"/>
        <w:rPr>
          <w:sz w:val="15"/>
        </w:rPr>
      </w:pPr>
      <w:r>
        <w:rPr>
          <w:color w:val="424452"/>
          <w:w w:val="110"/>
          <w:sz w:val="15"/>
        </w:rPr>
        <w:t>Page</w:t>
      </w:r>
      <w:r>
        <w:rPr>
          <w:color w:val="424452"/>
          <w:spacing w:val="-5"/>
          <w:w w:val="110"/>
          <w:sz w:val="15"/>
        </w:rPr>
        <w:t xml:space="preserve"> </w:t>
      </w:r>
      <w:r>
        <w:rPr>
          <w:color w:val="424452"/>
          <w:w w:val="110"/>
          <w:sz w:val="15"/>
        </w:rPr>
        <w:t>1</w:t>
      </w:r>
      <w:r>
        <w:rPr>
          <w:color w:val="424452"/>
          <w:spacing w:val="2"/>
          <w:w w:val="110"/>
          <w:sz w:val="15"/>
        </w:rPr>
        <w:t xml:space="preserve"> </w:t>
      </w:r>
      <w:r>
        <w:rPr>
          <w:color w:val="424452"/>
          <w:w w:val="110"/>
          <w:sz w:val="15"/>
        </w:rPr>
        <w:t>sur</w:t>
      </w:r>
      <w:r>
        <w:rPr>
          <w:color w:val="424452"/>
          <w:spacing w:val="-2"/>
          <w:w w:val="110"/>
          <w:sz w:val="15"/>
        </w:rPr>
        <w:t xml:space="preserve"> </w:t>
      </w:r>
      <w:r>
        <w:rPr>
          <w:color w:val="424452"/>
          <w:w w:val="110"/>
          <w:sz w:val="15"/>
        </w:rPr>
        <w:t>1</w:t>
      </w:r>
    </w:p>
    <w:sectPr w:rsidR="00AB4C43">
      <w:type w:val="continuous"/>
      <w:pgSz w:w="11900" w:h="16840"/>
      <w:pgMar w:top="400" w:right="280" w:bottom="0" w:left="240" w:header="720" w:footer="720" w:gutter="0"/>
      <w:cols w:num="2" w:space="720" w:equalWidth="0">
        <w:col w:w="9953" w:space="40"/>
        <w:col w:w="13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C43"/>
    <w:rsid w:val="00045716"/>
    <w:rsid w:val="00162E59"/>
    <w:rsid w:val="00354DCF"/>
    <w:rsid w:val="003961B8"/>
    <w:rsid w:val="003E1A61"/>
    <w:rsid w:val="003F717E"/>
    <w:rsid w:val="00493DDE"/>
    <w:rsid w:val="004F3EEC"/>
    <w:rsid w:val="0054432E"/>
    <w:rsid w:val="005848BB"/>
    <w:rsid w:val="006D7140"/>
    <w:rsid w:val="008B686B"/>
    <w:rsid w:val="008C4191"/>
    <w:rsid w:val="008C49AF"/>
    <w:rsid w:val="009429BA"/>
    <w:rsid w:val="0094463E"/>
    <w:rsid w:val="009530E1"/>
    <w:rsid w:val="00965F07"/>
    <w:rsid w:val="00AB4C43"/>
    <w:rsid w:val="00AD23E8"/>
    <w:rsid w:val="00DD7235"/>
    <w:rsid w:val="00DF1C88"/>
    <w:rsid w:val="00E00623"/>
    <w:rsid w:val="00E873D5"/>
    <w:rsid w:val="00ED7AFE"/>
    <w:rsid w:val="00E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83D4A3"/>
  <w15:docId w15:val="{CE77D616-E12F-4110-B2DE-0F4E032C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/>
      <w:ind w:left="548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z.elec@outlook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Facture_F202200002.pdf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Facture_F202200002.pdf</dc:title>
  <cp:lastModifiedBy>herm</cp:lastModifiedBy>
  <cp:revision>25</cp:revision>
  <dcterms:created xsi:type="dcterms:W3CDTF">2022-08-27T18:53:00Z</dcterms:created>
  <dcterms:modified xsi:type="dcterms:W3CDTF">2022-08-28T10:19:00Z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2022-06-27T00:00:00Z</vt:filetime>
  </property>
</Properties>
</file>