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bookmarkStart w:id="0" w:name="_Hlk196331605"/>
      <w:bookmarkEnd w:id="0"/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65F927C9" w:rsidR="005C103B" w:rsidRDefault="00067698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Gandhi egy szál se</w:t>
      </w:r>
    </w:p>
    <w:p w14:paraId="1E0B2F6A" w14:textId="1EC8788A" w:rsidR="005C103B" w:rsidRPr="00F06724" w:rsidRDefault="00A261EA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Tervezési</w:t>
      </w:r>
      <w:r w:rsidR="005C103B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 xml:space="preserve"> d</w:t>
      </w:r>
      <w:r w:rsidR="005C103B"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Hejcser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Bence,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Necek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59C2C870" w14:textId="77777777" w:rsidR="005D7BC2" w:rsidRDefault="005C103B" w:rsidP="009B5A5C">
      <w:pPr>
        <w:pStyle w:val="1Cmsor-sajt"/>
        <w:rPr>
          <w:noProof/>
        </w:rPr>
      </w:pPr>
      <w:bookmarkStart w:id="1" w:name="_Toc196639998"/>
      <w:r>
        <w:lastRenderedPageBreak/>
        <w:t>TARTALOMJEGYZÉK</w:t>
      </w:r>
      <w:bookmarkEnd w:id="1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0905E29" w14:textId="30C60D3B" w:rsidR="005D7BC2" w:rsidRDefault="005D7BC2">
      <w:pPr>
        <w:pStyle w:val="TJ1"/>
        <w:tabs>
          <w:tab w:val="right" w:leader="dot" w:pos="9060"/>
        </w:tabs>
        <w:rPr>
          <w:rFonts w:cstheme="minorBidi"/>
          <w:noProof/>
        </w:rPr>
      </w:pPr>
      <w:hyperlink w:anchor="_Toc196639998" w:history="1">
        <w:r w:rsidRPr="00E52C63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_Toc196639998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790CD4" w14:textId="5DD2020A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39999" w:history="1">
        <w:r w:rsidRPr="00E52C63">
          <w:rPr>
            <w:rStyle w:val="Hiperhivatkozs"/>
            <w:noProof/>
          </w:rPr>
          <w:t>Szolgáltatások meg minden (mégse xd)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_Toc196639999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EE1B3A" w14:textId="66EADDEC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0" w:history="1">
        <w:r w:rsidRPr="00E52C63">
          <w:rPr>
            <w:rStyle w:val="Hiperhivatkozs"/>
            <w:noProof/>
          </w:rPr>
          <w:t>Fizikai Tervezet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973D5C" w14:textId="5AF22C7C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1" w:history="1">
        <w:r w:rsidRPr="00E52C63">
          <w:rPr>
            <w:rStyle w:val="Hiperhivatkozs"/>
            <w:noProof/>
          </w:rPr>
          <w:t>Logikai Tervezet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19E297" w14:textId="60EDE500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2" w:history="1">
        <w:r w:rsidRPr="00E52C63">
          <w:rPr>
            <w:rStyle w:val="Hiperhivatkozs"/>
            <w:noProof/>
          </w:rPr>
          <w:t>VLAN-ok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6917A" w14:textId="26AD0E1A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3" w:history="1">
        <w:r w:rsidRPr="00E52C63">
          <w:rPr>
            <w:rStyle w:val="Hiperhivatkozs"/>
            <w:noProof/>
          </w:rPr>
          <w:t>Vlanok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D7A7E5" w14:textId="6EF92E0E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4" w:history="1">
        <w:r w:rsidRPr="00E52C63">
          <w:rPr>
            <w:rStyle w:val="Hiperhivatkozs"/>
            <w:noProof/>
          </w:rPr>
          <w:t>VTP (VLAN trönk protokoll)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0ED56" w14:textId="4BA00A0F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5" w:history="1">
        <w:r w:rsidRPr="00E52C63">
          <w:rPr>
            <w:rStyle w:val="Hiperhivatkozs"/>
            <w:noProof/>
          </w:rPr>
          <w:t>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DC5D2" w14:textId="6F9D120B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6" w:history="1">
        <w:r w:rsidRPr="00E52C63">
          <w:rPr>
            <w:rStyle w:val="Hiperhivatkozs"/>
            <w:noProof/>
          </w:rPr>
          <w:t>Második rétegbeli megvalósítások (L2)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8AF15E" w14:textId="79788D3E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7" w:history="1">
        <w:r w:rsidRPr="00E52C63">
          <w:rPr>
            <w:rStyle w:val="Hiperhivatkozs"/>
            <w:noProof/>
          </w:rPr>
          <w:t>EtherChannel (port összevonás)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A6216" w14:textId="708444C0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8" w:history="1">
        <w:r w:rsidRPr="00E52C63">
          <w:rPr>
            <w:rStyle w:val="Hiperhivatkozs"/>
            <w:noProof/>
          </w:rPr>
          <w:t>Portbiztonság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1D604" w14:textId="29AC29D8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9" w:history="1">
        <w:r w:rsidRPr="00E52C63">
          <w:rPr>
            <w:rStyle w:val="Hiperhivatkozs"/>
            <w:noProof/>
          </w:rPr>
          <w:t>STP (Spanning Tree Protocol)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2BF9D9" w14:textId="099F9884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0" w:history="1">
        <w:r w:rsidRPr="00E52C63">
          <w:rPr>
            <w:rStyle w:val="Hiperhivatkozs"/>
            <w:noProof/>
          </w:rPr>
          <w:t>HSRP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1CBB9F" w14:textId="06FB3354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1" w:history="1">
        <w:r w:rsidRPr="00E52C63">
          <w:rPr>
            <w:rStyle w:val="Hiperhivatkozs"/>
            <w:noProof/>
          </w:rPr>
          <w:t>Forgalomirányítás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5688AC" w14:textId="290810A8" w:rsidR="005D7BC2" w:rsidRDefault="005D7BC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196640012" w:history="1">
        <w:r w:rsidRPr="00E52C63">
          <w:rPr>
            <w:rStyle w:val="Hiperhivatkozs"/>
            <w:noProof/>
          </w:rPr>
          <w:t>OSPF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C5F405" w14:textId="14CFB7A2" w:rsidR="005D7BC2" w:rsidRDefault="005D7BC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196640013" w:history="1">
        <w:r w:rsidRPr="00E52C63">
          <w:rPr>
            <w:rStyle w:val="Hiperhivatkozs"/>
            <w:noProof/>
          </w:rPr>
          <w:t>OSPF Hitelesítés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2F2CDF" w14:textId="2278404A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4" w:history="1">
        <w:r w:rsidRPr="00E52C63">
          <w:rPr>
            <w:rStyle w:val="Hiperhivatkozs"/>
            <w:noProof/>
          </w:rPr>
          <w:t>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D944AD" w14:textId="07BB075D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5" w:history="1">
        <w:r w:rsidRPr="00E52C63">
          <w:rPr>
            <w:rStyle w:val="Hiperhivatkozs"/>
            <w:noProof/>
          </w:rPr>
          <w:t>Access-List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2C5646" w14:textId="3FAD0621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6" w:history="1">
        <w:r w:rsidRPr="00E52C63">
          <w:rPr>
            <w:rStyle w:val="Hiperhivatkozs"/>
            <w:noProof/>
          </w:rPr>
          <w:t>Port Forward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F68277" w14:textId="01ACF97D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7" w:history="1">
        <w:r w:rsidRPr="00E52C63">
          <w:rPr>
            <w:rStyle w:val="Hiperhivatkozs"/>
            <w:noProof/>
          </w:rPr>
          <w:t>Ip telefonok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F7CA32" w14:textId="21C5D0D8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8" w:history="1">
        <w:r w:rsidRPr="00E52C63">
          <w:rPr>
            <w:rStyle w:val="Hiperhivatkozs"/>
            <w:noProof/>
          </w:rPr>
          <w:t>WEB-VPN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14DE7E" w14:textId="7230B1A2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9" w:history="1">
        <w:r w:rsidRPr="00E52C63">
          <w:rPr>
            <w:rStyle w:val="Hiperhivatkozs"/>
            <w:noProof/>
          </w:rPr>
          <w:t>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A86B34" w14:textId="74172953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20" w:history="1">
        <w:r w:rsidRPr="00E52C63">
          <w:rPr>
            <w:rStyle w:val="Hiperhivatkozs"/>
            <w:noProof/>
          </w:rPr>
          <w:t>WLC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84CBD3" w14:textId="0072D4EB" w:rsidR="0062347C" w:rsidRDefault="009B5A5C" w:rsidP="009B5A5C">
      <w:r>
        <w:fldChar w:fldCharType="end"/>
      </w:r>
    </w:p>
    <w:p w14:paraId="2EF87688" w14:textId="66CF960B" w:rsidR="009B5A5C" w:rsidRDefault="00B051D8" w:rsidP="009B5A5C">
      <w:pPr>
        <w:pStyle w:val="2cmsorsajt"/>
      </w:pPr>
      <w:bookmarkStart w:id="2" w:name="_Toc196639999"/>
      <w:r>
        <w:t>Szolgáltatások meg minden</w:t>
      </w:r>
      <w:r w:rsidR="00BB7C3C">
        <w:t xml:space="preserve"> (mégse </w:t>
      </w:r>
      <w:proofErr w:type="spellStart"/>
      <w:r w:rsidR="00BB7C3C">
        <w:t>xd</w:t>
      </w:r>
      <w:proofErr w:type="spellEnd"/>
      <w:r w:rsidR="00BB7C3C">
        <w:t>)</w:t>
      </w:r>
      <w:bookmarkEnd w:id="2"/>
      <w:r w:rsidR="005C103B">
        <w:br w:type="page"/>
      </w:r>
    </w:p>
    <w:p w14:paraId="3400A360" w14:textId="77777777" w:rsidR="00165078" w:rsidRDefault="00165078" w:rsidP="008F3C2C">
      <w:pPr>
        <w:pStyle w:val="2cmsorsajt"/>
      </w:pPr>
    </w:p>
    <w:p w14:paraId="64BE53D6" w14:textId="3579A0C4" w:rsidR="00165078" w:rsidRDefault="00165078" w:rsidP="008F3C2C">
      <w:pPr>
        <w:pStyle w:val="2cmsorsajt"/>
      </w:pPr>
      <w:bookmarkStart w:id="3" w:name="_Toc196640000"/>
      <w:r>
        <w:t>Fizikai Tervezet</w:t>
      </w:r>
      <w:bookmarkEnd w:id="3"/>
    </w:p>
    <w:p w14:paraId="6506D1D7" w14:textId="53ACA157" w:rsidR="00165078" w:rsidRDefault="00165078" w:rsidP="008F3C2C">
      <w:pPr>
        <w:pStyle w:val="2cmsorsajt"/>
      </w:pPr>
      <w:bookmarkStart w:id="4" w:name="_Toc196640001"/>
      <w:r>
        <w:t>Logikai Tervezet</w:t>
      </w:r>
      <w:bookmarkEnd w:id="4"/>
    </w:p>
    <w:p w14:paraId="33765CFA" w14:textId="77777777" w:rsidR="00165078" w:rsidRDefault="00165078" w:rsidP="008F3C2C">
      <w:pPr>
        <w:pStyle w:val="2cmsorsajt"/>
      </w:pPr>
    </w:p>
    <w:p w14:paraId="04AEDEBF" w14:textId="74A33006" w:rsidR="00B051D8" w:rsidRDefault="00B051D8" w:rsidP="008F3C2C">
      <w:pPr>
        <w:pStyle w:val="2cmsorsajt"/>
      </w:pPr>
      <w:bookmarkStart w:id="5" w:name="_Toc196640002"/>
      <w:r>
        <w:t>VLAN</w:t>
      </w:r>
      <w:r w:rsidR="0062347C">
        <w:t>-ok</w:t>
      </w:r>
      <w:bookmarkEnd w:id="5"/>
    </w:p>
    <w:p w14:paraId="57FF9BFC" w14:textId="1053E9E5" w:rsidR="005C103B" w:rsidRDefault="00B051D8" w:rsidP="008F3C2C">
      <w:pPr>
        <w:pStyle w:val="3cmsorsajt"/>
      </w:pPr>
      <w:bookmarkStart w:id="6" w:name="_Toc196640003"/>
      <w:proofErr w:type="spellStart"/>
      <w:r>
        <w:t>Vlanok</w:t>
      </w:r>
      <w:proofErr w:type="spellEnd"/>
      <w:r>
        <w:t xml:space="preserve"> létrehozása</w:t>
      </w:r>
      <w:bookmarkEnd w:id="6"/>
    </w:p>
    <w:p w14:paraId="58DABFFE" w14:textId="70CF1323" w:rsidR="00A261EA" w:rsidRDefault="00A261EA" w:rsidP="00082638">
      <w:pPr>
        <w:pStyle w:val="5szveg"/>
      </w:pPr>
      <w:r>
        <w:t>Az igényfelmérés során a cég arra kért minket, hogy a különböző szektoroknak (vezetőség, dolgozók, vendégek), elkülönítve legyenek a hálózaton, a forgalmaik véletlenül se follyanak össze. Erre megoldásnak mi a VLAN-ok használatát javasoltuk, amit a cég el is fogadott.</w:t>
      </w:r>
    </w:p>
    <w:p w14:paraId="42490C18" w14:textId="479F65E2" w:rsidR="00A261EA" w:rsidRDefault="00A261EA" w:rsidP="00082638">
      <w:pPr>
        <w:pStyle w:val="5szveg"/>
      </w:pPr>
      <w:r>
        <w:t>Mint a cégnek is elmondtuk, a VLAN-ok virtuális, ha úgy vesszük a hálózaton belüli hálózatok, különböző VLAN-ok nem kommunikálhatnak egymással, csak ha irányítjuk köztük a forgalmat. A cég legfontosabb kérése az volt, hogy a vendégként csatlakozó eszközök a cég szervereit ne érhessék el.</w:t>
      </w:r>
    </w:p>
    <w:p w14:paraId="2C7E3495" w14:textId="22DA9ED0" w:rsidR="00A261EA" w:rsidRDefault="00A261EA" w:rsidP="00082638">
      <w:pPr>
        <w:pStyle w:val="5szveg"/>
      </w:pPr>
      <w:r>
        <w:t>A feltételeknek eleget téve a következő VLAN tervvel álltunk elő a cég számára:</w:t>
      </w:r>
    </w:p>
    <w:p w14:paraId="399377C6" w14:textId="77777777" w:rsidR="00DA1A41" w:rsidRDefault="00DA1A41" w:rsidP="00082638">
      <w:pPr>
        <w:pStyle w:val="5szveg"/>
      </w:pPr>
    </w:p>
    <w:tbl>
      <w:tblPr>
        <w:tblStyle w:val="Rcsostblzat"/>
        <w:tblW w:w="9206" w:type="dxa"/>
        <w:tblLook w:val="04A0" w:firstRow="1" w:lastRow="0" w:firstColumn="1" w:lastColumn="0" w:noHBand="0" w:noVBand="1"/>
      </w:tblPr>
      <w:tblGrid>
        <w:gridCol w:w="1686"/>
        <w:gridCol w:w="2835"/>
        <w:gridCol w:w="2562"/>
        <w:gridCol w:w="2123"/>
      </w:tblGrid>
      <w:tr w:rsidR="00993CFD" w:rsidRPr="00993CFD" w14:paraId="0432A256" w14:textId="50BA7C62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7AA7218F" w14:textId="03BF943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VLAN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F6108" w14:textId="1438E7E7" w:rsidR="00DA1A41" w:rsidRPr="005E7C42" w:rsidRDefault="005E7C42" w:rsidP="005E7C42">
            <w:pPr>
              <w:jc w:val="center"/>
              <w:rPr>
                <w:b/>
                <w:bCs/>
              </w:rPr>
            </w:pPr>
            <w:r w:rsidRPr="005E7C42">
              <w:rPr>
                <w:b/>
                <w:bCs/>
              </w:rPr>
              <w:t xml:space="preserve">Telephely </w:t>
            </w:r>
            <w:r>
              <w:rPr>
                <w:b/>
                <w:bCs/>
              </w:rPr>
              <w:t xml:space="preserve">1 </w:t>
            </w:r>
            <w:r w:rsidR="00DA1A41" w:rsidRPr="005E7C42">
              <w:rPr>
                <w:b/>
                <w:bCs/>
              </w:rPr>
              <w:t>(G1SS1)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A7A4C" w14:textId="6B0C8735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 xml:space="preserve">Telephely </w:t>
            </w:r>
            <w:r w:rsidR="005E7C42">
              <w:rPr>
                <w:b/>
                <w:bCs/>
              </w:rPr>
              <w:t xml:space="preserve">2 </w:t>
            </w:r>
            <w:r w:rsidRPr="00993CFD">
              <w:rPr>
                <w:b/>
                <w:bCs/>
              </w:rPr>
              <w:t>(G1SS2)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2AF25" w14:textId="11491A1E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Telephely</w:t>
            </w:r>
            <w:r w:rsidR="005E7C42">
              <w:rPr>
                <w:b/>
                <w:bCs/>
              </w:rPr>
              <w:t xml:space="preserve"> 3</w:t>
            </w:r>
            <w:r w:rsidRPr="00993CFD">
              <w:rPr>
                <w:b/>
                <w:bCs/>
              </w:rPr>
              <w:t xml:space="preserve"> (G1SS3)</w:t>
            </w:r>
          </w:p>
        </w:tc>
      </w:tr>
      <w:tr w:rsidR="00993CFD" w14:paraId="5B86B192" w14:textId="2245D55E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A5FDC" w14:textId="0A3420D5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10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C519D" w14:textId="009F370A" w:rsidR="00DA1A41" w:rsidRDefault="00993CFD" w:rsidP="005E7C42">
            <w:pPr>
              <w:jc w:val="center"/>
            </w:pPr>
            <w:proofErr w:type="spellStart"/>
            <w:r>
              <w:t>Dolgozok_Data</w:t>
            </w:r>
            <w:proofErr w:type="spellEnd"/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3D3F1" w14:textId="4B42CBBB" w:rsidR="00DA1A41" w:rsidRDefault="00993CFD" w:rsidP="005E7C42">
            <w:pPr>
              <w:jc w:val="center"/>
            </w:pPr>
            <w:proofErr w:type="spellStart"/>
            <w:r>
              <w:t>Dolgozok_Data</w:t>
            </w:r>
            <w:proofErr w:type="spellEnd"/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73017" w14:textId="6128CC74" w:rsidR="00DA1A41" w:rsidRDefault="00993CFD" w:rsidP="005E7C42">
            <w:pPr>
              <w:jc w:val="center"/>
            </w:pPr>
            <w:proofErr w:type="spellStart"/>
            <w:r>
              <w:t>Dolgozok_Data</w:t>
            </w:r>
            <w:proofErr w:type="spellEnd"/>
          </w:p>
        </w:tc>
      </w:tr>
      <w:tr w:rsidR="00DA1A41" w14:paraId="035A9947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13042" w14:textId="0CDC548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20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51072" w14:textId="3E188BC6" w:rsidR="00DA1A41" w:rsidRDefault="00DA1A41" w:rsidP="005E7C42">
            <w:pPr>
              <w:jc w:val="center"/>
            </w:pPr>
            <w:proofErr w:type="spellStart"/>
            <w:r>
              <w:t>Vezetoseg_Data</w:t>
            </w:r>
            <w:proofErr w:type="spellEnd"/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4AF4A" w14:textId="2C20349C" w:rsidR="00DA1A41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5ADD6" w14:textId="0ABAD094" w:rsidR="00DA1A41" w:rsidRDefault="00993CFD" w:rsidP="005E7C42">
            <w:pPr>
              <w:jc w:val="center"/>
            </w:pPr>
            <w:r>
              <w:t>Management</w:t>
            </w:r>
          </w:p>
        </w:tc>
      </w:tr>
      <w:tr w:rsidR="00993CFD" w14:paraId="024D38CE" w14:textId="509CE45B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712E4" w14:textId="7BA2E3D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30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CA165" w14:textId="3F342466" w:rsidR="00DA1A41" w:rsidRDefault="00DA1A41" w:rsidP="005E7C42">
            <w:pPr>
              <w:jc w:val="center"/>
            </w:pPr>
            <w:r>
              <w:t>Management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8A776" w14:textId="55104B52" w:rsidR="00DA1A41" w:rsidRDefault="00993CFD" w:rsidP="005E7C42">
            <w:pPr>
              <w:jc w:val="center"/>
            </w:pPr>
            <w:r>
              <w:t>Management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15698" w14:textId="2DCC3EEC" w:rsidR="00DA1A41" w:rsidRDefault="00993CFD" w:rsidP="005E7C42">
            <w:pPr>
              <w:jc w:val="center"/>
            </w:pPr>
            <w:r>
              <w:t>VOICE</w:t>
            </w:r>
          </w:p>
        </w:tc>
      </w:tr>
      <w:tr w:rsidR="00993CFD" w14:paraId="207505DC" w14:textId="1E93CF66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8EFA1" w14:textId="330C203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40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DE78F" w14:textId="7CCD86EB" w:rsidR="00DA1A41" w:rsidRDefault="00DA1A41" w:rsidP="005E7C42">
            <w:pPr>
              <w:jc w:val="center"/>
            </w:pPr>
            <w:r>
              <w:t>VOICE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90AEE" w14:textId="714572FC" w:rsidR="00DA1A41" w:rsidRDefault="00993CFD" w:rsidP="005E7C42">
            <w:pPr>
              <w:jc w:val="center"/>
            </w:pPr>
            <w:r>
              <w:t>VOICE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884F27" w14:textId="0D7DC684" w:rsidR="00DA1A41" w:rsidRDefault="00993CFD" w:rsidP="005E7C42">
            <w:pPr>
              <w:jc w:val="center"/>
            </w:pPr>
            <w:proofErr w:type="spellStart"/>
            <w:r>
              <w:t>Wireless</w:t>
            </w:r>
            <w:proofErr w:type="spellEnd"/>
          </w:p>
        </w:tc>
      </w:tr>
      <w:tr w:rsidR="00DA1A41" w14:paraId="62B4ACB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A1ECD" w14:textId="733D18A0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50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C92C4" w14:textId="3F69DEB3" w:rsidR="00DA1A41" w:rsidRDefault="00DA1A41" w:rsidP="005E7C42">
            <w:pPr>
              <w:jc w:val="center"/>
            </w:pPr>
            <w:proofErr w:type="spellStart"/>
            <w:r>
              <w:t>Wireless</w:t>
            </w:r>
            <w:proofErr w:type="spellEnd"/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71916" w14:textId="36C19E4D" w:rsidR="00DA1A41" w:rsidRDefault="00993CFD" w:rsidP="005E7C42">
            <w:pPr>
              <w:jc w:val="center"/>
            </w:pPr>
            <w:proofErr w:type="spellStart"/>
            <w:r>
              <w:t>Wireless</w:t>
            </w:r>
            <w:proofErr w:type="spellEnd"/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A1717" w14:textId="6BE0512D" w:rsidR="00DA1A41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590A8BC9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85899" w14:textId="09E69DE0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70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BCC62" w14:textId="70EFC7A5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CAD88" w14:textId="602B4D41" w:rsidR="00993CFD" w:rsidRDefault="00993CFD" w:rsidP="005E7C42">
            <w:pPr>
              <w:jc w:val="center"/>
            </w:pPr>
            <w:r>
              <w:t>Teszt helyiség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A23C2" w14:textId="17971393" w:rsidR="00993CFD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72CDFFF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B7833" w14:textId="6F4355A4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80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EF600" w14:textId="39CAF350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01DB2" w14:textId="32B51E2F" w:rsidR="00993CFD" w:rsidRDefault="00993CFD" w:rsidP="005E7C42">
            <w:pPr>
              <w:jc w:val="center"/>
            </w:pPr>
            <w:r>
              <w:t xml:space="preserve">Teszt Helyiség </w:t>
            </w:r>
            <w:proofErr w:type="spellStart"/>
            <w:r>
              <w:t>Wireless</w:t>
            </w:r>
            <w:proofErr w:type="spellEnd"/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FDD6A" w14:textId="19D6BB5B" w:rsidR="00993CFD" w:rsidRDefault="00993CFD" w:rsidP="005E7C42">
            <w:pPr>
              <w:jc w:val="center"/>
            </w:pPr>
            <w:r>
              <w:t>-</w:t>
            </w:r>
          </w:p>
        </w:tc>
      </w:tr>
      <w:tr w:rsidR="00DA1A41" w14:paraId="0ADF4D6A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25468" w14:textId="0539686C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99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CDEDD" w14:textId="5C290135" w:rsidR="00DA1A41" w:rsidRDefault="00DA1A41" w:rsidP="005E7C42">
            <w:pPr>
              <w:jc w:val="center"/>
            </w:pPr>
            <w:r>
              <w:t xml:space="preserve">Black </w:t>
            </w:r>
            <w:proofErr w:type="spellStart"/>
            <w:r w:rsidR="00993CFD">
              <w:t>H</w:t>
            </w:r>
            <w:r>
              <w:t>ole</w:t>
            </w:r>
            <w:proofErr w:type="spellEnd"/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EB043" w14:textId="6A0346E4" w:rsidR="00DA1A41" w:rsidRDefault="00993CFD" w:rsidP="005E7C42">
            <w:pPr>
              <w:jc w:val="center"/>
            </w:pPr>
            <w:r>
              <w:t xml:space="preserve">Black </w:t>
            </w:r>
            <w:proofErr w:type="spellStart"/>
            <w:r>
              <w:t>Hole</w:t>
            </w:r>
            <w:proofErr w:type="spellEnd"/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CA413" w14:textId="054CBC4C" w:rsidR="00DA1A41" w:rsidRDefault="00993CFD" w:rsidP="005E7C42">
            <w:pPr>
              <w:jc w:val="center"/>
            </w:pPr>
            <w:r>
              <w:t xml:space="preserve">Black </w:t>
            </w:r>
            <w:proofErr w:type="spellStart"/>
            <w:r>
              <w:t>Hole</w:t>
            </w:r>
            <w:proofErr w:type="spellEnd"/>
          </w:p>
        </w:tc>
      </w:tr>
    </w:tbl>
    <w:p w14:paraId="53C588AC" w14:textId="53A8DA06" w:rsidR="00A261EA" w:rsidRDefault="00A261EA" w:rsidP="00082638">
      <w:pPr>
        <w:pStyle w:val="5szveg"/>
      </w:pPr>
    </w:p>
    <w:p w14:paraId="381A0A0D" w14:textId="3741501E" w:rsidR="00A261EA" w:rsidRDefault="005E7C42" w:rsidP="00082638">
      <w:pPr>
        <w:pStyle w:val="5szveg"/>
      </w:pPr>
      <w:r>
        <w:t xml:space="preserve">A táblázat alapján a VLAN 10 és 20 szeparálja a Dolgozókat és a vezetőket az első telephelyen. A management a 30-as VLAN-t kapta, a rendszergazdák ezen a vlanon belüli </w:t>
      </w:r>
      <w:r>
        <w:lastRenderedPageBreak/>
        <w:t xml:space="preserve">címeken érik el az eszközöket (3. Telephelyen VLAN 20). A Voice VLAN az IP telefonok működése érdekében a 40-es VLAN-t kapta (3. Telephelyen VLAN 30). A Wireless VLAN a vezeték nélküli kapcsolatok elkülönítésére lett kialakítva, nem szeretnénk, hogy a vendégek elérhessék a cég belső szervereit. A 70 és 80-as VLAN a 2. Telephelyen levő javító helyiség igényeit szolgálja ki. A 99-es Black Hole VLAN pedig a biztonság miatt lett létrehozva, a VLAN-hoz rendeltük a kapcsoló nem használt portjait, lekapcsoltuk őket, majd töröltük a VLAN-t. </w:t>
      </w:r>
    </w:p>
    <w:p w14:paraId="0CD15AC1" w14:textId="77777777" w:rsidR="005E7C42" w:rsidRDefault="005E7C42" w:rsidP="00082638">
      <w:pPr>
        <w:pStyle w:val="5szveg"/>
      </w:pPr>
    </w:p>
    <w:p w14:paraId="30504CD6" w14:textId="77777777" w:rsidR="005E7C42" w:rsidRDefault="005E7C42" w:rsidP="00082638">
      <w:pPr>
        <w:pStyle w:val="5szveg"/>
      </w:pPr>
    </w:p>
    <w:p w14:paraId="7FE081FA" w14:textId="21AF6D7D" w:rsidR="005B61E3" w:rsidRPr="009B5A5C" w:rsidRDefault="00B051D8" w:rsidP="008F3C2C">
      <w:pPr>
        <w:pStyle w:val="3cmsorsajt"/>
      </w:pPr>
      <w:bookmarkStart w:id="7" w:name="_Toc196640004"/>
      <w:r w:rsidRPr="009B5A5C">
        <w:t>V</w:t>
      </w:r>
      <w:r w:rsidR="0062347C">
        <w:t>TP</w:t>
      </w:r>
      <w:r w:rsidR="005B61E3" w:rsidRPr="009B5A5C">
        <w:t xml:space="preserve"> (VLAN </w:t>
      </w:r>
      <w:proofErr w:type="spellStart"/>
      <w:r w:rsidR="005B61E3" w:rsidRPr="009B5A5C">
        <w:t>trönk</w:t>
      </w:r>
      <w:proofErr w:type="spellEnd"/>
      <w:r w:rsidR="005B61E3" w:rsidRPr="009B5A5C">
        <w:t xml:space="preserve"> protokoll)</w:t>
      </w:r>
      <w:bookmarkEnd w:id="7"/>
    </w:p>
    <w:p w14:paraId="7704A4C7" w14:textId="14012F75" w:rsidR="008F3C2C" w:rsidRDefault="00D10D0E" w:rsidP="00082638">
      <w:pPr>
        <w:pStyle w:val="5szveg"/>
      </w:pPr>
      <w:r>
        <w:t xml:space="preserve">Folytatva a Vlanok létrehozását, mivel a 2. Telephelyen </w:t>
      </w:r>
      <w:r w:rsidR="00D83170">
        <w:t>három</w:t>
      </w:r>
      <w:r>
        <w:t xml:space="preserve"> kapcsolónk is egymáshoz kapcsolódik, a Vlanok létrehozását a VTP protokoll biztosítja.</w:t>
      </w:r>
      <w:r w:rsidR="00D83170">
        <w:t xml:space="preserve"> A cégnek javasoltuk ezt a szolgáltatást, mivel egyszerűsíti a Vlanok kezelését, illetve idő és erőforrás megtakarító megdoldás.</w:t>
      </w:r>
    </w:p>
    <w:p w14:paraId="1AE0BEB5" w14:textId="1E81DF69" w:rsidR="00D83170" w:rsidRDefault="00D83170" w:rsidP="00082638">
      <w:pPr>
        <w:pStyle w:val="5szveg"/>
      </w:pPr>
      <w:r>
        <w:t>A kapcsolók szerepe illetve a konfiguráció pareméterei a következők:</w:t>
      </w:r>
    </w:p>
    <w:p w14:paraId="7FF85F08" w14:textId="77777777" w:rsidR="00D83170" w:rsidRDefault="00D83170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D83170" w14:paraId="5013FC49" w14:textId="119070BF" w:rsidTr="00D83170">
        <w:tc>
          <w:tcPr>
            <w:tcW w:w="2175" w:type="dxa"/>
          </w:tcPr>
          <w:p w14:paraId="7E86CA7E" w14:textId="3998C6D7" w:rsidR="00D83170" w:rsidRDefault="00D83170" w:rsidP="00D83170">
            <w:r>
              <w:t>Kapcsoló</w:t>
            </w:r>
          </w:p>
        </w:tc>
        <w:tc>
          <w:tcPr>
            <w:tcW w:w="2175" w:type="dxa"/>
          </w:tcPr>
          <w:p w14:paraId="1413452D" w14:textId="470FC8AD" w:rsidR="00D83170" w:rsidRDefault="00D83170" w:rsidP="00D83170">
            <w:r>
              <w:t>VTP szerep</w:t>
            </w:r>
          </w:p>
        </w:tc>
        <w:tc>
          <w:tcPr>
            <w:tcW w:w="2175" w:type="dxa"/>
          </w:tcPr>
          <w:p w14:paraId="42519D80" w14:textId="22E56451" w:rsidR="00D83170" w:rsidRDefault="00D83170" w:rsidP="00D83170">
            <w:proofErr w:type="spellStart"/>
            <w:r>
              <w:t>Domain</w:t>
            </w:r>
            <w:proofErr w:type="spellEnd"/>
            <w:r>
              <w:t xml:space="preserve"> név</w:t>
            </w:r>
          </w:p>
        </w:tc>
        <w:tc>
          <w:tcPr>
            <w:tcW w:w="2175" w:type="dxa"/>
          </w:tcPr>
          <w:p w14:paraId="6D421A76" w14:textId="5633A22C" w:rsidR="00D83170" w:rsidRDefault="00D83170" w:rsidP="00D83170">
            <w:r>
              <w:t>VTP Jelszó</w:t>
            </w:r>
          </w:p>
        </w:tc>
      </w:tr>
      <w:tr w:rsidR="00D83170" w14:paraId="4B841109" w14:textId="1BFE2139" w:rsidTr="00D83170">
        <w:tc>
          <w:tcPr>
            <w:tcW w:w="2175" w:type="dxa"/>
          </w:tcPr>
          <w:p w14:paraId="29C24C9F" w14:textId="6F09C0F3" w:rsidR="00D83170" w:rsidRDefault="00D83170" w:rsidP="00D83170">
            <w:r>
              <w:t>G1SS2-SW1</w:t>
            </w:r>
          </w:p>
        </w:tc>
        <w:tc>
          <w:tcPr>
            <w:tcW w:w="2175" w:type="dxa"/>
          </w:tcPr>
          <w:p w14:paraId="1E0229E9" w14:textId="2D59CC7B" w:rsidR="00D83170" w:rsidRDefault="00D83170" w:rsidP="00D83170">
            <w:r>
              <w:t>Szerver</w:t>
            </w:r>
          </w:p>
        </w:tc>
        <w:tc>
          <w:tcPr>
            <w:tcW w:w="2175" w:type="dxa"/>
          </w:tcPr>
          <w:p w14:paraId="540E8152" w14:textId="4D342978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F4D4106" w14:textId="415D3D23" w:rsidR="00D83170" w:rsidRDefault="00D83170" w:rsidP="00D83170">
            <w:r>
              <w:t>G1SSPASS</w:t>
            </w:r>
          </w:p>
        </w:tc>
      </w:tr>
      <w:tr w:rsidR="00D83170" w14:paraId="0B91D6F4" w14:textId="51C481A8" w:rsidTr="00D83170">
        <w:tc>
          <w:tcPr>
            <w:tcW w:w="2175" w:type="dxa"/>
          </w:tcPr>
          <w:p w14:paraId="248E75D7" w14:textId="7B0C244C" w:rsidR="00D83170" w:rsidRDefault="00D83170" w:rsidP="00D83170">
            <w:r>
              <w:t>G1SS2-SW2</w:t>
            </w:r>
          </w:p>
        </w:tc>
        <w:tc>
          <w:tcPr>
            <w:tcW w:w="2175" w:type="dxa"/>
          </w:tcPr>
          <w:p w14:paraId="084B7E58" w14:textId="6C7BF0A3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533AA326" w14:textId="38D3FFFB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AAEFB3F" w14:textId="39CC9A83" w:rsidR="00D83170" w:rsidRDefault="00D83170" w:rsidP="00D83170">
            <w:r>
              <w:t>G1SSPASS</w:t>
            </w:r>
          </w:p>
        </w:tc>
      </w:tr>
      <w:tr w:rsidR="00D83170" w14:paraId="52F585AE" w14:textId="77777777" w:rsidTr="00D83170">
        <w:tc>
          <w:tcPr>
            <w:tcW w:w="2175" w:type="dxa"/>
          </w:tcPr>
          <w:p w14:paraId="69ED3318" w14:textId="0012C11C" w:rsidR="00D83170" w:rsidRDefault="00D83170" w:rsidP="00D83170">
            <w:r>
              <w:t>G1SS2-SW3</w:t>
            </w:r>
          </w:p>
        </w:tc>
        <w:tc>
          <w:tcPr>
            <w:tcW w:w="2175" w:type="dxa"/>
          </w:tcPr>
          <w:p w14:paraId="4BCE0C24" w14:textId="16AB4844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3AB4948D" w14:textId="25A3985F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3CB3A609" w14:textId="1B4E8B8C" w:rsidR="00D83170" w:rsidRDefault="00D83170" w:rsidP="00D83170">
            <w:r>
              <w:t>G1SSPASS</w:t>
            </w:r>
          </w:p>
        </w:tc>
      </w:tr>
    </w:tbl>
    <w:p w14:paraId="68005C38" w14:textId="77777777" w:rsidR="00D83170" w:rsidRDefault="00D83170" w:rsidP="00082638">
      <w:pPr>
        <w:pStyle w:val="5szveg"/>
      </w:pPr>
    </w:p>
    <w:p w14:paraId="2011A41D" w14:textId="5BB0BB1F" w:rsidR="008F3C2C" w:rsidRDefault="008F3C2C" w:rsidP="008F3C2C">
      <w:pPr>
        <w:pStyle w:val="3cmsorsajt"/>
      </w:pPr>
      <w:bookmarkStart w:id="8" w:name="_Toc196640005"/>
      <w:proofErr w:type="spellStart"/>
      <w:r>
        <w:t>Inter</w:t>
      </w:r>
      <w:proofErr w:type="spellEnd"/>
      <w:r>
        <w:t xml:space="preserve">-VLAN </w:t>
      </w:r>
      <w:proofErr w:type="spellStart"/>
      <w:r>
        <w:t>routing</w:t>
      </w:r>
      <w:bookmarkEnd w:id="8"/>
      <w:proofErr w:type="spellEnd"/>
    </w:p>
    <w:p w14:paraId="3AA17D75" w14:textId="2D202E75" w:rsidR="004B7930" w:rsidRDefault="004B7930" w:rsidP="00082638">
      <w:pPr>
        <w:pStyle w:val="5szveg"/>
      </w:pPr>
      <w:r>
        <w:t xml:space="preserve"> Ahogy a Vlanoknál említettem, a különböző virtuális hálózatok nem tudnak egymással kommunikálni, csak hogyha a </w:t>
      </w:r>
      <w:r w:rsidRPr="0032535C">
        <w:t xml:space="preserve">forgalmat </w:t>
      </w:r>
      <w:r w:rsidR="0032535C">
        <w:t>irányítjuk köztük</w:t>
      </w:r>
      <w:r>
        <w:t xml:space="preserve">. Az igényfelmérés folyamán amikor a </w:t>
      </w:r>
      <w:r w:rsidR="002C25D0">
        <w:t>Vlanokat mutattuk be a megbízó cégnek, ezt a megoldást javasoltuk a Vlanok forgalmának irányítására. A koncepció végtelenül egyszerű, a virtuális hálózatokat összekötő routeren a VLAN számával (VLAN Tag) megegyező alinterfészeket hozunk létre (PL.: FastEthernet0/0.10). Ezeken az alinterfészeken mindegyik Vlanhoz tartozó IP tartomány alapértelmezett</w:t>
      </w:r>
      <w:r w:rsidR="0032535C">
        <w:t xml:space="preserve"> átjáróként</w:t>
      </w:r>
      <w:r w:rsidR="002C25D0">
        <w:t xml:space="preserve"> választott címét állítjuk be IP címnek, és ez után mivel ezek a hálózatok a forgalomirányítónak kapcsolt hálózatai, innentől egyéb beállítás nélkül elvégzi a forgalomirányítást.</w:t>
      </w:r>
    </w:p>
    <w:p w14:paraId="4413EF4A" w14:textId="61BDFDCC" w:rsidR="007B0CFC" w:rsidRDefault="0062347C" w:rsidP="0062347C">
      <w:pPr>
        <w:pStyle w:val="2cmsorsajt"/>
      </w:pPr>
      <w:bookmarkStart w:id="9" w:name="_Toc196640006"/>
      <w:r>
        <w:t xml:space="preserve">Második </w:t>
      </w:r>
      <w:proofErr w:type="spellStart"/>
      <w:r>
        <w:t>rétegbeli</w:t>
      </w:r>
      <w:proofErr w:type="spellEnd"/>
      <w:r>
        <w:t xml:space="preserve"> megvalósítások (L2)</w:t>
      </w:r>
      <w:bookmarkEnd w:id="9"/>
    </w:p>
    <w:p w14:paraId="50BE73D1" w14:textId="35254821" w:rsidR="0062347C" w:rsidRDefault="0062347C" w:rsidP="0062347C">
      <w:pPr>
        <w:pStyle w:val="3cmsorsajt"/>
      </w:pPr>
      <w:bookmarkStart w:id="10" w:name="_Toc196640007"/>
      <w:proofErr w:type="spellStart"/>
      <w:r>
        <w:t>EtherChannel</w:t>
      </w:r>
      <w:proofErr w:type="spellEnd"/>
      <w:r>
        <w:t xml:space="preserve"> (port összevonás)</w:t>
      </w:r>
      <w:bookmarkEnd w:id="10"/>
      <w:r>
        <w:t xml:space="preserve"> </w:t>
      </w:r>
    </w:p>
    <w:p w14:paraId="74E9B83B" w14:textId="037325FB" w:rsidR="0032535C" w:rsidRDefault="0032535C" w:rsidP="00082638">
      <w:pPr>
        <w:pStyle w:val="5szveg"/>
      </w:pPr>
      <w:r>
        <w:t xml:space="preserve">A cég kiemelte, hogy náluk priorítás, hogy a hálózat egy bizonyos szintig hibatűrő legyen, a legkisebb meghibásodás ne </w:t>
      </w:r>
      <w:r w:rsidR="00165078">
        <w:t xml:space="preserve">vezessen kimaradáshoz az egész irodában. Erre mi a lehető legtöbb redundáns megoldást javasoltuk, az egyik példa erre a port összevonás. Ez a megoldás nem csak redundanciát biztosít, de </w:t>
      </w:r>
      <w:r w:rsidR="000F017C">
        <w:t>két</w:t>
      </w:r>
      <w:r w:rsidR="00165078">
        <w:t xml:space="preserve"> másik előnye a terhelésmegosztás, és a meg</w:t>
      </w:r>
      <w:r w:rsidR="000F017C">
        <w:t>növekedett sávszélesség.</w:t>
      </w:r>
    </w:p>
    <w:p w14:paraId="6EB07FD7" w14:textId="77777777" w:rsidR="000F017C" w:rsidRDefault="000F017C" w:rsidP="00082638">
      <w:pPr>
        <w:pStyle w:val="5szveg"/>
      </w:pPr>
    </w:p>
    <w:p w14:paraId="487071C5" w14:textId="5F24CAFC" w:rsidR="000F017C" w:rsidRDefault="000F017C" w:rsidP="00082638">
      <w:pPr>
        <w:pStyle w:val="5szveg"/>
      </w:pPr>
      <w:r>
        <w:t>Az EtherChannel egy olyan technológia, ami több fizikai interfészt kapcsol össze egy logikai csatornába. Ezeknek az összekapcsolt interfészeknek a sávszélessége összeadódik (PL.: két darab 100 Mbps interfész ether channelben 200 Mbps), és a forgalmat egyenlően osztja el az összefogott linkek között, nem pedig egy lesz túlterhelve.</w:t>
      </w:r>
    </w:p>
    <w:p w14:paraId="28189847" w14:textId="77777777" w:rsidR="000F017C" w:rsidRDefault="000F017C" w:rsidP="00082638">
      <w:pPr>
        <w:pStyle w:val="5szveg"/>
      </w:pPr>
    </w:p>
    <w:p w14:paraId="17D07117" w14:textId="12156A52" w:rsidR="000F017C" w:rsidRDefault="000F017C" w:rsidP="00082638">
      <w:pPr>
        <w:pStyle w:val="5szveg"/>
      </w:pPr>
      <w:r>
        <w:lastRenderedPageBreak/>
        <w:t>A hálózatban két ilyen port összevonást is csináltunk, hogy biztos ne legyen gond, ha egy vezeték meghibásodik. A port összevonások paraméterei a következők:</w:t>
      </w:r>
    </w:p>
    <w:p w14:paraId="417A7D7C" w14:textId="77777777" w:rsidR="000F017C" w:rsidRDefault="000F017C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843"/>
        <w:gridCol w:w="1701"/>
        <w:gridCol w:w="1955"/>
        <w:gridCol w:w="1723"/>
      </w:tblGrid>
      <w:tr w:rsidR="000F017C" w14:paraId="300DACCA" w14:textId="77777777" w:rsidTr="00602DB9">
        <w:tc>
          <w:tcPr>
            <w:tcW w:w="1478" w:type="dxa"/>
            <w:vAlign w:val="center"/>
          </w:tcPr>
          <w:p w14:paraId="39F7D373" w14:textId="069DE466" w:rsidR="000F017C" w:rsidRDefault="000F017C" w:rsidP="00602DB9">
            <w:pPr>
              <w:jc w:val="center"/>
            </w:pPr>
            <w:r>
              <w:t>Port Channel</w:t>
            </w:r>
          </w:p>
        </w:tc>
        <w:tc>
          <w:tcPr>
            <w:tcW w:w="1843" w:type="dxa"/>
            <w:vAlign w:val="center"/>
          </w:tcPr>
          <w:p w14:paraId="7377B558" w14:textId="2DC3F16A" w:rsidR="000F017C" w:rsidRDefault="000F017C" w:rsidP="00602DB9">
            <w:pPr>
              <w:jc w:val="center"/>
            </w:pPr>
            <w:r>
              <w:t>„A” oldal kapcsoló</w:t>
            </w:r>
          </w:p>
        </w:tc>
        <w:tc>
          <w:tcPr>
            <w:tcW w:w="1701" w:type="dxa"/>
            <w:vAlign w:val="center"/>
          </w:tcPr>
          <w:p w14:paraId="5274F79D" w14:textId="7A534334" w:rsidR="000F017C" w:rsidRDefault="000F017C" w:rsidP="00602DB9">
            <w:pPr>
              <w:jc w:val="center"/>
            </w:pPr>
            <w:r>
              <w:t xml:space="preserve">Kapcsoló </w:t>
            </w:r>
            <w:proofErr w:type="spellStart"/>
            <w:r>
              <w:t>portjai</w:t>
            </w:r>
            <w:proofErr w:type="spellEnd"/>
          </w:p>
        </w:tc>
        <w:tc>
          <w:tcPr>
            <w:tcW w:w="1955" w:type="dxa"/>
            <w:vAlign w:val="center"/>
          </w:tcPr>
          <w:p w14:paraId="6C4C2B9B" w14:textId="39B9DA3F" w:rsidR="000F017C" w:rsidRDefault="000F017C" w:rsidP="00602DB9">
            <w:pPr>
              <w:jc w:val="center"/>
            </w:pPr>
            <w:r>
              <w:t>„B” oldal kapcsoló</w:t>
            </w:r>
          </w:p>
        </w:tc>
        <w:tc>
          <w:tcPr>
            <w:tcW w:w="1723" w:type="dxa"/>
            <w:vAlign w:val="center"/>
          </w:tcPr>
          <w:p w14:paraId="4131D6E3" w14:textId="09772F6C" w:rsidR="000F017C" w:rsidRDefault="000F017C" w:rsidP="00602DB9">
            <w:pPr>
              <w:jc w:val="center"/>
            </w:pPr>
            <w:r>
              <w:t xml:space="preserve">Kapcsoló </w:t>
            </w:r>
            <w:proofErr w:type="spellStart"/>
            <w:r>
              <w:t>portjai</w:t>
            </w:r>
            <w:proofErr w:type="spellEnd"/>
          </w:p>
        </w:tc>
      </w:tr>
      <w:tr w:rsidR="000F017C" w14:paraId="717F2EF6" w14:textId="77777777" w:rsidTr="00602DB9">
        <w:tc>
          <w:tcPr>
            <w:tcW w:w="1478" w:type="dxa"/>
            <w:vAlign w:val="center"/>
          </w:tcPr>
          <w:p w14:paraId="337EDDB4" w14:textId="77A1C594" w:rsidR="000F017C" w:rsidRDefault="000F017C" w:rsidP="00602DB9">
            <w:pPr>
              <w:jc w:val="center"/>
            </w:pPr>
            <w:r>
              <w:t>Po1</w:t>
            </w:r>
          </w:p>
        </w:tc>
        <w:tc>
          <w:tcPr>
            <w:tcW w:w="1843" w:type="dxa"/>
            <w:vAlign w:val="center"/>
          </w:tcPr>
          <w:p w14:paraId="250C00CF" w14:textId="5222CD83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5887C470" w14:textId="2114FCFD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0/21-22</w:t>
            </w:r>
          </w:p>
        </w:tc>
        <w:tc>
          <w:tcPr>
            <w:tcW w:w="1955" w:type="dxa"/>
            <w:vAlign w:val="center"/>
          </w:tcPr>
          <w:p w14:paraId="6B87E237" w14:textId="763E8937" w:rsidR="000F017C" w:rsidRDefault="00602DB9" w:rsidP="00602DB9">
            <w:pPr>
              <w:jc w:val="center"/>
            </w:pPr>
            <w:r>
              <w:t>G1SS2-SW2</w:t>
            </w:r>
          </w:p>
        </w:tc>
        <w:tc>
          <w:tcPr>
            <w:tcW w:w="1723" w:type="dxa"/>
            <w:vAlign w:val="center"/>
          </w:tcPr>
          <w:p w14:paraId="56FE368A" w14:textId="2245E201" w:rsidR="000F017C" w:rsidRDefault="00602DB9" w:rsidP="00602DB9">
            <w:pPr>
              <w:jc w:val="center"/>
            </w:pPr>
            <w:r>
              <w:t>Fa 0/21-22</w:t>
            </w:r>
          </w:p>
        </w:tc>
      </w:tr>
      <w:tr w:rsidR="000F017C" w14:paraId="0E81CDD9" w14:textId="77777777" w:rsidTr="00602DB9">
        <w:tc>
          <w:tcPr>
            <w:tcW w:w="1478" w:type="dxa"/>
            <w:vAlign w:val="center"/>
          </w:tcPr>
          <w:p w14:paraId="17AA918F" w14:textId="73DA9CFF" w:rsidR="000F017C" w:rsidRDefault="000F017C" w:rsidP="00602DB9">
            <w:pPr>
              <w:jc w:val="center"/>
            </w:pPr>
            <w:r>
              <w:t>Po2</w:t>
            </w:r>
          </w:p>
        </w:tc>
        <w:tc>
          <w:tcPr>
            <w:tcW w:w="1843" w:type="dxa"/>
            <w:vAlign w:val="center"/>
          </w:tcPr>
          <w:p w14:paraId="059EDC11" w14:textId="422F0889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3A6D25BC" w14:textId="3D3A2E68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0/18-19</w:t>
            </w:r>
          </w:p>
        </w:tc>
        <w:tc>
          <w:tcPr>
            <w:tcW w:w="1955" w:type="dxa"/>
            <w:vAlign w:val="center"/>
          </w:tcPr>
          <w:p w14:paraId="084D618F" w14:textId="5A3F2102" w:rsidR="000F017C" w:rsidRDefault="00602DB9" w:rsidP="00602DB9">
            <w:pPr>
              <w:jc w:val="center"/>
            </w:pPr>
            <w:r>
              <w:t>G1SS2-SW3</w:t>
            </w:r>
          </w:p>
        </w:tc>
        <w:tc>
          <w:tcPr>
            <w:tcW w:w="1723" w:type="dxa"/>
            <w:vAlign w:val="center"/>
          </w:tcPr>
          <w:p w14:paraId="1BA470A3" w14:textId="3716A7FC" w:rsidR="000F017C" w:rsidRDefault="00602DB9" w:rsidP="00602DB9">
            <w:pPr>
              <w:jc w:val="center"/>
            </w:pPr>
            <w:r>
              <w:t>Fa 0/23-24</w:t>
            </w:r>
          </w:p>
        </w:tc>
      </w:tr>
    </w:tbl>
    <w:p w14:paraId="3CE3F44C" w14:textId="77777777" w:rsidR="000F017C" w:rsidRDefault="000F017C" w:rsidP="00082638">
      <w:pPr>
        <w:pStyle w:val="5szveg"/>
      </w:pPr>
    </w:p>
    <w:p w14:paraId="37B6234F" w14:textId="77777777" w:rsidR="000F017C" w:rsidRDefault="000F017C" w:rsidP="00082638">
      <w:pPr>
        <w:pStyle w:val="5szveg"/>
      </w:pPr>
    </w:p>
    <w:p w14:paraId="6D2F2C0A" w14:textId="77777777" w:rsidR="000F017C" w:rsidRDefault="000F017C" w:rsidP="00082638">
      <w:pPr>
        <w:pStyle w:val="5szveg"/>
      </w:pPr>
    </w:p>
    <w:p w14:paraId="31E4E6AB" w14:textId="257E5440" w:rsidR="0062347C" w:rsidRDefault="0062347C" w:rsidP="0062347C">
      <w:pPr>
        <w:pStyle w:val="3cmsorsajt"/>
      </w:pPr>
      <w:bookmarkStart w:id="11" w:name="_Toc196640008"/>
      <w:proofErr w:type="spellStart"/>
      <w:r>
        <w:t>Portbiztonság</w:t>
      </w:r>
      <w:bookmarkEnd w:id="11"/>
      <w:proofErr w:type="spellEnd"/>
    </w:p>
    <w:p w14:paraId="4B5CC6F4" w14:textId="4314678F" w:rsidR="00D15BE2" w:rsidRPr="00094CD9" w:rsidRDefault="00D15BE2" w:rsidP="00094CD9">
      <w:pPr>
        <w:pStyle w:val="5szveg"/>
      </w:pPr>
      <w:r w:rsidRPr="00094CD9">
        <w:t xml:space="preserve">A tervezés során kiemelt figyelmet kaptak a portbiztonsági beállítások (Port Security) és a hurokmentes hálózat kialakítása a Rapid-PVST+ protokoll segítségével. </w:t>
      </w:r>
      <w:r w:rsidR="00094CD9" w:rsidRPr="00094CD9">
        <w:t>A port security egy fontos hálózatbiztonsági funkció, amely lehetővé teszi, hogy a switch portokon csak meghatározott MAC-címekől érkező forgalmat engedjünk be.</w:t>
      </w:r>
      <w:r w:rsidR="00094CD9">
        <w:t xml:space="preserve"> </w:t>
      </w:r>
      <w:r w:rsidRPr="00094CD9">
        <w:t>Az összes switchen alkalmaztuk</w:t>
      </w:r>
      <w:r w:rsidR="00094CD9">
        <w:t xml:space="preserve"> ezt</w:t>
      </w:r>
      <w:r w:rsidRPr="00094CD9">
        <w:t xml:space="preserve"> védelmet továbbá a nem használt portokat letiltottuk és lekapcsoltuk továbbá fizikálisan RJ45 Port Lockerrel lezártuk hogy senki se férhessen hozzájuk.</w:t>
      </w:r>
    </w:p>
    <w:p w14:paraId="40C58B6B" w14:textId="77777777" w:rsidR="00D15BE2" w:rsidRPr="00094CD9" w:rsidRDefault="00D15BE2" w:rsidP="00094CD9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650811" w14:paraId="4714F03C" w14:textId="77777777" w:rsidTr="00650811">
        <w:tc>
          <w:tcPr>
            <w:tcW w:w="2175" w:type="dxa"/>
          </w:tcPr>
          <w:p w14:paraId="4ED207EF" w14:textId="77777777" w:rsidR="00650811" w:rsidRDefault="00650811" w:rsidP="00650811">
            <w:pPr>
              <w:jc w:val="center"/>
            </w:pPr>
            <w:r>
              <w:t>Kapcsoló</w:t>
            </w:r>
          </w:p>
        </w:tc>
        <w:tc>
          <w:tcPr>
            <w:tcW w:w="2175" w:type="dxa"/>
          </w:tcPr>
          <w:p w14:paraId="6A8738BC" w14:textId="779C4E82" w:rsidR="00650811" w:rsidRDefault="00650811" w:rsidP="00650811">
            <w:pPr>
              <w:jc w:val="center"/>
            </w:pPr>
            <w:r>
              <w:t>Port</w:t>
            </w:r>
          </w:p>
        </w:tc>
        <w:tc>
          <w:tcPr>
            <w:tcW w:w="2175" w:type="dxa"/>
          </w:tcPr>
          <w:p w14:paraId="60986720" w14:textId="300040A3" w:rsidR="00650811" w:rsidRDefault="00650811" w:rsidP="00650811">
            <w:pPr>
              <w:jc w:val="center"/>
            </w:pPr>
            <w:r>
              <w:t>Maximum Mac cím</w:t>
            </w:r>
          </w:p>
        </w:tc>
        <w:tc>
          <w:tcPr>
            <w:tcW w:w="2175" w:type="dxa"/>
          </w:tcPr>
          <w:p w14:paraId="51B926DE" w14:textId="444D2144" w:rsidR="00650811" w:rsidRDefault="00650811" w:rsidP="00650811">
            <w:pPr>
              <w:jc w:val="center"/>
            </w:pPr>
            <w:proofErr w:type="spellStart"/>
            <w:r>
              <w:t>Violation</w:t>
            </w:r>
            <w:proofErr w:type="spellEnd"/>
          </w:p>
        </w:tc>
      </w:tr>
      <w:tr w:rsidR="00082638" w14:paraId="2755C220" w14:textId="77777777" w:rsidTr="00082638">
        <w:tc>
          <w:tcPr>
            <w:tcW w:w="2175" w:type="dxa"/>
            <w:vMerge w:val="restart"/>
            <w:vAlign w:val="center"/>
          </w:tcPr>
          <w:p w14:paraId="0951029F" w14:textId="5728B582" w:rsidR="00082638" w:rsidRDefault="00082638" w:rsidP="00082638">
            <w:pPr>
              <w:jc w:val="center"/>
            </w:pPr>
            <w:r>
              <w:t>G1SS1-SW1</w:t>
            </w:r>
          </w:p>
        </w:tc>
        <w:tc>
          <w:tcPr>
            <w:tcW w:w="2175" w:type="dxa"/>
          </w:tcPr>
          <w:p w14:paraId="03DE328E" w14:textId="62DE6323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7E462C2D" w14:textId="088E0E6F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519BC32" w14:textId="410A63AB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6B00F588" w14:textId="77777777" w:rsidTr="00650811">
        <w:tc>
          <w:tcPr>
            <w:tcW w:w="2175" w:type="dxa"/>
            <w:vMerge/>
          </w:tcPr>
          <w:p w14:paraId="7ED2B7DE" w14:textId="31E7C0D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4E4AACB" w14:textId="511FF82E" w:rsidR="00082638" w:rsidRDefault="00082638" w:rsidP="00650811">
            <w:pPr>
              <w:jc w:val="center"/>
            </w:pPr>
            <w:r>
              <w:t>fa0/5</w:t>
            </w:r>
          </w:p>
        </w:tc>
        <w:tc>
          <w:tcPr>
            <w:tcW w:w="2175" w:type="dxa"/>
          </w:tcPr>
          <w:p w14:paraId="0379245D" w14:textId="5280D85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974A594" w14:textId="469E674B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165E5610" w14:textId="77777777" w:rsidTr="00082638">
        <w:tc>
          <w:tcPr>
            <w:tcW w:w="2175" w:type="dxa"/>
            <w:vMerge w:val="restart"/>
            <w:vAlign w:val="center"/>
          </w:tcPr>
          <w:p w14:paraId="2005180C" w14:textId="22401F7D" w:rsidR="00082638" w:rsidRDefault="00082638" w:rsidP="00082638">
            <w:pPr>
              <w:jc w:val="center"/>
            </w:pPr>
            <w:r>
              <w:t>G1SS1-SW2</w:t>
            </w:r>
          </w:p>
        </w:tc>
        <w:tc>
          <w:tcPr>
            <w:tcW w:w="2175" w:type="dxa"/>
          </w:tcPr>
          <w:p w14:paraId="7E7856B4" w14:textId="1AF1DABC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69A32921" w14:textId="4B612A33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336DCD00" w14:textId="6EC22A4D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11221227" w14:textId="77777777" w:rsidTr="00650811">
        <w:tc>
          <w:tcPr>
            <w:tcW w:w="2175" w:type="dxa"/>
            <w:vMerge/>
          </w:tcPr>
          <w:p w14:paraId="5AAB79F7" w14:textId="41FCE61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F72DC15" w14:textId="65405F3A" w:rsidR="00082638" w:rsidRDefault="00082638" w:rsidP="00650811">
            <w:pPr>
              <w:jc w:val="center"/>
            </w:pPr>
            <w:r>
              <w:t>fa0/21-22</w:t>
            </w:r>
          </w:p>
        </w:tc>
        <w:tc>
          <w:tcPr>
            <w:tcW w:w="2175" w:type="dxa"/>
          </w:tcPr>
          <w:p w14:paraId="74720C49" w14:textId="71922F5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64E33B2" w14:textId="222AB36C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65D3C706" w14:textId="77777777" w:rsidTr="00082638">
        <w:tc>
          <w:tcPr>
            <w:tcW w:w="2175" w:type="dxa"/>
            <w:vMerge w:val="restart"/>
            <w:vAlign w:val="center"/>
          </w:tcPr>
          <w:p w14:paraId="3C186E38" w14:textId="14A645EC" w:rsidR="00082638" w:rsidRDefault="00082638" w:rsidP="00082638">
            <w:pPr>
              <w:jc w:val="center"/>
            </w:pPr>
            <w:r>
              <w:t>G1SS1-SW3</w:t>
            </w:r>
          </w:p>
        </w:tc>
        <w:tc>
          <w:tcPr>
            <w:tcW w:w="2175" w:type="dxa"/>
          </w:tcPr>
          <w:p w14:paraId="10491BFC" w14:textId="119CD303" w:rsidR="00082638" w:rsidRDefault="00082638" w:rsidP="00650811">
            <w:pPr>
              <w:jc w:val="center"/>
            </w:pPr>
            <w:r>
              <w:t>fa0/1-2</w:t>
            </w:r>
          </w:p>
        </w:tc>
        <w:tc>
          <w:tcPr>
            <w:tcW w:w="2175" w:type="dxa"/>
          </w:tcPr>
          <w:p w14:paraId="5FC34A84" w14:textId="6FB253B4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20E9E17" w14:textId="29DDC416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FD52BC7" w14:textId="77777777" w:rsidTr="00650811">
        <w:tc>
          <w:tcPr>
            <w:tcW w:w="2175" w:type="dxa"/>
            <w:vMerge/>
          </w:tcPr>
          <w:p w14:paraId="035081FD" w14:textId="1CD8C0BC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29778E3" w14:textId="205E9683" w:rsidR="00082638" w:rsidRDefault="00082638" w:rsidP="00650811">
            <w:pPr>
              <w:jc w:val="center"/>
            </w:pPr>
            <w:r>
              <w:t>fa0/4</w:t>
            </w:r>
          </w:p>
        </w:tc>
        <w:tc>
          <w:tcPr>
            <w:tcW w:w="2175" w:type="dxa"/>
          </w:tcPr>
          <w:p w14:paraId="48057C3A" w14:textId="67C0EF8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57B8CCC" w14:textId="430F06AA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02C3535" w14:textId="77777777" w:rsidTr="00082638">
        <w:tc>
          <w:tcPr>
            <w:tcW w:w="2175" w:type="dxa"/>
            <w:vMerge w:val="restart"/>
            <w:vAlign w:val="center"/>
          </w:tcPr>
          <w:p w14:paraId="29C37A6E" w14:textId="49D52582" w:rsidR="00082638" w:rsidRDefault="00082638" w:rsidP="00082638">
            <w:pPr>
              <w:jc w:val="center"/>
            </w:pPr>
            <w:r>
              <w:t>G1SS2-SW1</w:t>
            </w:r>
          </w:p>
        </w:tc>
        <w:tc>
          <w:tcPr>
            <w:tcW w:w="2175" w:type="dxa"/>
          </w:tcPr>
          <w:p w14:paraId="4B3C8E19" w14:textId="18C13CB8" w:rsidR="00082638" w:rsidRDefault="00082638" w:rsidP="00650811">
            <w:pPr>
              <w:jc w:val="center"/>
            </w:pPr>
            <w:r>
              <w:t>fa0/1</w:t>
            </w:r>
          </w:p>
        </w:tc>
        <w:tc>
          <w:tcPr>
            <w:tcW w:w="2175" w:type="dxa"/>
          </w:tcPr>
          <w:p w14:paraId="6D244180" w14:textId="48431C96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2F1C556" w14:textId="3BB83A10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A9AD92B" w14:textId="77777777" w:rsidTr="00650811">
        <w:tc>
          <w:tcPr>
            <w:tcW w:w="2175" w:type="dxa"/>
            <w:vMerge/>
          </w:tcPr>
          <w:p w14:paraId="316AC0CA" w14:textId="682D31A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772CB10" w14:textId="73F74769" w:rsidR="00082638" w:rsidRDefault="00082638" w:rsidP="00650811">
            <w:pPr>
              <w:jc w:val="center"/>
            </w:pPr>
            <w:r>
              <w:t>fa0/20</w:t>
            </w:r>
          </w:p>
        </w:tc>
        <w:tc>
          <w:tcPr>
            <w:tcW w:w="2175" w:type="dxa"/>
          </w:tcPr>
          <w:p w14:paraId="39E5222B" w14:textId="707B8698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65CA10B" w14:textId="11FD9013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025EE596" w14:textId="77777777" w:rsidTr="00082638">
        <w:tc>
          <w:tcPr>
            <w:tcW w:w="2175" w:type="dxa"/>
            <w:vMerge w:val="restart"/>
            <w:vAlign w:val="center"/>
          </w:tcPr>
          <w:p w14:paraId="2B01F83D" w14:textId="110CBD9A" w:rsidR="00082638" w:rsidRDefault="00082638" w:rsidP="00082638">
            <w:pPr>
              <w:jc w:val="center"/>
            </w:pPr>
            <w:r>
              <w:t>G1SS2-SW2</w:t>
            </w:r>
          </w:p>
        </w:tc>
        <w:tc>
          <w:tcPr>
            <w:tcW w:w="2175" w:type="dxa"/>
          </w:tcPr>
          <w:p w14:paraId="059D08AA" w14:textId="70D9616C" w:rsidR="00082638" w:rsidRDefault="00082638" w:rsidP="00650811">
            <w:pPr>
              <w:jc w:val="center"/>
            </w:pPr>
            <w:r>
              <w:t>fa0/1-5</w:t>
            </w:r>
          </w:p>
        </w:tc>
        <w:tc>
          <w:tcPr>
            <w:tcW w:w="2175" w:type="dxa"/>
          </w:tcPr>
          <w:p w14:paraId="746226B0" w14:textId="5E7B5069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74733255" w14:textId="259848E3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74B50297" w14:textId="77777777" w:rsidTr="00650811">
        <w:tc>
          <w:tcPr>
            <w:tcW w:w="2175" w:type="dxa"/>
            <w:vMerge/>
          </w:tcPr>
          <w:p w14:paraId="22830F3F" w14:textId="05C7AE3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18ECA6F3" w14:textId="73706B65" w:rsidR="00082638" w:rsidRDefault="00082638" w:rsidP="00650811">
            <w:pPr>
              <w:jc w:val="center"/>
            </w:pPr>
            <w:r>
              <w:t>fa0/6-7</w:t>
            </w:r>
          </w:p>
        </w:tc>
        <w:tc>
          <w:tcPr>
            <w:tcW w:w="2175" w:type="dxa"/>
          </w:tcPr>
          <w:p w14:paraId="49CD818F" w14:textId="3BC8C6CD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6BF01726" w14:textId="4BEFB95C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345E91F" w14:textId="77777777" w:rsidTr="00082638">
        <w:tc>
          <w:tcPr>
            <w:tcW w:w="2175" w:type="dxa"/>
            <w:vMerge w:val="restart"/>
            <w:vAlign w:val="center"/>
          </w:tcPr>
          <w:p w14:paraId="0D9A64F7" w14:textId="30D27A76" w:rsidR="00082638" w:rsidRDefault="00082638" w:rsidP="00082638">
            <w:pPr>
              <w:jc w:val="center"/>
            </w:pPr>
            <w:r>
              <w:t>G1SS2-SW3</w:t>
            </w:r>
          </w:p>
        </w:tc>
        <w:tc>
          <w:tcPr>
            <w:tcW w:w="2175" w:type="dxa"/>
          </w:tcPr>
          <w:p w14:paraId="7720176B" w14:textId="5BBB7CDD" w:rsidR="00082638" w:rsidRDefault="00082638" w:rsidP="00650811">
            <w:pPr>
              <w:jc w:val="center"/>
            </w:pPr>
            <w:r w:rsidRPr="00082638">
              <w:t>fa0/1-5</w:t>
            </w:r>
          </w:p>
        </w:tc>
        <w:tc>
          <w:tcPr>
            <w:tcW w:w="2175" w:type="dxa"/>
          </w:tcPr>
          <w:p w14:paraId="252F63DA" w14:textId="42B1FE48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26165EF7" w14:textId="5E30F478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53E45450" w14:textId="77777777" w:rsidTr="00650811">
        <w:tc>
          <w:tcPr>
            <w:tcW w:w="2175" w:type="dxa"/>
            <w:vMerge/>
          </w:tcPr>
          <w:p w14:paraId="6BA87F90" w14:textId="2DDD866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3A32AB74" w14:textId="4250EE0B" w:rsidR="00082638" w:rsidRDefault="00082638" w:rsidP="00650811">
            <w:pPr>
              <w:jc w:val="center"/>
            </w:pPr>
            <w:r w:rsidRPr="00082638">
              <w:t>fa0/6-7</w:t>
            </w:r>
          </w:p>
        </w:tc>
        <w:tc>
          <w:tcPr>
            <w:tcW w:w="2175" w:type="dxa"/>
          </w:tcPr>
          <w:p w14:paraId="44E84999" w14:textId="4174DB62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E5C3EDD" w14:textId="46A6E5BF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83C4961" w14:textId="77777777" w:rsidTr="00082638">
        <w:tc>
          <w:tcPr>
            <w:tcW w:w="2175" w:type="dxa"/>
            <w:vMerge w:val="restart"/>
            <w:vAlign w:val="center"/>
          </w:tcPr>
          <w:p w14:paraId="4DA4CCBA" w14:textId="2513C8E2" w:rsidR="00082638" w:rsidRDefault="00082638" w:rsidP="00082638">
            <w:pPr>
              <w:jc w:val="center"/>
            </w:pPr>
            <w:r>
              <w:t>G1SS3-SW1</w:t>
            </w:r>
          </w:p>
        </w:tc>
        <w:tc>
          <w:tcPr>
            <w:tcW w:w="2175" w:type="dxa"/>
          </w:tcPr>
          <w:p w14:paraId="464ED376" w14:textId="45D04763" w:rsidR="00082638" w:rsidRDefault="00082638" w:rsidP="00650811">
            <w:pPr>
              <w:jc w:val="center"/>
            </w:pPr>
            <w:r w:rsidRPr="00082638">
              <w:t>fa0/1-3</w:t>
            </w:r>
          </w:p>
        </w:tc>
        <w:tc>
          <w:tcPr>
            <w:tcW w:w="2175" w:type="dxa"/>
          </w:tcPr>
          <w:p w14:paraId="5913322D" w14:textId="624F8B10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5078E028" w14:textId="0BC8BCBD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0AF04C4B" w14:textId="77777777" w:rsidTr="00650811">
        <w:tc>
          <w:tcPr>
            <w:tcW w:w="2175" w:type="dxa"/>
            <w:vMerge/>
          </w:tcPr>
          <w:p w14:paraId="69EACAF5" w14:textId="20C3BA02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F791169" w14:textId="54733469" w:rsidR="00082638" w:rsidRDefault="00082638" w:rsidP="00650811">
            <w:pPr>
              <w:jc w:val="center"/>
            </w:pPr>
            <w:r w:rsidRPr="00082638">
              <w:t>fa0/4-6</w:t>
            </w:r>
          </w:p>
        </w:tc>
        <w:tc>
          <w:tcPr>
            <w:tcW w:w="2175" w:type="dxa"/>
          </w:tcPr>
          <w:p w14:paraId="129DE561" w14:textId="62AE827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4E757402" w14:textId="521263F5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A063932" w14:textId="77777777" w:rsidTr="00650811">
        <w:tc>
          <w:tcPr>
            <w:tcW w:w="2175" w:type="dxa"/>
            <w:vMerge/>
          </w:tcPr>
          <w:p w14:paraId="6C0D175C" w14:textId="6FECB96E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D46211A" w14:textId="6245E46F" w:rsidR="00082638" w:rsidRDefault="00082638" w:rsidP="00650811">
            <w:pPr>
              <w:jc w:val="center"/>
            </w:pPr>
            <w:r w:rsidRPr="00082638">
              <w:t>fa0/23</w:t>
            </w:r>
          </w:p>
        </w:tc>
        <w:tc>
          <w:tcPr>
            <w:tcW w:w="2175" w:type="dxa"/>
          </w:tcPr>
          <w:p w14:paraId="1670C5E1" w14:textId="2E595A21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7F63FDA2" w14:textId="171F8ECA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</w:tbl>
    <w:p w14:paraId="2A2B00FF" w14:textId="77777777" w:rsidR="00650811" w:rsidRDefault="00650811" w:rsidP="00082638">
      <w:pPr>
        <w:pStyle w:val="5szveg"/>
      </w:pPr>
    </w:p>
    <w:p w14:paraId="1E9BF9D3" w14:textId="60CBD7E9" w:rsidR="00D15BE2" w:rsidRDefault="00D15BE2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>Biztonsági alapbeállítások:</w:t>
      </w:r>
    </w:p>
    <w:p w14:paraId="5E990D5D" w14:textId="77777777" w:rsidR="00F870B0" w:rsidRDefault="00F870B0" w:rsidP="00F870B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 xml:space="preserve">BPDU </w:t>
      </w:r>
      <w:proofErr w:type="spellStart"/>
      <w:r w:rsidRPr="00082638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082638">
        <w:rPr>
          <w:rFonts w:ascii="Times New Roman" w:hAnsi="Times New Roman" w:cs="Times New Roman"/>
          <w:sz w:val="24"/>
          <w:szCs w:val="24"/>
        </w:rPr>
        <w:t xml:space="preserve">: aktiválva minden felhasználói </w:t>
      </w:r>
      <w:proofErr w:type="spellStart"/>
      <w:r w:rsidRPr="00082638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7BD6F" w14:textId="77777777" w:rsidR="00F870B0" w:rsidRDefault="00F870B0" w:rsidP="00F870B0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9463CEF" w14:textId="5424A342" w:rsidR="00F870B0" w:rsidRPr="00F870B0" w:rsidRDefault="00F870B0" w:rsidP="00F870B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2638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082638">
        <w:rPr>
          <w:rFonts w:ascii="Times New Roman" w:hAnsi="Times New Roman" w:cs="Times New Roman"/>
          <w:sz w:val="24"/>
          <w:szCs w:val="24"/>
        </w:rPr>
        <w:t xml:space="preserve"> MAC: automatikusan elmentett MAC-címek a portokhoz rendelve</w:t>
      </w:r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8F89C" w14:textId="77777777" w:rsidR="00F870B0" w:rsidRDefault="00F870B0" w:rsidP="00F870B0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3706379" w14:textId="004B9E69" w:rsidR="00F870B0" w:rsidRPr="00F870B0" w:rsidRDefault="00F870B0" w:rsidP="0008263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70B0">
        <w:rPr>
          <w:rFonts w:ascii="Times New Roman" w:hAnsi="Times New Roman" w:cs="Times New Roman"/>
          <w:sz w:val="24"/>
          <w:szCs w:val="24"/>
        </w:rPr>
        <w:t>Szabályszegés esetén: A port automatikusan lekapcsolt (</w:t>
      </w:r>
      <w:proofErr w:type="spellStart"/>
      <w:r w:rsidRPr="00F870B0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F870B0">
        <w:rPr>
          <w:rFonts w:ascii="Times New Roman" w:hAnsi="Times New Roman" w:cs="Times New Roman"/>
          <w:sz w:val="24"/>
          <w:szCs w:val="24"/>
        </w:rPr>
        <w:t>) állapotba kerül</w:t>
      </w:r>
    </w:p>
    <w:p w14:paraId="78C1EFC0" w14:textId="209BD75B" w:rsidR="00D15BE2" w:rsidRPr="00F870B0" w:rsidRDefault="00D15BE2" w:rsidP="00F870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7F2DBE" w14:textId="77777777" w:rsidR="00D15BE2" w:rsidRDefault="00D15BE2" w:rsidP="00082638">
      <w:pPr>
        <w:pStyle w:val="5szveg"/>
      </w:pPr>
    </w:p>
    <w:p w14:paraId="18E2A523" w14:textId="77777777" w:rsidR="00096724" w:rsidRDefault="00096724" w:rsidP="00082638">
      <w:pPr>
        <w:pStyle w:val="5szveg"/>
      </w:pPr>
    </w:p>
    <w:p w14:paraId="02ACB428" w14:textId="0BAC3C5A" w:rsidR="0062347C" w:rsidRDefault="0062347C" w:rsidP="0062347C">
      <w:pPr>
        <w:pStyle w:val="3cmsorsajt"/>
      </w:pPr>
      <w:bookmarkStart w:id="12" w:name="_Toc196640009"/>
      <w:r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12"/>
    </w:p>
    <w:p w14:paraId="11F6E89C" w14:textId="0C5EDB23" w:rsidR="00094CD9" w:rsidRPr="00094CD9" w:rsidRDefault="00094CD9" w:rsidP="00094CD9">
      <w:pPr>
        <w:pStyle w:val="5szveg"/>
      </w:pPr>
      <w:r w:rsidRPr="00094CD9">
        <w:t xml:space="preserve">A Spanning Tree Protocol megakadályozza a hurok kialakulását a redundáns kapcsolatokkal rendelkező Layer 2 kapcsolók által kialakított hálózatban. Egy vállalati környezetben, ahol a megbízhatóság és a folyamatos elérhetőség kulcsfontosságú, az STP biztonságot nyújt </w:t>
      </w:r>
      <w:r w:rsidRPr="00094CD9">
        <w:lastRenderedPageBreak/>
        <w:t>azzal, hogy automatikusan blokkolja a hurkot okozó kapcsolatokat, miközben lehetővé teszi a redundanciát.</w:t>
      </w:r>
    </w:p>
    <w:p w14:paraId="2DE6DAA6" w14:textId="77777777" w:rsidR="00094CD9" w:rsidRDefault="00094CD9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1E13515" w14:textId="474EE393" w:rsidR="00094CD9" w:rsidRPr="00A97DF5" w:rsidRDefault="00082638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br/>
        <w:t>Beállítások:</w:t>
      </w:r>
    </w:p>
    <w:p w14:paraId="1746CC8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rapid-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pvst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>: Az STP rövidített konvergencia idejű, VLAN-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onkénti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verzióját engedélyezi.</w:t>
      </w:r>
    </w:p>
    <w:p w14:paraId="41E2AB35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220CA1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Minden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port gyorsabb konvergenciára van állítva, nem várja meg a teljes STP tanulási és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hallgatózó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állapotait. Ez kritikus a végfogyasztói eszközök (PC, nyomtató) gyors csatlakoztatásához.</w:t>
      </w:r>
    </w:p>
    <w:p w14:paraId="68288AE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0EF55136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Ez az opció biztonsági funkciót ad a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mellé: ha egy port BPDU-t (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Data Unit) kap, akkor azonnal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letiltódik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). Ez megelőzi, hogy valaki egy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kössön a hálózathoz és esetleg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legyen.</w:t>
      </w:r>
    </w:p>
    <w:p w14:paraId="3CE8661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4394654" w14:textId="77777777" w:rsidR="00094CD9" w:rsidRP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Porton egyénileg is bekapcsolja a BPDU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funkciót, amely szintén a fenti védelmet biztosítja.</w:t>
      </w:r>
    </w:p>
    <w:p w14:paraId="7AC70729" w14:textId="77777777" w:rsidR="004D6F31" w:rsidRDefault="004D6F31" w:rsidP="00082638">
      <w:pPr>
        <w:pStyle w:val="5szveg"/>
      </w:pPr>
    </w:p>
    <w:p w14:paraId="53911BFD" w14:textId="03ECFF8C" w:rsidR="009A202A" w:rsidRDefault="009A202A" w:rsidP="009A202A">
      <w:pPr>
        <w:pStyle w:val="3cmsorsajt"/>
      </w:pPr>
      <w:bookmarkStart w:id="13" w:name="_Toc196640010"/>
      <w:r>
        <w:t>HSRP</w:t>
      </w:r>
      <w:bookmarkEnd w:id="13"/>
    </w:p>
    <w:p w14:paraId="3EF19EDF" w14:textId="731E89A2" w:rsidR="00B06C68" w:rsidRDefault="00A8417D" w:rsidP="00082638">
      <w:pPr>
        <w:pStyle w:val="5szveg"/>
      </w:pPr>
      <w:r>
        <w:t xml:space="preserve">A cégnél mint korábban kiemeltük magas prioritást élvez a redundancia, </w:t>
      </w:r>
      <w:r w:rsidR="00437F49">
        <w:t>nem engedhető meg a kiesés. Ezért a következő megoldást javasoltuk nekik két telephelyen is, ez pedig a HSPR protokoll használata.</w:t>
      </w:r>
    </w:p>
    <w:p w14:paraId="5370773D" w14:textId="77777777" w:rsidR="00437F49" w:rsidRDefault="00437F49" w:rsidP="00082638">
      <w:pPr>
        <w:pStyle w:val="5szveg"/>
      </w:pPr>
    </w:p>
    <w:p w14:paraId="6B2BEF2C" w14:textId="0F836BDD" w:rsidR="00A145BE" w:rsidRDefault="00437F49" w:rsidP="00A145BE">
      <w:pPr>
        <w:pStyle w:val="5szveg"/>
      </w:pPr>
      <w:r>
        <w:t>A HSRP (Hot Standby Router Protokol)</w:t>
      </w:r>
      <w:r w:rsidR="00813B2B">
        <w:t xml:space="preserve"> </w:t>
      </w:r>
      <w:r w:rsidR="006E72DB">
        <w:t xml:space="preserve">nagyon egyszerű. Ugyebár tudjuk, hogy az eszközeinknek egy alapértelmezett árjárót </w:t>
      </w:r>
      <w:r w:rsidR="00A145BE">
        <w:t>tudunk beállítani. Ezzel az egyértelmű probléma, hogy ha az a kapcsolat megszakad, a hálózatunk nem jut tovább sehova. A HSRP erről úgy gondoskodik, hogy több routernek az interfészei is lehetnek a hálózatban, és az interfészek IP címe helyett az alapértelmezett átjáró egy külön IP cím, ami a virtuális alapértelmezett átjárónk lesz.</w:t>
      </w:r>
    </w:p>
    <w:p w14:paraId="536FDE94" w14:textId="4D96F294" w:rsidR="00A145BE" w:rsidRDefault="00A145BE" w:rsidP="00A145BE">
      <w:pPr>
        <w:pStyle w:val="5szveg"/>
      </w:pPr>
    </w:p>
    <w:p w14:paraId="17881148" w14:textId="2853080C" w:rsidR="00A145BE" w:rsidRDefault="00A145BE" w:rsidP="00A145BE">
      <w:pPr>
        <w:pStyle w:val="5szveg"/>
      </w:pPr>
      <w:r>
        <w:t>A forgalomirányítókon konfiguráljuk a HSRP-t, az egyiket magasabb prioritásra rakjuk, az lesz a fő alapértelmezett átjáró útvonala. Ha az a link megszakad, a másik átveszi a helyét. Ezzel a redundancia megvalósúl, és a hálózatunk zavartalanul tud működni.</w:t>
      </w:r>
    </w:p>
    <w:p w14:paraId="058C801C" w14:textId="77777777" w:rsidR="00B06C68" w:rsidRDefault="00B06C68" w:rsidP="00082638">
      <w:pPr>
        <w:pStyle w:val="5szveg"/>
      </w:pPr>
    </w:p>
    <w:p w14:paraId="1691906F" w14:textId="77777777" w:rsidR="00A145BE" w:rsidRDefault="00A145BE" w:rsidP="00082638">
      <w:pPr>
        <w:pStyle w:val="5szveg"/>
      </w:pPr>
    </w:p>
    <w:p w14:paraId="01C098F8" w14:textId="77777777" w:rsidR="00A145BE" w:rsidRDefault="00A145BE" w:rsidP="00082638">
      <w:pPr>
        <w:pStyle w:val="5szveg"/>
      </w:pPr>
    </w:p>
    <w:p w14:paraId="588C3598" w14:textId="16277147" w:rsidR="00A145BE" w:rsidRDefault="00A145BE" w:rsidP="005D7BC2">
      <w:pPr>
        <w:pStyle w:val="3cmsorsajt"/>
      </w:pPr>
      <w:bookmarkStart w:id="14" w:name="_Toc196640011"/>
      <w:r>
        <w:t>Forgalomirányítás</w:t>
      </w:r>
      <w:bookmarkEnd w:id="14"/>
    </w:p>
    <w:p w14:paraId="2955D053" w14:textId="77777777" w:rsidR="00374AB6" w:rsidRDefault="00374AB6" w:rsidP="00A145BE">
      <w:pPr>
        <w:pStyle w:val="2cmsorsajt"/>
      </w:pPr>
    </w:p>
    <w:p w14:paraId="7FE28D17" w14:textId="77777777" w:rsidR="00B06C68" w:rsidRDefault="00B06C68" w:rsidP="005D7BC2">
      <w:pPr>
        <w:pStyle w:val="4cmsorsajt"/>
      </w:pPr>
      <w:bookmarkStart w:id="15" w:name="_Toc196640012"/>
      <w:r w:rsidRPr="009B5207">
        <w:t>OSPF</w:t>
      </w:r>
      <w:bookmarkEnd w:id="15"/>
    </w:p>
    <w:p w14:paraId="183B2C24" w14:textId="435277A5" w:rsidR="00A145BE" w:rsidRDefault="00A145BE" w:rsidP="00A145BE">
      <w:pPr>
        <w:pStyle w:val="5szveg"/>
      </w:pPr>
      <w:r>
        <w:t xml:space="preserve">A cégen belül a kommunikációt az OSPF forgaloirányító protokollal oldottuk meg. Az OSPF egy </w:t>
      </w:r>
      <w:r w:rsidR="00374AB6">
        <w:t xml:space="preserve">kapcsolatállapot alapú </w:t>
      </w:r>
      <w:r>
        <w:t>dinamikus forgalomirányító protokoll</w:t>
      </w:r>
      <w:r w:rsidR="00374AB6">
        <w:t xml:space="preserve">, nagyobb </w:t>
      </w:r>
      <w:r w:rsidR="00374AB6">
        <w:lastRenderedPageBreak/>
        <w:t>hálózatokhoz kiváló, és más forgalomirányító protokollokkal szemben gyorsabb konvergenciát tesz lehetővé.</w:t>
      </w:r>
    </w:p>
    <w:p w14:paraId="12A23BCE" w14:textId="2C4B8F42" w:rsidR="00374AB6" w:rsidRDefault="00374AB6" w:rsidP="00A145BE">
      <w:pPr>
        <w:pStyle w:val="5szveg"/>
      </w:pPr>
      <w:r>
        <w:t>Az OSPF remek választás a redundáns megvalósításokhoz, amint egy útvonal kiesik, gyorsan talál új útvonalat az adatoknak. Továbbá hatékony, könnyen skálázható, és biztonságos a megfelelő beállításokkal, például ha hitelesítést állítunk.</w:t>
      </w:r>
    </w:p>
    <w:p w14:paraId="5ED87C9A" w14:textId="1E5849C2" w:rsidR="00374AB6" w:rsidRDefault="00374AB6" w:rsidP="00374AB6">
      <w:pPr>
        <w:pStyle w:val="5szveg"/>
        <w:ind w:left="0"/>
      </w:pPr>
    </w:p>
    <w:p w14:paraId="3FAD277B" w14:textId="77777777" w:rsidR="00A145BE" w:rsidRPr="009B5207" w:rsidRDefault="00A145BE" w:rsidP="00A145BE">
      <w:pPr>
        <w:pStyle w:val="5szveg"/>
      </w:pPr>
    </w:p>
    <w:p w14:paraId="6EA8A5BE" w14:textId="154A72BC" w:rsidR="00B06C68" w:rsidRPr="00B06C68" w:rsidRDefault="00B06C68" w:rsidP="005D7BC2">
      <w:pPr>
        <w:pStyle w:val="4cmsorsajt"/>
      </w:pPr>
      <w:bookmarkStart w:id="16" w:name="_Toc196640013"/>
      <w:r w:rsidRPr="00B06C68">
        <w:t xml:space="preserve">OSPF </w:t>
      </w:r>
      <w:r w:rsidR="00374AB6">
        <w:t>Hitelesítés</w:t>
      </w:r>
      <w:bookmarkEnd w:id="16"/>
    </w:p>
    <w:p w14:paraId="0887B589" w14:textId="4D73E51A" w:rsidR="00FC13AE" w:rsidRDefault="00374AB6" w:rsidP="00374AB6">
      <w:pPr>
        <w:pStyle w:val="5szveg"/>
      </w:pPr>
      <w:r>
        <w:t xml:space="preserve">Az OSPF biztonságossá tétele érdekében konfiguráltunk OSPF Hitelesítést. Interfész alapú hitelesítést választottunk, </w:t>
      </w:r>
      <w:r w:rsidR="00145C47">
        <w:t xml:space="preserve">ez biztosítja, hogy csak a megbízható eszközök csatlakozhatnak a forgalomirányítók hálózatába. Ezzel gátolja hogy nem megbízható eszköz kommunikáljon, és hamis OSPF üzeneteket küldjön a hálózatunkba. </w:t>
      </w:r>
    </w:p>
    <w:p w14:paraId="634FB36E" w14:textId="143CC8C6" w:rsidR="00374AB6" w:rsidRDefault="00374AB6" w:rsidP="000F668C">
      <w:pPr>
        <w:pStyle w:val="5szveg"/>
      </w:pPr>
    </w:p>
    <w:p w14:paraId="15C956A8" w14:textId="77777777" w:rsidR="005D7BC2" w:rsidRDefault="005D7BC2" w:rsidP="00FC13AE">
      <w:pPr>
        <w:pStyle w:val="3cmsorsajt"/>
      </w:pPr>
    </w:p>
    <w:p w14:paraId="1F6181FA" w14:textId="42BE351D" w:rsidR="00B06C68" w:rsidRDefault="00FC13AE" w:rsidP="00FC13AE">
      <w:pPr>
        <w:pStyle w:val="3cmsorsajt"/>
      </w:pPr>
      <w:bookmarkStart w:id="17" w:name="_Toc196640014"/>
      <w:r>
        <w:t>NAT</w:t>
      </w:r>
      <w:bookmarkEnd w:id="17"/>
    </w:p>
    <w:p w14:paraId="5B6790C1" w14:textId="68AA8379" w:rsidR="005D7BC2" w:rsidRDefault="005D7BC2" w:rsidP="005D7BC2">
      <w:pPr>
        <w:pStyle w:val="5szveg"/>
      </w:pPr>
      <w:r>
        <w:t>Mivel a cég a belső hálózatának megtervezésére kért fel minket egyértelmű, hogy a belső címeket meg kell akadályozni, hogy kimenjenek a belső hálózatból az internetre.</w:t>
      </w:r>
    </w:p>
    <w:p w14:paraId="60348084" w14:textId="77777777" w:rsidR="005D7BC2" w:rsidRDefault="005D7BC2" w:rsidP="005D7BC2">
      <w:pPr>
        <w:pStyle w:val="5szveg"/>
      </w:pPr>
    </w:p>
    <w:p w14:paraId="1BE3208E" w14:textId="031BF5B0" w:rsidR="005D7BC2" w:rsidRDefault="005D7BC2" w:rsidP="005D7BC2">
      <w:pPr>
        <w:pStyle w:val="5szveg"/>
      </w:pPr>
      <w:r>
        <w:t>Ugyebár a beső hálózatok lényege, hogy privát címtartománybeli címeket használunk, és ezeket nem engedjük ki az internetre. ebből kifolyólag, akár minden belső hálózatnak lehet ugyan az a privát címe, nem fognak ütközni, mivel nem érik el az internetet ezek a címek. Ugyebár a logikus kérdés, hogy akkor hogyan éri el a hálózat az internetet?</w:t>
      </w:r>
    </w:p>
    <w:p w14:paraId="234E6B32" w14:textId="77777777" w:rsidR="005D7BC2" w:rsidRDefault="005D7BC2" w:rsidP="005D7BC2">
      <w:pPr>
        <w:pStyle w:val="5szveg"/>
      </w:pPr>
    </w:p>
    <w:p w14:paraId="657FDC29" w14:textId="415844F6" w:rsidR="005D7BC2" w:rsidRDefault="005D7BC2" w:rsidP="005D7BC2">
      <w:pPr>
        <w:pStyle w:val="5szveg"/>
      </w:pPr>
      <w:r>
        <w:t xml:space="preserve">A cég határ forgalomirányítóját beállítottuk, hogy a belső címeket a sajátjaként küldje ki. </w:t>
      </w:r>
      <w:r w:rsidR="00D355B9">
        <w:t xml:space="preserve">Ez az interéfsz alapú PAT. Mivel a határ forgalomirányítónak van publikus címe a szolgáltató felé, így megadtuk a routernek egy hozzáférési listában, hogy milyen belső címeink vannak (amiket engedünk hogy kiküldjön), és megmondtuk, hogy azokat a külső címére fordítsa át. </w:t>
      </w:r>
    </w:p>
    <w:p w14:paraId="119344A5" w14:textId="77777777" w:rsidR="00D355B9" w:rsidRDefault="00D355B9" w:rsidP="005D7BC2">
      <w:pPr>
        <w:pStyle w:val="5szveg"/>
      </w:pPr>
    </w:p>
    <w:p w14:paraId="4922073F" w14:textId="626659FF" w:rsidR="00D355B9" w:rsidRDefault="00D355B9" w:rsidP="005D7BC2">
      <w:pPr>
        <w:pStyle w:val="5szveg"/>
      </w:pPr>
      <w:r>
        <w:t>Ez alapján ha egy gép az interneten pingel egy szervert, a külső szerver azt látja, hogy a router pingelte, mivel ő a külső címet látja. Válaszol rá, a router pedíg a port szám alapján tudja, hogy melyik gépnek küldje vissza a választ. Összefoglalva, a privát címeink sosem mennek ki az internetre, csak a forgalomirányító publikus címét használva látják az internetet.</w:t>
      </w:r>
    </w:p>
    <w:p w14:paraId="48EE63EF" w14:textId="77777777" w:rsidR="00C01DC3" w:rsidRDefault="00C01DC3" w:rsidP="00082638">
      <w:pPr>
        <w:pStyle w:val="5szveg"/>
      </w:pPr>
    </w:p>
    <w:p w14:paraId="745A70C7" w14:textId="6F3D90FE" w:rsidR="00C01DC3" w:rsidRDefault="000F3C45" w:rsidP="00C01DC3">
      <w:pPr>
        <w:pStyle w:val="3cmsorsajt"/>
      </w:pPr>
      <w:r>
        <w:t>Tűzfalak, hozzáférési listák</w:t>
      </w:r>
    </w:p>
    <w:p w14:paraId="47007020" w14:textId="49FADC11" w:rsidR="000F3C45" w:rsidRDefault="000F3C45" w:rsidP="000F3C45">
      <w:pPr>
        <w:pStyle w:val="5szveg"/>
      </w:pPr>
      <w:r>
        <w:t>A tűzfalak fontos részei egy hálózatnak. Az egyik fő biztonsági elemei a hálózatunknak. Lényegében a tűzfalak hozzáférési listák, amikben meg</w:t>
      </w:r>
      <w:r w:rsidR="005B7245">
        <w:t>adjuk</w:t>
      </w:r>
      <w:r>
        <w:t>, hogy egy adott IP című eszköz, vagy egy egész IP tartomány elérhet-e egy adott címet, vagy átmehet-e egy adott irányba, vagy akár csak szolgáltatásokra is tudunk szűrni, hogy semmit nem érhetnek el, csak az adott szolgáltatást amit mi engedünk nekik.</w:t>
      </w:r>
    </w:p>
    <w:p w14:paraId="1D5BDD9E" w14:textId="77777777" w:rsidR="000F3C45" w:rsidRDefault="000F3C45" w:rsidP="000F3C45">
      <w:pPr>
        <w:pStyle w:val="5szveg"/>
      </w:pPr>
    </w:p>
    <w:p w14:paraId="2333426A" w14:textId="05EA2793" w:rsidR="000F3C45" w:rsidRDefault="000F3C45" w:rsidP="000F3C45">
      <w:pPr>
        <w:pStyle w:val="5szveg"/>
      </w:pPr>
      <w:r>
        <w:t>Jelen eset</w:t>
      </w:r>
      <w:r w:rsidR="005B7245">
        <w:t>b</w:t>
      </w:r>
      <w:r>
        <w:t>en kezdjük az egyik legfontosabb listával. Az 1-es hozzáférési listába írtuk a hálózatunkban megtalálható belső IP címeket, amiket szeretnénk hogy a PAT által fordítva legyenek a forgalomirányító publikus címére. Majd a PAT konfigurácíónál megadtuk, hogy az 1-es listát használja,</w:t>
      </w:r>
      <w:r w:rsidR="005B7245">
        <w:t>a kimevezető interface-n</w:t>
      </w:r>
      <w:r>
        <w:t>. Ezt a listát nem használtuk más célra.</w:t>
      </w:r>
    </w:p>
    <w:p w14:paraId="56F3B0AB" w14:textId="77777777" w:rsidR="000F3C45" w:rsidRDefault="000F3C45" w:rsidP="000F3C45">
      <w:pPr>
        <w:pStyle w:val="5szveg"/>
      </w:pPr>
    </w:p>
    <w:p w14:paraId="629ED354" w14:textId="4FD77566" w:rsidR="003F2499" w:rsidRDefault="000F3C45" w:rsidP="003F2499">
      <w:pPr>
        <w:pStyle w:val="5szveg"/>
      </w:pPr>
      <w:r>
        <w:lastRenderedPageBreak/>
        <w:t xml:space="preserve">A következő fontos elemünk a tűzfalak voltak. </w:t>
      </w:r>
      <w:r w:rsidR="005B7245">
        <w:t>Természetesen</w:t>
      </w:r>
      <w:r>
        <w:t xml:space="preserve"> a cég szerette volna, ha a privát adataik privátok is maradnak. Ehez javasoltuk nekik a tűzfalak használatát, amivel </w:t>
      </w:r>
      <w:r w:rsidR="003F2499">
        <w:t>specifikusan megszabhatják, kiket szeretnék, hogy elérjék a szervereiket. A cég el is fogadta a javaslatunkat</w:t>
      </w:r>
      <w:r w:rsidR="005B7245">
        <w:t>.</w:t>
      </w:r>
    </w:p>
    <w:p w14:paraId="4C4EE329" w14:textId="77777777" w:rsidR="003F2499" w:rsidRDefault="003F2499" w:rsidP="000F3C45">
      <w:pPr>
        <w:pStyle w:val="5szveg"/>
      </w:pPr>
    </w:p>
    <w:p w14:paraId="037B0019" w14:textId="0DEAED5C" w:rsidR="00C01DC3" w:rsidRDefault="003F2499" w:rsidP="00396C65">
      <w:pPr>
        <w:pStyle w:val="5szveg"/>
      </w:pPr>
      <w:r>
        <w:t xml:space="preserve">A tűzfalakat alapértelmezetten úgy konfiguráltuk, hogy a szervereket a belső hálózatból el lehet érni mindenhonnan, viszont a vezeték nélküli kapcsolaton a Vendégek ne érhessék el a </w:t>
      </w:r>
      <w:r w:rsidR="005B7245">
        <w:t xml:space="preserve"> belső </w:t>
      </w:r>
      <w:r>
        <w:t xml:space="preserve">szervert. </w:t>
      </w:r>
    </w:p>
    <w:p w14:paraId="3D451F4F" w14:textId="77777777" w:rsidR="00396C65" w:rsidRDefault="00396C65" w:rsidP="00396C65">
      <w:pPr>
        <w:pStyle w:val="5szveg"/>
      </w:pPr>
    </w:p>
    <w:p w14:paraId="6CB73CD1" w14:textId="2558270D" w:rsidR="00C01DC3" w:rsidRDefault="00C01DC3" w:rsidP="00C01DC3">
      <w:pPr>
        <w:pStyle w:val="3cmsorsajt"/>
      </w:pPr>
      <w:bookmarkStart w:id="18" w:name="_Toc196640016"/>
      <w:r>
        <w:t xml:space="preserve">Port </w:t>
      </w:r>
      <w:bookmarkEnd w:id="18"/>
      <w:r w:rsidR="00396C65">
        <w:t>továbbítás</w:t>
      </w:r>
    </w:p>
    <w:p w14:paraId="25F89201" w14:textId="681F3CB6" w:rsidR="00C01DC3" w:rsidRDefault="00C01DC3" w:rsidP="005B7245">
      <w:pPr>
        <w:pStyle w:val="5szveg"/>
      </w:pPr>
      <w:r w:rsidRPr="009A202A">
        <w:t>A</w:t>
      </w:r>
      <w:r>
        <w:t xml:space="preserve"> Port forward</w:t>
      </w:r>
      <w:r w:rsidRPr="009A202A">
        <w:t xml:space="preserve"> </w:t>
      </w:r>
      <w:r w:rsidR="005B7245">
        <w:t>a cég szempontjából igen fontos volt hiszen több telephellyel is rendelkeznek és csak 1 fő webszerver van ahol a cég weboldala és felülete található, ezért megkértek hogy a többi telephelyről is elérhető legyen a szerver. Ezt egy port átirányítással oldottuk meg, hogy a külső címekről is el lehessen érni a belső webszervert.</w:t>
      </w:r>
    </w:p>
    <w:p w14:paraId="049AC05D" w14:textId="77777777" w:rsidR="005B7245" w:rsidRDefault="005B7245" w:rsidP="005B7245">
      <w:pPr>
        <w:pStyle w:val="5szveg"/>
      </w:pPr>
    </w:p>
    <w:p w14:paraId="071F7D08" w14:textId="7A579E58" w:rsidR="005B7245" w:rsidRDefault="005B7245" w:rsidP="005B7245">
      <w:pPr>
        <w:pStyle w:val="5szveg"/>
      </w:pPr>
      <w:r>
        <w:t>Engedélyeztük a külső elérést a 80 as porton és a 443 as porton továbbá átiránytottuk ezeket a kéréseket a Linux szerverünknek ahol egy webszerver üzemel.</w:t>
      </w:r>
      <w:r w:rsidR="00230885">
        <w:t xml:space="preserve"> Ez által a http és a védett https kapcsolaton keresztül is lehet kapcsolódni a szerverhez a beslő hálózaton kívülről is.</w:t>
      </w:r>
    </w:p>
    <w:p w14:paraId="6260F991" w14:textId="77777777" w:rsidR="0015111A" w:rsidRDefault="0015111A" w:rsidP="00230885">
      <w:pPr>
        <w:pStyle w:val="5szveg"/>
        <w:ind w:left="0"/>
      </w:pPr>
    </w:p>
    <w:p w14:paraId="4BF7360A" w14:textId="0551FB6C" w:rsidR="0015111A" w:rsidRDefault="0015111A" w:rsidP="0015111A">
      <w:pPr>
        <w:pStyle w:val="3cmsorsajt"/>
      </w:pPr>
      <w:bookmarkStart w:id="19" w:name="_Toc196640017"/>
      <w:proofErr w:type="spellStart"/>
      <w:r>
        <w:t>Ip</w:t>
      </w:r>
      <w:proofErr w:type="spellEnd"/>
      <w:r>
        <w:t xml:space="preserve"> telefonok</w:t>
      </w:r>
      <w:bookmarkEnd w:id="19"/>
    </w:p>
    <w:p w14:paraId="2C562C6A" w14:textId="77777777" w:rsidR="005B59F0" w:rsidRDefault="005B59F0" w:rsidP="00082638">
      <w:pPr>
        <w:pStyle w:val="5szveg"/>
      </w:pPr>
      <w:r>
        <w:t>(work in progress)</w:t>
      </w:r>
    </w:p>
    <w:p w14:paraId="70ACB2D9" w14:textId="77777777" w:rsidR="005B59F0" w:rsidRDefault="005B59F0" w:rsidP="00082638">
      <w:pPr>
        <w:pStyle w:val="5szveg"/>
      </w:pPr>
    </w:p>
    <w:p w14:paraId="3C0C7976" w14:textId="77777777" w:rsidR="0015111A" w:rsidRDefault="0015111A" w:rsidP="00082638">
      <w:pPr>
        <w:pStyle w:val="7kp"/>
      </w:pPr>
      <w:r>
        <w:drawing>
          <wp:inline distT="0" distB="0" distL="0" distR="0" wp14:anchorId="0813581F" wp14:editId="11C6CCC1">
            <wp:extent cx="4680000" cy="1358294"/>
            <wp:effectExtent l="0" t="0" r="6350" b="0"/>
            <wp:docPr id="1331278397" name="Kép 1331278397" descr="A képen Elektronikus eszköz, telefon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8397" name="Kép 1331278397" descr="A képen Elektronikus eszköz, telefon, elektronika látható&#10;&#10;Előfordulhat, hogy a mesterséges intelligencia által létrehozott tartalom helytele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BBD5" w14:textId="77777777" w:rsidR="0015111A" w:rsidRDefault="0015111A" w:rsidP="00082638">
      <w:pPr>
        <w:pStyle w:val="7kp"/>
      </w:pPr>
    </w:p>
    <w:p w14:paraId="4D63F439" w14:textId="216C9FEA" w:rsidR="0015111A" w:rsidRDefault="0015111A" w:rsidP="00082638">
      <w:pPr>
        <w:pStyle w:val="7kp"/>
      </w:pPr>
      <w:r>
        <w:drawing>
          <wp:inline distT="0" distB="0" distL="0" distR="0" wp14:anchorId="4A049BF6" wp14:editId="7DD28F0C">
            <wp:extent cx="4680000" cy="1199405"/>
            <wp:effectExtent l="0" t="0" r="6350" b="1270"/>
            <wp:docPr id="572679534" name="Kép 572679534" descr="A képen telefon, Elektronikus eszköz, elektronika, küty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9534" name="Kép 572679534" descr="A képen telefon, Elektronikus eszköz, elektronika, kütyü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C7A" w14:textId="167799BF" w:rsidR="0015111A" w:rsidRDefault="0015111A" w:rsidP="00082638">
      <w:pPr>
        <w:pStyle w:val="5szveg"/>
      </w:pPr>
      <w:r>
        <w:t>konfiguráció után, a telefonok különböző hálózatban elérik egymást</w:t>
      </w:r>
    </w:p>
    <w:p w14:paraId="1EAC44A5" w14:textId="77777777" w:rsidR="0015111A" w:rsidRDefault="0015111A" w:rsidP="00082638">
      <w:pPr>
        <w:pStyle w:val="7kp"/>
      </w:pPr>
      <w:r w:rsidRPr="00A96B7D">
        <w:lastRenderedPageBreak/>
        <w:drawing>
          <wp:inline distT="0" distB="0" distL="0" distR="0" wp14:anchorId="083AFB55" wp14:editId="081334EC">
            <wp:extent cx="4680000" cy="4152778"/>
            <wp:effectExtent l="0" t="0" r="6350" b="635"/>
            <wp:docPr id="1151874617" name="Kép 1151874617" descr="A képen szöveg,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4617" name="Kép 1151874617" descr="A képen szöveg,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8BB" w14:textId="77777777" w:rsidR="0015111A" w:rsidRDefault="0015111A" w:rsidP="00082638">
      <w:pPr>
        <w:pStyle w:val="7kp"/>
      </w:pPr>
      <w:r w:rsidRPr="00A96B7D">
        <w:drawing>
          <wp:inline distT="0" distB="0" distL="0" distR="0" wp14:anchorId="00DE1480" wp14:editId="1D330988">
            <wp:extent cx="4680000" cy="4152778"/>
            <wp:effectExtent l="0" t="0" r="6350" b="635"/>
            <wp:docPr id="1262933782" name="Kép 1262933782" descr="A képen szöveg,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3782" name="Kép 1262933782" descr="A képen szöveg,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BA1" w14:textId="77777777" w:rsidR="0015111A" w:rsidRDefault="0015111A" w:rsidP="00082638">
      <w:pPr>
        <w:pStyle w:val="7kp"/>
      </w:pPr>
    </w:p>
    <w:p w14:paraId="6E7C8A7D" w14:textId="4549F46B" w:rsidR="0015111A" w:rsidRDefault="0015111A" w:rsidP="00082638">
      <w:pPr>
        <w:pStyle w:val="7kp"/>
      </w:pPr>
      <w:r w:rsidRPr="00A96B7D">
        <w:lastRenderedPageBreak/>
        <w:drawing>
          <wp:inline distT="0" distB="0" distL="0" distR="0" wp14:anchorId="420C4573" wp14:editId="04BA9C8F">
            <wp:extent cx="4680000" cy="4152321"/>
            <wp:effectExtent l="0" t="0" r="6350" b="635"/>
            <wp:docPr id="620871592" name="Kép 620871592" descr="A képen szöveg, diagram, sor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1592" name="Kép 620871592" descr="A képen szöveg, diagram, sor, térkép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0BA1" w14:textId="77777777" w:rsidR="0015111A" w:rsidRDefault="0015111A" w:rsidP="0015111A">
      <w:pPr>
        <w:pStyle w:val="3cmsorsajt"/>
      </w:pPr>
    </w:p>
    <w:p w14:paraId="4BF933AF" w14:textId="77777777" w:rsidR="0015111A" w:rsidRDefault="0015111A" w:rsidP="0015111A">
      <w:pPr>
        <w:pStyle w:val="3cmsorsajt"/>
      </w:pPr>
    </w:p>
    <w:p w14:paraId="71F7AA37" w14:textId="32409877" w:rsidR="0015111A" w:rsidRDefault="0015111A" w:rsidP="0015111A">
      <w:pPr>
        <w:pStyle w:val="3cmsorsajt"/>
      </w:pPr>
      <w:bookmarkStart w:id="20" w:name="_Toc196640018"/>
      <w:r>
        <w:t>WEB-VPN</w:t>
      </w:r>
      <w:bookmarkEnd w:id="20"/>
    </w:p>
    <w:p w14:paraId="774FA5C4" w14:textId="553FEDBE" w:rsidR="005B59F0" w:rsidRDefault="005B59F0" w:rsidP="00082638">
      <w:pPr>
        <w:pStyle w:val="5szveg"/>
      </w:pPr>
      <w:r>
        <w:t>(work in progress)</w:t>
      </w:r>
    </w:p>
    <w:p w14:paraId="107D4AF2" w14:textId="77777777" w:rsidR="0015111A" w:rsidRDefault="0015111A" w:rsidP="00082638">
      <w:pPr>
        <w:pStyle w:val="7kp"/>
      </w:pPr>
      <w:r w:rsidRPr="0001373D">
        <w:drawing>
          <wp:inline distT="0" distB="0" distL="0" distR="0" wp14:anchorId="250FFD80" wp14:editId="00D06CAB">
            <wp:extent cx="4680000" cy="1723532"/>
            <wp:effectExtent l="0" t="0" r="6350" b="0"/>
            <wp:docPr id="1345115491" name="Kép 1345115491" descr="A képen szöveg, szoftver, Betűtípus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5491" name="Kép 1345115491" descr="A képen szöveg, szoftver, Betűtípus, Weblap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264D" w14:textId="77777777" w:rsidR="0015111A" w:rsidRDefault="0015111A" w:rsidP="00082638">
      <w:pPr>
        <w:pStyle w:val="7kp"/>
      </w:pPr>
    </w:p>
    <w:p w14:paraId="390F945D" w14:textId="669B2F69" w:rsidR="0015111A" w:rsidRDefault="0015111A" w:rsidP="00082638">
      <w:pPr>
        <w:pStyle w:val="7kp"/>
      </w:pPr>
      <w:r w:rsidRPr="0001373D">
        <w:lastRenderedPageBreak/>
        <w:drawing>
          <wp:inline distT="0" distB="0" distL="0" distR="0" wp14:anchorId="5E6C28FF" wp14:editId="0700C700">
            <wp:extent cx="4680000" cy="4727460"/>
            <wp:effectExtent l="0" t="0" r="6350" b="0"/>
            <wp:docPr id="498101484" name="Kép 498101484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01484" name="Kép 498101484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5025" w14:textId="34903E44" w:rsidR="0015111A" w:rsidRDefault="0015111A" w:rsidP="00082638">
      <w:pPr>
        <w:pStyle w:val="7kp"/>
      </w:pPr>
      <w:r w:rsidRPr="0001373D">
        <w:lastRenderedPageBreak/>
        <w:drawing>
          <wp:inline distT="0" distB="0" distL="0" distR="0" wp14:anchorId="667686DE" wp14:editId="7974F680">
            <wp:extent cx="4680000" cy="5901294"/>
            <wp:effectExtent l="0" t="0" r="6350" b="4445"/>
            <wp:docPr id="730580866" name="Kép 730580866" descr="A képen diagram, sor, kö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0866" name="Kép 730580866" descr="A képen diagram, sor, kör, szöveg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536" w14:textId="77777777" w:rsidR="0015111A" w:rsidRDefault="0015111A" w:rsidP="0015111A">
      <w:pPr>
        <w:pStyle w:val="3cmsorsajt"/>
      </w:pPr>
    </w:p>
    <w:p w14:paraId="70F7B009" w14:textId="77777777" w:rsidR="0015111A" w:rsidRDefault="0015111A" w:rsidP="0015111A">
      <w:pPr>
        <w:pStyle w:val="3cmsorsajt"/>
      </w:pPr>
    </w:p>
    <w:p w14:paraId="6D5F5672" w14:textId="77777777" w:rsidR="0015111A" w:rsidRDefault="0015111A" w:rsidP="0015111A">
      <w:pPr>
        <w:pStyle w:val="3cmsorsajt"/>
      </w:pPr>
    </w:p>
    <w:p w14:paraId="57D38E37" w14:textId="77777777" w:rsidR="0015111A" w:rsidRDefault="0015111A" w:rsidP="0015111A">
      <w:pPr>
        <w:pStyle w:val="3cmsorsajt"/>
      </w:pPr>
    </w:p>
    <w:p w14:paraId="2E8B70C9" w14:textId="77777777" w:rsidR="0015111A" w:rsidRDefault="0015111A" w:rsidP="0015111A">
      <w:pPr>
        <w:pStyle w:val="3cmsorsajt"/>
      </w:pPr>
    </w:p>
    <w:p w14:paraId="63CB3F60" w14:textId="77777777" w:rsidR="0015111A" w:rsidRDefault="0015111A" w:rsidP="0015111A">
      <w:pPr>
        <w:pStyle w:val="3cmsorsajt"/>
      </w:pPr>
    </w:p>
    <w:p w14:paraId="6823801E" w14:textId="77777777" w:rsidR="0015111A" w:rsidRDefault="0015111A" w:rsidP="0015111A">
      <w:pPr>
        <w:pStyle w:val="3cmsorsajt"/>
      </w:pPr>
    </w:p>
    <w:p w14:paraId="7DA353CB" w14:textId="77777777" w:rsidR="0015111A" w:rsidRDefault="0015111A" w:rsidP="0015111A">
      <w:pPr>
        <w:pStyle w:val="3cmsorsajt"/>
      </w:pPr>
    </w:p>
    <w:p w14:paraId="094457F3" w14:textId="34F6DDAF" w:rsidR="0015111A" w:rsidRDefault="0015111A" w:rsidP="0015111A">
      <w:pPr>
        <w:pStyle w:val="3cmsorsajt"/>
      </w:pPr>
      <w:bookmarkStart w:id="21" w:name="_Toc196640019"/>
      <w:r>
        <w:lastRenderedPageBreak/>
        <w:t>BGP</w:t>
      </w:r>
      <w:bookmarkEnd w:id="21"/>
    </w:p>
    <w:p w14:paraId="12EDC7C6" w14:textId="27BDEC5B" w:rsidR="005B59F0" w:rsidRDefault="005B59F0" w:rsidP="00082638">
      <w:pPr>
        <w:pStyle w:val="5szveg"/>
      </w:pPr>
      <w:r>
        <w:t>(work in progress)</w:t>
      </w:r>
    </w:p>
    <w:p w14:paraId="573F9898" w14:textId="77777777" w:rsidR="0015111A" w:rsidRDefault="0015111A" w:rsidP="00082638">
      <w:pPr>
        <w:pStyle w:val="7kp"/>
      </w:pPr>
      <w:r w:rsidRPr="009F676D">
        <w:drawing>
          <wp:inline distT="0" distB="0" distL="0" distR="0" wp14:anchorId="729AAA98" wp14:editId="6E234AC5">
            <wp:extent cx="4680000" cy="900000"/>
            <wp:effectExtent l="0" t="0" r="6350" b="0"/>
            <wp:docPr id="1678655848" name="Kép 1678655848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55848" name="Kép 1678655848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023" w14:textId="77777777" w:rsidR="0015111A" w:rsidRDefault="0015111A" w:rsidP="00082638">
      <w:pPr>
        <w:pStyle w:val="5szveg"/>
      </w:pPr>
      <w:r>
        <w:t>bgp szomszédos routerek ip címe</w:t>
      </w:r>
    </w:p>
    <w:p w14:paraId="20823E4A" w14:textId="77777777" w:rsidR="0015111A" w:rsidRDefault="0015111A" w:rsidP="00082638">
      <w:pPr>
        <w:pStyle w:val="7kp"/>
      </w:pPr>
      <w:r w:rsidRPr="009F676D">
        <w:drawing>
          <wp:inline distT="0" distB="0" distL="0" distR="0" wp14:anchorId="430E7A3B" wp14:editId="49052B34">
            <wp:extent cx="4680000" cy="2428541"/>
            <wp:effectExtent l="0" t="0" r="6350" b="0"/>
            <wp:docPr id="1910568455" name="Kép 1910568455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8455" name="Kép 1910568455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A0FA" w14:textId="711CD08D" w:rsidR="0015111A" w:rsidRDefault="0015111A" w:rsidP="00082638">
      <w:pPr>
        <w:pStyle w:val="5szveg"/>
      </w:pPr>
      <w:r>
        <w:t>bgp táblák, melyik hálózat, következő ugrás stb</w:t>
      </w:r>
    </w:p>
    <w:p w14:paraId="60854D41" w14:textId="77777777" w:rsidR="005B59F0" w:rsidRDefault="005B59F0" w:rsidP="00082638">
      <w:pPr>
        <w:pStyle w:val="5szveg"/>
      </w:pPr>
    </w:p>
    <w:p w14:paraId="721FE53B" w14:textId="1889F21B" w:rsidR="005B59F0" w:rsidRDefault="005B59F0" w:rsidP="005B59F0">
      <w:pPr>
        <w:pStyle w:val="3cmsorsajt"/>
      </w:pPr>
      <w:bookmarkStart w:id="22" w:name="_Toc196640020"/>
      <w:r>
        <w:t>WLC</w:t>
      </w:r>
      <w:bookmarkEnd w:id="22"/>
    </w:p>
    <w:p w14:paraId="5185612A" w14:textId="77777777" w:rsidR="005B59F0" w:rsidRDefault="005B59F0" w:rsidP="00082638">
      <w:pPr>
        <w:pStyle w:val="5szveg"/>
      </w:pPr>
      <w:r>
        <w:t>(work in progress)</w:t>
      </w:r>
    </w:p>
    <w:p w14:paraId="47A9A0A9" w14:textId="77777777" w:rsidR="005B59F0" w:rsidRPr="007B0CFC" w:rsidRDefault="005B59F0" w:rsidP="00082638">
      <w:pPr>
        <w:pStyle w:val="5szveg"/>
      </w:pPr>
    </w:p>
    <w:sectPr w:rsidR="005B59F0" w:rsidRPr="007B0CFC" w:rsidSect="007B0CFC">
      <w:footerReference w:type="default" r:id="rId18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DEEF9" w14:textId="77777777" w:rsidR="00063A13" w:rsidRDefault="00063A13" w:rsidP="004523A6">
      <w:pPr>
        <w:spacing w:after="0" w:line="240" w:lineRule="auto"/>
      </w:pPr>
      <w:r>
        <w:separator/>
      </w:r>
    </w:p>
  </w:endnote>
  <w:endnote w:type="continuationSeparator" w:id="0">
    <w:p w14:paraId="577D5FA0" w14:textId="77777777" w:rsidR="00063A13" w:rsidRDefault="00063A13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196740"/>
      <w:docPartObj>
        <w:docPartGallery w:val="Page Numbers (Bottom of Page)"/>
        <w:docPartUnique/>
      </w:docPartObj>
    </w:sdtPr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96F94F5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5018D" w14:textId="77777777" w:rsidR="00063A13" w:rsidRDefault="00063A13" w:rsidP="004523A6">
      <w:pPr>
        <w:spacing w:after="0" w:line="240" w:lineRule="auto"/>
      </w:pPr>
      <w:r>
        <w:separator/>
      </w:r>
    </w:p>
  </w:footnote>
  <w:footnote w:type="continuationSeparator" w:id="0">
    <w:p w14:paraId="6372DB74" w14:textId="77777777" w:rsidR="00063A13" w:rsidRDefault="00063A13" w:rsidP="0045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0731F"/>
    <w:multiLevelType w:val="hybridMultilevel"/>
    <w:tmpl w:val="80826C2A"/>
    <w:lvl w:ilvl="0" w:tplc="8486AE2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C7D77"/>
    <w:multiLevelType w:val="multilevel"/>
    <w:tmpl w:val="37F0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247BB"/>
    <w:multiLevelType w:val="hybridMultilevel"/>
    <w:tmpl w:val="F6CA57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DBB"/>
    <w:multiLevelType w:val="multilevel"/>
    <w:tmpl w:val="6136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C1F7C"/>
    <w:multiLevelType w:val="hybridMultilevel"/>
    <w:tmpl w:val="54A23D92"/>
    <w:lvl w:ilvl="0" w:tplc="8486AE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50237"/>
    <w:multiLevelType w:val="multilevel"/>
    <w:tmpl w:val="29E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92A2F"/>
    <w:multiLevelType w:val="hybridMultilevel"/>
    <w:tmpl w:val="E8D2705E"/>
    <w:lvl w:ilvl="0" w:tplc="E4D45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899836">
    <w:abstractNumId w:val="4"/>
  </w:num>
  <w:num w:numId="2" w16cid:durableId="101921031">
    <w:abstractNumId w:val="0"/>
  </w:num>
  <w:num w:numId="3" w16cid:durableId="1951038031">
    <w:abstractNumId w:val="2"/>
  </w:num>
  <w:num w:numId="4" w16cid:durableId="930508026">
    <w:abstractNumId w:val="6"/>
  </w:num>
  <w:num w:numId="5" w16cid:durableId="954410384">
    <w:abstractNumId w:val="5"/>
  </w:num>
  <w:num w:numId="6" w16cid:durableId="239565169">
    <w:abstractNumId w:val="1"/>
  </w:num>
  <w:num w:numId="7" w16cid:durableId="1348756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B"/>
    <w:rsid w:val="00063A13"/>
    <w:rsid w:val="00067698"/>
    <w:rsid w:val="00082638"/>
    <w:rsid w:val="00087941"/>
    <w:rsid w:val="00094CD9"/>
    <w:rsid w:val="00096724"/>
    <w:rsid w:val="000F017C"/>
    <w:rsid w:val="000F3C45"/>
    <w:rsid w:val="000F668C"/>
    <w:rsid w:val="00112F93"/>
    <w:rsid w:val="00145C47"/>
    <w:rsid w:val="0015111A"/>
    <w:rsid w:val="00165078"/>
    <w:rsid w:val="00195A98"/>
    <w:rsid w:val="001960CF"/>
    <w:rsid w:val="00230885"/>
    <w:rsid w:val="00242113"/>
    <w:rsid w:val="002458F0"/>
    <w:rsid w:val="002B40E2"/>
    <w:rsid w:val="002C25D0"/>
    <w:rsid w:val="0032535C"/>
    <w:rsid w:val="00341924"/>
    <w:rsid w:val="00350E59"/>
    <w:rsid w:val="00374AB6"/>
    <w:rsid w:val="00396C65"/>
    <w:rsid w:val="003E2A89"/>
    <w:rsid w:val="003E4FA3"/>
    <w:rsid w:val="003E7906"/>
    <w:rsid w:val="003F2499"/>
    <w:rsid w:val="003F5048"/>
    <w:rsid w:val="00437F49"/>
    <w:rsid w:val="00444793"/>
    <w:rsid w:val="004523A6"/>
    <w:rsid w:val="004B7930"/>
    <w:rsid w:val="004C3C0F"/>
    <w:rsid w:val="004D6F31"/>
    <w:rsid w:val="005B59F0"/>
    <w:rsid w:val="005B61E3"/>
    <w:rsid w:val="005B7245"/>
    <w:rsid w:val="005C103B"/>
    <w:rsid w:val="005D7BC2"/>
    <w:rsid w:val="005E0319"/>
    <w:rsid w:val="005E7C42"/>
    <w:rsid w:val="00602DB9"/>
    <w:rsid w:val="0062347C"/>
    <w:rsid w:val="00627B9A"/>
    <w:rsid w:val="00650811"/>
    <w:rsid w:val="00654E44"/>
    <w:rsid w:val="00661306"/>
    <w:rsid w:val="006C502D"/>
    <w:rsid w:val="006E72DB"/>
    <w:rsid w:val="0072025F"/>
    <w:rsid w:val="0074303B"/>
    <w:rsid w:val="00761901"/>
    <w:rsid w:val="007B0CFC"/>
    <w:rsid w:val="007C4CA1"/>
    <w:rsid w:val="007E7DE5"/>
    <w:rsid w:val="00813B2B"/>
    <w:rsid w:val="00854456"/>
    <w:rsid w:val="008F3C2C"/>
    <w:rsid w:val="0094032F"/>
    <w:rsid w:val="00993CFD"/>
    <w:rsid w:val="009979B2"/>
    <w:rsid w:val="009A202A"/>
    <w:rsid w:val="009B5A5C"/>
    <w:rsid w:val="009C38BD"/>
    <w:rsid w:val="009E4068"/>
    <w:rsid w:val="00A045BB"/>
    <w:rsid w:val="00A145BE"/>
    <w:rsid w:val="00A261EA"/>
    <w:rsid w:val="00A8417D"/>
    <w:rsid w:val="00A97DF5"/>
    <w:rsid w:val="00AE62A9"/>
    <w:rsid w:val="00AE737D"/>
    <w:rsid w:val="00B051D8"/>
    <w:rsid w:val="00B06C68"/>
    <w:rsid w:val="00BB7C3C"/>
    <w:rsid w:val="00C01DC3"/>
    <w:rsid w:val="00C01DE7"/>
    <w:rsid w:val="00C34516"/>
    <w:rsid w:val="00C510D8"/>
    <w:rsid w:val="00D10D0E"/>
    <w:rsid w:val="00D15BE2"/>
    <w:rsid w:val="00D355B9"/>
    <w:rsid w:val="00D367A9"/>
    <w:rsid w:val="00D6014D"/>
    <w:rsid w:val="00D83170"/>
    <w:rsid w:val="00D97D24"/>
    <w:rsid w:val="00DA1A41"/>
    <w:rsid w:val="00DE35E7"/>
    <w:rsid w:val="00E1109B"/>
    <w:rsid w:val="00EA30EC"/>
    <w:rsid w:val="00F21777"/>
    <w:rsid w:val="00F870B0"/>
    <w:rsid w:val="00FC13AE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6C6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6C68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082638"/>
    <w:pPr>
      <w:tabs>
        <w:tab w:val="left" w:pos="2010"/>
      </w:tabs>
      <w:spacing w:after="0" w:line="240" w:lineRule="auto"/>
      <w:ind w:left="360"/>
      <w:jc w:val="both"/>
    </w:pPr>
    <w:rPr>
      <w:rFonts w:ascii="Times New Roman" w:hAnsi="Times New Roman"/>
      <w:noProof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82638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kdkiemelsszvegben">
    <w:name w:val="kód kiemelés szövegben"/>
    <w:basedOn w:val="5szveg"/>
    <w:link w:val="kdkiemelsszvegbenChar"/>
    <w:autoRedefine/>
    <w:rsid w:val="00FD4091"/>
    <w:rPr>
      <w:shd w:val="clear" w:color="auto" w:fill="D9D9D9" w:themeFill="background1" w:themeFillShade="D9"/>
    </w:rPr>
  </w:style>
  <w:style w:type="paragraph" w:customStyle="1" w:styleId="8kiemels">
    <w:name w:val="8.kiemelés"/>
    <w:basedOn w:val="5szveg"/>
    <w:link w:val="8kiemelsChar"/>
    <w:autoRedefine/>
    <w:qFormat/>
    <w:rsid w:val="00FD4091"/>
    <w:rPr>
      <w:b/>
      <w:i/>
      <w:shd w:val="clear" w:color="auto" w:fill="D9D9D9" w:themeFill="background1" w:themeFillShade="D9"/>
    </w:rPr>
  </w:style>
  <w:style w:type="character" w:customStyle="1" w:styleId="kdkiemelsszvegbenChar">
    <w:name w:val="kód kiemelés szövegben Char"/>
    <w:basedOn w:val="5szvegChar"/>
    <w:link w:val="kdkiemelsszvegben"/>
    <w:rsid w:val="00FD4091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8kiemelsChar">
    <w:name w:val="8.kiemelés Char"/>
    <w:basedOn w:val="5szvegChar"/>
    <w:link w:val="8kiemels"/>
    <w:rsid w:val="00FD4091"/>
    <w:rPr>
      <w:rFonts w:ascii="Times New Roman" w:hAnsi="Times New Roman"/>
      <w:b/>
      <w:i/>
      <w:noProof/>
      <w:kern w:val="2"/>
      <w:sz w:val="24"/>
      <w14:ligatures w14:val="standardContextual"/>
    </w:rPr>
  </w:style>
  <w:style w:type="paragraph" w:customStyle="1" w:styleId="test">
    <w:name w:val="test"/>
    <w:basedOn w:val="Norml"/>
    <w:next w:val="Norml"/>
    <w:link w:val="testChar"/>
    <w:autoRedefine/>
    <w:qFormat/>
    <w:rsid w:val="00B06C68"/>
    <w:pPr>
      <w:jc w:val="both"/>
    </w:pPr>
    <w:rPr>
      <w:rFonts w:ascii="Arial" w:hAnsi="Arial"/>
      <w:b/>
      <w:kern w:val="0"/>
      <w:sz w:val="28"/>
      <w14:ligatures w14:val="none"/>
    </w:rPr>
  </w:style>
  <w:style w:type="character" w:customStyle="1" w:styleId="testChar">
    <w:name w:val="test Char"/>
    <w:basedOn w:val="Bekezdsalapbettpusa"/>
    <w:link w:val="test"/>
    <w:rsid w:val="00B06C68"/>
    <w:rPr>
      <w:rFonts w:ascii="Arial" w:hAnsi="Arial"/>
      <w:b/>
      <w:sz w:val="28"/>
    </w:rPr>
  </w:style>
  <w:style w:type="table" w:styleId="Rcsostblzat">
    <w:name w:val="Table Grid"/>
    <w:basedOn w:val="Normltblzat"/>
    <w:uiPriority w:val="39"/>
    <w:rsid w:val="00A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E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0A53-19CF-4CFA-AA22-D475F12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13</Pages>
  <Words>1775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Neco Chann3l</cp:lastModifiedBy>
  <cp:revision>21</cp:revision>
  <dcterms:created xsi:type="dcterms:W3CDTF">2025-04-15T17:27:00Z</dcterms:created>
  <dcterms:modified xsi:type="dcterms:W3CDTF">2025-04-27T09:48:00Z</dcterms:modified>
</cp:coreProperties>
</file>