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B2B5" w14:textId="37159802" w:rsidR="0072339F" w:rsidRDefault="0072339F">
      <w:pPr>
        <w:rPr>
          <w:lang w:val="es-ES_tradnl"/>
        </w:rPr>
      </w:pPr>
      <w:r>
        <w:rPr>
          <w:lang w:val="es-ES_tradnl"/>
        </w:rPr>
        <w:t>Observaciones:</w:t>
      </w:r>
    </w:p>
    <w:p w14:paraId="77CB9F9C" w14:textId="77777777" w:rsidR="0072339F" w:rsidRDefault="0072339F">
      <w:pPr>
        <w:rPr>
          <w:lang w:val="es-ES_tradnl"/>
        </w:rPr>
      </w:pPr>
    </w:p>
    <w:p w14:paraId="5F86B58A" w14:textId="018F5249" w:rsidR="0072339F" w:rsidRPr="0072339F" w:rsidRDefault="0072339F">
      <w:pPr>
        <w:rPr>
          <w:u w:val="single"/>
          <w:lang w:val="es-ES_tradnl"/>
        </w:rPr>
      </w:pPr>
      <w:proofErr w:type="spellStart"/>
      <w:r w:rsidRPr="0072339F">
        <w:rPr>
          <w:u w:val="single"/>
          <w:lang w:val="es-ES_tradnl"/>
        </w:rPr>
        <w:t>Dashboard</w:t>
      </w:r>
      <w:proofErr w:type="spellEnd"/>
      <w:r w:rsidRPr="0072339F">
        <w:rPr>
          <w:u w:val="single"/>
          <w:lang w:val="es-ES_tradnl"/>
        </w:rPr>
        <w:t>:</w:t>
      </w:r>
    </w:p>
    <w:p w14:paraId="2BEA22DD" w14:textId="0153F06C" w:rsidR="0072339F" w:rsidRPr="0072339F" w:rsidRDefault="0072339F" w:rsidP="0072339F">
      <w:pPr>
        <w:pStyle w:val="Prrafodelista"/>
        <w:numPr>
          <w:ilvl w:val="0"/>
          <w:numId w:val="4"/>
        </w:numPr>
        <w:rPr>
          <w:lang w:val="es-ES_tradnl"/>
        </w:rPr>
      </w:pPr>
      <w:r w:rsidRPr="0072339F">
        <w:rPr>
          <w:lang w:val="es-ES_tradnl"/>
        </w:rPr>
        <w:t>Nuestra moneda principal de venta es el USD y no el PEN.</w:t>
      </w:r>
    </w:p>
    <w:p w14:paraId="015365BB" w14:textId="5755FE51" w:rsidR="0072339F" w:rsidRDefault="0072339F" w:rsidP="0072339F">
      <w:pPr>
        <w:rPr>
          <w:u w:val="single"/>
          <w:lang w:val="es-ES_tradnl"/>
        </w:rPr>
      </w:pPr>
      <w:r w:rsidRPr="0072339F">
        <w:rPr>
          <w:u w:val="single"/>
          <w:lang w:val="es-ES_tradnl"/>
        </w:rPr>
        <w:t>Clientes:</w:t>
      </w:r>
    </w:p>
    <w:p w14:paraId="3243F9D5" w14:textId="006AC698" w:rsidR="0072339F" w:rsidRPr="0072339F" w:rsidRDefault="0072339F" w:rsidP="0072339F">
      <w:pPr>
        <w:pStyle w:val="Prrafodelista"/>
        <w:numPr>
          <w:ilvl w:val="0"/>
          <w:numId w:val="3"/>
        </w:numPr>
        <w:rPr>
          <w:lang w:val="es-ES_tradnl"/>
        </w:rPr>
      </w:pPr>
      <w:r w:rsidRPr="0072339F">
        <w:rPr>
          <w:lang w:val="es-ES_tradnl"/>
        </w:rPr>
        <w:t xml:space="preserve">Línea de crédito solo puede ponerla el </w:t>
      </w:r>
      <w:proofErr w:type="spellStart"/>
      <w:r w:rsidRPr="0072339F">
        <w:rPr>
          <w:lang w:val="es-ES_tradnl"/>
        </w:rPr>
        <w:t>Superadmin</w:t>
      </w:r>
      <w:proofErr w:type="spellEnd"/>
      <w:r w:rsidRPr="0072339F">
        <w:rPr>
          <w:lang w:val="es-ES_tradnl"/>
        </w:rPr>
        <w:t xml:space="preserve"> y </w:t>
      </w:r>
      <w:proofErr w:type="spellStart"/>
      <w:r w:rsidRPr="0072339F">
        <w:rPr>
          <w:lang w:val="es-ES_tradnl"/>
        </w:rPr>
        <w:t>Admin</w:t>
      </w:r>
      <w:proofErr w:type="spellEnd"/>
    </w:p>
    <w:p w14:paraId="548BDF81" w14:textId="4F89E5EC" w:rsidR="0072339F" w:rsidRPr="0072339F" w:rsidRDefault="0072339F" w:rsidP="0072339F">
      <w:pPr>
        <w:pStyle w:val="Prrafodelista"/>
        <w:numPr>
          <w:ilvl w:val="0"/>
          <w:numId w:val="3"/>
        </w:numPr>
        <w:rPr>
          <w:lang w:val="es-ES_tradnl"/>
        </w:rPr>
      </w:pPr>
      <w:r w:rsidRPr="0072339F">
        <w:rPr>
          <w:lang w:val="es-ES_tradnl"/>
        </w:rPr>
        <w:t xml:space="preserve">Lista de precios no se a </w:t>
      </w:r>
      <w:proofErr w:type="spellStart"/>
      <w:r w:rsidRPr="0072339F">
        <w:rPr>
          <w:lang w:val="es-ES_tradnl"/>
        </w:rPr>
        <w:t>que</w:t>
      </w:r>
      <w:proofErr w:type="spellEnd"/>
      <w:r w:rsidRPr="0072339F">
        <w:rPr>
          <w:lang w:val="es-ES_tradnl"/>
        </w:rPr>
        <w:t xml:space="preserve"> se refiere, ya que un cliente puede comprar varias cosas.</w:t>
      </w:r>
    </w:p>
    <w:p w14:paraId="3C3E9CCB" w14:textId="1BB731C4" w:rsidR="0072339F" w:rsidRDefault="0072339F" w:rsidP="0072339F">
      <w:pPr>
        <w:rPr>
          <w:u w:val="single"/>
          <w:lang w:val="es-ES_tradnl"/>
        </w:rPr>
      </w:pPr>
      <w:r w:rsidRPr="0072339F">
        <w:rPr>
          <w:u w:val="single"/>
          <w:lang w:val="es-ES_tradnl"/>
        </w:rPr>
        <w:t xml:space="preserve">Productos: </w:t>
      </w:r>
    </w:p>
    <w:p w14:paraId="6A924A45" w14:textId="773ECB0B" w:rsidR="0072339F" w:rsidRPr="0072339F" w:rsidRDefault="0072339F" w:rsidP="0072339F">
      <w:pPr>
        <w:pStyle w:val="Prrafodelista"/>
        <w:numPr>
          <w:ilvl w:val="0"/>
          <w:numId w:val="2"/>
        </w:numPr>
        <w:rPr>
          <w:lang w:val="es-ES_tradnl"/>
        </w:rPr>
      </w:pPr>
      <w:r w:rsidRPr="0072339F">
        <w:rPr>
          <w:lang w:val="es-ES_tradnl"/>
        </w:rPr>
        <w:t>No haría una variación en el precio de manera porcentual.</w:t>
      </w:r>
    </w:p>
    <w:p w14:paraId="4D624AAD" w14:textId="0F35C9FF" w:rsidR="0072339F" w:rsidRPr="0072339F" w:rsidRDefault="0072339F" w:rsidP="0072339F">
      <w:pPr>
        <w:pStyle w:val="Prrafodelista"/>
        <w:numPr>
          <w:ilvl w:val="0"/>
          <w:numId w:val="2"/>
        </w:numPr>
        <w:rPr>
          <w:lang w:val="es-ES_tradnl"/>
        </w:rPr>
      </w:pPr>
      <w:r w:rsidRPr="0072339F">
        <w:rPr>
          <w:lang w:val="es-ES_tradnl"/>
        </w:rPr>
        <w:t>Costo actual está bien, precio actual no se entiende que sea precio de venta, cuando arriba pone precio de venta, debería decir en ambos sitios precio de venta.</w:t>
      </w:r>
    </w:p>
    <w:p w14:paraId="2A9AD567" w14:textId="494E5D81" w:rsidR="0072339F" w:rsidRDefault="0072339F" w:rsidP="0072339F">
      <w:pPr>
        <w:pStyle w:val="Prrafodelista"/>
        <w:numPr>
          <w:ilvl w:val="0"/>
          <w:numId w:val="2"/>
        </w:numPr>
        <w:rPr>
          <w:lang w:val="es-ES_tradnl"/>
        </w:rPr>
      </w:pPr>
      <w:r w:rsidRPr="0072339F">
        <w:rPr>
          <w:lang w:val="es-ES_tradnl"/>
        </w:rPr>
        <w:t>Calibre no funciona</w:t>
      </w:r>
    </w:p>
    <w:p w14:paraId="5A7DF570" w14:textId="152054E9" w:rsidR="0072339F" w:rsidRDefault="0072339F" w:rsidP="0072339F">
      <w:pPr>
        <w:rPr>
          <w:u w:val="single"/>
          <w:lang w:val="es-ES_tradnl"/>
        </w:rPr>
      </w:pPr>
      <w:r w:rsidRPr="0072339F">
        <w:rPr>
          <w:u w:val="single"/>
          <w:lang w:val="es-ES_tradnl"/>
        </w:rPr>
        <w:t>Cotizaciones:</w:t>
      </w:r>
    </w:p>
    <w:p w14:paraId="303D0E25" w14:textId="2BF992C6" w:rsidR="0072339F" w:rsidRDefault="0072339F" w:rsidP="0072339F">
      <w:pPr>
        <w:pStyle w:val="Prrafodelista"/>
        <w:numPr>
          <w:ilvl w:val="0"/>
          <w:numId w:val="2"/>
        </w:numPr>
        <w:rPr>
          <w:lang w:val="es-ES_tradnl"/>
        </w:rPr>
      </w:pPr>
      <w:r w:rsidRPr="0072339F">
        <w:rPr>
          <w:lang w:val="es-ES_tradnl"/>
        </w:rPr>
        <w:t xml:space="preserve">Línea de crédito solo la puede poner el </w:t>
      </w:r>
      <w:proofErr w:type="spellStart"/>
      <w:r w:rsidRPr="0072339F">
        <w:rPr>
          <w:lang w:val="es-ES_tradnl"/>
        </w:rPr>
        <w:t>admin</w:t>
      </w:r>
      <w:proofErr w:type="spellEnd"/>
      <w:r w:rsidRPr="0072339F">
        <w:rPr>
          <w:lang w:val="es-ES_tradnl"/>
        </w:rPr>
        <w:t xml:space="preserve"> y </w:t>
      </w:r>
      <w:proofErr w:type="spellStart"/>
      <w:r w:rsidRPr="0072339F">
        <w:rPr>
          <w:lang w:val="es-ES_tradnl"/>
        </w:rPr>
        <w:t>superadmin</w:t>
      </w:r>
      <w:proofErr w:type="spellEnd"/>
      <w:r w:rsidRPr="0072339F">
        <w:rPr>
          <w:lang w:val="es-ES_tradnl"/>
        </w:rPr>
        <w:t>.</w:t>
      </w:r>
    </w:p>
    <w:p w14:paraId="722527BB" w14:textId="48189AF3" w:rsidR="0072339F" w:rsidRDefault="0072339F" w:rsidP="0072339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El precio se puede poner cualquiera, quedamos que margen mínimo sería </w:t>
      </w:r>
      <w:r w:rsidRPr="0072339F">
        <w:rPr>
          <w:lang w:val="es-ES_tradnl"/>
        </w:rPr>
        <w:t xml:space="preserve">de </w:t>
      </w:r>
      <w:r w:rsidR="00E166B2">
        <w:rPr>
          <w:lang w:val="es-ES_tradnl"/>
        </w:rPr>
        <w:t>10%</w:t>
      </w:r>
      <w:r w:rsidRPr="0072339F">
        <w:rPr>
          <w:lang w:val="es-ES_tradnl"/>
        </w:rPr>
        <w:t xml:space="preserve"> y de ahí no se puede bajar salvo mi aprobación y automáticamente se rellenaría con el precio recomendado de venta que sería con margen 10%.</w:t>
      </w:r>
      <w:r w:rsidR="00E166B2">
        <w:rPr>
          <w:lang w:val="es-ES_tradnl"/>
        </w:rPr>
        <w:t xml:space="preserve"> A la derecha veo que sale 10% pero cuando pones el </w:t>
      </w:r>
      <w:proofErr w:type="spellStart"/>
      <w:r w:rsidR="00E166B2">
        <w:rPr>
          <w:lang w:val="es-ES_tradnl"/>
        </w:rPr>
        <w:t>item</w:t>
      </w:r>
      <w:proofErr w:type="spellEnd"/>
      <w:r w:rsidR="00E166B2">
        <w:rPr>
          <w:lang w:val="es-ES_tradnl"/>
        </w:rPr>
        <w:t>, se rellena con 35% de margen. De igual manera, el margen mínimo sin mi aprobación hay que ponerlo en 6%.</w:t>
      </w:r>
    </w:p>
    <w:p w14:paraId="4C2F7EAA" w14:textId="5CD36415" w:rsidR="0072339F" w:rsidRDefault="0072339F" w:rsidP="0072339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Todo </w:t>
      </w:r>
      <w:r w:rsidR="00E166B2">
        <w:rPr>
          <w:lang w:val="es-ES_tradnl"/>
        </w:rPr>
        <w:t>está</w:t>
      </w:r>
      <w:r>
        <w:rPr>
          <w:lang w:val="es-ES_tradnl"/>
        </w:rPr>
        <w:t xml:space="preserve"> en soles por default y nosotros trabajamos en USD, debería ser al revés.</w:t>
      </w:r>
      <w:r w:rsidR="00E166B2">
        <w:rPr>
          <w:lang w:val="es-ES_tradnl"/>
        </w:rPr>
        <w:t xml:space="preserve"> Tiene que salir todo en USD y si cotizamos en soles, lo cambiamos nosotros.</w:t>
      </w:r>
    </w:p>
    <w:p w14:paraId="04B996DA" w14:textId="70763635" w:rsidR="00E166B2" w:rsidRDefault="00E166B2" w:rsidP="0072339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Tiempo de entrega me </w:t>
      </w:r>
      <w:proofErr w:type="spellStart"/>
      <w:r>
        <w:rPr>
          <w:lang w:val="es-ES_tradnl"/>
        </w:rPr>
        <w:t>referia</w:t>
      </w:r>
      <w:proofErr w:type="spellEnd"/>
      <w:r>
        <w:rPr>
          <w:lang w:val="es-ES_tradnl"/>
        </w:rPr>
        <w:t xml:space="preserve"> por cada </w:t>
      </w:r>
      <w:proofErr w:type="spellStart"/>
      <w:r>
        <w:rPr>
          <w:lang w:val="es-ES_tradnl"/>
        </w:rPr>
        <w:t>item</w:t>
      </w:r>
      <w:proofErr w:type="spellEnd"/>
      <w:r>
        <w:rPr>
          <w:lang w:val="es-ES_tradnl"/>
        </w:rPr>
        <w:t>. Hay algunos ítems que no tenemos en stock y demoramos 30-60 días en entregar. Debería haber una columna después de cantidad, con tiempo de entrega.</w:t>
      </w:r>
    </w:p>
    <w:p w14:paraId="03A2B5F9" w14:textId="69ED5888" w:rsidR="00FB24ED" w:rsidRDefault="00FB24ED" w:rsidP="0072339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Termino de pago, yo pondría por default contado y en caso haya crédito que se pueda hacer un desplegable que diga crédito y se ponen los días que haya aprobado el </w:t>
      </w:r>
      <w:proofErr w:type="spellStart"/>
      <w:r>
        <w:rPr>
          <w:lang w:val="es-ES_tradnl"/>
        </w:rPr>
        <w:t>admin</w:t>
      </w:r>
      <w:proofErr w:type="spellEnd"/>
      <w:r>
        <w:rPr>
          <w:lang w:val="es-ES_tradnl"/>
        </w:rPr>
        <w:t>.</w:t>
      </w:r>
    </w:p>
    <w:p w14:paraId="74986E66" w14:textId="76F60896" w:rsidR="00FB24ED" w:rsidRDefault="00FB24ED" w:rsidP="0072339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No </w:t>
      </w:r>
      <w:proofErr w:type="spellStart"/>
      <w:r>
        <w:rPr>
          <w:lang w:val="es-ES_tradnl"/>
        </w:rPr>
        <w:t>se</w:t>
      </w:r>
      <w:proofErr w:type="spellEnd"/>
      <w:r>
        <w:rPr>
          <w:lang w:val="es-ES_tradnl"/>
        </w:rPr>
        <w:t xml:space="preserve"> si </w:t>
      </w:r>
      <w:proofErr w:type="gramStart"/>
      <w:r>
        <w:rPr>
          <w:lang w:val="es-ES_tradnl"/>
        </w:rPr>
        <w:t>cuanto cotizas</w:t>
      </w:r>
      <w:proofErr w:type="gramEnd"/>
      <w:r>
        <w:rPr>
          <w:lang w:val="es-ES_tradnl"/>
        </w:rPr>
        <w:t xml:space="preserve"> en soles salen las cuentas de soles y cuando haces en USD salen las cuentas de USD. Si se puede eso genial, si no, hay que poner todas las cuentas y poner a que moneda pertenece cada una.</w:t>
      </w:r>
    </w:p>
    <w:p w14:paraId="3DD39D11" w14:textId="36D81254" w:rsidR="00FB24ED" w:rsidRDefault="00FB24ED" w:rsidP="0072339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Si hay detracciones o retenciones, que haya un espacio donde aparezca y tengamos que poner el % a retener.</w:t>
      </w:r>
    </w:p>
    <w:p w14:paraId="73A22A5F" w14:textId="1C3E4712" w:rsidR="00FB24ED" w:rsidRPr="0072339F" w:rsidRDefault="00FB24ED" w:rsidP="0072339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Quitaría que salga el TIPO DE CAMBIO.</w:t>
      </w:r>
    </w:p>
    <w:p w14:paraId="786D8C61" w14:textId="7A032DB1" w:rsidR="0072339F" w:rsidRDefault="00E166B2" w:rsidP="0072339F">
      <w:pPr>
        <w:rPr>
          <w:u w:val="single"/>
          <w:lang w:val="es-ES_tradnl"/>
        </w:rPr>
      </w:pPr>
      <w:r w:rsidRPr="00E166B2">
        <w:rPr>
          <w:u w:val="single"/>
          <w:lang w:val="es-ES_tradnl"/>
        </w:rPr>
        <w:lastRenderedPageBreak/>
        <w:t>Compras a proveedores:</w:t>
      </w:r>
    </w:p>
    <w:p w14:paraId="0ED20122" w14:textId="44D8D1DA" w:rsidR="00E166B2" w:rsidRDefault="00E166B2" w:rsidP="00E166B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Lo cambiaría por </w:t>
      </w:r>
      <w:proofErr w:type="spellStart"/>
      <w:r>
        <w:rPr>
          <w:lang w:val="es-ES_tradnl"/>
        </w:rPr>
        <w:t>Ordenes</w:t>
      </w:r>
      <w:proofErr w:type="spellEnd"/>
      <w:r>
        <w:rPr>
          <w:lang w:val="es-ES_tradnl"/>
        </w:rPr>
        <w:t xml:space="preserve"> de Compra.</w:t>
      </w:r>
    </w:p>
    <w:p w14:paraId="3E60D5CA" w14:textId="45196844" w:rsidR="00FB24ED" w:rsidRDefault="00FB24ED" w:rsidP="00E166B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En vez de añadir línea, pondría añadir ITEM.</w:t>
      </w:r>
    </w:p>
    <w:p w14:paraId="6A3117BC" w14:textId="0B1FE305" w:rsidR="00FB24ED" w:rsidRDefault="00FB24ED" w:rsidP="00FB24ED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Dirección de entrega, debería salir o mi almacén o mi residencia fiscal automáticamente.</w:t>
      </w:r>
    </w:p>
    <w:p w14:paraId="27E1F1A5" w14:textId="1803E03F" w:rsidR="00FB24ED" w:rsidRDefault="00FB24ED" w:rsidP="00FB24ED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No enti</w:t>
      </w:r>
      <w:r w:rsidR="00667CD2">
        <w:rPr>
          <w:lang w:val="es-ES_tradnl"/>
        </w:rPr>
        <w:t>e</w:t>
      </w:r>
      <w:r>
        <w:rPr>
          <w:lang w:val="es-ES_tradnl"/>
        </w:rPr>
        <w:t>ndo porque ponemos tipo de cambio. Yo eso lo sacaría. Si la cotización es en USD no tengo porque ponerles el TC.</w:t>
      </w:r>
    </w:p>
    <w:p w14:paraId="14C8BFDD" w14:textId="155E4AA0" w:rsidR="00667CD2" w:rsidRPr="00FB24ED" w:rsidRDefault="00667CD2" w:rsidP="00FB24ED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No me deja descargarla en </w:t>
      </w:r>
      <w:proofErr w:type="spellStart"/>
      <w:r>
        <w:rPr>
          <w:lang w:val="es-ES_tradnl"/>
        </w:rPr>
        <w:t>pdf</w:t>
      </w:r>
      <w:proofErr w:type="spellEnd"/>
      <w:r>
        <w:rPr>
          <w:lang w:val="es-ES_tradnl"/>
        </w:rPr>
        <w:t xml:space="preserve"> para verla. </w:t>
      </w:r>
    </w:p>
    <w:p w14:paraId="49B6ADC6" w14:textId="344F9A0A" w:rsidR="00E166B2" w:rsidRDefault="00E166B2" w:rsidP="00E166B2">
      <w:pPr>
        <w:rPr>
          <w:u w:val="single"/>
          <w:lang w:val="es-ES_tradnl"/>
        </w:rPr>
      </w:pPr>
      <w:r w:rsidRPr="00E166B2">
        <w:rPr>
          <w:u w:val="single"/>
          <w:lang w:val="es-ES_tradnl"/>
        </w:rPr>
        <w:t>Inventario:</w:t>
      </w:r>
    </w:p>
    <w:p w14:paraId="4E050F65" w14:textId="75BB4EAF" w:rsidR="00E166B2" w:rsidRPr="00667CD2" w:rsidRDefault="00E166B2" w:rsidP="00667CD2">
      <w:pPr>
        <w:pStyle w:val="Prrafodelista"/>
        <w:numPr>
          <w:ilvl w:val="0"/>
          <w:numId w:val="2"/>
        </w:numPr>
        <w:rPr>
          <w:lang w:val="es-ES_tradnl"/>
        </w:rPr>
      </w:pPr>
      <w:proofErr w:type="gramStart"/>
      <w:r w:rsidRPr="00667CD2">
        <w:rPr>
          <w:lang w:val="es-ES_tradnl"/>
        </w:rPr>
        <w:t xml:space="preserve">Esto se actualiza con las </w:t>
      </w:r>
      <w:proofErr w:type="spellStart"/>
      <w:r w:rsidRPr="00667CD2">
        <w:rPr>
          <w:lang w:val="es-ES_tradnl"/>
        </w:rPr>
        <w:t>ordenes</w:t>
      </w:r>
      <w:proofErr w:type="spellEnd"/>
      <w:r w:rsidRPr="00667CD2">
        <w:rPr>
          <w:lang w:val="es-ES_tradnl"/>
        </w:rPr>
        <w:t xml:space="preserve"> de compra?</w:t>
      </w:r>
      <w:proofErr w:type="gramEnd"/>
      <w:r w:rsidRPr="00667CD2">
        <w:rPr>
          <w:lang w:val="es-ES_tradnl"/>
        </w:rPr>
        <w:t xml:space="preserve"> No se puede actualizar a mano para meter inventario. Si es con la OC o factura de compra y se actualiza automáticamente, me parece bien.</w:t>
      </w:r>
    </w:p>
    <w:p w14:paraId="0313D584" w14:textId="57B347A7" w:rsidR="00667CD2" w:rsidRPr="00667CD2" w:rsidRDefault="00667CD2" w:rsidP="00667CD2">
      <w:pPr>
        <w:pStyle w:val="Prrafodelista"/>
        <w:numPr>
          <w:ilvl w:val="0"/>
          <w:numId w:val="2"/>
        </w:numPr>
        <w:rPr>
          <w:lang w:val="es-ES_tradnl"/>
        </w:rPr>
      </w:pPr>
      <w:r w:rsidRPr="00667CD2">
        <w:rPr>
          <w:lang w:val="es-ES_tradnl"/>
        </w:rPr>
        <w:t xml:space="preserve">No veo </w:t>
      </w:r>
      <w:proofErr w:type="spellStart"/>
      <w:r w:rsidRPr="00667CD2">
        <w:rPr>
          <w:lang w:val="es-ES_tradnl"/>
        </w:rPr>
        <w:t>como</w:t>
      </w:r>
      <w:proofErr w:type="spellEnd"/>
      <w:r w:rsidRPr="00667CD2">
        <w:rPr>
          <w:lang w:val="es-ES_tradnl"/>
        </w:rPr>
        <w:t xml:space="preserve"> puedo actualizarlo.</w:t>
      </w:r>
    </w:p>
    <w:p w14:paraId="2AE269A3" w14:textId="27998756" w:rsidR="00E166B2" w:rsidRDefault="00E166B2" w:rsidP="00E166B2">
      <w:pPr>
        <w:rPr>
          <w:u w:val="single"/>
          <w:lang w:val="es-ES_tradnl"/>
        </w:rPr>
      </w:pPr>
      <w:r w:rsidRPr="00E166B2">
        <w:rPr>
          <w:u w:val="single"/>
          <w:lang w:val="es-ES_tradnl"/>
        </w:rPr>
        <w:t>Guía de remisión:</w:t>
      </w:r>
    </w:p>
    <w:p w14:paraId="6AB9CCD2" w14:textId="7375B278" w:rsidR="00E166B2" w:rsidRDefault="00E166B2" w:rsidP="00E166B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Debería salir por default la dirección fiscal y una opción que sea otros, por si tienen otra dirección de entrega. Igualmente, se deberían poder guardar ambas direcciones, para no tener que meterlas cada vez.</w:t>
      </w:r>
    </w:p>
    <w:p w14:paraId="44205513" w14:textId="481B4883" w:rsidR="00E166B2" w:rsidRDefault="00E166B2" w:rsidP="00E166B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SUNAT si yo envío la mercadería me pide datos del </w:t>
      </w:r>
      <w:proofErr w:type="spellStart"/>
      <w:r>
        <w:rPr>
          <w:lang w:val="es-ES_tradnl"/>
        </w:rPr>
        <w:t>vehiculo</w:t>
      </w:r>
      <w:proofErr w:type="spellEnd"/>
      <w:r>
        <w:rPr>
          <w:lang w:val="es-ES_tradnl"/>
        </w:rPr>
        <w:t xml:space="preserve"> y conductor. Sería bueno tener una opción que guarde los datos del </w:t>
      </w:r>
      <w:proofErr w:type="spellStart"/>
      <w:r>
        <w:rPr>
          <w:lang w:val="es-ES_tradnl"/>
        </w:rPr>
        <w:t>vehiculo</w:t>
      </w:r>
      <w:proofErr w:type="spellEnd"/>
      <w:r>
        <w:rPr>
          <w:lang w:val="es-ES_tradnl"/>
        </w:rPr>
        <w:t xml:space="preserve"> y conductor, ya que muchas veces es el mismo con quien se envía todo.</w:t>
      </w:r>
    </w:p>
    <w:p w14:paraId="67B25E2A" w14:textId="24831F3E" w:rsidR="00E166B2" w:rsidRDefault="00E166B2" w:rsidP="00E166B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En unidades, deberíamos poner tal y como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en SUNAT, todo el listado. Hay toneladas, unidades, metros, kilómetros,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>…</w:t>
      </w:r>
    </w:p>
    <w:p w14:paraId="548DD561" w14:textId="00D38014" w:rsidR="00E166B2" w:rsidRDefault="0023672C" w:rsidP="0023672C">
      <w:pPr>
        <w:rPr>
          <w:u w:val="single"/>
          <w:lang w:val="es-ES_tradnl"/>
        </w:rPr>
      </w:pPr>
      <w:r w:rsidRPr="0023672C">
        <w:rPr>
          <w:u w:val="single"/>
          <w:lang w:val="es-ES_tradnl"/>
        </w:rPr>
        <w:t>Facturación:</w:t>
      </w:r>
    </w:p>
    <w:p w14:paraId="0D491230" w14:textId="7CFFEA87" w:rsidR="0023672C" w:rsidRDefault="0023672C" w:rsidP="0023672C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Debería ser como en SUNAT. Hay un apartado en el que te pregunta si quieres relacionar la factura a algún otro documento. Ahí poner el número de </w:t>
      </w:r>
      <w:proofErr w:type="gramStart"/>
      <w:r>
        <w:rPr>
          <w:lang w:val="es-ES_tradnl"/>
        </w:rPr>
        <w:t>OC</w:t>
      </w:r>
      <w:proofErr w:type="gramEnd"/>
      <w:r>
        <w:rPr>
          <w:lang w:val="es-ES_tradnl"/>
        </w:rPr>
        <w:t xml:space="preserve"> por ejemplo.</w:t>
      </w:r>
    </w:p>
    <w:p w14:paraId="23263C9F" w14:textId="259C10EA" w:rsidR="0023672C" w:rsidRDefault="0023672C" w:rsidP="0023672C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Si hay retención se debería poder poner en la factura cuanto es la retención y el monto.</w:t>
      </w:r>
    </w:p>
    <w:p w14:paraId="4517A61F" w14:textId="7AD10AED" w:rsidR="0023672C" w:rsidRDefault="0023672C" w:rsidP="0023672C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Si es factura por adelanto.</w:t>
      </w:r>
    </w:p>
    <w:p w14:paraId="688561B3" w14:textId="3ADECC65" w:rsidR="0023672C" w:rsidRDefault="0023672C" w:rsidP="0023672C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Mas bien, todas las opciones que te da SUNAT.</w:t>
      </w:r>
    </w:p>
    <w:p w14:paraId="01A8F456" w14:textId="63FDC9C8" w:rsidR="0023672C" w:rsidRDefault="0023672C" w:rsidP="0023672C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No veo donde se podrían hacer notas de crédito, notas de </w:t>
      </w:r>
      <w:proofErr w:type="spellStart"/>
      <w:r>
        <w:rPr>
          <w:lang w:val="es-ES_tradnl"/>
        </w:rPr>
        <w:t>debito</w:t>
      </w:r>
      <w:proofErr w:type="spellEnd"/>
      <w:r>
        <w:rPr>
          <w:lang w:val="es-ES_tradnl"/>
        </w:rPr>
        <w:t xml:space="preserve">, anular facturas,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>…</w:t>
      </w:r>
    </w:p>
    <w:p w14:paraId="7EC6DB40" w14:textId="68827610" w:rsidR="00667CD2" w:rsidRPr="0023672C" w:rsidRDefault="00667CD2" w:rsidP="0023672C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Quisiera poder visualizar la factura antes de que se envíe, siempre en SUNAT te dicen, así quedará tu factura (Sale igual que la final) deseas crearla y ahí ya le das a que </w:t>
      </w:r>
      <w:proofErr w:type="spellStart"/>
      <w:r>
        <w:rPr>
          <w:lang w:val="es-ES_tradnl"/>
        </w:rPr>
        <w:t>si</w:t>
      </w:r>
      <w:proofErr w:type="spellEnd"/>
      <w:r>
        <w:rPr>
          <w:lang w:val="es-ES_tradnl"/>
        </w:rPr>
        <w:t xml:space="preserve">, si ves que todo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bien.</w:t>
      </w:r>
    </w:p>
    <w:sectPr w:rsidR="00667CD2" w:rsidRPr="00236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A1764"/>
    <w:multiLevelType w:val="hybridMultilevel"/>
    <w:tmpl w:val="78060F38"/>
    <w:lvl w:ilvl="0" w:tplc="2A6A7E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34C91"/>
    <w:multiLevelType w:val="hybridMultilevel"/>
    <w:tmpl w:val="C28ABB66"/>
    <w:lvl w:ilvl="0" w:tplc="94B6AE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65D63"/>
    <w:multiLevelType w:val="hybridMultilevel"/>
    <w:tmpl w:val="4BD6D0C6"/>
    <w:lvl w:ilvl="0" w:tplc="4F8C23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B00B7"/>
    <w:multiLevelType w:val="hybridMultilevel"/>
    <w:tmpl w:val="080043FC"/>
    <w:lvl w:ilvl="0" w:tplc="D4D20A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721070">
    <w:abstractNumId w:val="3"/>
  </w:num>
  <w:num w:numId="2" w16cid:durableId="1431271533">
    <w:abstractNumId w:val="1"/>
  </w:num>
  <w:num w:numId="3" w16cid:durableId="1572226749">
    <w:abstractNumId w:val="0"/>
  </w:num>
  <w:num w:numId="4" w16cid:durableId="746076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9F"/>
    <w:rsid w:val="0023672C"/>
    <w:rsid w:val="00667CD2"/>
    <w:rsid w:val="0072339F"/>
    <w:rsid w:val="00956B65"/>
    <w:rsid w:val="00E166B2"/>
    <w:rsid w:val="00FB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017FC"/>
  <w15:chartTrackingRefBased/>
  <w15:docId w15:val="{9ED594CC-46B2-0849-B79A-ACC9FF6B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3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3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3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Escriva de Romani</dc:creator>
  <cp:keywords/>
  <dc:description/>
  <cp:lastModifiedBy>Lucas Escriva de Romani</cp:lastModifiedBy>
  <cp:revision>2</cp:revision>
  <dcterms:created xsi:type="dcterms:W3CDTF">2026-06-04T15:56:00Z</dcterms:created>
  <dcterms:modified xsi:type="dcterms:W3CDTF">2026-06-04T16:44:00Z</dcterms:modified>
</cp:coreProperties>
</file>