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Times New Roman" w:cs="Times New Roman" w:eastAsia="Times New Roman" w:hAnsi="Times New Roman"/>
          <w:sz w:val="28"/>
          <w:szCs w:val="28"/>
        </w:rPr>
      </w:pPr>
      <w:bookmarkStart w:colFirst="0" w:colLast="0" w:name="_ei4j3s9ghksk"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025.511811023624"/>
            </w:tabs>
            <w:spacing w:before="60" w:line="360" w:lineRule="auto"/>
            <w:rPr>
              <w:rFonts w:ascii="Times New Roman" w:cs="Times New Roman" w:eastAsia="Times New Roman" w:hAnsi="Times New Roman"/>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1xebv3atoi8y">
            <w:r w:rsidDel="00000000" w:rsidR="00000000" w:rsidRPr="00000000">
              <w:rPr>
                <w:rFonts w:ascii="Times New Roman" w:cs="Times New Roman" w:eastAsia="Times New Roman" w:hAnsi="Times New Roman"/>
                <w:b w:val="1"/>
                <w:color w:val="000000"/>
                <w:sz w:val="28"/>
                <w:szCs w:val="28"/>
                <w:u w:val="none"/>
                <w:rtl w:val="0"/>
              </w:rPr>
              <w:t xml:space="preserve">1 Вступ</w:t>
              <w:tab/>
            </w:r>
          </w:hyperlink>
          <w:r w:rsidDel="00000000" w:rsidR="00000000" w:rsidRPr="00000000">
            <w:fldChar w:fldCharType="begin"/>
            <w:instrText xml:space="preserve"> PAGEREF _1xebv3atoi8y \h </w:instrText>
            <w:fldChar w:fldCharType="separate"/>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k8xwpi5slqda">
            <w:r w:rsidDel="00000000" w:rsidR="00000000" w:rsidRPr="00000000">
              <w:rPr>
                <w:rFonts w:ascii="Times New Roman" w:cs="Times New Roman" w:eastAsia="Times New Roman" w:hAnsi="Times New Roman"/>
                <w:color w:val="000000"/>
                <w:sz w:val="28"/>
                <w:szCs w:val="28"/>
                <w:u w:val="none"/>
                <w:rtl w:val="0"/>
              </w:rPr>
              <w:t xml:space="preserve">1.1 Огляд продукту</w:t>
              <w:tab/>
            </w:r>
          </w:hyperlink>
          <w:r w:rsidDel="00000000" w:rsidR="00000000" w:rsidRPr="00000000">
            <w:fldChar w:fldCharType="begin"/>
            <w:instrText xml:space="preserve"> PAGEREF _k8xwpi5slqda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h6nml4cryxcl">
            <w:r w:rsidDel="00000000" w:rsidR="00000000" w:rsidRPr="00000000">
              <w:rPr>
                <w:rFonts w:ascii="Times New Roman" w:cs="Times New Roman" w:eastAsia="Times New Roman" w:hAnsi="Times New Roman"/>
                <w:color w:val="000000"/>
                <w:sz w:val="28"/>
                <w:szCs w:val="28"/>
                <w:u w:val="none"/>
                <w:rtl w:val="0"/>
              </w:rPr>
              <w:t xml:space="preserve">1.2 Мета</w:t>
              <w:tab/>
            </w:r>
          </w:hyperlink>
          <w:r w:rsidDel="00000000" w:rsidR="00000000" w:rsidRPr="00000000">
            <w:fldChar w:fldCharType="begin"/>
            <w:instrText xml:space="preserve"> PAGEREF _h6nml4cryxcl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dqq1ils5aff6">
            <w:r w:rsidDel="00000000" w:rsidR="00000000" w:rsidRPr="00000000">
              <w:rPr>
                <w:rFonts w:ascii="Times New Roman" w:cs="Times New Roman" w:eastAsia="Times New Roman" w:hAnsi="Times New Roman"/>
                <w:color w:val="000000"/>
                <w:sz w:val="28"/>
                <w:szCs w:val="28"/>
                <w:u w:val="none"/>
                <w:rtl w:val="0"/>
              </w:rPr>
              <w:t xml:space="preserve">1.3 Межі</w:t>
              <w:tab/>
            </w:r>
          </w:hyperlink>
          <w:r w:rsidDel="00000000" w:rsidR="00000000" w:rsidRPr="00000000">
            <w:fldChar w:fldCharType="begin"/>
            <w:instrText xml:space="preserve"> PAGEREF _dqq1ils5aff6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d8k90b3hond7">
            <w:r w:rsidDel="00000000" w:rsidR="00000000" w:rsidRPr="00000000">
              <w:rPr>
                <w:rFonts w:ascii="Times New Roman" w:cs="Times New Roman" w:eastAsia="Times New Roman" w:hAnsi="Times New Roman"/>
                <w:color w:val="000000"/>
                <w:sz w:val="28"/>
                <w:szCs w:val="28"/>
                <w:u w:val="none"/>
                <w:rtl w:val="0"/>
              </w:rPr>
              <w:t xml:space="preserve">1.4 Посилання</w:t>
              <w:tab/>
            </w:r>
          </w:hyperlink>
          <w:r w:rsidDel="00000000" w:rsidR="00000000" w:rsidRPr="00000000">
            <w:fldChar w:fldCharType="begin"/>
            <w:instrText xml:space="preserve"> PAGEREF _d8k90b3hond7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ewsc3f8xbw40">
            <w:r w:rsidDel="00000000" w:rsidR="00000000" w:rsidRPr="00000000">
              <w:rPr>
                <w:rFonts w:ascii="Times New Roman" w:cs="Times New Roman" w:eastAsia="Times New Roman" w:hAnsi="Times New Roman"/>
                <w:color w:val="000000"/>
                <w:sz w:val="28"/>
                <w:szCs w:val="28"/>
                <w:u w:val="none"/>
                <w:rtl w:val="0"/>
              </w:rPr>
              <w:t xml:space="preserve">1.5 Означення та абревіатури</w:t>
              <w:tab/>
            </w:r>
          </w:hyperlink>
          <w:r w:rsidDel="00000000" w:rsidR="00000000" w:rsidRPr="00000000">
            <w:fldChar w:fldCharType="begin"/>
            <w:instrText xml:space="preserve"> PAGEREF _ewsc3f8xbw40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360" w:lineRule="auto"/>
            <w:rPr>
              <w:rFonts w:ascii="Times New Roman" w:cs="Times New Roman" w:eastAsia="Times New Roman" w:hAnsi="Times New Roman"/>
              <w:b w:val="1"/>
              <w:color w:val="000000"/>
              <w:sz w:val="28"/>
              <w:szCs w:val="28"/>
              <w:u w:val="none"/>
            </w:rPr>
          </w:pPr>
          <w:hyperlink w:anchor="_w76a5udbpyuu">
            <w:r w:rsidDel="00000000" w:rsidR="00000000" w:rsidRPr="00000000">
              <w:rPr>
                <w:rFonts w:ascii="Times New Roman" w:cs="Times New Roman" w:eastAsia="Times New Roman" w:hAnsi="Times New Roman"/>
                <w:b w:val="1"/>
                <w:color w:val="000000"/>
                <w:sz w:val="28"/>
                <w:szCs w:val="28"/>
                <w:u w:val="none"/>
                <w:rtl w:val="0"/>
              </w:rPr>
              <w:t xml:space="preserve">2 Загальний опис</w:t>
              <w:tab/>
            </w:r>
          </w:hyperlink>
          <w:r w:rsidDel="00000000" w:rsidR="00000000" w:rsidRPr="00000000">
            <w:fldChar w:fldCharType="begin"/>
            <w:instrText xml:space="preserve"> PAGEREF _w76a5udbpyuu \h </w:instrText>
            <w:fldChar w:fldCharType="separate"/>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kj15wo9dxe9x">
            <w:r w:rsidDel="00000000" w:rsidR="00000000" w:rsidRPr="00000000">
              <w:rPr>
                <w:rFonts w:ascii="Times New Roman" w:cs="Times New Roman" w:eastAsia="Times New Roman" w:hAnsi="Times New Roman"/>
                <w:color w:val="000000"/>
                <w:sz w:val="28"/>
                <w:szCs w:val="28"/>
                <w:u w:val="none"/>
                <w:rtl w:val="0"/>
              </w:rPr>
              <w:t xml:space="preserve">2.1 Перспективи продукту</w:t>
              <w:tab/>
            </w:r>
          </w:hyperlink>
          <w:r w:rsidDel="00000000" w:rsidR="00000000" w:rsidRPr="00000000">
            <w:fldChar w:fldCharType="begin"/>
            <w:instrText xml:space="preserve"> PAGEREF _kj15wo9dxe9x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ovogy1tt2j09">
            <w:r w:rsidDel="00000000" w:rsidR="00000000" w:rsidRPr="00000000">
              <w:rPr>
                <w:rFonts w:ascii="Times New Roman" w:cs="Times New Roman" w:eastAsia="Times New Roman" w:hAnsi="Times New Roman"/>
                <w:color w:val="000000"/>
                <w:sz w:val="28"/>
                <w:szCs w:val="28"/>
                <w:u w:val="none"/>
                <w:rtl w:val="0"/>
              </w:rPr>
              <w:t xml:space="preserve">2.2 Функції продукту</w:t>
              <w:tab/>
            </w:r>
          </w:hyperlink>
          <w:r w:rsidDel="00000000" w:rsidR="00000000" w:rsidRPr="00000000">
            <w:fldChar w:fldCharType="begin"/>
            <w:instrText xml:space="preserve"> PAGEREF _ovogy1tt2j09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mobn4ppafasa">
            <w:r w:rsidDel="00000000" w:rsidR="00000000" w:rsidRPr="00000000">
              <w:rPr>
                <w:rFonts w:ascii="Times New Roman" w:cs="Times New Roman" w:eastAsia="Times New Roman" w:hAnsi="Times New Roman"/>
                <w:color w:val="000000"/>
                <w:sz w:val="28"/>
                <w:szCs w:val="28"/>
                <w:u w:val="none"/>
                <w:rtl w:val="0"/>
              </w:rPr>
              <w:t xml:space="preserve">2.3 Характеристики користувачів</w:t>
              <w:tab/>
            </w:r>
          </w:hyperlink>
          <w:r w:rsidDel="00000000" w:rsidR="00000000" w:rsidRPr="00000000">
            <w:fldChar w:fldCharType="begin"/>
            <w:instrText xml:space="preserve"> PAGEREF _mobn4ppafasa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msmfrfyyfee6">
            <w:r w:rsidDel="00000000" w:rsidR="00000000" w:rsidRPr="00000000">
              <w:rPr>
                <w:rFonts w:ascii="Times New Roman" w:cs="Times New Roman" w:eastAsia="Times New Roman" w:hAnsi="Times New Roman"/>
                <w:color w:val="000000"/>
                <w:sz w:val="28"/>
                <w:szCs w:val="28"/>
                <w:u w:val="none"/>
                <w:rtl w:val="0"/>
              </w:rPr>
              <w:t xml:space="preserve">2.4 Загальні обмеження</w:t>
              <w:tab/>
            </w:r>
          </w:hyperlink>
          <w:r w:rsidDel="00000000" w:rsidR="00000000" w:rsidRPr="00000000">
            <w:fldChar w:fldCharType="begin"/>
            <w:instrText xml:space="preserve"> PAGEREF _msmfrfyyfee6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towjmndw937b">
            <w:r w:rsidDel="00000000" w:rsidR="00000000" w:rsidRPr="00000000">
              <w:rPr>
                <w:rFonts w:ascii="Times New Roman" w:cs="Times New Roman" w:eastAsia="Times New Roman" w:hAnsi="Times New Roman"/>
                <w:color w:val="000000"/>
                <w:sz w:val="28"/>
                <w:szCs w:val="28"/>
                <w:u w:val="none"/>
                <w:rtl w:val="0"/>
              </w:rPr>
              <w:t xml:space="preserve">2.5 Припущення й залежності</w:t>
              <w:tab/>
            </w:r>
          </w:hyperlink>
          <w:r w:rsidDel="00000000" w:rsidR="00000000" w:rsidRPr="00000000">
            <w:fldChar w:fldCharType="begin"/>
            <w:instrText xml:space="preserve"> PAGEREF _towjmndw937b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dkshibsgs8b2">
            <w:r w:rsidDel="00000000" w:rsidR="00000000" w:rsidRPr="00000000">
              <w:rPr>
                <w:rFonts w:ascii="Times New Roman" w:cs="Times New Roman" w:eastAsia="Times New Roman" w:hAnsi="Times New Roman"/>
                <w:color w:val="000000"/>
                <w:sz w:val="28"/>
                <w:szCs w:val="28"/>
                <w:u w:val="none"/>
                <w:rtl w:val="0"/>
              </w:rPr>
              <w:t xml:space="preserve">2.6 Документація користувача</w:t>
              <w:tab/>
            </w:r>
          </w:hyperlink>
          <w:r w:rsidDel="00000000" w:rsidR="00000000" w:rsidRPr="00000000">
            <w:fldChar w:fldCharType="begin"/>
            <w:instrText xml:space="preserve"> PAGEREF _dkshibsgs8b2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360" w:lineRule="auto"/>
            <w:rPr>
              <w:rFonts w:ascii="Times New Roman" w:cs="Times New Roman" w:eastAsia="Times New Roman" w:hAnsi="Times New Roman"/>
              <w:b w:val="1"/>
              <w:color w:val="000000"/>
              <w:sz w:val="28"/>
              <w:szCs w:val="28"/>
              <w:u w:val="none"/>
            </w:rPr>
          </w:pPr>
          <w:hyperlink w:anchor="_l7pyqajn1in5">
            <w:r w:rsidDel="00000000" w:rsidR="00000000" w:rsidRPr="00000000">
              <w:rPr>
                <w:rFonts w:ascii="Times New Roman" w:cs="Times New Roman" w:eastAsia="Times New Roman" w:hAnsi="Times New Roman"/>
                <w:b w:val="1"/>
                <w:color w:val="000000"/>
                <w:sz w:val="28"/>
                <w:szCs w:val="28"/>
                <w:u w:val="none"/>
                <w:rtl w:val="0"/>
              </w:rPr>
              <w:t xml:space="preserve">3 Конкретні вимоги</w:t>
              <w:tab/>
            </w:r>
          </w:hyperlink>
          <w:r w:rsidDel="00000000" w:rsidR="00000000" w:rsidRPr="00000000">
            <w:fldChar w:fldCharType="begin"/>
            <w:instrText xml:space="preserve"> PAGEREF _l7pyqajn1in5 \h </w:instrText>
            <w:fldChar w:fldCharType="separate"/>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ihos6mjyov1r">
            <w:r w:rsidDel="00000000" w:rsidR="00000000" w:rsidRPr="00000000">
              <w:rPr>
                <w:rFonts w:ascii="Times New Roman" w:cs="Times New Roman" w:eastAsia="Times New Roman" w:hAnsi="Times New Roman"/>
                <w:color w:val="000000"/>
                <w:sz w:val="28"/>
                <w:szCs w:val="28"/>
                <w:u w:val="none"/>
                <w:rtl w:val="0"/>
              </w:rPr>
              <w:t xml:space="preserve">3.1 Вимоги до зовнішніх інтерфейсів</w:t>
              <w:tab/>
            </w:r>
          </w:hyperlink>
          <w:r w:rsidDel="00000000" w:rsidR="00000000" w:rsidRPr="00000000">
            <w:fldChar w:fldCharType="begin"/>
            <w:instrText xml:space="preserve"> PAGEREF _ihos6mjyov1r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fkv2ns91q2ab">
            <w:r w:rsidDel="00000000" w:rsidR="00000000" w:rsidRPr="00000000">
              <w:rPr>
                <w:rFonts w:ascii="Times New Roman" w:cs="Times New Roman" w:eastAsia="Times New Roman" w:hAnsi="Times New Roman"/>
                <w:color w:val="000000"/>
                <w:sz w:val="28"/>
                <w:szCs w:val="28"/>
                <w:u w:val="none"/>
                <w:rtl w:val="0"/>
              </w:rPr>
              <w:t xml:space="preserve">3.1.1 Інтерфейс користувача</w:t>
              <w:tab/>
            </w:r>
          </w:hyperlink>
          <w:r w:rsidDel="00000000" w:rsidR="00000000" w:rsidRPr="00000000">
            <w:fldChar w:fldCharType="begin"/>
            <w:instrText xml:space="preserve"> PAGEREF _fkv2ns91q2ab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wydkrdq8kq37">
            <w:r w:rsidDel="00000000" w:rsidR="00000000" w:rsidRPr="00000000">
              <w:rPr>
                <w:rFonts w:ascii="Times New Roman" w:cs="Times New Roman" w:eastAsia="Times New Roman" w:hAnsi="Times New Roman"/>
                <w:color w:val="000000"/>
                <w:sz w:val="28"/>
                <w:szCs w:val="28"/>
                <w:u w:val="none"/>
                <w:rtl w:val="0"/>
              </w:rPr>
              <w:t xml:space="preserve">3.1.2 Апаратний інтерфейс</w:t>
              <w:tab/>
            </w:r>
          </w:hyperlink>
          <w:r w:rsidDel="00000000" w:rsidR="00000000" w:rsidRPr="00000000">
            <w:fldChar w:fldCharType="begin"/>
            <w:instrText xml:space="preserve"> PAGEREF _wydkrdq8kq37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thqx2vrf10h2">
            <w:r w:rsidDel="00000000" w:rsidR="00000000" w:rsidRPr="00000000">
              <w:rPr>
                <w:rFonts w:ascii="Times New Roman" w:cs="Times New Roman" w:eastAsia="Times New Roman" w:hAnsi="Times New Roman"/>
                <w:color w:val="000000"/>
                <w:sz w:val="28"/>
                <w:szCs w:val="28"/>
                <w:u w:val="none"/>
                <w:rtl w:val="0"/>
              </w:rPr>
              <w:t xml:space="preserve">3.1.3 Програмний інтерфейс</w:t>
              <w:tab/>
            </w:r>
          </w:hyperlink>
          <w:r w:rsidDel="00000000" w:rsidR="00000000" w:rsidRPr="00000000">
            <w:fldChar w:fldCharType="begin"/>
            <w:instrText xml:space="preserve"> PAGEREF _thqx2vrf10h2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bcz47xab3eci">
            <w:r w:rsidDel="00000000" w:rsidR="00000000" w:rsidRPr="00000000">
              <w:rPr>
                <w:rFonts w:ascii="Times New Roman" w:cs="Times New Roman" w:eastAsia="Times New Roman" w:hAnsi="Times New Roman"/>
                <w:color w:val="000000"/>
                <w:sz w:val="28"/>
                <w:szCs w:val="28"/>
                <w:u w:val="none"/>
                <w:rtl w:val="0"/>
              </w:rPr>
              <w:t xml:space="preserve">3.1.4 Комунікаційний протокол</w:t>
              <w:tab/>
            </w:r>
          </w:hyperlink>
          <w:r w:rsidDel="00000000" w:rsidR="00000000" w:rsidRPr="00000000">
            <w:fldChar w:fldCharType="begin"/>
            <w:instrText xml:space="preserve"> PAGEREF _bcz47xab3eci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201g44t7balm">
            <w:r w:rsidDel="00000000" w:rsidR="00000000" w:rsidRPr="00000000">
              <w:rPr>
                <w:rFonts w:ascii="Times New Roman" w:cs="Times New Roman" w:eastAsia="Times New Roman" w:hAnsi="Times New Roman"/>
                <w:color w:val="000000"/>
                <w:sz w:val="28"/>
                <w:szCs w:val="28"/>
                <w:u w:val="none"/>
                <w:rtl w:val="0"/>
              </w:rPr>
              <w:t xml:space="preserve">3.1.5 Обмеження пам'яті</w:t>
              <w:tab/>
            </w:r>
          </w:hyperlink>
          <w:r w:rsidDel="00000000" w:rsidR="00000000" w:rsidRPr="00000000">
            <w:fldChar w:fldCharType="begin"/>
            <w:instrText xml:space="preserve"> PAGEREF _201g44t7balm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aw9w5r5uzh37">
            <w:r w:rsidDel="00000000" w:rsidR="00000000" w:rsidRPr="00000000">
              <w:rPr>
                <w:rFonts w:ascii="Times New Roman" w:cs="Times New Roman" w:eastAsia="Times New Roman" w:hAnsi="Times New Roman"/>
                <w:color w:val="000000"/>
                <w:sz w:val="28"/>
                <w:szCs w:val="28"/>
                <w:u w:val="none"/>
                <w:rtl w:val="0"/>
              </w:rPr>
              <w:t xml:space="preserve">3.1.6 Операції</w:t>
              <w:tab/>
            </w:r>
          </w:hyperlink>
          <w:r w:rsidDel="00000000" w:rsidR="00000000" w:rsidRPr="00000000">
            <w:fldChar w:fldCharType="begin"/>
            <w:instrText xml:space="preserve"> PAGEREF _aw9w5r5uzh37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qd5hzxa34fc5">
            <w:r w:rsidDel="00000000" w:rsidR="00000000" w:rsidRPr="00000000">
              <w:rPr>
                <w:rFonts w:ascii="Times New Roman" w:cs="Times New Roman" w:eastAsia="Times New Roman" w:hAnsi="Times New Roman"/>
                <w:color w:val="000000"/>
                <w:sz w:val="28"/>
                <w:szCs w:val="28"/>
                <w:u w:val="none"/>
                <w:rtl w:val="0"/>
              </w:rPr>
              <w:t xml:space="preserve">3.1.7 Функції продукту</w:t>
              <w:tab/>
            </w:r>
          </w:hyperlink>
          <w:r w:rsidDel="00000000" w:rsidR="00000000" w:rsidRPr="00000000">
            <w:fldChar w:fldCharType="begin"/>
            <w:instrText xml:space="preserve"> PAGEREF _qd5hzxa34fc5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fxphuqibysze">
            <w:r w:rsidDel="00000000" w:rsidR="00000000" w:rsidRPr="00000000">
              <w:rPr>
                <w:rFonts w:ascii="Times New Roman" w:cs="Times New Roman" w:eastAsia="Times New Roman" w:hAnsi="Times New Roman"/>
                <w:color w:val="000000"/>
                <w:sz w:val="28"/>
                <w:szCs w:val="28"/>
                <w:u w:val="none"/>
                <w:rtl w:val="0"/>
              </w:rPr>
              <w:t xml:space="preserve">3.1.8 Припущення й залежності</w:t>
              <w:tab/>
            </w:r>
          </w:hyperlink>
          <w:r w:rsidDel="00000000" w:rsidR="00000000" w:rsidRPr="00000000">
            <w:fldChar w:fldCharType="begin"/>
            <w:instrText xml:space="preserve"> PAGEREF _fxphuqibysze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2h3im8wb10id">
            <w:r w:rsidDel="00000000" w:rsidR="00000000" w:rsidRPr="00000000">
              <w:rPr>
                <w:rFonts w:ascii="Times New Roman" w:cs="Times New Roman" w:eastAsia="Times New Roman" w:hAnsi="Times New Roman"/>
                <w:color w:val="000000"/>
                <w:sz w:val="28"/>
                <w:szCs w:val="28"/>
                <w:u w:val="none"/>
                <w:rtl w:val="0"/>
              </w:rPr>
              <w:t xml:space="preserve">3.2 Властивості програмного продукту</w:t>
              <w:tab/>
            </w:r>
          </w:hyperlink>
          <w:r w:rsidDel="00000000" w:rsidR="00000000" w:rsidRPr="00000000">
            <w:fldChar w:fldCharType="begin"/>
            <w:instrText xml:space="preserve"> PAGEREF _2h3im8wb10id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5s9wsivhwiho">
            <w:r w:rsidDel="00000000" w:rsidR="00000000" w:rsidRPr="00000000">
              <w:rPr>
                <w:rFonts w:ascii="Times New Roman" w:cs="Times New Roman" w:eastAsia="Times New Roman" w:hAnsi="Times New Roman"/>
                <w:color w:val="000000"/>
                <w:sz w:val="28"/>
                <w:szCs w:val="28"/>
                <w:u w:val="none"/>
                <w:rtl w:val="0"/>
              </w:rPr>
              <w:t xml:space="preserve">3.3 Атрибути програмного продукту</w:t>
              <w:tab/>
            </w:r>
          </w:hyperlink>
          <w:r w:rsidDel="00000000" w:rsidR="00000000" w:rsidRPr="00000000">
            <w:fldChar w:fldCharType="begin"/>
            <w:instrText xml:space="preserve"> PAGEREF _5s9wsivhwiho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utd2wadng6tc">
            <w:r w:rsidDel="00000000" w:rsidR="00000000" w:rsidRPr="00000000">
              <w:rPr>
                <w:rFonts w:ascii="Times New Roman" w:cs="Times New Roman" w:eastAsia="Times New Roman" w:hAnsi="Times New Roman"/>
                <w:color w:val="000000"/>
                <w:sz w:val="28"/>
                <w:szCs w:val="28"/>
                <w:u w:val="none"/>
                <w:rtl w:val="0"/>
              </w:rPr>
              <w:t xml:space="preserve">3.2.1 Надійність</w:t>
              <w:tab/>
            </w:r>
          </w:hyperlink>
          <w:r w:rsidDel="00000000" w:rsidR="00000000" w:rsidRPr="00000000">
            <w:fldChar w:fldCharType="begin"/>
            <w:instrText xml:space="preserve"> PAGEREF _utd2wadng6tc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zb4bpvu361ep">
            <w:r w:rsidDel="00000000" w:rsidR="00000000" w:rsidRPr="00000000">
              <w:rPr>
                <w:rFonts w:ascii="Times New Roman" w:cs="Times New Roman" w:eastAsia="Times New Roman" w:hAnsi="Times New Roman"/>
                <w:color w:val="000000"/>
                <w:sz w:val="28"/>
                <w:szCs w:val="28"/>
                <w:u w:val="none"/>
                <w:rtl w:val="0"/>
              </w:rPr>
              <w:t xml:space="preserve">3.2.2 Доступність</w:t>
              <w:tab/>
            </w:r>
          </w:hyperlink>
          <w:r w:rsidDel="00000000" w:rsidR="00000000" w:rsidRPr="00000000">
            <w:fldChar w:fldCharType="begin"/>
            <w:instrText xml:space="preserve"> PAGEREF _zb4bpvu361ep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zektsri1lfvk">
            <w:r w:rsidDel="00000000" w:rsidR="00000000" w:rsidRPr="00000000">
              <w:rPr>
                <w:rFonts w:ascii="Times New Roman" w:cs="Times New Roman" w:eastAsia="Times New Roman" w:hAnsi="Times New Roman"/>
                <w:color w:val="000000"/>
                <w:sz w:val="28"/>
                <w:szCs w:val="28"/>
                <w:u w:val="none"/>
                <w:rtl w:val="0"/>
              </w:rPr>
              <w:t xml:space="preserve">3.2.3 Безпека</w:t>
              <w:tab/>
            </w:r>
          </w:hyperlink>
          <w:r w:rsidDel="00000000" w:rsidR="00000000" w:rsidRPr="00000000">
            <w:fldChar w:fldCharType="begin"/>
            <w:instrText xml:space="preserve"> PAGEREF _zektsri1lfvk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vzrygmmnifz8">
            <w:r w:rsidDel="00000000" w:rsidR="00000000" w:rsidRPr="00000000">
              <w:rPr>
                <w:rFonts w:ascii="Times New Roman" w:cs="Times New Roman" w:eastAsia="Times New Roman" w:hAnsi="Times New Roman"/>
                <w:color w:val="000000"/>
                <w:sz w:val="28"/>
                <w:szCs w:val="28"/>
                <w:u w:val="none"/>
                <w:rtl w:val="0"/>
              </w:rPr>
              <w:t xml:space="preserve">3.2.4 Супроводжуваність</w:t>
              <w:tab/>
            </w:r>
          </w:hyperlink>
          <w:r w:rsidDel="00000000" w:rsidR="00000000" w:rsidRPr="00000000">
            <w:fldChar w:fldCharType="begin"/>
            <w:instrText xml:space="preserve"> PAGEREF _vzrygmmnifz8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tq7i5nyyi8fl">
            <w:r w:rsidDel="00000000" w:rsidR="00000000" w:rsidRPr="00000000">
              <w:rPr>
                <w:rFonts w:ascii="Times New Roman" w:cs="Times New Roman" w:eastAsia="Times New Roman" w:hAnsi="Times New Roman"/>
                <w:color w:val="000000"/>
                <w:sz w:val="28"/>
                <w:szCs w:val="28"/>
                <w:u w:val="none"/>
                <w:rtl w:val="0"/>
              </w:rPr>
              <w:t xml:space="preserve">3.2.5 Переносимість</w:t>
              <w:tab/>
            </w:r>
          </w:hyperlink>
          <w:r w:rsidDel="00000000" w:rsidR="00000000" w:rsidRPr="00000000">
            <w:fldChar w:fldCharType="begin"/>
            <w:instrText xml:space="preserve"> PAGEREF _tq7i5nyyi8fl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gdfwu9olucwg">
            <w:r w:rsidDel="00000000" w:rsidR="00000000" w:rsidRPr="00000000">
              <w:rPr>
                <w:rFonts w:ascii="Times New Roman" w:cs="Times New Roman" w:eastAsia="Times New Roman" w:hAnsi="Times New Roman"/>
                <w:color w:val="000000"/>
                <w:sz w:val="28"/>
                <w:szCs w:val="28"/>
                <w:u w:val="none"/>
                <w:rtl w:val="0"/>
              </w:rPr>
              <w:t xml:space="preserve">3.2.6 Продуктивність</w:t>
              <w:tab/>
            </w:r>
          </w:hyperlink>
          <w:r w:rsidDel="00000000" w:rsidR="00000000" w:rsidRPr="00000000">
            <w:fldChar w:fldCharType="begin"/>
            <w:instrText xml:space="preserve"> PAGEREF _gdfwu9olucwg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360" w:lineRule="auto"/>
            <w:rPr>
              <w:rFonts w:ascii="Times New Roman" w:cs="Times New Roman" w:eastAsia="Times New Roman" w:hAnsi="Times New Roman"/>
              <w:b w:val="1"/>
              <w:color w:val="000000"/>
              <w:sz w:val="28"/>
              <w:szCs w:val="28"/>
              <w:u w:val="none"/>
            </w:rPr>
          </w:pPr>
          <w:hyperlink w:anchor="_wuwg35n7wyrd">
            <w:r w:rsidDel="00000000" w:rsidR="00000000" w:rsidRPr="00000000">
              <w:rPr>
                <w:rFonts w:ascii="Times New Roman" w:cs="Times New Roman" w:eastAsia="Times New Roman" w:hAnsi="Times New Roman"/>
                <w:b w:val="1"/>
                <w:color w:val="000000"/>
                <w:sz w:val="28"/>
                <w:szCs w:val="28"/>
                <w:u w:val="none"/>
                <w:rtl w:val="0"/>
              </w:rPr>
              <w:t xml:space="preserve">4 Функції системи</w:t>
              <w:tab/>
            </w:r>
          </w:hyperlink>
          <w:r w:rsidDel="00000000" w:rsidR="00000000" w:rsidRPr="00000000">
            <w:fldChar w:fldCharType="begin"/>
            <w:instrText xml:space="preserve"> PAGEREF _wuwg35n7wyrd \h </w:instrText>
            <w:fldChar w:fldCharType="separate"/>
          </w: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anm8am6c3u7j">
            <w:r w:rsidDel="00000000" w:rsidR="00000000" w:rsidRPr="00000000">
              <w:rPr>
                <w:rFonts w:ascii="Times New Roman" w:cs="Times New Roman" w:eastAsia="Times New Roman" w:hAnsi="Times New Roman"/>
                <w:color w:val="000000"/>
                <w:sz w:val="28"/>
                <w:szCs w:val="28"/>
                <w:u w:val="none"/>
                <w:rtl w:val="0"/>
              </w:rPr>
              <w:t xml:space="preserve">4.1 Реєстрація користувача</w:t>
              <w:tab/>
            </w:r>
          </w:hyperlink>
          <w:r w:rsidDel="00000000" w:rsidR="00000000" w:rsidRPr="00000000">
            <w:fldChar w:fldCharType="begin"/>
            <w:instrText xml:space="preserve"> PAGEREF _anm8am6c3u7j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g6fowc9la4m4">
            <w:r w:rsidDel="00000000" w:rsidR="00000000" w:rsidRPr="00000000">
              <w:rPr>
                <w:rFonts w:ascii="Times New Roman" w:cs="Times New Roman" w:eastAsia="Times New Roman" w:hAnsi="Times New Roman"/>
                <w:color w:val="000000"/>
                <w:sz w:val="28"/>
                <w:szCs w:val="28"/>
                <w:u w:val="none"/>
                <w:rtl w:val="0"/>
              </w:rPr>
              <w:t xml:space="preserve">4.1.1 Опис і пріоритет</w:t>
              <w:tab/>
            </w:r>
          </w:hyperlink>
          <w:r w:rsidDel="00000000" w:rsidR="00000000" w:rsidRPr="00000000">
            <w:fldChar w:fldCharType="begin"/>
            <w:instrText xml:space="preserve"> PAGEREF _g6fowc9la4m4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5jywng5go4vb">
            <w:r w:rsidDel="00000000" w:rsidR="00000000" w:rsidRPr="00000000">
              <w:rPr>
                <w:rFonts w:ascii="Times New Roman" w:cs="Times New Roman" w:eastAsia="Times New Roman" w:hAnsi="Times New Roman"/>
                <w:color w:val="000000"/>
                <w:sz w:val="28"/>
                <w:szCs w:val="28"/>
                <w:u w:val="none"/>
                <w:rtl w:val="0"/>
              </w:rPr>
              <w:t xml:space="preserve">4.1.2 Послідовність дій</w:t>
              <w:tab/>
            </w:r>
          </w:hyperlink>
          <w:r w:rsidDel="00000000" w:rsidR="00000000" w:rsidRPr="00000000">
            <w:fldChar w:fldCharType="begin"/>
            <w:instrText xml:space="preserve"> PAGEREF _5jywng5go4vb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zahdiljw6493">
            <w:r w:rsidDel="00000000" w:rsidR="00000000" w:rsidRPr="00000000">
              <w:rPr>
                <w:rFonts w:ascii="Times New Roman" w:cs="Times New Roman" w:eastAsia="Times New Roman" w:hAnsi="Times New Roman"/>
                <w:color w:val="000000"/>
                <w:sz w:val="28"/>
                <w:szCs w:val="28"/>
                <w:u w:val="none"/>
                <w:rtl w:val="0"/>
              </w:rPr>
              <w:t xml:space="preserve">4.1.3 Функціональні вимоги</w:t>
              <w:tab/>
            </w:r>
          </w:hyperlink>
          <w:r w:rsidDel="00000000" w:rsidR="00000000" w:rsidRPr="00000000">
            <w:fldChar w:fldCharType="begin"/>
            <w:instrText xml:space="preserve"> PAGEREF _zahdiljw6493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3souh5ntgwai">
            <w:r w:rsidDel="00000000" w:rsidR="00000000" w:rsidRPr="00000000">
              <w:rPr>
                <w:rFonts w:ascii="Times New Roman" w:cs="Times New Roman" w:eastAsia="Times New Roman" w:hAnsi="Times New Roman"/>
                <w:color w:val="000000"/>
                <w:sz w:val="28"/>
                <w:szCs w:val="28"/>
                <w:u w:val="none"/>
                <w:rtl w:val="0"/>
              </w:rPr>
              <w:t xml:space="preserve">4.2 Авторизація користувача</w:t>
              <w:tab/>
            </w:r>
          </w:hyperlink>
          <w:r w:rsidDel="00000000" w:rsidR="00000000" w:rsidRPr="00000000">
            <w:fldChar w:fldCharType="begin"/>
            <w:instrText xml:space="preserve"> PAGEREF _3souh5ntgwai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uq40xfb31vhk">
            <w:r w:rsidDel="00000000" w:rsidR="00000000" w:rsidRPr="00000000">
              <w:rPr>
                <w:rFonts w:ascii="Times New Roman" w:cs="Times New Roman" w:eastAsia="Times New Roman" w:hAnsi="Times New Roman"/>
                <w:color w:val="000000"/>
                <w:sz w:val="28"/>
                <w:szCs w:val="28"/>
                <w:u w:val="none"/>
                <w:rtl w:val="0"/>
              </w:rPr>
              <w:t xml:space="preserve">4.2.1 Опис і пріоритет</w:t>
              <w:tab/>
            </w:r>
          </w:hyperlink>
          <w:r w:rsidDel="00000000" w:rsidR="00000000" w:rsidRPr="00000000">
            <w:fldChar w:fldCharType="begin"/>
            <w:instrText xml:space="preserve"> PAGEREF _uq40xfb31vhk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3xyuun15oep6">
            <w:r w:rsidDel="00000000" w:rsidR="00000000" w:rsidRPr="00000000">
              <w:rPr>
                <w:rFonts w:ascii="Times New Roman" w:cs="Times New Roman" w:eastAsia="Times New Roman" w:hAnsi="Times New Roman"/>
                <w:color w:val="000000"/>
                <w:sz w:val="28"/>
                <w:szCs w:val="28"/>
                <w:u w:val="none"/>
                <w:rtl w:val="0"/>
              </w:rPr>
              <w:t xml:space="preserve">4.2.2 Послідовність дій</w:t>
              <w:tab/>
            </w:r>
          </w:hyperlink>
          <w:r w:rsidDel="00000000" w:rsidR="00000000" w:rsidRPr="00000000">
            <w:fldChar w:fldCharType="begin"/>
            <w:instrText xml:space="preserve"> PAGEREF _3xyuun15oep6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io1vv3onssyc">
            <w:r w:rsidDel="00000000" w:rsidR="00000000" w:rsidRPr="00000000">
              <w:rPr>
                <w:rFonts w:ascii="Times New Roman" w:cs="Times New Roman" w:eastAsia="Times New Roman" w:hAnsi="Times New Roman"/>
                <w:color w:val="000000"/>
                <w:sz w:val="28"/>
                <w:szCs w:val="28"/>
                <w:u w:val="none"/>
                <w:rtl w:val="0"/>
              </w:rPr>
              <w:t xml:space="preserve">4.2.3 Функціональні вимоги</w:t>
              <w:tab/>
            </w:r>
          </w:hyperlink>
          <w:r w:rsidDel="00000000" w:rsidR="00000000" w:rsidRPr="00000000">
            <w:fldChar w:fldCharType="begin"/>
            <w:instrText xml:space="preserve"> PAGEREF _io1vv3onssyc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d3ve7xn5hkh">
            <w:r w:rsidDel="00000000" w:rsidR="00000000" w:rsidRPr="00000000">
              <w:rPr>
                <w:rFonts w:ascii="Times New Roman" w:cs="Times New Roman" w:eastAsia="Times New Roman" w:hAnsi="Times New Roman"/>
                <w:color w:val="000000"/>
                <w:sz w:val="28"/>
                <w:szCs w:val="28"/>
                <w:u w:val="none"/>
                <w:rtl w:val="0"/>
              </w:rPr>
              <w:t xml:space="preserve">4.3 Подання онлайн-звернення</w:t>
              <w:tab/>
            </w:r>
          </w:hyperlink>
          <w:r w:rsidDel="00000000" w:rsidR="00000000" w:rsidRPr="00000000">
            <w:fldChar w:fldCharType="begin"/>
            <w:instrText xml:space="preserve"> PAGEREF _d3ve7xn5hkh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7fd4tufuhxqx">
            <w:r w:rsidDel="00000000" w:rsidR="00000000" w:rsidRPr="00000000">
              <w:rPr>
                <w:rFonts w:ascii="Times New Roman" w:cs="Times New Roman" w:eastAsia="Times New Roman" w:hAnsi="Times New Roman"/>
                <w:color w:val="000000"/>
                <w:sz w:val="28"/>
                <w:szCs w:val="28"/>
                <w:u w:val="none"/>
                <w:rtl w:val="0"/>
              </w:rPr>
              <w:t xml:space="preserve">4.3.1 Опис і пріоритет</w:t>
              <w:tab/>
            </w:r>
          </w:hyperlink>
          <w:r w:rsidDel="00000000" w:rsidR="00000000" w:rsidRPr="00000000">
            <w:fldChar w:fldCharType="begin"/>
            <w:instrText xml:space="preserve"> PAGEREF _7fd4tufuhxqx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qnh3ajz1l5wf">
            <w:r w:rsidDel="00000000" w:rsidR="00000000" w:rsidRPr="00000000">
              <w:rPr>
                <w:rFonts w:ascii="Times New Roman" w:cs="Times New Roman" w:eastAsia="Times New Roman" w:hAnsi="Times New Roman"/>
                <w:color w:val="000000"/>
                <w:sz w:val="28"/>
                <w:szCs w:val="28"/>
                <w:u w:val="none"/>
                <w:rtl w:val="0"/>
              </w:rPr>
              <w:t xml:space="preserve">4.3.2 Послідовність дій</w:t>
              <w:tab/>
            </w:r>
          </w:hyperlink>
          <w:r w:rsidDel="00000000" w:rsidR="00000000" w:rsidRPr="00000000">
            <w:fldChar w:fldCharType="begin"/>
            <w:instrText xml:space="preserve"> PAGEREF _qnh3ajz1l5wf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360" w:lineRule="auto"/>
            <w:ind w:left="720" w:firstLine="0"/>
            <w:rPr>
              <w:rFonts w:ascii="Times New Roman" w:cs="Times New Roman" w:eastAsia="Times New Roman" w:hAnsi="Times New Roman"/>
              <w:color w:val="000000"/>
              <w:sz w:val="28"/>
              <w:szCs w:val="28"/>
              <w:u w:val="none"/>
            </w:rPr>
          </w:pPr>
          <w:hyperlink w:anchor="_gtqhx4og6df3">
            <w:r w:rsidDel="00000000" w:rsidR="00000000" w:rsidRPr="00000000">
              <w:rPr>
                <w:rFonts w:ascii="Times New Roman" w:cs="Times New Roman" w:eastAsia="Times New Roman" w:hAnsi="Times New Roman"/>
                <w:color w:val="000000"/>
                <w:sz w:val="28"/>
                <w:szCs w:val="28"/>
                <w:u w:val="none"/>
                <w:rtl w:val="0"/>
              </w:rPr>
              <w:t xml:space="preserve">4.3.3 Функціональні вимоги</w:t>
              <w:tab/>
            </w:r>
          </w:hyperlink>
          <w:r w:rsidDel="00000000" w:rsidR="00000000" w:rsidRPr="00000000">
            <w:fldChar w:fldCharType="begin"/>
            <w:instrText xml:space="preserve"> PAGEREF _gtqhx4og6df3 \h </w:instrText>
            <w:fldChar w:fldCharType="separate"/>
          </w:r>
          <w:r w:rsidDel="00000000" w:rsidR="00000000" w:rsidRPr="00000000">
            <w:rPr>
              <w:rFonts w:ascii="Times New Roman" w:cs="Times New Roman" w:eastAsia="Times New Roman" w:hAnsi="Times New Roman"/>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360" w:lineRule="auto"/>
            <w:rPr>
              <w:rFonts w:ascii="Times New Roman" w:cs="Times New Roman" w:eastAsia="Times New Roman" w:hAnsi="Times New Roman"/>
              <w:b w:val="1"/>
              <w:color w:val="000000"/>
              <w:sz w:val="28"/>
              <w:szCs w:val="28"/>
              <w:u w:val="none"/>
            </w:rPr>
          </w:pPr>
          <w:hyperlink w:anchor="_kttfh65pciee">
            <w:r w:rsidDel="00000000" w:rsidR="00000000" w:rsidRPr="00000000">
              <w:rPr>
                <w:rFonts w:ascii="Times New Roman" w:cs="Times New Roman" w:eastAsia="Times New Roman" w:hAnsi="Times New Roman"/>
                <w:b w:val="1"/>
                <w:color w:val="000000"/>
                <w:sz w:val="28"/>
                <w:szCs w:val="28"/>
                <w:u w:val="none"/>
                <w:rtl w:val="0"/>
              </w:rPr>
              <w:t xml:space="preserve">5 Інші нефункціональні вимоги</w:t>
              <w:tab/>
            </w:r>
          </w:hyperlink>
          <w:r w:rsidDel="00000000" w:rsidR="00000000" w:rsidRPr="00000000">
            <w:fldChar w:fldCharType="begin"/>
            <w:instrText xml:space="preserve"> PAGEREF _kttfh65pciee \h </w:instrText>
            <w:fldChar w:fldCharType="separate"/>
          </w:r>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ahkbgvwt7je0">
            <w:r w:rsidDel="00000000" w:rsidR="00000000" w:rsidRPr="00000000">
              <w:rPr>
                <w:rFonts w:ascii="Times New Roman" w:cs="Times New Roman" w:eastAsia="Times New Roman" w:hAnsi="Times New Roman"/>
                <w:color w:val="000000"/>
                <w:sz w:val="28"/>
                <w:szCs w:val="28"/>
                <w:u w:val="none"/>
                <w:rtl w:val="0"/>
              </w:rPr>
              <w:t xml:space="preserve">5.1 Вимоги до конфіденційності</w:t>
              <w:tab/>
            </w:r>
          </w:hyperlink>
          <w:r w:rsidDel="00000000" w:rsidR="00000000" w:rsidRPr="00000000">
            <w:fldChar w:fldCharType="begin"/>
            <w:instrText xml:space="preserve"> PAGEREF _ahkbgvwt7je0 \h </w:instrText>
            <w:fldChar w:fldCharType="separate"/>
          </w:r>
          <w:r w:rsidDel="00000000" w:rsidR="00000000" w:rsidRPr="00000000">
            <w:rPr>
              <w:rFonts w:ascii="Times New Roman" w:cs="Times New Roman" w:eastAsia="Times New Roman" w:hAnsi="Times New Roman"/>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yqxpipm958ak">
            <w:r w:rsidDel="00000000" w:rsidR="00000000" w:rsidRPr="00000000">
              <w:rPr>
                <w:rFonts w:ascii="Times New Roman" w:cs="Times New Roman" w:eastAsia="Times New Roman" w:hAnsi="Times New Roman"/>
                <w:color w:val="000000"/>
                <w:sz w:val="28"/>
                <w:szCs w:val="28"/>
                <w:u w:val="none"/>
                <w:rtl w:val="0"/>
              </w:rPr>
              <w:t xml:space="preserve">5.2 Атрибути якості програмного забезпечення</w:t>
              <w:tab/>
            </w:r>
          </w:hyperlink>
          <w:r w:rsidDel="00000000" w:rsidR="00000000" w:rsidRPr="00000000">
            <w:fldChar w:fldCharType="begin"/>
            <w:instrText xml:space="preserve"> PAGEREF _yqxpipm958ak \h </w:instrText>
            <w:fldChar w:fldCharType="separate"/>
          </w:r>
          <w:r w:rsidDel="00000000" w:rsidR="00000000" w:rsidRPr="00000000">
            <w:rPr>
              <w:rFonts w:ascii="Times New Roman" w:cs="Times New Roman" w:eastAsia="Times New Roman" w:hAnsi="Times New Roman"/>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360" w:lineRule="auto"/>
            <w:ind w:left="360" w:firstLine="0"/>
            <w:rPr>
              <w:rFonts w:ascii="Times New Roman" w:cs="Times New Roman" w:eastAsia="Times New Roman" w:hAnsi="Times New Roman"/>
              <w:color w:val="000000"/>
              <w:sz w:val="28"/>
              <w:szCs w:val="28"/>
              <w:u w:val="none"/>
            </w:rPr>
          </w:pPr>
          <w:hyperlink w:anchor="_3fkskslta802">
            <w:r w:rsidDel="00000000" w:rsidR="00000000" w:rsidRPr="00000000">
              <w:rPr>
                <w:rFonts w:ascii="Times New Roman" w:cs="Times New Roman" w:eastAsia="Times New Roman" w:hAnsi="Times New Roman"/>
                <w:color w:val="000000"/>
                <w:sz w:val="28"/>
                <w:szCs w:val="28"/>
                <w:u w:val="none"/>
                <w:rtl w:val="0"/>
              </w:rPr>
              <w:t xml:space="preserve">5.3 Бізнес-правила</w:t>
              <w:tab/>
            </w:r>
          </w:hyperlink>
          <w:r w:rsidDel="00000000" w:rsidR="00000000" w:rsidRPr="00000000">
            <w:fldChar w:fldCharType="begin"/>
            <w:instrText xml:space="preserve"> PAGEREF _3fkskslta802 \h </w:instrText>
            <w:fldChar w:fldCharType="separate"/>
          </w:r>
          <w:r w:rsidDel="00000000" w:rsidR="00000000" w:rsidRPr="00000000">
            <w:rPr>
              <w:rFonts w:ascii="Times New Roman" w:cs="Times New Roman" w:eastAsia="Times New Roman" w:hAnsi="Times New Roman"/>
              <w:sz w:val="28"/>
              <w:szCs w:val="28"/>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spacing w:line="360" w:lineRule="auto"/>
        <w:rPr>
          <w:rFonts w:ascii="Times New Roman" w:cs="Times New Roman" w:eastAsia="Times New Roman" w:hAnsi="Times New Roman"/>
          <w:sz w:val="28"/>
          <w:szCs w:val="28"/>
        </w:rPr>
      </w:pPr>
      <w:bookmarkStart w:colFirst="0" w:colLast="0" w:name="_mlihgtp9cwcw"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1xebv3atoi8y" w:id="2"/>
      <w:bookmarkEnd w:id="2"/>
      <w:r w:rsidDel="00000000" w:rsidR="00000000" w:rsidRPr="00000000">
        <w:rPr>
          <w:rFonts w:ascii="Times New Roman" w:cs="Times New Roman" w:eastAsia="Times New Roman" w:hAnsi="Times New Roman"/>
          <w:rtl w:val="0"/>
        </w:rPr>
        <w:t xml:space="preserve">1 Вступ</w:t>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k8xwpi5slqda" w:id="3"/>
      <w:bookmarkEnd w:id="3"/>
      <w:r w:rsidDel="00000000" w:rsidR="00000000" w:rsidRPr="00000000">
        <w:rPr>
          <w:rFonts w:ascii="Times New Roman" w:cs="Times New Roman" w:eastAsia="Times New Roman" w:hAnsi="Times New Roman"/>
          <w:rtl w:val="0"/>
        </w:rPr>
        <w:t xml:space="preserve">1.1 Огляд продукту</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Е-поліція представляє собою комплексне програмне рішення, спрямоване на цифрову трансформацію сервісів поліції. Основні компоненти системи включають:</w:t>
      </w:r>
    </w:p>
    <w:p w:rsidR="00000000" w:rsidDel="00000000" w:rsidP="00000000" w:rsidRDefault="00000000" w:rsidRPr="00000000" w14:paraId="0000003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Веб-портал для громадян, де можна звертатися за допомогою, відстежувати статус своїх заяв або звернень, а також отримувати інформацію про роботу поліції.</w:t>
      </w:r>
    </w:p>
    <w:p w:rsidR="00000000" w:rsidDel="00000000" w:rsidP="00000000" w:rsidRDefault="00000000" w:rsidRPr="00000000" w14:paraId="0000003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Мобільний додаток для швидкого доступу до послуг та повідомлень в реальному часі.</w:t>
      </w:r>
    </w:p>
    <w:p w:rsidR="00000000" w:rsidDel="00000000" w:rsidP="00000000" w:rsidRDefault="00000000" w:rsidRPr="00000000" w14:paraId="0000003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Адміністративний інтерфейс для працівників поліції, що дозволяє обробляти звернення громадян та управляти іншими внутрішніми ресурсами.</w:t>
      </w: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h6nml4cryxcl" w:id="4"/>
      <w:bookmarkEnd w:id="4"/>
      <w:r w:rsidDel="00000000" w:rsidR="00000000" w:rsidRPr="00000000">
        <w:rPr>
          <w:rFonts w:ascii="Times New Roman" w:cs="Times New Roman" w:eastAsia="Times New Roman" w:hAnsi="Times New Roman"/>
          <w:rtl w:val="0"/>
        </w:rPr>
        <w:t xml:space="preserve">1.2 Мета</w:t>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 мета Е-поліції полягає в підвищенні ефективності роботи поліції, наданні прозорості її діяльності для громадян, а також в створенні комфортних умов для взаємодії громадян з поліцією без необхідності відвідування фізичних відділень.</w:t>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dqq1ils5aff6" w:id="5"/>
      <w:bookmarkEnd w:id="5"/>
      <w:r w:rsidDel="00000000" w:rsidR="00000000" w:rsidRPr="00000000">
        <w:rPr>
          <w:rFonts w:ascii="Times New Roman" w:cs="Times New Roman" w:eastAsia="Times New Roman" w:hAnsi="Times New Roman"/>
          <w:rtl w:val="0"/>
        </w:rPr>
        <w:t xml:space="preserve">1.3 Межі</w:t>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фокусується на розробці програмних рішень та їх інтеграції з існуючими системами. Він не передбачає зміни в організаційній структурі поліції або її основних функціональних обов'язках. Також проект не включає в себе розробку або реалізацію додаткового апаратного забезпечення.</w:t>
      </w:r>
    </w:p>
    <w:p w:rsidR="00000000" w:rsidDel="00000000" w:rsidP="00000000" w:rsidRDefault="00000000" w:rsidRPr="00000000" w14:paraId="0000003D">
      <w:pPr>
        <w:pStyle w:val="Heading2"/>
        <w:rPr>
          <w:rFonts w:ascii="Times New Roman" w:cs="Times New Roman" w:eastAsia="Times New Roman" w:hAnsi="Times New Roman"/>
        </w:rPr>
      </w:pPr>
      <w:bookmarkStart w:colFirst="0" w:colLast="0" w:name="_d8k90b3hond7" w:id="6"/>
      <w:bookmarkEnd w:id="6"/>
      <w:r w:rsidDel="00000000" w:rsidR="00000000" w:rsidRPr="00000000">
        <w:rPr>
          <w:rFonts w:ascii="Times New Roman" w:cs="Times New Roman" w:eastAsia="Times New Roman" w:hAnsi="Times New Roman"/>
          <w:rtl w:val="0"/>
        </w:rPr>
        <w:t xml:space="preserve">1.4 Посилання</w:t>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базується на стандартах та практиках IEEE SRS 830-1998, а також на державних стандартах та законодавстві України у сфері інформаційних технологій та захисту персональних даних.</w:t>
      </w:r>
    </w:p>
    <w:p w:rsidR="00000000" w:rsidDel="00000000" w:rsidP="00000000" w:rsidRDefault="00000000" w:rsidRPr="00000000" w14:paraId="0000003F">
      <w:pPr>
        <w:pStyle w:val="Heading2"/>
        <w:rPr>
          <w:rFonts w:ascii="Times New Roman" w:cs="Times New Roman" w:eastAsia="Times New Roman" w:hAnsi="Times New Roman"/>
        </w:rPr>
      </w:pPr>
      <w:bookmarkStart w:colFirst="0" w:colLast="0" w:name="_ewsc3f8xbw40" w:id="7"/>
      <w:bookmarkEnd w:id="7"/>
      <w:r w:rsidDel="00000000" w:rsidR="00000000" w:rsidRPr="00000000">
        <w:rPr>
          <w:rFonts w:ascii="Times New Roman" w:cs="Times New Roman" w:eastAsia="Times New Roman" w:hAnsi="Times New Roman"/>
          <w:rtl w:val="0"/>
        </w:rPr>
        <w:t xml:space="preserve">1.5 Означення та абревіатури</w:t>
      </w:r>
    </w:p>
    <w:p w:rsidR="00000000" w:rsidDel="00000000" w:rsidP="00000000" w:rsidRDefault="00000000" w:rsidRPr="00000000" w14:paraId="00000040">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API - інтерфейс програмування застосунків.</w:t>
      </w:r>
    </w:p>
    <w:p w:rsidR="00000000" w:rsidDel="00000000" w:rsidP="00000000" w:rsidRDefault="00000000" w:rsidRPr="00000000" w14:paraId="00000041">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UI/UX - інтерфейс користувача та досвід користувача.</w:t>
      </w:r>
    </w:p>
    <w:p w:rsidR="00000000" w:rsidDel="00000000" w:rsidP="00000000" w:rsidRDefault="00000000" w:rsidRPr="00000000" w14:paraId="00000042">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БД - база даних.</w:t>
      </w:r>
    </w:p>
    <w:p w:rsidR="00000000" w:rsidDel="00000000" w:rsidP="00000000" w:rsidRDefault="00000000" w:rsidRPr="00000000" w14:paraId="00000043">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SSL/TLS - протоколи захисту, що забезпечують безпечний обмін даними між користувачем та сервером.</w:t>
      </w:r>
    </w:p>
    <w:p w:rsidR="00000000" w:rsidDel="00000000" w:rsidP="00000000" w:rsidRDefault="00000000" w:rsidRPr="00000000" w14:paraId="00000044">
      <w:pPr>
        <w:pStyle w:val="Heading1"/>
        <w:rPr/>
      </w:pPr>
      <w:bookmarkStart w:colFirst="0" w:colLast="0" w:name="_w76a5udbpyuu" w:id="8"/>
      <w:bookmarkEnd w:id="8"/>
      <w:r w:rsidDel="00000000" w:rsidR="00000000" w:rsidRPr="00000000">
        <w:rPr>
          <w:rFonts w:ascii="Times New Roman" w:cs="Times New Roman" w:eastAsia="Times New Roman" w:hAnsi="Times New Roman"/>
          <w:rtl w:val="0"/>
        </w:rPr>
        <w:t xml:space="preserve"> 2 Загальний опис</w:t>
      </w:r>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kj15wo9dxe9x" w:id="9"/>
      <w:bookmarkEnd w:id="9"/>
      <w:r w:rsidDel="00000000" w:rsidR="00000000" w:rsidRPr="00000000">
        <w:rPr>
          <w:rFonts w:ascii="Times New Roman" w:cs="Times New Roman" w:eastAsia="Times New Roman" w:hAnsi="Times New Roman"/>
          <w:rtl w:val="0"/>
        </w:rPr>
        <w:t xml:space="preserve">2.1 Перспективи продукту</w:t>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Е-поліція очікує стати моделлю для цифрової трансформації у всіх сферах державного управління України. Вона пропонує велике поле для розвитку та інновацій, дозволяючи швидко адаптуватися до змінних потреб громадян та ситуацій в суспільстві. Основною перевагою цього продукту є його гнучкість та масштабованість, що відкриває можливості для його подальшого розширення або інтеграції з іншими системами. Очікується, що в майбутньому Е-поліція буде включати все більше функціоналу, зокрема аналітичні інструменти, засоби машинного навчання та інші технологічні нововведення. Також можливе розширення функціоналу для міжнародного співробітництва, наприклад, обмін даними між поліцейськими департаментами країн.</w:t>
      </w:r>
    </w:p>
    <w:p w:rsidR="00000000" w:rsidDel="00000000" w:rsidP="00000000" w:rsidRDefault="00000000" w:rsidRPr="00000000" w14:paraId="00000047">
      <w:pPr>
        <w:pStyle w:val="Heading2"/>
        <w:rPr>
          <w:rFonts w:ascii="Times New Roman" w:cs="Times New Roman" w:eastAsia="Times New Roman" w:hAnsi="Times New Roman"/>
        </w:rPr>
      </w:pPr>
      <w:bookmarkStart w:colFirst="0" w:colLast="0" w:name="_ovogy1tt2j09" w:id="10"/>
      <w:bookmarkEnd w:id="10"/>
      <w:r w:rsidDel="00000000" w:rsidR="00000000" w:rsidRPr="00000000">
        <w:rPr>
          <w:rFonts w:ascii="Times New Roman" w:cs="Times New Roman" w:eastAsia="Times New Roman" w:hAnsi="Times New Roman"/>
          <w:rtl w:val="0"/>
        </w:rPr>
        <w:t xml:space="preserve">2.2 Функції продукту</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Е-поліція забезпечує ряд ключових функцій:</w:t>
      </w:r>
    </w:p>
    <w:p w:rsidR="00000000" w:rsidDel="00000000" w:rsidP="00000000" w:rsidRDefault="00000000" w:rsidRPr="00000000" w14:paraId="00000049">
      <w:pPr>
        <w:numPr>
          <w:ilvl w:val="0"/>
          <w:numId w:val="2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Онлайн-реєстрація звернень та подань від громадян.</w:t>
      </w:r>
    </w:p>
    <w:p w:rsidR="00000000" w:rsidDel="00000000" w:rsidP="00000000" w:rsidRDefault="00000000" w:rsidRPr="00000000" w14:paraId="0000004A">
      <w:pPr>
        <w:numPr>
          <w:ilvl w:val="0"/>
          <w:numId w:val="2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Відстеження статусу звернень в реальному часі.</w:t>
      </w:r>
    </w:p>
    <w:p w:rsidR="00000000" w:rsidDel="00000000" w:rsidP="00000000" w:rsidRDefault="00000000" w:rsidRPr="00000000" w14:paraId="0000004B">
      <w:pPr>
        <w:numPr>
          <w:ilvl w:val="0"/>
          <w:numId w:val="2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Адміністрування та управління зверненнями для працівників поліції.</w:t>
      </w:r>
    </w:p>
    <w:p w:rsidR="00000000" w:rsidDel="00000000" w:rsidP="00000000" w:rsidRDefault="00000000" w:rsidRPr="00000000" w14:paraId="0000004C">
      <w:pPr>
        <w:numPr>
          <w:ilvl w:val="0"/>
          <w:numId w:val="2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Надання актуальної інформації про роботу поліції та статистику.</w:t>
      </w:r>
    </w:p>
    <w:p w:rsidR="00000000" w:rsidDel="00000000" w:rsidP="00000000" w:rsidRDefault="00000000" w:rsidRPr="00000000" w14:paraId="0000004D">
      <w:pPr>
        <w:numPr>
          <w:ilvl w:val="0"/>
          <w:numId w:val="2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Інтеграція з існуючими БД та системами.</w:t>
      </w:r>
    </w:p>
    <w:p w:rsidR="00000000" w:rsidDel="00000000" w:rsidP="00000000" w:rsidRDefault="00000000" w:rsidRPr="00000000" w14:paraId="0000004E">
      <w:pPr>
        <w:numPr>
          <w:ilvl w:val="0"/>
          <w:numId w:val="2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Забезпечення безпеки даних та захист від несанкціонованого доступу.</w:t>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mobn4ppafasa" w:id="11"/>
      <w:bookmarkEnd w:id="11"/>
      <w:r w:rsidDel="00000000" w:rsidR="00000000" w:rsidRPr="00000000">
        <w:rPr>
          <w:rFonts w:ascii="Times New Roman" w:cs="Times New Roman" w:eastAsia="Times New Roman" w:hAnsi="Times New Roman"/>
          <w:rtl w:val="0"/>
        </w:rPr>
        <w:t xml:space="preserve">2.3 Характеристики користувачів</w:t>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Користувачами Е-поліції є громадяни України, які потребують послуг поліції, а також працівники поліцейських органів. Громадяни використовують систему для подачі звернень та відстеження їх статусу. Вони можуть мати різний рівень комп'ютерної грамотності, тому інтерфейс продукту повинен бути інтуїтивно зрозумілим. Працівники поліції користуються адміністративним інтерфейсом для обробки звернень та взаємодії з громадянами.</w:t>
      </w:r>
    </w:p>
    <w:p w:rsidR="00000000" w:rsidDel="00000000" w:rsidP="00000000" w:rsidRDefault="00000000" w:rsidRPr="00000000" w14:paraId="00000051">
      <w:pPr>
        <w:pStyle w:val="Heading2"/>
        <w:rPr>
          <w:rFonts w:ascii="Times New Roman" w:cs="Times New Roman" w:eastAsia="Times New Roman" w:hAnsi="Times New Roman"/>
        </w:rPr>
      </w:pPr>
      <w:bookmarkStart w:colFirst="0" w:colLast="0" w:name="_msmfrfyyfee6" w:id="12"/>
      <w:bookmarkEnd w:id="12"/>
      <w:r w:rsidDel="00000000" w:rsidR="00000000" w:rsidRPr="00000000">
        <w:rPr>
          <w:rFonts w:ascii="Times New Roman" w:cs="Times New Roman" w:eastAsia="Times New Roman" w:hAnsi="Times New Roman"/>
          <w:rtl w:val="0"/>
        </w:rPr>
        <w:t xml:space="preserve">2.4 Загальні обмеження</w:t>
      </w:r>
    </w:p>
    <w:p w:rsidR="00000000" w:rsidDel="00000000" w:rsidP="00000000" w:rsidRDefault="00000000" w:rsidRPr="00000000" w14:paraId="0000005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Е-поліція працює в онлайн режимі, тому її ефективність залежить від стабільності інтернет-з'єднання. Оскільки продукт базується на великих обсягах даних, потрібно забезпечити високу швидкість обробки та відгуку сервера. Також система повинна бути захищена від хакерських атак, вірусів та інших зовнішніх загроз.</w:t>
      </w:r>
    </w:p>
    <w:p w:rsidR="00000000" w:rsidDel="00000000" w:rsidP="00000000" w:rsidRDefault="00000000" w:rsidRPr="00000000" w14:paraId="00000053">
      <w:pPr>
        <w:pStyle w:val="Heading2"/>
        <w:rPr>
          <w:rFonts w:ascii="Times New Roman" w:cs="Times New Roman" w:eastAsia="Times New Roman" w:hAnsi="Times New Roman"/>
        </w:rPr>
      </w:pPr>
      <w:bookmarkStart w:colFirst="0" w:colLast="0" w:name="_towjmndw937b" w:id="13"/>
      <w:bookmarkEnd w:id="13"/>
      <w:r w:rsidDel="00000000" w:rsidR="00000000" w:rsidRPr="00000000">
        <w:rPr>
          <w:rFonts w:ascii="Times New Roman" w:cs="Times New Roman" w:eastAsia="Times New Roman" w:hAnsi="Times New Roman"/>
          <w:rtl w:val="0"/>
        </w:rPr>
        <w:t xml:space="preserve">2.5 Припущення й залежності</w:t>
      </w:r>
    </w:p>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успішної роботи Е-поліції припускається, що більшість користувачів має доступ до інтернету та сучасних гаджетів. Також припускається, що існуючі системи поліції можуть бути інтегровані з новим рішенням без великих технічних перешкод. На дію системи можуть впливати зміни в законодавстві, технологічних стандартах або соціальних умовах.</w:t>
      </w:r>
    </w:p>
    <w:p w:rsidR="00000000" w:rsidDel="00000000" w:rsidP="00000000" w:rsidRDefault="00000000" w:rsidRPr="00000000" w14:paraId="00000055">
      <w:pPr>
        <w:pStyle w:val="Heading2"/>
        <w:spacing w:line="360" w:lineRule="auto"/>
        <w:rPr/>
      </w:pPr>
      <w:bookmarkStart w:colFirst="0" w:colLast="0" w:name="_dkshibsgs8b2" w:id="14"/>
      <w:bookmarkEnd w:id="14"/>
      <w:r w:rsidDel="00000000" w:rsidR="00000000" w:rsidRPr="00000000">
        <w:rPr>
          <w:rtl w:val="0"/>
        </w:rPr>
        <w:t xml:space="preserve">2.6 Документація користувача </w:t>
      </w:r>
    </w:p>
    <w:p w:rsidR="00000000" w:rsidDel="00000000" w:rsidP="00000000" w:rsidRDefault="00000000" w:rsidRPr="00000000" w14:paraId="0000005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Електронний посібник користувача з інструкціями по використанню.</w:t>
      </w:r>
    </w:p>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Онлайнова довідка з поясненнями основних функцій.</w:t>
      </w:r>
    </w:p>
    <w:p w:rsidR="00000000" w:rsidDel="00000000" w:rsidP="00000000" w:rsidRDefault="00000000" w:rsidRPr="00000000" w14:paraId="00000058">
      <w:pPr>
        <w:pStyle w:val="Heading1"/>
        <w:spacing w:line="360" w:lineRule="auto"/>
        <w:rPr>
          <w:rFonts w:ascii="Times New Roman" w:cs="Times New Roman" w:eastAsia="Times New Roman" w:hAnsi="Times New Roman"/>
        </w:rPr>
      </w:pPr>
      <w:bookmarkStart w:colFirst="0" w:colLast="0" w:name="_l7pyqajn1in5" w:id="15"/>
      <w:bookmarkEnd w:id="15"/>
      <w:r w:rsidDel="00000000" w:rsidR="00000000" w:rsidRPr="00000000">
        <w:rPr>
          <w:rFonts w:ascii="Times New Roman" w:cs="Times New Roman" w:eastAsia="Times New Roman" w:hAnsi="Times New Roman"/>
          <w:rtl w:val="0"/>
        </w:rPr>
        <w:t xml:space="preserve">3 Конкретні вимоги</w:t>
      </w:r>
    </w:p>
    <w:p w:rsidR="00000000" w:rsidDel="00000000" w:rsidP="00000000" w:rsidRDefault="00000000" w:rsidRPr="00000000" w14:paraId="00000059">
      <w:pPr>
        <w:pStyle w:val="Heading2"/>
        <w:spacing w:line="360" w:lineRule="auto"/>
        <w:rPr>
          <w:rFonts w:ascii="Times New Roman" w:cs="Times New Roman" w:eastAsia="Times New Roman" w:hAnsi="Times New Roman"/>
        </w:rPr>
      </w:pPr>
      <w:bookmarkStart w:colFirst="0" w:colLast="0" w:name="_ihos6mjyov1r" w:id="16"/>
      <w:bookmarkEnd w:id="16"/>
      <w:r w:rsidDel="00000000" w:rsidR="00000000" w:rsidRPr="00000000">
        <w:rPr>
          <w:rFonts w:ascii="Times New Roman" w:cs="Times New Roman" w:eastAsia="Times New Roman" w:hAnsi="Times New Roman"/>
          <w:rtl w:val="0"/>
        </w:rPr>
        <w:t xml:space="preserve">3.1 Вимоги до зовнішніх інтерфейсів</w:t>
      </w:r>
    </w:p>
    <w:p w:rsidR="00000000" w:rsidDel="00000000" w:rsidP="00000000" w:rsidRDefault="00000000" w:rsidRPr="00000000" w14:paraId="0000005A">
      <w:pPr>
        <w:pStyle w:val="Heading3"/>
        <w:spacing w:line="360" w:lineRule="auto"/>
        <w:rPr>
          <w:rFonts w:ascii="Times New Roman" w:cs="Times New Roman" w:eastAsia="Times New Roman" w:hAnsi="Times New Roman"/>
        </w:rPr>
      </w:pPr>
      <w:bookmarkStart w:colFirst="0" w:colLast="0" w:name="_fkv2ns91q2ab" w:id="17"/>
      <w:bookmarkEnd w:id="17"/>
      <w:r w:rsidDel="00000000" w:rsidR="00000000" w:rsidRPr="00000000">
        <w:rPr>
          <w:rFonts w:ascii="Times New Roman" w:cs="Times New Roman" w:eastAsia="Times New Roman" w:hAnsi="Times New Roman"/>
          <w:rtl w:val="0"/>
        </w:rPr>
        <w:t xml:space="preserve">3.1.1 Інтерфейс користувача</w:t>
      </w:r>
    </w:p>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Користувачами Е-поліції є громадяни України, які потребують послуг поліції, а також працівники поліцейських органів. Вони можуть мати різний рівень комп'ютерної грамотності, тому інтерфейс продукту повинен бути інтуїтивно зрозумілим. Передбачена можливість подачі звернень як через веб-портал, так і через мобільний додаток.</w:t>
      </w:r>
    </w:p>
    <w:p w:rsidR="00000000" w:rsidDel="00000000" w:rsidP="00000000" w:rsidRDefault="00000000" w:rsidRPr="00000000" w14:paraId="0000005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Громадяни використовують систему для подачі звернень та відстеження їх статусу. Передбачена можливість подачі звернень як через веб-портал, так і через мобільний додаток.</w:t>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Працівники поліції користуються адміністративним інтерфейсом для обробки звернень та взаємодії з громадянами. Вони повинні мати можливість швидко знаходити необхідну інформацію та ефективно управляти робочими процесами.</w:t>
      </w:r>
    </w:p>
    <w:p w:rsidR="00000000" w:rsidDel="00000000" w:rsidP="00000000" w:rsidRDefault="00000000" w:rsidRPr="00000000" w14:paraId="0000005E">
      <w:pPr>
        <w:pStyle w:val="Heading3"/>
        <w:spacing w:line="360" w:lineRule="auto"/>
        <w:rPr>
          <w:rFonts w:ascii="Times New Roman" w:cs="Times New Roman" w:eastAsia="Times New Roman" w:hAnsi="Times New Roman"/>
        </w:rPr>
      </w:pPr>
      <w:bookmarkStart w:colFirst="0" w:colLast="0" w:name="_wydkrdq8kq37" w:id="18"/>
      <w:bookmarkEnd w:id="18"/>
      <w:r w:rsidDel="00000000" w:rsidR="00000000" w:rsidRPr="00000000">
        <w:rPr>
          <w:rFonts w:ascii="Times New Roman" w:cs="Times New Roman" w:eastAsia="Times New Roman" w:hAnsi="Times New Roman"/>
          <w:rtl w:val="0"/>
        </w:rPr>
        <w:t xml:space="preserve">3.1.2 Апаратний інтерфейс</w:t>
      </w:r>
    </w:p>
    <w:p w:rsidR="00000000" w:rsidDel="00000000" w:rsidP="00000000" w:rsidRDefault="00000000" w:rsidRPr="00000000" w14:paraId="0000005F">
      <w:pPr>
        <w:spacing w:line="360" w:lineRule="auto"/>
        <w:rPr/>
      </w:pPr>
      <w:r w:rsidDel="00000000" w:rsidR="00000000" w:rsidRPr="00000000">
        <w:rPr>
          <w:rFonts w:ascii="Times New Roman" w:cs="Times New Roman" w:eastAsia="Times New Roman" w:hAnsi="Times New Roman"/>
          <w:sz w:val="28"/>
          <w:szCs w:val="28"/>
          <w:rtl w:val="0"/>
        </w:rPr>
        <w:t xml:space="preserve">Система повинна бути оптимізована для роботи на серверах. Вона повинна підтримувати роботу в режимі реального часу та мати можливість швидко обробляти великі об'єми даних. Для мобільних пристроїв повинна бути реалізована оптимізація під різні операційні системи.</w:t>
      </w:r>
      <w:r w:rsidDel="00000000" w:rsidR="00000000" w:rsidRPr="00000000">
        <w:rPr>
          <w:rtl w:val="0"/>
        </w:rPr>
      </w:r>
    </w:p>
    <w:p w:rsidR="00000000" w:rsidDel="00000000" w:rsidP="00000000" w:rsidRDefault="00000000" w:rsidRPr="00000000" w14:paraId="00000060">
      <w:pPr>
        <w:pStyle w:val="Heading3"/>
        <w:spacing w:line="360" w:lineRule="auto"/>
        <w:rPr>
          <w:rFonts w:ascii="Times New Roman" w:cs="Times New Roman" w:eastAsia="Times New Roman" w:hAnsi="Times New Roman"/>
        </w:rPr>
      </w:pPr>
      <w:bookmarkStart w:colFirst="0" w:colLast="0" w:name="_thqx2vrf10h2" w:id="19"/>
      <w:bookmarkEnd w:id="19"/>
      <w:r w:rsidDel="00000000" w:rsidR="00000000" w:rsidRPr="00000000">
        <w:rPr>
          <w:rFonts w:ascii="Times New Roman" w:cs="Times New Roman" w:eastAsia="Times New Roman" w:hAnsi="Times New Roman"/>
          <w:rtl w:val="0"/>
        </w:rPr>
        <w:t xml:space="preserve">3.1.3 Програмний інтерфейс</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Е-поліція повинна мати API для інтеграції з іншими системами, такими як бази даних, системи відеонагляду, системи комунікації, а конкретніше:</w:t>
      </w:r>
    </w:p>
    <w:p w:rsidR="00000000" w:rsidDel="00000000" w:rsidP="00000000" w:rsidRDefault="00000000" w:rsidRPr="00000000" w14:paraId="00000062">
      <w:pPr>
        <w:numPr>
          <w:ilvl w:val="0"/>
          <w:numId w:val="1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Веб-API на основі REST для інтеграції з іншими системами</w:t>
      </w:r>
    </w:p>
    <w:p w:rsidR="00000000" w:rsidDel="00000000" w:rsidP="00000000" w:rsidRDefault="00000000" w:rsidRPr="00000000" w14:paraId="00000063">
      <w:pPr>
        <w:numPr>
          <w:ilvl w:val="0"/>
          <w:numId w:val="1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Бібліотеки та SDK для розробки клієнтських додатків</w:t>
      </w:r>
    </w:p>
    <w:p w:rsidR="00000000" w:rsidDel="00000000" w:rsidP="00000000" w:rsidRDefault="00000000" w:rsidRPr="00000000" w14:paraId="00000064">
      <w:pPr>
        <w:pStyle w:val="Heading3"/>
        <w:spacing w:line="360" w:lineRule="auto"/>
        <w:rPr>
          <w:rFonts w:ascii="Times New Roman" w:cs="Times New Roman" w:eastAsia="Times New Roman" w:hAnsi="Times New Roman"/>
        </w:rPr>
      </w:pPr>
      <w:bookmarkStart w:colFirst="0" w:colLast="0" w:name="_bcz47xab3eci" w:id="20"/>
      <w:bookmarkEnd w:id="20"/>
      <w:r w:rsidDel="00000000" w:rsidR="00000000" w:rsidRPr="00000000">
        <w:rPr>
          <w:rFonts w:ascii="Times New Roman" w:cs="Times New Roman" w:eastAsia="Times New Roman" w:hAnsi="Times New Roman"/>
          <w:rtl w:val="0"/>
        </w:rPr>
        <w:t xml:space="preserve">3.1.4 Комунікаційний протокол</w:t>
      </w:r>
    </w:p>
    <w:p w:rsidR="00000000" w:rsidDel="00000000" w:rsidP="00000000" w:rsidRDefault="00000000" w:rsidRPr="00000000" w14:paraId="00000065">
      <w:pPr>
        <w:spacing w:line="360" w:lineRule="auto"/>
        <w:rPr/>
      </w:pPr>
      <w:r w:rsidDel="00000000" w:rsidR="00000000" w:rsidRPr="00000000">
        <w:rPr>
          <w:rFonts w:ascii="Times New Roman" w:cs="Times New Roman" w:eastAsia="Times New Roman" w:hAnsi="Times New Roman"/>
          <w:sz w:val="28"/>
          <w:szCs w:val="28"/>
          <w:rtl w:val="0"/>
        </w:rPr>
        <w:t xml:space="preserve">Система повинна використовувати сучасні комунікаційні протоколи з високим рівнем захисту інформації від зовнішніх загроз. Це може включати в себе SSL/TLS для шифрування даних, а також спеціальні протоколи для безпечного обміну даними між різними компонентами системи. Також повинна бути підтримка основних стандартів обміну даними (XML, JSON, CSV)</w:t>
      </w:r>
      <w:r w:rsidDel="00000000" w:rsidR="00000000" w:rsidRPr="00000000">
        <w:rPr>
          <w:rtl w:val="0"/>
        </w:rPr>
      </w:r>
    </w:p>
    <w:p w:rsidR="00000000" w:rsidDel="00000000" w:rsidP="00000000" w:rsidRDefault="00000000" w:rsidRPr="00000000" w14:paraId="00000066">
      <w:pPr>
        <w:pStyle w:val="Heading3"/>
        <w:spacing w:line="360" w:lineRule="auto"/>
        <w:rPr>
          <w:rFonts w:ascii="Times New Roman" w:cs="Times New Roman" w:eastAsia="Times New Roman" w:hAnsi="Times New Roman"/>
        </w:rPr>
      </w:pPr>
      <w:bookmarkStart w:colFirst="0" w:colLast="0" w:name="_201g44t7balm" w:id="21"/>
      <w:bookmarkEnd w:id="21"/>
      <w:r w:rsidDel="00000000" w:rsidR="00000000" w:rsidRPr="00000000">
        <w:rPr>
          <w:rFonts w:ascii="Times New Roman" w:cs="Times New Roman" w:eastAsia="Times New Roman" w:hAnsi="Times New Roman"/>
          <w:rtl w:val="0"/>
        </w:rPr>
        <w:t xml:space="preserve">3.1.5 Обмеження пам'яті</w:t>
      </w:r>
    </w:p>
    <w:p w:rsidR="00000000" w:rsidDel="00000000" w:rsidP="00000000" w:rsidRDefault="00000000" w:rsidRPr="00000000" w14:paraId="0000006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Вимоги до пам'яті повинні бути мінімізовані, зокрема, для мобільних пристроїв, щоб гарантувати швидкість роботи програми. Водночас, серверна частина має мати достатньо ресурсів для обробки звернень великої кількості користувачів одночасно, а саме (для початку):</w:t>
      </w:r>
    </w:p>
    <w:p w:rsidR="00000000" w:rsidDel="00000000" w:rsidP="00000000" w:rsidRDefault="00000000" w:rsidRPr="00000000" w14:paraId="00000068">
      <w:pPr>
        <w:numPr>
          <w:ilvl w:val="0"/>
          <w:numId w:val="1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Мінімальні вимоги: 2 ГБ RAM, 20 ГБ дискового простору</w:t>
      </w:r>
    </w:p>
    <w:p w:rsidR="00000000" w:rsidDel="00000000" w:rsidP="00000000" w:rsidRDefault="00000000" w:rsidRPr="00000000" w14:paraId="00000069">
      <w:pPr>
        <w:numPr>
          <w:ilvl w:val="0"/>
          <w:numId w:val="1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Рекомендовані вимоги: 4+ ГБ RAM, 100+ GB дискового простору</w:t>
      </w:r>
    </w:p>
    <w:p w:rsidR="00000000" w:rsidDel="00000000" w:rsidP="00000000" w:rsidRDefault="00000000" w:rsidRPr="00000000" w14:paraId="0000006A">
      <w:pPr>
        <w:pStyle w:val="Heading3"/>
        <w:spacing w:line="360" w:lineRule="auto"/>
        <w:rPr>
          <w:rFonts w:ascii="Times New Roman" w:cs="Times New Roman" w:eastAsia="Times New Roman" w:hAnsi="Times New Roman"/>
        </w:rPr>
      </w:pPr>
      <w:bookmarkStart w:colFirst="0" w:colLast="0" w:name="_aw9w5r5uzh37" w:id="22"/>
      <w:bookmarkEnd w:id="22"/>
      <w:r w:rsidDel="00000000" w:rsidR="00000000" w:rsidRPr="00000000">
        <w:rPr>
          <w:rFonts w:ascii="Times New Roman" w:cs="Times New Roman" w:eastAsia="Times New Roman" w:hAnsi="Times New Roman"/>
          <w:rtl w:val="0"/>
        </w:rPr>
        <w:t xml:space="preserve">3.1.6 Операції</w:t>
      </w:r>
    </w:p>
    <w:p w:rsidR="00000000" w:rsidDel="00000000" w:rsidP="00000000" w:rsidRDefault="00000000" w:rsidRPr="00000000" w14:paraId="0000006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операції, які має виконувати система:</w:t>
      </w:r>
    </w:p>
    <w:p w:rsidR="00000000" w:rsidDel="00000000" w:rsidP="00000000" w:rsidRDefault="00000000" w:rsidRPr="00000000" w14:paraId="0000006C">
      <w:pPr>
        <w:numPr>
          <w:ilvl w:val="0"/>
          <w:numId w:val="19"/>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Реєстрація нових користувачів (громадян та працівників поліції)</w:t>
      </w:r>
    </w:p>
    <w:p w:rsidR="00000000" w:rsidDel="00000000" w:rsidP="00000000" w:rsidRDefault="00000000" w:rsidRPr="00000000" w14:paraId="0000006D">
      <w:pPr>
        <w:numPr>
          <w:ilvl w:val="0"/>
          <w:numId w:val="19"/>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Авторизація існуючих користувачів</w:t>
      </w:r>
    </w:p>
    <w:p w:rsidR="00000000" w:rsidDel="00000000" w:rsidP="00000000" w:rsidRDefault="00000000" w:rsidRPr="00000000" w14:paraId="0000006E">
      <w:pPr>
        <w:numPr>
          <w:ilvl w:val="0"/>
          <w:numId w:val="19"/>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Подання онлайн-заяв та звернень</w:t>
      </w:r>
    </w:p>
    <w:p w:rsidR="00000000" w:rsidDel="00000000" w:rsidP="00000000" w:rsidRDefault="00000000" w:rsidRPr="00000000" w14:paraId="0000006F">
      <w:pPr>
        <w:numPr>
          <w:ilvl w:val="0"/>
          <w:numId w:val="19"/>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Прийом та реєстрація звернень в єдиній базі даних</w:t>
      </w:r>
    </w:p>
    <w:p w:rsidR="00000000" w:rsidDel="00000000" w:rsidP="00000000" w:rsidRDefault="00000000" w:rsidRPr="00000000" w14:paraId="00000070">
      <w:pPr>
        <w:numPr>
          <w:ilvl w:val="0"/>
          <w:numId w:val="19"/>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Призначення звернень відповідальним працівникам</w:t>
      </w:r>
    </w:p>
    <w:p w:rsidR="00000000" w:rsidDel="00000000" w:rsidP="00000000" w:rsidRDefault="00000000" w:rsidRPr="00000000" w14:paraId="00000071">
      <w:pPr>
        <w:numPr>
          <w:ilvl w:val="0"/>
          <w:numId w:val="19"/>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Моніторинг та управління статусами звернень</w:t>
      </w:r>
    </w:p>
    <w:p w:rsidR="00000000" w:rsidDel="00000000" w:rsidP="00000000" w:rsidRDefault="00000000" w:rsidRPr="00000000" w14:paraId="00000072">
      <w:pPr>
        <w:numPr>
          <w:ilvl w:val="0"/>
          <w:numId w:val="19"/>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Надання відповідей та коментарів до звернень</w:t>
      </w:r>
    </w:p>
    <w:p w:rsidR="00000000" w:rsidDel="00000000" w:rsidP="00000000" w:rsidRDefault="00000000" w:rsidRPr="00000000" w14:paraId="00000073">
      <w:pPr>
        <w:numPr>
          <w:ilvl w:val="0"/>
          <w:numId w:val="19"/>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Формування звітності та аналітичної інформації</w:t>
      </w:r>
    </w:p>
    <w:p w:rsidR="00000000" w:rsidDel="00000000" w:rsidP="00000000" w:rsidRDefault="00000000" w:rsidRPr="00000000" w14:paraId="00000074">
      <w:pPr>
        <w:numPr>
          <w:ilvl w:val="0"/>
          <w:numId w:val="19"/>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Інтеграція з зовнішніми системами та базами даних</w:t>
      </w:r>
    </w:p>
    <w:p w:rsidR="00000000" w:rsidDel="00000000" w:rsidP="00000000" w:rsidRDefault="00000000" w:rsidRPr="00000000" w14:paraId="00000075">
      <w:pPr>
        <w:pStyle w:val="Heading3"/>
        <w:spacing w:line="360" w:lineRule="auto"/>
        <w:rPr>
          <w:rFonts w:ascii="Times New Roman" w:cs="Times New Roman" w:eastAsia="Times New Roman" w:hAnsi="Times New Roman"/>
        </w:rPr>
      </w:pPr>
      <w:bookmarkStart w:colFirst="0" w:colLast="0" w:name="_qd5hzxa34fc5" w:id="23"/>
      <w:bookmarkEnd w:id="23"/>
      <w:r w:rsidDel="00000000" w:rsidR="00000000" w:rsidRPr="00000000">
        <w:rPr>
          <w:rFonts w:ascii="Times New Roman" w:cs="Times New Roman" w:eastAsia="Times New Roman" w:hAnsi="Times New Roman"/>
          <w:rtl w:val="0"/>
        </w:rPr>
        <w:t xml:space="preserve">3.1.7 Функції продукту</w:t>
      </w:r>
    </w:p>
    <w:p w:rsidR="00000000" w:rsidDel="00000000" w:rsidP="00000000" w:rsidRDefault="00000000" w:rsidRPr="00000000" w14:paraId="00000076">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Веб-портал для громадян</w:t>
      </w:r>
    </w:p>
    <w:p w:rsidR="00000000" w:rsidDel="00000000" w:rsidP="00000000" w:rsidRDefault="00000000" w:rsidRPr="00000000" w14:paraId="00000077">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Мобільний додаток для громадян</w:t>
      </w:r>
    </w:p>
    <w:p w:rsidR="00000000" w:rsidDel="00000000" w:rsidP="00000000" w:rsidRDefault="00000000" w:rsidRPr="00000000" w14:paraId="00000078">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Адміністративний інтерфейс для працівників поліції</w:t>
      </w:r>
    </w:p>
    <w:p w:rsidR="00000000" w:rsidDel="00000000" w:rsidP="00000000" w:rsidRDefault="00000000" w:rsidRPr="00000000" w14:paraId="00000079">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Модуль реєстрації та авторизації користувачів</w:t>
      </w:r>
    </w:p>
    <w:p w:rsidR="00000000" w:rsidDel="00000000" w:rsidP="00000000" w:rsidRDefault="00000000" w:rsidRPr="00000000" w14:paraId="0000007A">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Модуль подання та обробки звернень</w:t>
      </w:r>
    </w:p>
    <w:p w:rsidR="00000000" w:rsidDel="00000000" w:rsidP="00000000" w:rsidRDefault="00000000" w:rsidRPr="00000000" w14:paraId="0000007B">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Модуль звітності та аналітики</w:t>
      </w:r>
    </w:p>
    <w:p w:rsidR="00000000" w:rsidDel="00000000" w:rsidP="00000000" w:rsidRDefault="00000000" w:rsidRPr="00000000" w14:paraId="0000007C">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Модуль інтеграції з зовнішніми системами</w:t>
      </w:r>
    </w:p>
    <w:p w:rsidR="00000000" w:rsidDel="00000000" w:rsidP="00000000" w:rsidRDefault="00000000" w:rsidRPr="00000000" w14:paraId="0000007D">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Модуль адміністрування та управління контентом</w:t>
      </w:r>
    </w:p>
    <w:p w:rsidR="00000000" w:rsidDel="00000000" w:rsidP="00000000" w:rsidRDefault="00000000" w:rsidRPr="00000000" w14:paraId="0000007E">
      <w:pPr>
        <w:pStyle w:val="Heading3"/>
        <w:spacing w:line="360" w:lineRule="auto"/>
        <w:rPr>
          <w:rFonts w:ascii="Times New Roman" w:cs="Times New Roman" w:eastAsia="Times New Roman" w:hAnsi="Times New Roman"/>
        </w:rPr>
      </w:pPr>
      <w:bookmarkStart w:colFirst="0" w:colLast="0" w:name="_fxphuqibysze" w:id="24"/>
      <w:bookmarkEnd w:id="24"/>
      <w:r w:rsidDel="00000000" w:rsidR="00000000" w:rsidRPr="00000000">
        <w:rPr>
          <w:rFonts w:ascii="Times New Roman" w:cs="Times New Roman" w:eastAsia="Times New Roman" w:hAnsi="Times New Roman"/>
          <w:rtl w:val="0"/>
        </w:rPr>
        <w:t xml:space="preserve">3.1.8 Припущення й залежності</w:t>
      </w:r>
    </w:p>
    <w:p w:rsidR="00000000" w:rsidDel="00000000" w:rsidP="00000000" w:rsidRDefault="00000000" w:rsidRPr="00000000" w14:paraId="0000007F">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Наявність стабільного інтернет зв'язку</w:t>
      </w:r>
    </w:p>
    <w:p w:rsidR="00000000" w:rsidDel="00000000" w:rsidP="00000000" w:rsidRDefault="00000000" w:rsidRPr="00000000" w14:paraId="00000080">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Сумісність існуючих систем та баз даних поліції</w:t>
      </w:r>
    </w:p>
    <w:p w:rsidR="00000000" w:rsidDel="00000000" w:rsidP="00000000" w:rsidRDefault="00000000" w:rsidRPr="00000000" w14:paraId="00000081">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Надання необхідного рівня доступу до даних для інтеграції</w:t>
      </w:r>
    </w:p>
    <w:p w:rsidR="00000000" w:rsidDel="00000000" w:rsidP="00000000" w:rsidRDefault="00000000" w:rsidRPr="00000000" w14:paraId="00000082">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Відповідність законодавству щодо захисту персональних даних</w:t>
      </w:r>
    </w:p>
    <w:p w:rsidR="00000000" w:rsidDel="00000000" w:rsidP="00000000" w:rsidRDefault="00000000" w:rsidRPr="00000000" w14:paraId="00000083">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Підтримка з боку керівництва поліції та державних органів</w:t>
      </w:r>
    </w:p>
    <w:p w:rsidR="00000000" w:rsidDel="00000000" w:rsidP="00000000" w:rsidRDefault="00000000" w:rsidRPr="00000000" w14:paraId="00000084">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Навчання та готовність працівників поліції до роботи в системі</w:t>
      </w:r>
    </w:p>
    <w:p w:rsidR="00000000" w:rsidDel="00000000" w:rsidP="00000000" w:rsidRDefault="00000000" w:rsidRPr="00000000" w14:paraId="00000085">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Фінансування розробки, впровадження та підтримки сист</w:t>
      </w:r>
    </w:p>
    <w:p w:rsidR="00000000" w:rsidDel="00000000" w:rsidP="00000000" w:rsidRDefault="00000000" w:rsidRPr="00000000" w14:paraId="00000086">
      <w:pPr>
        <w:pStyle w:val="Heading2"/>
        <w:spacing w:line="360" w:lineRule="auto"/>
        <w:rPr>
          <w:rFonts w:ascii="Times New Roman" w:cs="Times New Roman" w:eastAsia="Times New Roman" w:hAnsi="Times New Roman"/>
        </w:rPr>
      </w:pPr>
      <w:bookmarkStart w:colFirst="0" w:colLast="0" w:name="_2h3im8wb10id" w:id="25"/>
      <w:bookmarkEnd w:id="25"/>
      <w:r w:rsidDel="00000000" w:rsidR="00000000" w:rsidRPr="00000000">
        <w:rPr>
          <w:rFonts w:ascii="Times New Roman" w:cs="Times New Roman" w:eastAsia="Times New Roman" w:hAnsi="Times New Roman"/>
          <w:rtl w:val="0"/>
        </w:rPr>
        <w:t xml:space="preserve">3.2 Властивості програмного продукту</w:t>
      </w:r>
    </w:p>
    <w:p w:rsidR="00000000" w:rsidDel="00000000" w:rsidP="00000000" w:rsidRDefault="00000000" w:rsidRPr="00000000" w14:paraId="0000008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Ось пропозиції щодо розділу "Властивості програмного продукту":</w:t>
      </w:r>
    </w:p>
    <w:p w:rsidR="00000000" w:rsidDel="00000000" w:rsidP="00000000" w:rsidRDefault="00000000" w:rsidRPr="00000000" w14:paraId="0000008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Властивості програмного продукту</w:t>
      </w:r>
    </w:p>
    <w:p w:rsidR="00000000" w:rsidDel="00000000" w:rsidP="00000000" w:rsidRDefault="00000000" w:rsidRPr="00000000" w14:paraId="0000008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Надійність:</w:t>
      </w:r>
    </w:p>
    <w:p w:rsidR="00000000" w:rsidDel="00000000" w:rsidP="00000000" w:rsidRDefault="00000000" w:rsidRPr="00000000" w14:paraId="0000008B">
      <w:pPr>
        <w:numPr>
          <w:ilvl w:val="0"/>
          <w:numId w:val="1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Використання стабільних та перевірених технологій </w:t>
      </w:r>
    </w:p>
    <w:p w:rsidR="00000000" w:rsidDel="00000000" w:rsidP="00000000" w:rsidRDefault="00000000" w:rsidRPr="00000000" w14:paraId="0000008C">
      <w:pPr>
        <w:numPr>
          <w:ilvl w:val="0"/>
          <w:numId w:val="1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Резервне копіювання даних </w:t>
      </w:r>
    </w:p>
    <w:p w:rsidR="00000000" w:rsidDel="00000000" w:rsidP="00000000" w:rsidRDefault="00000000" w:rsidRPr="00000000" w14:paraId="0000008D">
      <w:pPr>
        <w:numPr>
          <w:ilvl w:val="0"/>
          <w:numId w:val="1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Механізми відновлення в разі збоїв</w:t>
      </w:r>
    </w:p>
    <w:p w:rsidR="00000000" w:rsidDel="00000000" w:rsidP="00000000" w:rsidRDefault="00000000" w:rsidRPr="00000000" w14:paraId="0000008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Безпека:</w:t>
      </w:r>
    </w:p>
    <w:p w:rsidR="00000000" w:rsidDel="00000000" w:rsidP="00000000" w:rsidRDefault="00000000" w:rsidRPr="00000000" w14:paraId="0000008F">
      <w:pPr>
        <w:numPr>
          <w:ilvl w:val="0"/>
          <w:numId w:val="2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Авторизація та аутентифікація користувачів</w:t>
      </w:r>
    </w:p>
    <w:p w:rsidR="00000000" w:rsidDel="00000000" w:rsidP="00000000" w:rsidRDefault="00000000" w:rsidRPr="00000000" w14:paraId="00000090">
      <w:pPr>
        <w:numPr>
          <w:ilvl w:val="0"/>
          <w:numId w:val="2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Шифрування конфіденційних даних</w:t>
      </w:r>
    </w:p>
    <w:p w:rsidR="00000000" w:rsidDel="00000000" w:rsidP="00000000" w:rsidRDefault="00000000" w:rsidRPr="00000000" w14:paraId="00000091">
      <w:pPr>
        <w:numPr>
          <w:ilvl w:val="0"/>
          <w:numId w:val="2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Захист від вторгнень та атак</w:t>
      </w:r>
    </w:p>
    <w:p w:rsidR="00000000" w:rsidDel="00000000" w:rsidP="00000000" w:rsidRDefault="00000000" w:rsidRPr="00000000" w14:paraId="00000092">
      <w:pPr>
        <w:numPr>
          <w:ilvl w:val="0"/>
          <w:numId w:val="2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Розмежування доступу до даних</w:t>
      </w:r>
    </w:p>
    <w:p w:rsidR="00000000" w:rsidDel="00000000" w:rsidP="00000000" w:rsidRDefault="00000000" w:rsidRPr="00000000" w14:paraId="0000009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Продуктивність:  </w:t>
      </w:r>
    </w:p>
    <w:p w:rsidR="00000000" w:rsidDel="00000000" w:rsidP="00000000" w:rsidRDefault="00000000" w:rsidRPr="00000000" w14:paraId="00000094">
      <w:pPr>
        <w:numPr>
          <w:ilvl w:val="0"/>
          <w:numId w:val="2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Масштабована архітектура для обробки великих навантажень</w:t>
      </w:r>
    </w:p>
    <w:p w:rsidR="00000000" w:rsidDel="00000000" w:rsidP="00000000" w:rsidRDefault="00000000" w:rsidRPr="00000000" w14:paraId="00000095">
      <w:pPr>
        <w:numPr>
          <w:ilvl w:val="0"/>
          <w:numId w:val="2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Кешування та оптимізація запитів до БД</w:t>
      </w:r>
    </w:p>
    <w:p w:rsidR="00000000" w:rsidDel="00000000" w:rsidP="00000000" w:rsidRDefault="00000000" w:rsidRPr="00000000" w14:paraId="00000096">
      <w:pPr>
        <w:numPr>
          <w:ilvl w:val="0"/>
          <w:numId w:val="2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Моніторинг продуктивності та швидкодії системи</w:t>
      </w:r>
    </w:p>
    <w:p w:rsidR="00000000" w:rsidDel="00000000" w:rsidP="00000000" w:rsidRDefault="00000000" w:rsidRPr="00000000" w14:paraId="0000009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Зручність використання:</w:t>
      </w:r>
    </w:p>
    <w:p w:rsidR="00000000" w:rsidDel="00000000" w:rsidP="00000000" w:rsidRDefault="00000000" w:rsidRPr="00000000" w14:paraId="00000098">
      <w:pPr>
        <w:numPr>
          <w:ilvl w:val="0"/>
          <w:numId w:val="1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Інтуїтивно зрозумілий інтерфейс</w:t>
      </w:r>
    </w:p>
    <w:p w:rsidR="00000000" w:rsidDel="00000000" w:rsidP="00000000" w:rsidRDefault="00000000" w:rsidRPr="00000000" w14:paraId="00000099">
      <w:pPr>
        <w:numPr>
          <w:ilvl w:val="0"/>
          <w:numId w:val="1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Контекстна довідка для користувачів </w:t>
      </w:r>
    </w:p>
    <w:p w:rsidR="00000000" w:rsidDel="00000000" w:rsidP="00000000" w:rsidRDefault="00000000" w:rsidRPr="00000000" w14:paraId="0000009A">
      <w:pPr>
        <w:numPr>
          <w:ilvl w:val="0"/>
          <w:numId w:val="1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Адаптивність під різні пристрої та платформи</w:t>
      </w:r>
    </w:p>
    <w:p w:rsidR="00000000" w:rsidDel="00000000" w:rsidP="00000000" w:rsidRDefault="00000000" w:rsidRPr="00000000" w14:paraId="0000009B">
      <w:pPr>
        <w:numPr>
          <w:ilvl w:val="0"/>
          <w:numId w:val="1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Відповідність стандартам доступності</w:t>
      </w:r>
    </w:p>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Масштабованість:</w:t>
      </w:r>
    </w:p>
    <w:p w:rsidR="00000000" w:rsidDel="00000000" w:rsidP="00000000" w:rsidRDefault="00000000" w:rsidRPr="00000000" w14:paraId="0000009D">
      <w:pPr>
        <w:numPr>
          <w:ilvl w:val="0"/>
          <w:numId w:val="2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Можливість розширення функціоналу та інтеграції нових модулів</w:t>
      </w:r>
    </w:p>
    <w:p w:rsidR="00000000" w:rsidDel="00000000" w:rsidP="00000000" w:rsidRDefault="00000000" w:rsidRPr="00000000" w14:paraId="0000009E">
      <w:pPr>
        <w:numPr>
          <w:ilvl w:val="0"/>
          <w:numId w:val="2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Горизонтальне масштабування серверної інфраструктури</w:t>
      </w:r>
    </w:p>
    <w:p w:rsidR="00000000" w:rsidDel="00000000" w:rsidP="00000000" w:rsidRDefault="00000000" w:rsidRPr="00000000" w14:paraId="0000009F">
      <w:pPr>
        <w:numPr>
          <w:ilvl w:val="0"/>
          <w:numId w:val="2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Розширення кількості користувачів та оброблюваних даних</w:t>
      </w:r>
    </w:p>
    <w:p w:rsidR="00000000" w:rsidDel="00000000" w:rsidP="00000000" w:rsidRDefault="00000000" w:rsidRPr="00000000" w14:paraId="000000A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Підтримуваність:</w:t>
      </w:r>
    </w:p>
    <w:p w:rsidR="00000000" w:rsidDel="00000000" w:rsidP="00000000" w:rsidRDefault="00000000" w:rsidRPr="00000000" w14:paraId="000000A1">
      <w:pPr>
        <w:numPr>
          <w:ilvl w:val="0"/>
          <w:numId w:val="2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Модульна архітектура коду</w:t>
      </w:r>
    </w:p>
    <w:p w:rsidR="00000000" w:rsidDel="00000000" w:rsidP="00000000" w:rsidRDefault="00000000" w:rsidRPr="00000000" w14:paraId="000000A2">
      <w:pPr>
        <w:numPr>
          <w:ilvl w:val="0"/>
          <w:numId w:val="2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Коментарі та документація до коду</w:t>
      </w:r>
    </w:p>
    <w:p w:rsidR="00000000" w:rsidDel="00000000" w:rsidP="00000000" w:rsidRDefault="00000000" w:rsidRPr="00000000" w14:paraId="000000A3">
      <w:pPr>
        <w:numPr>
          <w:ilvl w:val="0"/>
          <w:numId w:val="2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Автоматизоване тестування</w:t>
      </w:r>
    </w:p>
    <w:p w:rsidR="00000000" w:rsidDel="00000000" w:rsidP="00000000" w:rsidRDefault="00000000" w:rsidRPr="00000000" w14:paraId="000000A4">
      <w:pPr>
        <w:numPr>
          <w:ilvl w:val="0"/>
          <w:numId w:val="2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Відстеження помилок та проблем</w:t>
      </w:r>
    </w:p>
    <w:p w:rsidR="00000000" w:rsidDel="00000000" w:rsidP="00000000" w:rsidRDefault="00000000" w:rsidRPr="00000000" w14:paraId="000000A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pStyle w:val="Heading2"/>
        <w:spacing w:line="360" w:lineRule="auto"/>
        <w:rPr>
          <w:rFonts w:ascii="Times New Roman" w:cs="Times New Roman" w:eastAsia="Times New Roman" w:hAnsi="Times New Roman"/>
        </w:rPr>
      </w:pPr>
      <w:bookmarkStart w:colFirst="0" w:colLast="0" w:name="_5s9wsivhwiho" w:id="26"/>
      <w:bookmarkEnd w:id="26"/>
      <w:r w:rsidDel="00000000" w:rsidR="00000000" w:rsidRPr="00000000">
        <w:rPr>
          <w:rFonts w:ascii="Times New Roman" w:cs="Times New Roman" w:eastAsia="Times New Roman" w:hAnsi="Times New Roman"/>
          <w:rtl w:val="0"/>
        </w:rPr>
        <w:t xml:space="preserve">3.3 Атрибути програмного продукту</w:t>
      </w:r>
    </w:p>
    <w:p w:rsidR="00000000" w:rsidDel="00000000" w:rsidP="00000000" w:rsidRDefault="00000000" w:rsidRPr="00000000" w14:paraId="000000A7">
      <w:pPr>
        <w:pStyle w:val="Heading3"/>
        <w:spacing w:line="360" w:lineRule="auto"/>
        <w:rPr>
          <w:rFonts w:ascii="Times New Roman" w:cs="Times New Roman" w:eastAsia="Times New Roman" w:hAnsi="Times New Roman"/>
        </w:rPr>
      </w:pPr>
      <w:bookmarkStart w:colFirst="0" w:colLast="0" w:name="_utd2wadng6tc" w:id="27"/>
      <w:bookmarkEnd w:id="27"/>
      <w:r w:rsidDel="00000000" w:rsidR="00000000" w:rsidRPr="00000000">
        <w:rPr>
          <w:rFonts w:ascii="Times New Roman" w:cs="Times New Roman" w:eastAsia="Times New Roman" w:hAnsi="Times New Roman"/>
          <w:rtl w:val="0"/>
        </w:rPr>
        <w:t xml:space="preserve">3.2.1 Надійність</w:t>
      </w:r>
    </w:p>
    <w:p w:rsidR="00000000" w:rsidDel="00000000" w:rsidP="00000000" w:rsidRDefault="00000000" w:rsidRPr="00000000" w14:paraId="000000A8">
      <w:pPr>
        <w:numPr>
          <w:ilvl w:val="0"/>
          <w:numId w:val="2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 безвідмовної роботи - не менше 99% на місяць</w:t>
      </w:r>
    </w:p>
    <w:p w:rsidR="00000000" w:rsidDel="00000000" w:rsidP="00000000" w:rsidRDefault="00000000" w:rsidRPr="00000000" w14:paraId="000000A9">
      <w:pPr>
        <w:numPr>
          <w:ilvl w:val="0"/>
          <w:numId w:val="2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Відновлення після збоїв - не більше 1 години</w:t>
      </w:r>
    </w:p>
    <w:p w:rsidR="00000000" w:rsidDel="00000000" w:rsidP="00000000" w:rsidRDefault="00000000" w:rsidRPr="00000000" w14:paraId="000000AA">
      <w:pPr>
        <w:numPr>
          <w:ilvl w:val="0"/>
          <w:numId w:val="2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Резервне копіювання даних - щоденне, із зберіганням копій за останні 2 тижні</w:t>
      </w:r>
    </w:p>
    <w:p w:rsidR="00000000" w:rsidDel="00000000" w:rsidP="00000000" w:rsidRDefault="00000000" w:rsidRPr="00000000" w14:paraId="000000AB">
      <w:pPr>
        <w:pStyle w:val="Heading3"/>
        <w:spacing w:line="360" w:lineRule="auto"/>
        <w:rPr>
          <w:rFonts w:ascii="Times New Roman" w:cs="Times New Roman" w:eastAsia="Times New Roman" w:hAnsi="Times New Roman"/>
        </w:rPr>
      </w:pPr>
      <w:bookmarkStart w:colFirst="0" w:colLast="0" w:name="_zb4bpvu361ep" w:id="28"/>
      <w:bookmarkEnd w:id="28"/>
      <w:r w:rsidDel="00000000" w:rsidR="00000000" w:rsidRPr="00000000">
        <w:rPr>
          <w:rFonts w:ascii="Times New Roman" w:cs="Times New Roman" w:eastAsia="Times New Roman" w:hAnsi="Times New Roman"/>
          <w:rtl w:val="0"/>
        </w:rPr>
        <w:t xml:space="preserve">3.2.2 Доступність</w:t>
      </w:r>
    </w:p>
    <w:p w:rsidR="00000000" w:rsidDel="00000000" w:rsidP="00000000" w:rsidRDefault="00000000" w:rsidRPr="00000000" w14:paraId="000000AC">
      <w:pPr>
        <w:numPr>
          <w:ilvl w:val="0"/>
          <w:numId w:val="1"/>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Доступність сервісів - цілодобово 7 днів на тиждень</w:t>
      </w:r>
    </w:p>
    <w:p w:rsidR="00000000" w:rsidDel="00000000" w:rsidP="00000000" w:rsidRDefault="00000000" w:rsidRPr="00000000" w14:paraId="000000AD">
      <w:pPr>
        <w:numPr>
          <w:ilvl w:val="0"/>
          <w:numId w:val="1"/>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Доступність веб-ресурсів - не менше 99.5% на місяць</w:t>
      </w:r>
    </w:p>
    <w:p w:rsidR="00000000" w:rsidDel="00000000" w:rsidP="00000000" w:rsidRDefault="00000000" w:rsidRPr="00000000" w14:paraId="000000AE">
      <w:pPr>
        <w:numPr>
          <w:ilvl w:val="0"/>
          <w:numId w:val="1"/>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Доступність мобільних додатків - в межах покриття мережі операторів</w:t>
      </w:r>
    </w:p>
    <w:p w:rsidR="00000000" w:rsidDel="00000000" w:rsidP="00000000" w:rsidRDefault="00000000" w:rsidRPr="00000000" w14:paraId="000000AF">
      <w:pPr>
        <w:pStyle w:val="Heading3"/>
        <w:spacing w:line="360" w:lineRule="auto"/>
        <w:rPr>
          <w:rFonts w:ascii="Times New Roman" w:cs="Times New Roman" w:eastAsia="Times New Roman" w:hAnsi="Times New Roman"/>
        </w:rPr>
      </w:pPr>
      <w:bookmarkStart w:colFirst="0" w:colLast="0" w:name="_zektsri1lfvk" w:id="29"/>
      <w:bookmarkEnd w:id="29"/>
      <w:r w:rsidDel="00000000" w:rsidR="00000000" w:rsidRPr="00000000">
        <w:rPr>
          <w:rFonts w:ascii="Times New Roman" w:cs="Times New Roman" w:eastAsia="Times New Roman" w:hAnsi="Times New Roman"/>
          <w:rtl w:val="0"/>
        </w:rPr>
        <w:t xml:space="preserve">3.2.3 Безпека</w:t>
      </w:r>
    </w:p>
    <w:p w:rsidR="00000000" w:rsidDel="00000000" w:rsidP="00000000" w:rsidRDefault="00000000" w:rsidRPr="00000000" w14:paraId="000000B0">
      <w:pPr>
        <w:numPr>
          <w:ilvl w:val="0"/>
          <w:numId w:val="9"/>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Авторизація користувачів по логіну та паролю</w:t>
      </w:r>
    </w:p>
    <w:p w:rsidR="00000000" w:rsidDel="00000000" w:rsidP="00000000" w:rsidRDefault="00000000" w:rsidRPr="00000000" w14:paraId="000000B1">
      <w:pPr>
        <w:numPr>
          <w:ilvl w:val="0"/>
          <w:numId w:val="9"/>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Шифрування конфіденційних даних протоколом TLS</w:t>
      </w:r>
    </w:p>
    <w:p w:rsidR="00000000" w:rsidDel="00000000" w:rsidP="00000000" w:rsidRDefault="00000000" w:rsidRPr="00000000" w14:paraId="000000B2">
      <w:pPr>
        <w:numPr>
          <w:ilvl w:val="0"/>
          <w:numId w:val="9"/>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Регулярне оновлення та тестування на проникнення</w:t>
      </w:r>
    </w:p>
    <w:p w:rsidR="00000000" w:rsidDel="00000000" w:rsidP="00000000" w:rsidRDefault="00000000" w:rsidRPr="00000000" w14:paraId="000000B3">
      <w:pPr>
        <w:numPr>
          <w:ilvl w:val="0"/>
          <w:numId w:val="9"/>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Розмежування доступу до даних на рівні ролей</w:t>
      </w:r>
    </w:p>
    <w:p w:rsidR="00000000" w:rsidDel="00000000" w:rsidP="00000000" w:rsidRDefault="00000000" w:rsidRPr="00000000" w14:paraId="000000B4">
      <w:pPr>
        <w:pStyle w:val="Heading3"/>
        <w:spacing w:line="360" w:lineRule="auto"/>
        <w:rPr>
          <w:rFonts w:ascii="Times New Roman" w:cs="Times New Roman" w:eastAsia="Times New Roman" w:hAnsi="Times New Roman"/>
        </w:rPr>
      </w:pPr>
      <w:bookmarkStart w:colFirst="0" w:colLast="0" w:name="_vzrygmmnifz8" w:id="30"/>
      <w:bookmarkEnd w:id="30"/>
      <w:r w:rsidDel="00000000" w:rsidR="00000000" w:rsidRPr="00000000">
        <w:rPr>
          <w:rFonts w:ascii="Times New Roman" w:cs="Times New Roman" w:eastAsia="Times New Roman" w:hAnsi="Times New Roman"/>
          <w:rtl w:val="0"/>
        </w:rPr>
        <w:t xml:space="preserve">3.2.4 Супроводжуваність</w:t>
      </w:r>
    </w:p>
    <w:p w:rsidR="00000000" w:rsidDel="00000000" w:rsidP="00000000" w:rsidRDefault="00000000" w:rsidRPr="00000000" w14:paraId="000000B5">
      <w:pPr>
        <w:numPr>
          <w:ilvl w:val="0"/>
          <w:numId w:val="21"/>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Наявність технічної документації та коментарів в коді</w:t>
      </w:r>
    </w:p>
    <w:p w:rsidR="00000000" w:rsidDel="00000000" w:rsidP="00000000" w:rsidRDefault="00000000" w:rsidRPr="00000000" w14:paraId="000000B6">
      <w:pPr>
        <w:numPr>
          <w:ilvl w:val="0"/>
          <w:numId w:val="21"/>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Використання систем контролю версій та відстеження помилок</w:t>
      </w:r>
    </w:p>
    <w:p w:rsidR="00000000" w:rsidDel="00000000" w:rsidP="00000000" w:rsidRDefault="00000000" w:rsidRPr="00000000" w14:paraId="000000B7">
      <w:pPr>
        <w:numPr>
          <w:ilvl w:val="0"/>
          <w:numId w:val="21"/>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Автоматизоване тестування всіх оновлень</w:t>
      </w:r>
    </w:p>
    <w:p w:rsidR="00000000" w:rsidDel="00000000" w:rsidP="00000000" w:rsidRDefault="00000000" w:rsidRPr="00000000" w14:paraId="000000B8">
      <w:pPr>
        <w:numPr>
          <w:ilvl w:val="0"/>
          <w:numId w:val="21"/>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Можливість швидкого внесення змін та доробок</w:t>
      </w:r>
    </w:p>
    <w:p w:rsidR="00000000" w:rsidDel="00000000" w:rsidP="00000000" w:rsidRDefault="00000000" w:rsidRPr="00000000" w14:paraId="000000B9">
      <w:pPr>
        <w:pStyle w:val="Heading3"/>
        <w:spacing w:line="360" w:lineRule="auto"/>
        <w:rPr>
          <w:rFonts w:ascii="Times New Roman" w:cs="Times New Roman" w:eastAsia="Times New Roman" w:hAnsi="Times New Roman"/>
        </w:rPr>
      </w:pPr>
      <w:bookmarkStart w:colFirst="0" w:colLast="0" w:name="_tq7i5nyyi8fl" w:id="31"/>
      <w:bookmarkEnd w:id="31"/>
      <w:r w:rsidDel="00000000" w:rsidR="00000000" w:rsidRPr="00000000">
        <w:rPr>
          <w:rFonts w:ascii="Times New Roman" w:cs="Times New Roman" w:eastAsia="Times New Roman" w:hAnsi="Times New Roman"/>
          <w:rtl w:val="0"/>
        </w:rPr>
        <w:t xml:space="preserve">3.2.5 Переносимість</w:t>
      </w:r>
    </w:p>
    <w:p w:rsidR="00000000" w:rsidDel="00000000" w:rsidP="00000000" w:rsidRDefault="00000000" w:rsidRPr="00000000" w14:paraId="000000BA">
      <w:pPr>
        <w:numPr>
          <w:ilvl w:val="0"/>
          <w:numId w:val="3"/>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Використання кросплатформених мов програмування</w:t>
      </w:r>
    </w:p>
    <w:p w:rsidR="00000000" w:rsidDel="00000000" w:rsidP="00000000" w:rsidRDefault="00000000" w:rsidRPr="00000000" w14:paraId="000000BB">
      <w:pPr>
        <w:numPr>
          <w:ilvl w:val="0"/>
          <w:numId w:val="3"/>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Уніфіковані API для інтеграції з іншими системами</w:t>
      </w:r>
    </w:p>
    <w:p w:rsidR="00000000" w:rsidDel="00000000" w:rsidP="00000000" w:rsidRDefault="00000000" w:rsidRPr="00000000" w14:paraId="000000BC">
      <w:pPr>
        <w:numPr>
          <w:ilvl w:val="0"/>
          <w:numId w:val="3"/>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Можливість міграції між хмарними платформами</w:t>
      </w:r>
    </w:p>
    <w:p w:rsidR="00000000" w:rsidDel="00000000" w:rsidP="00000000" w:rsidRDefault="00000000" w:rsidRPr="00000000" w14:paraId="000000BD">
      <w:pPr>
        <w:pStyle w:val="Heading3"/>
        <w:spacing w:line="360" w:lineRule="auto"/>
        <w:rPr>
          <w:rFonts w:ascii="Times New Roman" w:cs="Times New Roman" w:eastAsia="Times New Roman" w:hAnsi="Times New Roman"/>
        </w:rPr>
      </w:pPr>
      <w:bookmarkStart w:colFirst="0" w:colLast="0" w:name="_gdfwu9olucwg" w:id="32"/>
      <w:bookmarkEnd w:id="32"/>
      <w:r w:rsidDel="00000000" w:rsidR="00000000" w:rsidRPr="00000000">
        <w:rPr>
          <w:rFonts w:ascii="Times New Roman" w:cs="Times New Roman" w:eastAsia="Times New Roman" w:hAnsi="Times New Roman"/>
          <w:rtl w:val="0"/>
        </w:rPr>
        <w:t xml:space="preserve">3.2.6 Продуктивність</w:t>
      </w:r>
    </w:p>
    <w:p w:rsidR="00000000" w:rsidDel="00000000" w:rsidP="00000000" w:rsidRDefault="00000000" w:rsidRPr="00000000" w14:paraId="000000BE">
      <w:pPr>
        <w:numPr>
          <w:ilvl w:val="0"/>
          <w:numId w:val="12"/>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Час відповіді для веб-ресурсів - не більше 3 секунд</w:t>
      </w:r>
    </w:p>
    <w:p w:rsidR="00000000" w:rsidDel="00000000" w:rsidP="00000000" w:rsidRDefault="00000000" w:rsidRPr="00000000" w14:paraId="000000BF">
      <w:pPr>
        <w:numPr>
          <w:ilvl w:val="0"/>
          <w:numId w:val="12"/>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Час обробки типових запитів - не більше 5 секунд</w:t>
      </w:r>
    </w:p>
    <w:p w:rsidR="00000000" w:rsidDel="00000000" w:rsidP="00000000" w:rsidRDefault="00000000" w:rsidRPr="00000000" w14:paraId="000000C0">
      <w:pPr>
        <w:numPr>
          <w:ilvl w:val="0"/>
          <w:numId w:val="12"/>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Кількість користувачів - до 100 000 онлайн</w:t>
      </w:r>
    </w:p>
    <w:p w:rsidR="00000000" w:rsidDel="00000000" w:rsidP="00000000" w:rsidRDefault="00000000" w:rsidRPr="00000000" w14:paraId="000000C1">
      <w:pPr>
        <w:numPr>
          <w:ilvl w:val="0"/>
          <w:numId w:val="12"/>
        </w:numPr>
        <w:spacing w:line="360" w:lineRule="auto"/>
        <w:ind w:left="720" w:hanging="360"/>
      </w:pPr>
      <w:r w:rsidDel="00000000" w:rsidR="00000000" w:rsidRPr="00000000">
        <w:rPr>
          <w:rFonts w:ascii="Times New Roman" w:cs="Times New Roman" w:eastAsia="Times New Roman" w:hAnsi="Times New Roman"/>
          <w:sz w:val="28"/>
          <w:szCs w:val="28"/>
          <w:rtl w:val="0"/>
        </w:rPr>
        <w:t xml:space="preserve">Кількість транзакцій в секунду - до 1000</w:t>
      </w:r>
    </w:p>
    <w:p w:rsidR="00000000" w:rsidDel="00000000" w:rsidP="00000000" w:rsidRDefault="00000000" w:rsidRPr="00000000" w14:paraId="000000C2">
      <w:pPr>
        <w:pStyle w:val="Heading1"/>
        <w:spacing w:line="360" w:lineRule="auto"/>
        <w:rPr/>
      </w:pPr>
      <w:bookmarkStart w:colFirst="0" w:colLast="0" w:name="_wuwg35n7wyrd" w:id="33"/>
      <w:bookmarkEnd w:id="33"/>
      <w:r w:rsidDel="00000000" w:rsidR="00000000" w:rsidRPr="00000000">
        <w:rPr>
          <w:rtl w:val="0"/>
        </w:rPr>
        <w:t xml:space="preserve">4 Функції системи</w:t>
      </w:r>
    </w:p>
    <w:p w:rsidR="00000000" w:rsidDel="00000000" w:rsidP="00000000" w:rsidRDefault="00000000" w:rsidRPr="00000000" w14:paraId="000000C3">
      <w:pPr>
        <w:pStyle w:val="Heading2"/>
        <w:spacing w:line="360" w:lineRule="auto"/>
        <w:rPr/>
      </w:pPr>
      <w:bookmarkStart w:colFirst="0" w:colLast="0" w:name="_anm8am6c3u7j" w:id="34"/>
      <w:bookmarkEnd w:id="34"/>
      <w:r w:rsidDel="00000000" w:rsidR="00000000" w:rsidRPr="00000000">
        <w:rPr>
          <w:rtl w:val="0"/>
        </w:rPr>
        <w:t xml:space="preserve">4.1 Реєстрація користувача</w:t>
      </w:r>
    </w:p>
    <w:p w:rsidR="00000000" w:rsidDel="00000000" w:rsidP="00000000" w:rsidRDefault="00000000" w:rsidRPr="00000000" w14:paraId="000000C4">
      <w:pPr>
        <w:pStyle w:val="Heading3"/>
        <w:spacing w:line="360" w:lineRule="auto"/>
        <w:rPr/>
      </w:pPr>
      <w:bookmarkStart w:colFirst="0" w:colLast="0" w:name="_g6fowc9la4m4" w:id="35"/>
      <w:bookmarkEnd w:id="35"/>
      <w:r w:rsidDel="00000000" w:rsidR="00000000" w:rsidRPr="00000000">
        <w:rPr>
          <w:rtl w:val="0"/>
        </w:rPr>
        <w:t xml:space="preserve">4.1.1 Опис і пріоритет</w:t>
      </w:r>
    </w:p>
    <w:p w:rsidR="00000000" w:rsidDel="00000000" w:rsidP="00000000" w:rsidRDefault="00000000" w:rsidRPr="00000000" w14:paraId="000000C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Дозволяє новим користувачам (громадянам та працівникам поліції) створити обліковий запис в системі.</w:t>
      </w:r>
    </w:p>
    <w:p w:rsidR="00000000" w:rsidDel="00000000" w:rsidP="00000000" w:rsidRDefault="00000000" w:rsidRPr="00000000" w14:paraId="000000C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Пріоритет - високий.</w:t>
      </w:r>
    </w:p>
    <w:p w:rsidR="00000000" w:rsidDel="00000000" w:rsidP="00000000" w:rsidRDefault="00000000" w:rsidRPr="00000000" w14:paraId="000000C7">
      <w:pPr>
        <w:pStyle w:val="Heading3"/>
        <w:spacing w:line="360" w:lineRule="auto"/>
        <w:rPr/>
      </w:pPr>
      <w:bookmarkStart w:colFirst="0" w:colLast="0" w:name="_5jywng5go4vb" w:id="36"/>
      <w:bookmarkEnd w:id="36"/>
      <w:r w:rsidDel="00000000" w:rsidR="00000000" w:rsidRPr="00000000">
        <w:rPr>
          <w:rtl w:val="0"/>
        </w:rPr>
        <w:t xml:space="preserve">4.1.2 Послідовність дій</w:t>
      </w:r>
    </w:p>
    <w:p w:rsidR="00000000" w:rsidDel="00000000" w:rsidP="00000000" w:rsidRDefault="00000000" w:rsidRPr="00000000" w14:paraId="000000C8">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вказує необхідні реєстраційні дані.</w:t>
      </w:r>
    </w:p>
    <w:p w:rsidR="00000000" w:rsidDel="00000000" w:rsidP="00000000" w:rsidRDefault="00000000" w:rsidRPr="00000000" w14:paraId="000000C9">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перевіряє коректність введених даних.</w:t>
      </w:r>
    </w:p>
    <w:p w:rsidR="00000000" w:rsidDel="00000000" w:rsidP="00000000" w:rsidRDefault="00000000" w:rsidRPr="00000000" w14:paraId="000000CA">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реєструє нового користувача.</w:t>
      </w:r>
    </w:p>
    <w:p w:rsidR="00000000" w:rsidDel="00000000" w:rsidP="00000000" w:rsidRDefault="00000000" w:rsidRPr="00000000" w14:paraId="000000CB">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надсилає підтвердження реєстрації.</w:t>
      </w:r>
    </w:p>
    <w:p w:rsidR="00000000" w:rsidDel="00000000" w:rsidP="00000000" w:rsidRDefault="00000000" w:rsidRPr="00000000" w14:paraId="000000CC">
      <w:pPr>
        <w:pStyle w:val="Heading3"/>
        <w:spacing w:line="360" w:lineRule="auto"/>
        <w:rPr/>
      </w:pPr>
      <w:bookmarkStart w:colFirst="0" w:colLast="0" w:name="_zahdiljw6493" w:id="37"/>
      <w:bookmarkEnd w:id="37"/>
      <w:r w:rsidDel="00000000" w:rsidR="00000000" w:rsidRPr="00000000">
        <w:rPr>
          <w:rtl w:val="0"/>
        </w:rPr>
        <w:t xml:space="preserve">4.1.3 Функціональні вимоги</w:t>
      </w:r>
    </w:p>
    <w:p w:rsidR="00000000" w:rsidDel="00000000" w:rsidP="00000000" w:rsidRDefault="00000000" w:rsidRPr="00000000" w14:paraId="000000CD">
      <w:pPr>
        <w:numPr>
          <w:ilvl w:val="0"/>
          <w:numId w:val="1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Перевірка унікальності логіну</w:t>
      </w:r>
    </w:p>
    <w:p w:rsidR="00000000" w:rsidDel="00000000" w:rsidP="00000000" w:rsidRDefault="00000000" w:rsidRPr="00000000" w14:paraId="000000CE">
      <w:pPr>
        <w:numPr>
          <w:ilvl w:val="0"/>
          <w:numId w:val="1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Перевірка складності паролю</w:t>
      </w:r>
    </w:p>
    <w:p w:rsidR="00000000" w:rsidDel="00000000" w:rsidP="00000000" w:rsidRDefault="00000000" w:rsidRPr="00000000" w14:paraId="000000CF">
      <w:pPr>
        <w:numPr>
          <w:ilvl w:val="0"/>
          <w:numId w:val="1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Підтвердження реєстрації по email</w:t>
      </w:r>
    </w:p>
    <w:p w:rsidR="00000000" w:rsidDel="00000000" w:rsidP="00000000" w:rsidRDefault="00000000" w:rsidRPr="00000000" w14:paraId="000000D0">
      <w:pPr>
        <w:numPr>
          <w:ilvl w:val="0"/>
          <w:numId w:val="1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Збереження даних користувача в БД</w:t>
      </w:r>
    </w:p>
    <w:p w:rsidR="00000000" w:rsidDel="00000000" w:rsidP="00000000" w:rsidRDefault="00000000" w:rsidRPr="00000000" w14:paraId="000000D1">
      <w:pPr>
        <w:pStyle w:val="Heading2"/>
        <w:spacing w:line="360" w:lineRule="auto"/>
        <w:rPr/>
      </w:pPr>
      <w:bookmarkStart w:colFirst="0" w:colLast="0" w:name="_3souh5ntgwai" w:id="38"/>
      <w:bookmarkEnd w:id="38"/>
      <w:r w:rsidDel="00000000" w:rsidR="00000000" w:rsidRPr="00000000">
        <w:rPr>
          <w:rtl w:val="0"/>
        </w:rPr>
        <w:t xml:space="preserve">4.2 Авторизація користувача</w:t>
      </w:r>
    </w:p>
    <w:p w:rsidR="00000000" w:rsidDel="00000000" w:rsidP="00000000" w:rsidRDefault="00000000" w:rsidRPr="00000000" w14:paraId="000000D2">
      <w:pPr>
        <w:pStyle w:val="Heading3"/>
        <w:spacing w:line="360" w:lineRule="auto"/>
        <w:rPr/>
      </w:pPr>
      <w:bookmarkStart w:colFirst="0" w:colLast="0" w:name="_uq40xfb31vhk" w:id="39"/>
      <w:bookmarkEnd w:id="39"/>
      <w:r w:rsidDel="00000000" w:rsidR="00000000" w:rsidRPr="00000000">
        <w:rPr>
          <w:rtl w:val="0"/>
        </w:rPr>
        <w:t xml:space="preserve">4.2.1 Опис і пріоритет</w:t>
      </w:r>
    </w:p>
    <w:p w:rsidR="00000000" w:rsidDel="00000000" w:rsidP="00000000" w:rsidRDefault="00000000" w:rsidRPr="00000000" w14:paraId="000000D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Дозволяє існуючим користувачам увійти в систему за допомогою логіна і пароля.</w:t>
      </w:r>
    </w:p>
    <w:p w:rsidR="00000000" w:rsidDel="00000000" w:rsidP="00000000" w:rsidRDefault="00000000" w:rsidRPr="00000000" w14:paraId="000000D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Пріоритет - високий.</w:t>
      </w:r>
    </w:p>
    <w:p w:rsidR="00000000" w:rsidDel="00000000" w:rsidP="00000000" w:rsidRDefault="00000000" w:rsidRPr="00000000" w14:paraId="000000D5">
      <w:pPr>
        <w:pStyle w:val="Heading3"/>
        <w:spacing w:line="360" w:lineRule="auto"/>
        <w:rPr/>
      </w:pPr>
      <w:bookmarkStart w:colFirst="0" w:colLast="0" w:name="_3xyuun15oep6" w:id="40"/>
      <w:bookmarkEnd w:id="40"/>
      <w:r w:rsidDel="00000000" w:rsidR="00000000" w:rsidRPr="00000000">
        <w:rPr>
          <w:rtl w:val="0"/>
        </w:rPr>
        <w:t xml:space="preserve">4.2.2 Послідовність дій</w:t>
      </w:r>
    </w:p>
    <w:p w:rsidR="00000000" w:rsidDel="00000000" w:rsidP="00000000" w:rsidRDefault="00000000" w:rsidRPr="00000000" w14:paraId="000000D6">
      <w:pPr>
        <w:numPr>
          <w:ilvl w:val="0"/>
          <w:numId w:val="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вводить логін і пароль.</w:t>
      </w:r>
    </w:p>
    <w:p w:rsidR="00000000" w:rsidDel="00000000" w:rsidP="00000000" w:rsidRDefault="00000000" w:rsidRPr="00000000" w14:paraId="000000D7">
      <w:pPr>
        <w:numPr>
          <w:ilvl w:val="0"/>
          <w:numId w:val="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перевіряє дані і підтверджує авторизацію.</w:t>
      </w:r>
    </w:p>
    <w:p w:rsidR="00000000" w:rsidDel="00000000" w:rsidP="00000000" w:rsidRDefault="00000000" w:rsidRPr="00000000" w14:paraId="000000D8">
      <w:pPr>
        <w:numPr>
          <w:ilvl w:val="0"/>
          <w:numId w:val="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надає доступ до відповідного інтерфейсу та функціоналу.</w:t>
      </w:r>
    </w:p>
    <w:p w:rsidR="00000000" w:rsidDel="00000000" w:rsidP="00000000" w:rsidRDefault="00000000" w:rsidRPr="00000000" w14:paraId="000000D9">
      <w:pPr>
        <w:pStyle w:val="Heading3"/>
        <w:spacing w:line="360" w:lineRule="auto"/>
        <w:rPr/>
      </w:pPr>
      <w:bookmarkStart w:colFirst="0" w:colLast="0" w:name="_io1vv3onssyc" w:id="41"/>
      <w:bookmarkEnd w:id="41"/>
      <w:r w:rsidDel="00000000" w:rsidR="00000000" w:rsidRPr="00000000">
        <w:rPr>
          <w:rtl w:val="0"/>
        </w:rPr>
        <w:t xml:space="preserve">4.2.3 Функціональні вимоги</w:t>
      </w:r>
    </w:p>
    <w:p w:rsidR="00000000" w:rsidDel="00000000" w:rsidP="00000000" w:rsidRDefault="00000000" w:rsidRPr="00000000" w14:paraId="000000DA">
      <w:pPr>
        <w:numPr>
          <w:ilvl w:val="0"/>
          <w:numId w:val="1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Перевірка логіна і пароля в БД</w:t>
      </w:r>
    </w:p>
    <w:p w:rsidR="00000000" w:rsidDel="00000000" w:rsidP="00000000" w:rsidRDefault="00000000" w:rsidRPr="00000000" w14:paraId="000000DB">
      <w:pPr>
        <w:numPr>
          <w:ilvl w:val="0"/>
          <w:numId w:val="1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Збереження даних сесії</w:t>
      </w:r>
    </w:p>
    <w:p w:rsidR="00000000" w:rsidDel="00000000" w:rsidP="00000000" w:rsidRDefault="00000000" w:rsidRPr="00000000" w14:paraId="000000DC">
      <w:pPr>
        <w:numPr>
          <w:ilvl w:val="0"/>
          <w:numId w:val="1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Надання прав доступу відповідно до ролі</w:t>
      </w:r>
    </w:p>
    <w:p w:rsidR="00000000" w:rsidDel="00000000" w:rsidP="00000000" w:rsidRDefault="00000000" w:rsidRPr="00000000" w14:paraId="000000DD">
      <w:pPr>
        <w:pStyle w:val="Heading2"/>
        <w:spacing w:line="360" w:lineRule="auto"/>
        <w:rPr/>
      </w:pPr>
      <w:bookmarkStart w:colFirst="0" w:colLast="0" w:name="_d3ve7xn5hkh" w:id="42"/>
      <w:bookmarkEnd w:id="42"/>
      <w:r w:rsidDel="00000000" w:rsidR="00000000" w:rsidRPr="00000000">
        <w:rPr>
          <w:rtl w:val="0"/>
        </w:rPr>
        <w:t xml:space="preserve">4.3 Подання онлайн-звернення</w:t>
      </w:r>
    </w:p>
    <w:p w:rsidR="00000000" w:rsidDel="00000000" w:rsidP="00000000" w:rsidRDefault="00000000" w:rsidRPr="00000000" w14:paraId="000000DE">
      <w:pPr>
        <w:pStyle w:val="Heading3"/>
        <w:spacing w:line="360" w:lineRule="auto"/>
        <w:rPr/>
      </w:pPr>
      <w:bookmarkStart w:colFirst="0" w:colLast="0" w:name="_7fd4tufuhxqx" w:id="43"/>
      <w:bookmarkEnd w:id="43"/>
      <w:r w:rsidDel="00000000" w:rsidR="00000000" w:rsidRPr="00000000">
        <w:rPr>
          <w:rtl w:val="0"/>
        </w:rPr>
        <w:t xml:space="preserve">4.3.1 Опис і пріоритет</w:t>
      </w:r>
    </w:p>
    <w:p w:rsidR="00000000" w:rsidDel="00000000" w:rsidP="00000000" w:rsidRDefault="00000000" w:rsidRPr="00000000" w14:paraId="000000D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Дозволяє користувачам подавати звернення до поліції через веб-портал або мобільний додаток.</w:t>
      </w:r>
    </w:p>
    <w:p w:rsidR="00000000" w:rsidDel="00000000" w:rsidP="00000000" w:rsidRDefault="00000000" w:rsidRPr="00000000" w14:paraId="000000E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Пріоритет - високий.</w:t>
      </w:r>
    </w:p>
    <w:p w:rsidR="00000000" w:rsidDel="00000000" w:rsidP="00000000" w:rsidRDefault="00000000" w:rsidRPr="00000000" w14:paraId="000000E1">
      <w:pPr>
        <w:pStyle w:val="Heading3"/>
        <w:spacing w:line="360" w:lineRule="auto"/>
        <w:rPr/>
      </w:pPr>
      <w:bookmarkStart w:colFirst="0" w:colLast="0" w:name="_qnh3ajz1l5wf" w:id="44"/>
      <w:bookmarkEnd w:id="44"/>
      <w:r w:rsidDel="00000000" w:rsidR="00000000" w:rsidRPr="00000000">
        <w:rPr>
          <w:rtl w:val="0"/>
        </w:rPr>
        <w:t xml:space="preserve">4.3.2 Послідовність дій</w:t>
      </w:r>
    </w:p>
    <w:p w:rsidR="00000000" w:rsidDel="00000000" w:rsidP="00000000" w:rsidRDefault="00000000" w:rsidRPr="00000000" w14:paraId="000000E2">
      <w:pPr>
        <w:numPr>
          <w:ilvl w:val="0"/>
          <w:numId w:val="2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вибирає тип звернення і вводить дані.</w:t>
      </w:r>
    </w:p>
    <w:p w:rsidR="00000000" w:rsidDel="00000000" w:rsidP="00000000" w:rsidRDefault="00000000" w:rsidRPr="00000000" w14:paraId="000000E3">
      <w:pPr>
        <w:numPr>
          <w:ilvl w:val="0"/>
          <w:numId w:val="2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реєструє звернення і зберігає в БД.</w:t>
      </w:r>
    </w:p>
    <w:p w:rsidR="00000000" w:rsidDel="00000000" w:rsidP="00000000" w:rsidRDefault="00000000" w:rsidRPr="00000000" w14:paraId="000000E4">
      <w:pPr>
        <w:numPr>
          <w:ilvl w:val="0"/>
          <w:numId w:val="2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інформує користувача про успішне подання.</w:t>
      </w:r>
    </w:p>
    <w:p w:rsidR="00000000" w:rsidDel="00000000" w:rsidP="00000000" w:rsidRDefault="00000000" w:rsidRPr="00000000" w14:paraId="000000E5">
      <w:pPr>
        <w:pStyle w:val="Heading3"/>
        <w:spacing w:line="360" w:lineRule="auto"/>
        <w:rPr/>
      </w:pPr>
      <w:bookmarkStart w:colFirst="0" w:colLast="0" w:name="_gtqhx4og6df3" w:id="45"/>
      <w:bookmarkEnd w:id="45"/>
      <w:r w:rsidDel="00000000" w:rsidR="00000000" w:rsidRPr="00000000">
        <w:rPr>
          <w:rtl w:val="0"/>
        </w:rPr>
        <w:t xml:space="preserve">4.3.3 Функціональні вимоги</w:t>
      </w:r>
    </w:p>
    <w:p w:rsidR="00000000" w:rsidDel="00000000" w:rsidP="00000000" w:rsidRDefault="00000000" w:rsidRPr="00000000" w14:paraId="000000E6">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Перевірка та валідація введених даних</w:t>
      </w:r>
    </w:p>
    <w:p w:rsidR="00000000" w:rsidDel="00000000" w:rsidP="00000000" w:rsidRDefault="00000000" w:rsidRPr="00000000" w14:paraId="000000E7">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Присвоєння номера та реєстрація звернення</w:t>
      </w:r>
    </w:p>
    <w:p w:rsidR="00000000" w:rsidDel="00000000" w:rsidP="00000000" w:rsidRDefault="00000000" w:rsidRPr="00000000" w14:paraId="000000E8">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Повідомлення користувача про статус</w:t>
      </w:r>
    </w:p>
    <w:p w:rsidR="00000000" w:rsidDel="00000000" w:rsidP="00000000" w:rsidRDefault="00000000" w:rsidRPr="00000000" w14:paraId="000000E9">
      <w:pPr>
        <w:pStyle w:val="Heading1"/>
        <w:rPr/>
      </w:pPr>
      <w:bookmarkStart w:colFirst="0" w:colLast="0" w:name="_kttfh65pciee" w:id="46"/>
      <w:bookmarkEnd w:id="46"/>
      <w:r w:rsidDel="00000000" w:rsidR="00000000" w:rsidRPr="00000000">
        <w:rPr>
          <w:rtl w:val="0"/>
        </w:rPr>
        <w:t xml:space="preserve">5 Інші нефункціональні вимоги</w:t>
      </w:r>
    </w:p>
    <w:p w:rsidR="00000000" w:rsidDel="00000000" w:rsidP="00000000" w:rsidRDefault="00000000" w:rsidRPr="00000000" w14:paraId="000000EA">
      <w:pPr>
        <w:pStyle w:val="Heading2"/>
        <w:rPr/>
      </w:pPr>
      <w:bookmarkStart w:colFirst="0" w:colLast="0" w:name="_ahkbgvwt7je0" w:id="47"/>
      <w:bookmarkEnd w:id="47"/>
      <w:r w:rsidDel="00000000" w:rsidR="00000000" w:rsidRPr="00000000">
        <w:rPr>
          <w:rtl w:val="0"/>
        </w:rPr>
        <w:t xml:space="preserve">5.1 Вимоги до конфіденційності</w:t>
      </w:r>
    </w:p>
    <w:p w:rsidR="00000000" w:rsidDel="00000000" w:rsidP="00000000" w:rsidRDefault="00000000" w:rsidRPr="00000000" w14:paraId="000000EB">
      <w:pPr>
        <w:numPr>
          <w:ilvl w:val="0"/>
          <w:numId w:val="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Персональні дані користувачів мають оброблятися згідно законодавства про захист даних.</w:t>
      </w:r>
    </w:p>
    <w:p w:rsidR="00000000" w:rsidDel="00000000" w:rsidP="00000000" w:rsidRDefault="00000000" w:rsidRPr="00000000" w14:paraId="000000EC">
      <w:pPr>
        <w:numPr>
          <w:ilvl w:val="0"/>
          <w:numId w:val="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Доступ до персональних даних має бути обмежений відповідно до функціональних обов’язків працівників.</w:t>
      </w:r>
    </w:p>
    <w:p w:rsidR="00000000" w:rsidDel="00000000" w:rsidP="00000000" w:rsidRDefault="00000000" w:rsidRPr="00000000" w14:paraId="000000ED">
      <w:pPr>
        <w:numPr>
          <w:ilvl w:val="0"/>
          <w:numId w:val="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 разі витоку даних має проводитися розслідування згідно діючих нормативів</w:t>
      </w:r>
    </w:p>
    <w:p w:rsidR="00000000" w:rsidDel="00000000" w:rsidP="00000000" w:rsidRDefault="00000000" w:rsidRPr="00000000" w14:paraId="000000EE">
      <w:pPr>
        <w:pStyle w:val="Heading2"/>
        <w:rPr/>
      </w:pPr>
      <w:bookmarkStart w:colFirst="0" w:colLast="0" w:name="_yqxpipm958ak" w:id="48"/>
      <w:bookmarkEnd w:id="48"/>
      <w:r w:rsidDel="00000000" w:rsidR="00000000" w:rsidRPr="00000000">
        <w:rPr>
          <w:rtl w:val="0"/>
        </w:rPr>
        <w:t xml:space="preserve">5.2 Атрибути якості програмного забезпечення</w:t>
      </w:r>
    </w:p>
    <w:p w:rsidR="00000000" w:rsidDel="00000000" w:rsidP="00000000" w:rsidRDefault="00000000" w:rsidRPr="00000000" w14:paraId="000000EF">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Безпека - захист від несанкціонованого доступу</w:t>
      </w:r>
    </w:p>
    <w:p w:rsidR="00000000" w:rsidDel="00000000" w:rsidP="00000000" w:rsidRDefault="00000000" w:rsidRPr="00000000" w14:paraId="000000F0">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Надійність - відсутність критичних збоїв</w:t>
      </w:r>
    </w:p>
    <w:p w:rsidR="00000000" w:rsidDel="00000000" w:rsidP="00000000" w:rsidRDefault="00000000" w:rsidRPr="00000000" w14:paraId="000000F1">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Продуктивність - швидкість обробки запитів</w:t>
      </w:r>
    </w:p>
    <w:p w:rsidR="00000000" w:rsidDel="00000000" w:rsidP="00000000" w:rsidRDefault="00000000" w:rsidRPr="00000000" w14:paraId="000000F2">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Масштабованість - можливість розширення</w:t>
      </w:r>
      <w:r w:rsidDel="00000000" w:rsidR="00000000" w:rsidRPr="00000000">
        <w:rPr>
          <w:rtl w:val="0"/>
        </w:rPr>
      </w:r>
    </w:p>
    <w:p w:rsidR="00000000" w:rsidDel="00000000" w:rsidP="00000000" w:rsidRDefault="00000000" w:rsidRPr="00000000" w14:paraId="000000F3">
      <w:pPr>
        <w:pStyle w:val="Heading2"/>
        <w:rPr/>
      </w:pPr>
      <w:bookmarkStart w:colFirst="0" w:colLast="0" w:name="_3fkskslta802" w:id="49"/>
      <w:bookmarkEnd w:id="49"/>
      <w:r w:rsidDel="00000000" w:rsidR="00000000" w:rsidRPr="00000000">
        <w:rPr>
          <w:rtl w:val="0"/>
        </w:rPr>
        <w:t xml:space="preserve">5.3 Бізнес-правила</w:t>
      </w:r>
    </w:p>
    <w:p w:rsidR="00000000" w:rsidDel="00000000" w:rsidP="00000000" w:rsidRDefault="00000000" w:rsidRPr="00000000" w14:paraId="000000F4">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Реєстрація в системі можлива тільки для громадян України.</w:t>
      </w:r>
    </w:p>
    <w:p w:rsidR="00000000" w:rsidDel="00000000" w:rsidP="00000000" w:rsidRDefault="00000000" w:rsidRPr="00000000" w14:paraId="000000F5">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Звернення мають оброблятися в порядку черговості надходження.</w:t>
      </w:r>
    </w:p>
    <w:p w:rsidR="00000000" w:rsidDel="00000000" w:rsidP="00000000" w:rsidRDefault="00000000" w:rsidRPr="00000000" w14:paraId="000000F6">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Користувачі не можуть змінювати статус свого звернення.</w:t>
      </w:r>
    </w:p>
    <w:p w:rsidR="00000000" w:rsidDel="00000000" w:rsidP="00000000" w:rsidRDefault="00000000" w:rsidRPr="00000000" w14:paraId="000000F7">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Анонімні звернення не розглядаються.</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pPr>
      <w:bookmarkStart w:colFirst="0" w:colLast="0" w:name="_7207bljx89ay" w:id="50"/>
      <w:bookmarkEnd w:id="50"/>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