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FB6" w:rsidRDefault="00B850BA" w:rsidP="001F7293">
      <w:pPr>
        <w:spacing w:after="0" w:line="360" w:lineRule="auto"/>
        <w:jc w:val="center"/>
        <w:rPr>
          <w:sz w:val="32"/>
          <w:szCs w:val="32"/>
        </w:rPr>
      </w:pPr>
      <w:r w:rsidRPr="00B94FB6">
        <w:rPr>
          <w:sz w:val="32"/>
          <w:szCs w:val="32"/>
        </w:rPr>
        <w:t>Ме</w:t>
      </w:r>
      <w:r w:rsidR="00FC6239">
        <w:rPr>
          <w:sz w:val="32"/>
          <w:szCs w:val="32"/>
        </w:rPr>
        <w:t xml:space="preserve">тодическое пособие к выполнению практической </w:t>
      </w:r>
      <w:r w:rsidRPr="00B94FB6">
        <w:rPr>
          <w:sz w:val="32"/>
          <w:szCs w:val="32"/>
        </w:rPr>
        <w:t xml:space="preserve"> </w:t>
      </w:r>
      <w:r w:rsidR="00FC6239">
        <w:rPr>
          <w:sz w:val="32"/>
          <w:szCs w:val="32"/>
        </w:rPr>
        <w:t>работы</w:t>
      </w:r>
      <w:r w:rsidR="00B94FB6">
        <w:rPr>
          <w:sz w:val="32"/>
          <w:szCs w:val="32"/>
        </w:rPr>
        <w:t xml:space="preserve"> </w:t>
      </w:r>
      <w:r w:rsidRPr="00B94FB6">
        <w:rPr>
          <w:sz w:val="32"/>
          <w:szCs w:val="32"/>
        </w:rPr>
        <w:t xml:space="preserve">№ </w:t>
      </w:r>
      <w:r w:rsidR="00D96A9C" w:rsidRPr="00D96A9C">
        <w:rPr>
          <w:sz w:val="32"/>
          <w:szCs w:val="32"/>
        </w:rPr>
        <w:t>4</w:t>
      </w:r>
      <w:r w:rsidRPr="00B94FB6">
        <w:rPr>
          <w:sz w:val="32"/>
          <w:szCs w:val="32"/>
        </w:rPr>
        <w:t xml:space="preserve"> </w:t>
      </w:r>
    </w:p>
    <w:p w:rsidR="008C3EAD" w:rsidRPr="00B94FB6" w:rsidRDefault="00B850BA" w:rsidP="001F7293">
      <w:pPr>
        <w:spacing w:after="0" w:line="360" w:lineRule="auto"/>
        <w:jc w:val="center"/>
        <w:rPr>
          <w:sz w:val="32"/>
          <w:szCs w:val="32"/>
        </w:rPr>
      </w:pPr>
      <w:r w:rsidRPr="00B94FB6">
        <w:rPr>
          <w:sz w:val="32"/>
          <w:szCs w:val="32"/>
        </w:rPr>
        <w:t xml:space="preserve"> дисциплин</w:t>
      </w:r>
      <w:r w:rsidR="00B94FB6">
        <w:rPr>
          <w:sz w:val="32"/>
          <w:szCs w:val="32"/>
        </w:rPr>
        <w:t>а</w:t>
      </w:r>
      <w:r w:rsidRPr="00B94FB6">
        <w:rPr>
          <w:sz w:val="32"/>
          <w:szCs w:val="32"/>
        </w:rPr>
        <w:t xml:space="preserve"> </w:t>
      </w:r>
      <w:proofErr w:type="spellStart"/>
      <w:r w:rsidRPr="00B94FB6">
        <w:rPr>
          <w:sz w:val="32"/>
          <w:szCs w:val="32"/>
        </w:rPr>
        <w:t>ВТиЗИ</w:t>
      </w:r>
      <w:proofErr w:type="spellEnd"/>
    </w:p>
    <w:p w:rsidR="00354537" w:rsidRDefault="00354537" w:rsidP="00584246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Тема </w:t>
      </w:r>
      <w:r w:rsidR="00184863">
        <w:rPr>
          <w:sz w:val="28"/>
          <w:szCs w:val="28"/>
        </w:rPr>
        <w:t xml:space="preserve">практической </w:t>
      </w:r>
      <w:r>
        <w:rPr>
          <w:sz w:val="28"/>
          <w:szCs w:val="28"/>
        </w:rPr>
        <w:t xml:space="preserve"> работы</w:t>
      </w:r>
    </w:p>
    <w:p w:rsidR="00D96A9C" w:rsidRDefault="00D96A9C" w:rsidP="00584246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Разработка программного модуля, реализующего </w:t>
      </w:r>
      <w:r>
        <w:rPr>
          <w:sz w:val="28"/>
          <w:szCs w:val="28"/>
          <w:lang w:val="en-US"/>
        </w:rPr>
        <w:t>html</w:t>
      </w:r>
      <w:r w:rsidRPr="00D96A9C">
        <w:rPr>
          <w:sz w:val="28"/>
          <w:szCs w:val="28"/>
        </w:rPr>
        <w:t>-</w:t>
      </w:r>
      <w:r>
        <w:rPr>
          <w:sz w:val="28"/>
          <w:szCs w:val="28"/>
        </w:rPr>
        <w:t>страницу каталога товаров</w:t>
      </w:r>
      <w:r w:rsidR="000869AD">
        <w:rPr>
          <w:sz w:val="28"/>
          <w:szCs w:val="28"/>
        </w:rPr>
        <w:t xml:space="preserve"> или услуг</w:t>
      </w:r>
      <w:r>
        <w:rPr>
          <w:sz w:val="28"/>
          <w:szCs w:val="28"/>
        </w:rPr>
        <w:t xml:space="preserve"> предлагаемых для продажи в </w:t>
      </w:r>
      <w:proofErr w:type="spellStart"/>
      <w:proofErr w:type="gramStart"/>
      <w:r>
        <w:rPr>
          <w:sz w:val="28"/>
          <w:szCs w:val="28"/>
        </w:rPr>
        <w:t>интернет-магазине</w:t>
      </w:r>
      <w:proofErr w:type="spellEnd"/>
      <w:proofErr w:type="gramEnd"/>
    </w:p>
    <w:p w:rsidR="00354537" w:rsidRPr="00584246" w:rsidRDefault="00354537" w:rsidP="00D73C8C">
      <w:pPr>
        <w:spacing w:after="0" w:line="360" w:lineRule="auto"/>
        <w:ind w:firstLine="709"/>
        <w:rPr>
          <w:b/>
          <w:sz w:val="28"/>
          <w:szCs w:val="28"/>
        </w:rPr>
      </w:pPr>
      <w:r w:rsidRPr="00584246">
        <w:rPr>
          <w:b/>
          <w:sz w:val="28"/>
          <w:szCs w:val="28"/>
        </w:rPr>
        <w:t>Структура отчета</w:t>
      </w:r>
    </w:p>
    <w:p w:rsidR="00354537" w:rsidRDefault="00354537" w:rsidP="00D73C8C">
      <w:p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Отчет </w:t>
      </w:r>
      <w:r w:rsidR="00584246">
        <w:rPr>
          <w:sz w:val="28"/>
          <w:szCs w:val="28"/>
        </w:rPr>
        <w:t xml:space="preserve">по </w:t>
      </w:r>
      <w:r w:rsidR="00D73C8C">
        <w:rPr>
          <w:sz w:val="28"/>
          <w:szCs w:val="28"/>
        </w:rPr>
        <w:t xml:space="preserve">практической </w:t>
      </w:r>
      <w:r w:rsidR="00584246">
        <w:rPr>
          <w:sz w:val="28"/>
          <w:szCs w:val="28"/>
        </w:rPr>
        <w:t xml:space="preserve"> работе </w:t>
      </w:r>
      <w:r>
        <w:rPr>
          <w:sz w:val="28"/>
          <w:szCs w:val="28"/>
        </w:rPr>
        <w:t xml:space="preserve"> должен со</w:t>
      </w:r>
      <w:r w:rsidR="00584246">
        <w:rPr>
          <w:sz w:val="28"/>
          <w:szCs w:val="28"/>
        </w:rPr>
        <w:t xml:space="preserve">держать </w:t>
      </w:r>
      <w:r>
        <w:rPr>
          <w:sz w:val="28"/>
          <w:szCs w:val="28"/>
        </w:rPr>
        <w:t>четыре раздел</w:t>
      </w:r>
      <w:r w:rsidR="00584246">
        <w:rPr>
          <w:sz w:val="28"/>
          <w:szCs w:val="28"/>
        </w:rPr>
        <w:t>а</w:t>
      </w:r>
      <w:r>
        <w:rPr>
          <w:sz w:val="28"/>
          <w:szCs w:val="28"/>
        </w:rPr>
        <w:t>:</w:t>
      </w:r>
    </w:p>
    <w:p w:rsidR="00354537" w:rsidRPr="00D73C8C" w:rsidRDefault="00354537" w:rsidP="00D73C8C">
      <w:pPr>
        <w:pStyle w:val="a9"/>
        <w:numPr>
          <w:ilvl w:val="0"/>
          <w:numId w:val="6"/>
        </w:numPr>
        <w:spacing w:after="0" w:line="360" w:lineRule="auto"/>
        <w:rPr>
          <w:sz w:val="28"/>
          <w:szCs w:val="28"/>
        </w:rPr>
      </w:pPr>
      <w:r w:rsidRPr="00D73C8C">
        <w:rPr>
          <w:sz w:val="28"/>
          <w:szCs w:val="28"/>
        </w:rPr>
        <w:t>постановка задачи;</w:t>
      </w:r>
    </w:p>
    <w:p w:rsidR="00354537" w:rsidRPr="00D73C8C" w:rsidRDefault="00354537" w:rsidP="00D73C8C">
      <w:pPr>
        <w:pStyle w:val="a9"/>
        <w:numPr>
          <w:ilvl w:val="0"/>
          <w:numId w:val="6"/>
        </w:numPr>
        <w:spacing w:after="0" w:line="360" w:lineRule="auto"/>
        <w:rPr>
          <w:sz w:val="28"/>
          <w:szCs w:val="28"/>
        </w:rPr>
      </w:pPr>
      <w:r w:rsidRPr="00D73C8C">
        <w:rPr>
          <w:sz w:val="28"/>
          <w:szCs w:val="28"/>
        </w:rPr>
        <w:t xml:space="preserve">выбор и обоснование методов и технологий используемых для реализации </w:t>
      </w:r>
      <w:r w:rsidR="00584246" w:rsidRPr="00D73C8C">
        <w:rPr>
          <w:sz w:val="28"/>
          <w:szCs w:val="28"/>
        </w:rPr>
        <w:t>программного модуля (</w:t>
      </w:r>
      <w:r w:rsidRPr="00D73C8C">
        <w:rPr>
          <w:sz w:val="28"/>
          <w:szCs w:val="28"/>
        </w:rPr>
        <w:t>ПМ</w:t>
      </w:r>
      <w:r w:rsidR="00584246" w:rsidRPr="00D73C8C">
        <w:rPr>
          <w:sz w:val="28"/>
          <w:szCs w:val="28"/>
        </w:rPr>
        <w:t>)</w:t>
      </w:r>
      <w:r w:rsidRPr="00D73C8C">
        <w:rPr>
          <w:sz w:val="28"/>
          <w:szCs w:val="28"/>
        </w:rPr>
        <w:t>;</w:t>
      </w:r>
    </w:p>
    <w:p w:rsidR="00354537" w:rsidRPr="00D73C8C" w:rsidRDefault="00354537" w:rsidP="00D73C8C">
      <w:pPr>
        <w:pStyle w:val="a9"/>
        <w:numPr>
          <w:ilvl w:val="0"/>
          <w:numId w:val="6"/>
        </w:numPr>
        <w:spacing w:after="0" w:line="360" w:lineRule="auto"/>
        <w:rPr>
          <w:sz w:val="28"/>
          <w:szCs w:val="28"/>
        </w:rPr>
      </w:pPr>
      <w:r w:rsidRPr="00D73C8C">
        <w:rPr>
          <w:sz w:val="28"/>
          <w:szCs w:val="28"/>
        </w:rPr>
        <w:t>разработка ПМ;</w:t>
      </w:r>
    </w:p>
    <w:p w:rsidR="00354537" w:rsidRPr="00D73C8C" w:rsidRDefault="00354537" w:rsidP="00D73C8C">
      <w:pPr>
        <w:pStyle w:val="a9"/>
        <w:numPr>
          <w:ilvl w:val="0"/>
          <w:numId w:val="6"/>
        </w:numPr>
        <w:spacing w:after="0" w:line="360" w:lineRule="auto"/>
        <w:rPr>
          <w:sz w:val="28"/>
          <w:szCs w:val="28"/>
        </w:rPr>
      </w:pPr>
      <w:r w:rsidRPr="00D73C8C">
        <w:rPr>
          <w:sz w:val="28"/>
          <w:szCs w:val="28"/>
        </w:rPr>
        <w:t>заключение.</w:t>
      </w:r>
    </w:p>
    <w:p w:rsidR="00B850BA" w:rsidRDefault="00B850BA" w:rsidP="009E43AB">
      <w:pPr>
        <w:spacing w:before="360" w:after="0" w:line="360" w:lineRule="auto"/>
        <w:ind w:firstLine="709"/>
        <w:rPr>
          <w:b/>
          <w:sz w:val="28"/>
          <w:szCs w:val="28"/>
        </w:rPr>
      </w:pPr>
      <w:r w:rsidRPr="00354537">
        <w:rPr>
          <w:b/>
          <w:sz w:val="28"/>
          <w:szCs w:val="28"/>
        </w:rPr>
        <w:t>Постановка задачи</w:t>
      </w:r>
    </w:p>
    <w:p w:rsidR="00286EF4" w:rsidRPr="00286EF4" w:rsidRDefault="000869AD" w:rsidP="00C3212F">
      <w:p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Общая постановка задачи </w:t>
      </w:r>
      <w:r w:rsidR="00286EF4" w:rsidRPr="00286EF4">
        <w:rPr>
          <w:sz w:val="28"/>
          <w:szCs w:val="28"/>
        </w:rPr>
        <w:t xml:space="preserve"> для этого раздела бер</w:t>
      </w:r>
      <w:r>
        <w:rPr>
          <w:sz w:val="28"/>
          <w:szCs w:val="28"/>
        </w:rPr>
        <w:t xml:space="preserve">ется </w:t>
      </w:r>
      <w:r w:rsidR="00286EF4" w:rsidRPr="00286EF4">
        <w:rPr>
          <w:sz w:val="28"/>
          <w:szCs w:val="28"/>
        </w:rPr>
        <w:t xml:space="preserve"> из технического задания </w:t>
      </w:r>
      <w:r w:rsidR="00286EF4">
        <w:rPr>
          <w:sz w:val="28"/>
          <w:szCs w:val="28"/>
        </w:rPr>
        <w:t>(</w:t>
      </w:r>
      <w:proofErr w:type="gramStart"/>
      <w:r w:rsidR="00286EF4">
        <w:rPr>
          <w:sz w:val="28"/>
          <w:szCs w:val="28"/>
        </w:rPr>
        <w:t>см</w:t>
      </w:r>
      <w:proofErr w:type="gramEnd"/>
      <w:r w:rsidR="00286EF4">
        <w:rPr>
          <w:sz w:val="28"/>
          <w:szCs w:val="28"/>
        </w:rPr>
        <w:t>.   практическая работа  № 1</w:t>
      </w:r>
      <w:r w:rsidR="0073663B">
        <w:rPr>
          <w:sz w:val="28"/>
          <w:szCs w:val="28"/>
        </w:rPr>
        <w:t xml:space="preserve"> по дисциплине</w:t>
      </w:r>
      <w:r w:rsidR="006C1755">
        <w:rPr>
          <w:sz w:val="28"/>
          <w:szCs w:val="28"/>
        </w:rPr>
        <w:t xml:space="preserve"> </w:t>
      </w:r>
      <w:proofErr w:type="spellStart"/>
      <w:r w:rsidR="006C1755">
        <w:rPr>
          <w:sz w:val="28"/>
          <w:szCs w:val="28"/>
        </w:rPr>
        <w:t>ВТиЗИ</w:t>
      </w:r>
      <w:proofErr w:type="spellEnd"/>
      <w:r>
        <w:rPr>
          <w:sz w:val="28"/>
          <w:szCs w:val="28"/>
        </w:rPr>
        <w:t>).</w:t>
      </w:r>
    </w:p>
    <w:p w:rsidR="00D96A9C" w:rsidRDefault="00D96A9C" w:rsidP="00C3212F">
      <w:p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Исходными данными для разработки ПМ  является описание товара или услуги, которые </w:t>
      </w:r>
      <w:r w:rsidR="003D7350">
        <w:rPr>
          <w:sz w:val="28"/>
          <w:szCs w:val="28"/>
        </w:rPr>
        <w:t>интернет-</w:t>
      </w:r>
      <w:r>
        <w:rPr>
          <w:sz w:val="28"/>
          <w:szCs w:val="28"/>
        </w:rPr>
        <w:t>магазин</w:t>
      </w:r>
      <w:r w:rsidR="003D7350">
        <w:rPr>
          <w:sz w:val="28"/>
          <w:szCs w:val="28"/>
        </w:rPr>
        <w:t xml:space="preserve"> (ИМ)</w:t>
      </w:r>
      <w:r>
        <w:rPr>
          <w:sz w:val="28"/>
          <w:szCs w:val="28"/>
        </w:rPr>
        <w:t xml:space="preserve"> предлагает покупателю.</w:t>
      </w:r>
    </w:p>
    <w:p w:rsidR="00D96A9C" w:rsidRDefault="00D96A9C" w:rsidP="00C3212F">
      <w:p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 этой странице должн</w:t>
      </w:r>
      <w:r w:rsidR="000869AD">
        <w:rPr>
          <w:sz w:val="28"/>
          <w:szCs w:val="28"/>
        </w:rPr>
        <w:t xml:space="preserve">а </w:t>
      </w:r>
      <w:r>
        <w:rPr>
          <w:sz w:val="28"/>
          <w:szCs w:val="28"/>
        </w:rPr>
        <w:t xml:space="preserve">быть размещена информация </w:t>
      </w:r>
      <w:r w:rsidR="000869AD">
        <w:rPr>
          <w:sz w:val="28"/>
          <w:szCs w:val="28"/>
        </w:rPr>
        <w:t xml:space="preserve">о </w:t>
      </w:r>
      <w:r w:rsidR="003D7350">
        <w:rPr>
          <w:sz w:val="28"/>
          <w:szCs w:val="28"/>
        </w:rPr>
        <w:t xml:space="preserve">нескольких </w:t>
      </w:r>
      <w:r>
        <w:rPr>
          <w:sz w:val="28"/>
          <w:szCs w:val="28"/>
        </w:rPr>
        <w:t xml:space="preserve"> издели</w:t>
      </w:r>
      <w:r w:rsidR="000869AD">
        <w:rPr>
          <w:sz w:val="28"/>
          <w:szCs w:val="28"/>
        </w:rPr>
        <w:t>ях</w:t>
      </w:r>
      <w:r>
        <w:rPr>
          <w:sz w:val="28"/>
          <w:szCs w:val="28"/>
        </w:rPr>
        <w:t xml:space="preserve"> или услуг</w:t>
      </w:r>
      <w:r w:rsidR="000869AD">
        <w:rPr>
          <w:sz w:val="28"/>
          <w:szCs w:val="28"/>
        </w:rPr>
        <w:t>ах</w:t>
      </w:r>
      <w:r>
        <w:rPr>
          <w:sz w:val="28"/>
          <w:szCs w:val="28"/>
        </w:rPr>
        <w:t xml:space="preserve">. </w:t>
      </w:r>
      <w:r w:rsidR="003D7350">
        <w:rPr>
          <w:sz w:val="28"/>
          <w:szCs w:val="28"/>
        </w:rPr>
        <w:t xml:space="preserve"> К размещаемой информаци</w:t>
      </w:r>
      <w:r w:rsidR="000869AD">
        <w:rPr>
          <w:sz w:val="28"/>
          <w:szCs w:val="28"/>
        </w:rPr>
        <w:t>и</w:t>
      </w:r>
      <w:r w:rsidR="003D7350">
        <w:rPr>
          <w:sz w:val="28"/>
          <w:szCs w:val="28"/>
        </w:rPr>
        <w:t xml:space="preserve">  о товаре может </w:t>
      </w:r>
      <w:r w:rsidR="000869AD">
        <w:rPr>
          <w:sz w:val="28"/>
          <w:szCs w:val="28"/>
        </w:rPr>
        <w:t>относиться</w:t>
      </w:r>
      <w:r>
        <w:rPr>
          <w:sz w:val="28"/>
          <w:szCs w:val="28"/>
        </w:rPr>
        <w:t>:</w:t>
      </w:r>
    </w:p>
    <w:p w:rsidR="00D96A9C" w:rsidRPr="003D7350" w:rsidRDefault="003D7350" w:rsidP="003D7350">
      <w:pPr>
        <w:pStyle w:val="a9"/>
        <w:numPr>
          <w:ilvl w:val="0"/>
          <w:numId w:val="7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н</w:t>
      </w:r>
      <w:r w:rsidR="00D96A9C" w:rsidRPr="003D7350">
        <w:rPr>
          <w:sz w:val="28"/>
          <w:szCs w:val="28"/>
        </w:rPr>
        <w:t>азвание товара (услуги)</w:t>
      </w:r>
      <w:r>
        <w:rPr>
          <w:sz w:val="28"/>
          <w:szCs w:val="28"/>
          <w:lang w:val="en-US"/>
        </w:rPr>
        <w:t>,</w:t>
      </w:r>
    </w:p>
    <w:p w:rsidR="008E619A" w:rsidRPr="003D7350" w:rsidRDefault="003D7350" w:rsidP="003D7350">
      <w:pPr>
        <w:pStyle w:val="a9"/>
        <w:numPr>
          <w:ilvl w:val="0"/>
          <w:numId w:val="7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к</w:t>
      </w:r>
      <w:r w:rsidR="00D96A9C" w:rsidRPr="003D7350">
        <w:rPr>
          <w:sz w:val="28"/>
          <w:szCs w:val="28"/>
        </w:rPr>
        <w:t>ратка характеристика с возможность</w:t>
      </w:r>
      <w:r w:rsidR="008E619A" w:rsidRPr="003D7350">
        <w:rPr>
          <w:sz w:val="28"/>
          <w:szCs w:val="28"/>
        </w:rPr>
        <w:t>ю получить полную информацию о товаре (если это необходимо)</w:t>
      </w:r>
      <w:r w:rsidRPr="003D7350">
        <w:rPr>
          <w:sz w:val="28"/>
          <w:szCs w:val="28"/>
        </w:rPr>
        <w:t>,</w:t>
      </w:r>
    </w:p>
    <w:p w:rsidR="008E619A" w:rsidRPr="003D7350" w:rsidRDefault="003D7350" w:rsidP="003D7350">
      <w:pPr>
        <w:pStyle w:val="a9"/>
        <w:numPr>
          <w:ilvl w:val="0"/>
          <w:numId w:val="7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и</w:t>
      </w:r>
      <w:r w:rsidR="008E619A" w:rsidRPr="003D7350">
        <w:rPr>
          <w:sz w:val="28"/>
          <w:szCs w:val="28"/>
        </w:rPr>
        <w:t xml:space="preserve">зображение </w:t>
      </w:r>
      <w:r>
        <w:rPr>
          <w:sz w:val="28"/>
          <w:szCs w:val="28"/>
        </w:rPr>
        <w:t>товара</w:t>
      </w:r>
      <w:r>
        <w:rPr>
          <w:sz w:val="28"/>
          <w:szCs w:val="28"/>
          <w:lang w:val="en-US"/>
        </w:rPr>
        <w:t>,</w:t>
      </w:r>
    </w:p>
    <w:p w:rsidR="008E619A" w:rsidRPr="003D7350" w:rsidRDefault="003D7350" w:rsidP="003D7350">
      <w:pPr>
        <w:pStyle w:val="a9"/>
        <w:numPr>
          <w:ilvl w:val="0"/>
          <w:numId w:val="7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ц</w:t>
      </w:r>
      <w:r w:rsidR="008E619A" w:rsidRPr="003D7350">
        <w:rPr>
          <w:sz w:val="28"/>
          <w:szCs w:val="28"/>
        </w:rPr>
        <w:t>ена  товара</w:t>
      </w:r>
      <w:r>
        <w:rPr>
          <w:sz w:val="28"/>
          <w:szCs w:val="28"/>
          <w:lang w:val="en-US"/>
        </w:rPr>
        <w:t>,</w:t>
      </w:r>
    </w:p>
    <w:p w:rsidR="008E619A" w:rsidRPr="003D7350" w:rsidRDefault="003D7350" w:rsidP="003D7350">
      <w:pPr>
        <w:pStyle w:val="a9"/>
        <w:numPr>
          <w:ilvl w:val="0"/>
          <w:numId w:val="7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="008E619A" w:rsidRPr="003D7350">
        <w:rPr>
          <w:sz w:val="28"/>
          <w:szCs w:val="28"/>
        </w:rPr>
        <w:t>ереключатель количества покупаемого товара</w:t>
      </w:r>
      <w:r>
        <w:rPr>
          <w:sz w:val="28"/>
          <w:szCs w:val="28"/>
          <w:lang w:val="en-US"/>
        </w:rPr>
        <w:t>,</w:t>
      </w:r>
    </w:p>
    <w:p w:rsidR="008E619A" w:rsidRPr="003D7350" w:rsidRDefault="003D7350" w:rsidP="003D7350">
      <w:pPr>
        <w:pStyle w:val="a9"/>
        <w:numPr>
          <w:ilvl w:val="0"/>
          <w:numId w:val="7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к</w:t>
      </w:r>
      <w:r w:rsidR="008E619A" w:rsidRPr="003D7350">
        <w:rPr>
          <w:sz w:val="28"/>
          <w:szCs w:val="28"/>
        </w:rPr>
        <w:t>нопка  перейти в корзину</w:t>
      </w:r>
      <w:r>
        <w:rPr>
          <w:sz w:val="28"/>
          <w:szCs w:val="28"/>
          <w:lang w:val="en-US"/>
        </w:rPr>
        <w:t>.</w:t>
      </w:r>
    </w:p>
    <w:p w:rsidR="003D7350" w:rsidRDefault="008E619A" w:rsidP="008E619A">
      <w:p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Возможный алгоритм поведения покупателя</w:t>
      </w:r>
      <w:r w:rsidR="00D51C62">
        <w:rPr>
          <w:sz w:val="28"/>
          <w:szCs w:val="28"/>
        </w:rPr>
        <w:t>,</w:t>
      </w:r>
      <w:r>
        <w:rPr>
          <w:sz w:val="28"/>
          <w:szCs w:val="28"/>
        </w:rPr>
        <w:t xml:space="preserve">  </w:t>
      </w:r>
      <w:r w:rsidR="003D7350">
        <w:rPr>
          <w:sz w:val="28"/>
          <w:szCs w:val="28"/>
        </w:rPr>
        <w:t>при оформлении заказа</w:t>
      </w:r>
      <w:r w:rsidR="00D51C62">
        <w:rPr>
          <w:sz w:val="28"/>
          <w:szCs w:val="28"/>
        </w:rPr>
        <w:t>,</w:t>
      </w:r>
      <w:r w:rsidR="003D7350">
        <w:rPr>
          <w:sz w:val="28"/>
          <w:szCs w:val="28"/>
        </w:rPr>
        <w:t xml:space="preserve"> приведе</w:t>
      </w:r>
      <w:r w:rsidR="00D51C62">
        <w:rPr>
          <w:sz w:val="28"/>
          <w:szCs w:val="28"/>
        </w:rPr>
        <w:t xml:space="preserve">н </w:t>
      </w:r>
      <w:r w:rsidR="003D7350">
        <w:rPr>
          <w:sz w:val="28"/>
          <w:szCs w:val="28"/>
        </w:rPr>
        <w:t xml:space="preserve"> на рисунке 1.</w:t>
      </w:r>
    </w:p>
    <w:p w:rsidR="008E619A" w:rsidRDefault="008E619A" w:rsidP="008E619A">
      <w:pPr>
        <w:spacing w:after="0" w:line="360" w:lineRule="auto"/>
        <w:ind w:firstLine="709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left:0;text-align:left;margin-left:157.45pt;margin-top:5.55pt;width:131.1pt;height:42.8pt;z-index:251678720">
            <v:textbox>
              <w:txbxContent>
                <w:p w:rsidR="00B92691" w:rsidRDefault="00B92691" w:rsidP="00603BEC">
                  <w:pPr>
                    <w:jc w:val="center"/>
                  </w:pPr>
                  <w:r>
                    <w:t>Вход на первую страницу ИМ</w:t>
                  </w:r>
                </w:p>
              </w:txbxContent>
            </v:textbox>
          </v:shape>
        </w:pict>
      </w:r>
    </w:p>
    <w:p w:rsidR="008E619A" w:rsidRDefault="00061707" w:rsidP="008E619A">
      <w:pPr>
        <w:spacing w:after="0" w:line="360" w:lineRule="auto"/>
        <w:ind w:firstLine="709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7" type="#_x0000_t32" style="position:absolute;left:0;text-align:left;margin-left:217.3pt;margin-top:22.7pt;width:0;height:12.05pt;flip:x;z-index:251686912" o:connectortype="straight">
            <v:stroke endarrow="block"/>
          </v:shape>
        </w:pict>
      </w:r>
    </w:p>
    <w:p w:rsidR="008E619A" w:rsidRDefault="00831DC7" w:rsidP="008E619A">
      <w:pPr>
        <w:spacing w:after="0" w:line="360" w:lineRule="auto"/>
        <w:ind w:firstLine="709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shape id="_x0000_s1050" type="#_x0000_t202" style="position:absolute;left:0;text-align:left;margin-left:155.45pt;margin-top:9.1pt;width:131.1pt;height:67.2pt;z-index:251679744">
            <v:textbox>
              <w:txbxContent>
                <w:p w:rsidR="00B92691" w:rsidRDefault="00B92691" w:rsidP="00603BEC">
                  <w:pPr>
                    <w:jc w:val="center"/>
                  </w:pPr>
                  <w:r>
                    <w:t>Страница с информацией о продаваемом товаре (каталог товара)</w:t>
                  </w:r>
                </w:p>
              </w:txbxContent>
            </v:textbox>
          </v:shape>
        </w:pict>
      </w:r>
    </w:p>
    <w:p w:rsidR="008E619A" w:rsidRDefault="00603BEC" w:rsidP="008E619A">
      <w:pPr>
        <w:spacing w:after="0" w:line="360" w:lineRule="auto"/>
        <w:ind w:firstLine="709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shape id="_x0000_s1067" type="#_x0000_t32" style="position:absolute;left:0;text-align:left;margin-left:112.7pt;margin-top:18.85pt;width:.05pt;height:166.35pt;flip:y;z-index:251697152" o:connectortype="straight"/>
        </w:pict>
      </w:r>
      <w:r>
        <w:rPr>
          <w:noProof/>
          <w:sz w:val="28"/>
          <w:szCs w:val="28"/>
          <w:lang w:eastAsia="ru-RU"/>
        </w:rPr>
        <w:pict>
          <v:shape id="_x0000_s1068" type="#_x0000_t32" style="position:absolute;left:0;text-align:left;margin-left:112.7pt;margin-top:18.8pt;width:42.75pt;height:.05pt;z-index:251698176" o:connectortype="straight">
            <v:stroke endarrow="block"/>
          </v:shape>
        </w:pict>
      </w:r>
    </w:p>
    <w:p w:rsidR="008E619A" w:rsidRDefault="003D7350" w:rsidP="008E619A">
      <w:pPr>
        <w:spacing w:after="0" w:line="360" w:lineRule="auto"/>
        <w:ind w:firstLine="709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shape id="_x0000_s1058" type="#_x0000_t32" style="position:absolute;left:0;text-align:left;margin-left:217.3pt;margin-top:25.05pt;width:.05pt;height:19.05pt;flip:x;z-index:251687936" o:connectortype="straight">
            <v:stroke endarrow="block"/>
          </v:shape>
        </w:pict>
      </w:r>
    </w:p>
    <w:p w:rsidR="008E619A" w:rsidRDefault="00603BEC" w:rsidP="008E619A">
      <w:pPr>
        <w:spacing w:after="0" w:line="360" w:lineRule="auto"/>
        <w:ind w:firstLine="709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shape id="_x0000_s1051" type="#_x0000_t202" style="position:absolute;left:0;text-align:left;margin-left:156.05pt;margin-top:18.45pt;width:131.1pt;height:65.2pt;z-index:251680768">
            <v:textbox>
              <w:txbxContent>
                <w:p w:rsidR="00B92691" w:rsidRDefault="00B92691" w:rsidP="00603BEC">
                  <w:pPr>
                    <w:spacing w:after="0" w:line="240" w:lineRule="auto"/>
                    <w:jc w:val="center"/>
                  </w:pPr>
                  <w:r>
                    <w:t>Выбор товара для приобретения.</w:t>
                  </w:r>
                </w:p>
                <w:p w:rsidR="00B92691" w:rsidRDefault="00B92691" w:rsidP="00603BEC">
                  <w:pPr>
                    <w:spacing w:after="0" w:line="240" w:lineRule="auto"/>
                    <w:jc w:val="center"/>
                  </w:pPr>
                  <w:r>
                    <w:t>Ввод  количества выбранного изделия</w:t>
                  </w:r>
                </w:p>
              </w:txbxContent>
            </v:textbox>
          </v:shape>
        </w:pict>
      </w:r>
    </w:p>
    <w:p w:rsidR="008E619A" w:rsidRDefault="00603BEC" w:rsidP="008E619A">
      <w:pPr>
        <w:spacing w:after="0" w:line="360" w:lineRule="auto"/>
        <w:ind w:firstLine="709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shape id="_x0000_s1072" type="#_x0000_t32" style="position:absolute;left:0;text-align:left;margin-left:112.75pt;margin-top:23.45pt;width:42.7pt;height:0;flip:x;z-index:251702272" o:connectortype="straight">
            <v:stroke endarrow="block"/>
          </v:shape>
        </w:pict>
      </w:r>
    </w:p>
    <w:p w:rsidR="008E619A" w:rsidRDefault="003D7350" w:rsidP="008E619A">
      <w:pPr>
        <w:spacing w:after="0" w:line="360" w:lineRule="auto"/>
        <w:ind w:firstLine="709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shape id="_x0000_s1055" type="#_x0000_t202" style="position:absolute;left:0;text-align:left;margin-left:323.7pt;margin-top:19.95pt;width:158.25pt;height:46.2pt;z-index:251684864" stroked="f">
            <v:fill opacity="0"/>
            <v:textbox>
              <w:txbxContent>
                <w:p w:rsidR="00B92691" w:rsidRDefault="00B92691" w:rsidP="00061707">
                  <w:pPr>
                    <w:spacing w:after="0" w:line="240" w:lineRule="auto"/>
                  </w:pPr>
                  <w:r>
                    <w:t>Переход</w:t>
                  </w:r>
                  <w:r w:rsidRPr="00061707">
                    <w:t xml:space="preserve"> </w:t>
                  </w:r>
                  <w:r>
                    <w:t>в корзину выбранных товаров</w:t>
                  </w:r>
                </w:p>
                <w:p w:rsidR="00B92691" w:rsidRDefault="00B92691"/>
              </w:txbxContent>
            </v:textbox>
          </v:shape>
        </w:pict>
      </w:r>
    </w:p>
    <w:p w:rsidR="00831DC7" w:rsidRDefault="003D7350" w:rsidP="008E619A">
      <w:pPr>
        <w:spacing w:after="0" w:line="360" w:lineRule="auto"/>
        <w:ind w:firstLine="709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shape id="_x0000_s1060" type="#_x0000_t32" style="position:absolute;left:0;text-align:left;margin-left:219.35pt;margin-top:13.35pt;width:109.4pt;height:6.6pt;flip:x;z-index:251689984" o:connectortype="straight">
            <v:stroke endarrow="block"/>
          </v:shape>
        </w:pict>
      </w:r>
      <w:r>
        <w:rPr>
          <w:noProof/>
          <w:sz w:val="28"/>
          <w:szCs w:val="28"/>
          <w:lang w:eastAsia="ru-RU"/>
        </w:rPr>
        <w:pict>
          <v:shape id="_x0000_s1059" type="#_x0000_t32" style="position:absolute;left:0;text-align:left;margin-left:217.35pt;margin-top:6.75pt;width:0;height:19.85pt;z-index:251688960" o:connectortype="straight">
            <v:stroke endarrow="block"/>
          </v:shape>
        </w:pict>
      </w:r>
      <w:r w:rsidR="00061707">
        <w:rPr>
          <w:noProof/>
          <w:sz w:val="28"/>
          <w:szCs w:val="28"/>
          <w:lang w:eastAsia="ru-RU"/>
        </w:rPr>
        <w:pict>
          <v:shape id="_x0000_s1061" type="#_x0000_t32" style="position:absolute;left:0;text-align:left;margin-left:223.4pt;margin-top:-156.75pt;width:109.4pt;height:6.6pt;flip:x;z-index:251691008" o:connectortype="straight">
            <v:stroke endarrow="block"/>
          </v:shape>
        </w:pict>
      </w:r>
    </w:p>
    <w:p w:rsidR="00831DC7" w:rsidRDefault="003D7350" w:rsidP="008E619A">
      <w:pPr>
        <w:spacing w:after="0" w:line="360" w:lineRule="auto"/>
        <w:ind w:firstLine="709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shape id="_x0000_s1076" type="#_x0000_t202" style="position:absolute;left:0;text-align:left;margin-left:318.35pt;margin-top:14.9pt;width:52.25pt;height:21.25pt;z-index:251706368" stroked="f">
            <v:fill opacity="0"/>
            <v:textbox>
              <w:txbxContent>
                <w:p w:rsidR="00B92691" w:rsidRDefault="00B92691" w:rsidP="00061707">
                  <w:pPr>
                    <w:spacing w:after="0" w:line="240" w:lineRule="auto"/>
                  </w:pPr>
                  <w:r>
                    <w:t>Выход</w:t>
                  </w:r>
                </w:p>
                <w:p w:rsidR="00B92691" w:rsidRDefault="00B92691"/>
              </w:txbxContent>
            </v:textbox>
          </v:shape>
        </w:pict>
      </w:r>
      <w:r>
        <w:rPr>
          <w:noProof/>
          <w:sz w:val="28"/>
          <w:szCs w:val="28"/>
          <w:lang w:eastAsia="ru-RU"/>
        </w:rPr>
        <w:pict>
          <v:shape id="_x0000_s1052" type="#_x0000_t202" style="position:absolute;left:0;text-align:left;margin-left:156.75pt;margin-top:1pt;width:131.1pt;height:52.15pt;z-index:251681792">
            <v:textbox>
              <w:txbxContent>
                <w:p w:rsidR="00B92691" w:rsidRDefault="00B92691" w:rsidP="00603BEC">
                  <w:pPr>
                    <w:spacing w:after="0" w:line="240" w:lineRule="auto"/>
                    <w:jc w:val="center"/>
                  </w:pPr>
                </w:p>
                <w:p w:rsidR="00B92691" w:rsidRDefault="00B92691" w:rsidP="00603BEC">
                  <w:pPr>
                    <w:spacing w:after="0" w:line="240" w:lineRule="auto"/>
                    <w:jc w:val="center"/>
                  </w:pPr>
                  <w:r>
                    <w:t>Расчет стоимости заказа</w:t>
                  </w:r>
                </w:p>
              </w:txbxContent>
            </v:textbox>
          </v:shape>
        </w:pict>
      </w:r>
    </w:p>
    <w:p w:rsidR="00831DC7" w:rsidRDefault="00603BEC" w:rsidP="008E619A">
      <w:pPr>
        <w:spacing w:after="0" w:line="360" w:lineRule="auto"/>
        <w:ind w:firstLine="709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shape id="_x0000_s1075" type="#_x0000_t32" style="position:absolute;left:0;text-align:left;margin-left:288.55pt;margin-top:.15pt;width:29.25pt;height:0;z-index:251705344" o:connectortype="straight">
            <v:stroke endarrow="block"/>
          </v:shape>
        </w:pict>
      </w:r>
      <w:r>
        <w:rPr>
          <w:noProof/>
          <w:sz w:val="28"/>
          <w:szCs w:val="28"/>
          <w:lang w:eastAsia="ru-RU"/>
        </w:rPr>
        <w:pict>
          <v:shape id="_x0000_s1069" type="#_x0000_t32" style="position:absolute;left:0;text-align:left;margin-left:112.75pt;margin-top:5.75pt;width:42.7pt;height:0;flip:x;z-index:251699200" o:connectortype="straight"/>
        </w:pict>
      </w:r>
      <w:r w:rsidR="00061707">
        <w:rPr>
          <w:noProof/>
          <w:sz w:val="28"/>
          <w:szCs w:val="28"/>
          <w:lang w:eastAsia="ru-RU"/>
        </w:rPr>
        <w:pict>
          <v:shape id="_x0000_s1056" type="#_x0000_t202" style="position:absolute;left:0;text-align:left;margin-left:336.2pt;margin-top:-219.75pt;width:158.25pt;height:46.2pt;z-index:251685888" stroked="f">
            <v:fill opacity="0"/>
            <v:textbox>
              <w:txbxContent>
                <w:p w:rsidR="00B92691" w:rsidRDefault="00B92691" w:rsidP="00061707">
                  <w:pPr>
                    <w:spacing w:after="0" w:line="240" w:lineRule="auto"/>
                  </w:pPr>
                  <w:r>
                    <w:t>Переход</w:t>
                  </w:r>
                  <w:r w:rsidRPr="00061707">
                    <w:t xml:space="preserve"> </w:t>
                  </w:r>
                  <w:r>
                    <w:t>в каталог изделий</w:t>
                  </w:r>
                </w:p>
              </w:txbxContent>
            </v:textbox>
          </v:shape>
        </w:pict>
      </w:r>
    </w:p>
    <w:p w:rsidR="00831DC7" w:rsidRDefault="003D7350" w:rsidP="008E619A">
      <w:pPr>
        <w:spacing w:after="0" w:line="360" w:lineRule="auto"/>
        <w:ind w:firstLine="709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shape id="_x0000_s1053" type="#_x0000_t202" style="position:absolute;left:0;text-align:left;margin-left:156.75pt;margin-top:24.8pt;width:131.1pt;height:48.95pt;z-index:251682816">
            <v:textbox>
              <w:txbxContent>
                <w:p w:rsidR="00B92691" w:rsidRDefault="00B92691" w:rsidP="003D7350">
                  <w:pPr>
                    <w:spacing w:after="0" w:line="240" w:lineRule="auto"/>
                    <w:jc w:val="center"/>
                  </w:pPr>
                  <w:r>
                    <w:t>Ввод персональных данных для оформления заказа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  <w:lang w:eastAsia="ru-RU"/>
        </w:rPr>
        <w:pict>
          <v:shape id="_x0000_s1062" type="#_x0000_t32" style="position:absolute;left:0;text-align:left;margin-left:217.3pt;margin-top:1.85pt;width:.05pt;height:23.65pt;z-index:251692032" o:connectortype="straight">
            <v:stroke endarrow="block"/>
          </v:shape>
        </w:pict>
      </w:r>
      <w:r>
        <w:rPr>
          <w:noProof/>
          <w:sz w:val="28"/>
          <w:szCs w:val="28"/>
          <w:lang w:eastAsia="ru-RU"/>
        </w:rPr>
        <w:pict>
          <v:shape id="_x0000_s1063" type="#_x0000_t32" style="position:absolute;left:0;text-align:left;margin-left:90.3pt;margin-top:13.8pt;width:119.5pt;height:11.7pt;flip:y;z-index:251693056" o:connectortype="straight">
            <v:stroke endarrow="block"/>
          </v:shape>
        </w:pict>
      </w:r>
      <w:r w:rsidR="00603BEC">
        <w:rPr>
          <w:noProof/>
          <w:sz w:val="28"/>
          <w:szCs w:val="28"/>
          <w:lang w:eastAsia="ru-RU"/>
        </w:rPr>
        <w:pict>
          <v:shape id="_x0000_s1054" type="#_x0000_t202" style="position:absolute;left:0;text-align:left;margin-left:-17.05pt;margin-top:10.7pt;width:158.25pt;height:46.2pt;z-index:251683840" stroked="f">
            <v:fill opacity="0"/>
            <v:textbox>
              <w:txbxContent>
                <w:p w:rsidR="00B92691" w:rsidRDefault="00B92691" w:rsidP="00061707">
                  <w:pPr>
                    <w:spacing w:after="0" w:line="240" w:lineRule="auto"/>
                  </w:pPr>
                  <w:r>
                    <w:t>Переход к процедуре оформления заказа.</w:t>
                  </w:r>
                </w:p>
                <w:p w:rsidR="00B92691" w:rsidRDefault="00B92691"/>
              </w:txbxContent>
            </v:textbox>
          </v:shape>
        </w:pict>
      </w:r>
    </w:p>
    <w:p w:rsidR="00831DC7" w:rsidRDefault="00831DC7" w:rsidP="008E619A">
      <w:pPr>
        <w:spacing w:after="0" w:line="360" w:lineRule="auto"/>
        <w:ind w:firstLine="709"/>
        <w:rPr>
          <w:sz w:val="28"/>
          <w:szCs w:val="28"/>
        </w:rPr>
      </w:pPr>
    </w:p>
    <w:p w:rsidR="00831DC7" w:rsidRDefault="003D7350" w:rsidP="008E619A">
      <w:pPr>
        <w:spacing w:after="0" w:line="360" w:lineRule="auto"/>
        <w:ind w:firstLine="709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shape id="_x0000_s1065" type="#_x0000_t32" style="position:absolute;left:0;text-align:left;margin-left:217.25pt;margin-top:22.5pt;width:.05pt;height:19.65pt;flip:x;z-index:251695104" o:connectortype="straight">
            <v:stroke endarrow="block"/>
          </v:shape>
        </w:pict>
      </w:r>
    </w:p>
    <w:p w:rsidR="00831DC7" w:rsidRDefault="00603BEC" w:rsidP="008E619A">
      <w:pPr>
        <w:spacing w:after="0" w:line="360" w:lineRule="auto"/>
        <w:ind w:firstLine="709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shape id="_x0000_s1064" type="#_x0000_t202" style="position:absolute;left:0;text-align:left;margin-left:159.55pt;margin-top:15.1pt;width:131.1pt;height:50.95pt;z-index:251694080">
            <v:textbox>
              <w:txbxContent>
                <w:p w:rsidR="00B92691" w:rsidRDefault="00B92691" w:rsidP="00831DC7">
                  <w:pPr>
                    <w:spacing w:after="0" w:line="240" w:lineRule="auto"/>
                  </w:pPr>
                  <w:r>
                    <w:t>Регистрация заказа в БД и вывод на страницу идентификатора заказа</w:t>
                  </w:r>
                </w:p>
              </w:txbxContent>
            </v:textbox>
          </v:shape>
        </w:pict>
      </w:r>
    </w:p>
    <w:p w:rsidR="00831DC7" w:rsidRDefault="00831DC7" w:rsidP="008E619A">
      <w:pPr>
        <w:spacing w:after="0" w:line="360" w:lineRule="auto"/>
        <w:ind w:firstLine="709"/>
        <w:rPr>
          <w:sz w:val="28"/>
          <w:szCs w:val="28"/>
        </w:rPr>
      </w:pPr>
    </w:p>
    <w:p w:rsidR="00831DC7" w:rsidRDefault="00603BEC" w:rsidP="008E619A">
      <w:pPr>
        <w:spacing w:after="0" w:line="360" w:lineRule="auto"/>
        <w:ind w:firstLine="709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shape id="_x0000_s1073" type="#_x0000_t32" style="position:absolute;left:0;text-align:left;margin-left:217.3pt;margin-top:15.5pt;width:.05pt;height:19.65pt;flip:x;z-index:251703296" o:connectortype="straight">
            <v:stroke endarrow="block"/>
          </v:shape>
        </w:pict>
      </w:r>
    </w:p>
    <w:p w:rsidR="00831DC7" w:rsidRDefault="00603BEC" w:rsidP="008E619A">
      <w:pPr>
        <w:spacing w:after="0" w:line="360" w:lineRule="auto"/>
        <w:ind w:firstLine="709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pict>
          <v:shape id="_x0000_s1074" type="#_x0000_t202" style="position:absolute;left:0;text-align:left;margin-left:196.25pt;margin-top:9.5pt;width:46.85pt;height:23.3pt;z-index:251704320" stroked="f">
            <v:fill opacity="0"/>
            <v:textbox>
              <w:txbxContent>
                <w:p w:rsidR="00B92691" w:rsidRDefault="00B92691" w:rsidP="00603BEC">
                  <w:pPr>
                    <w:spacing w:after="0" w:line="240" w:lineRule="auto"/>
                  </w:pPr>
                  <w:r>
                    <w:t>Выход</w:t>
                  </w:r>
                </w:p>
              </w:txbxContent>
            </v:textbox>
          </v:shape>
        </w:pict>
      </w:r>
    </w:p>
    <w:p w:rsidR="00831DC7" w:rsidRDefault="00831DC7" w:rsidP="008E619A">
      <w:pPr>
        <w:spacing w:after="0" w:line="360" w:lineRule="auto"/>
        <w:ind w:firstLine="709"/>
        <w:rPr>
          <w:sz w:val="28"/>
          <w:szCs w:val="28"/>
        </w:rPr>
      </w:pPr>
    </w:p>
    <w:p w:rsidR="00D51C62" w:rsidRPr="00B94FB6" w:rsidRDefault="00D51C62" w:rsidP="00D51C62">
      <w:pPr>
        <w:spacing w:after="0" w:line="360" w:lineRule="auto"/>
        <w:jc w:val="center"/>
        <w:rPr>
          <w:sz w:val="28"/>
          <w:szCs w:val="28"/>
        </w:rPr>
      </w:pPr>
      <w:r w:rsidRPr="00B94FB6">
        <w:rPr>
          <w:sz w:val="28"/>
          <w:szCs w:val="28"/>
        </w:rPr>
        <w:t>Рисунок 1</w:t>
      </w:r>
      <w:r>
        <w:rPr>
          <w:sz w:val="28"/>
          <w:szCs w:val="28"/>
        </w:rPr>
        <w:t xml:space="preserve"> –</w:t>
      </w:r>
      <w:r w:rsidRPr="00B94FB6">
        <w:rPr>
          <w:sz w:val="28"/>
          <w:szCs w:val="28"/>
        </w:rPr>
        <w:t xml:space="preserve"> Алгоритм </w:t>
      </w:r>
      <w:r>
        <w:rPr>
          <w:sz w:val="28"/>
          <w:szCs w:val="28"/>
        </w:rPr>
        <w:t xml:space="preserve"> действий покупателя при оформлении заказа</w:t>
      </w:r>
    </w:p>
    <w:p w:rsidR="00831DC7" w:rsidRDefault="00831DC7" w:rsidP="008E619A">
      <w:pPr>
        <w:spacing w:after="0" w:line="360" w:lineRule="auto"/>
        <w:ind w:firstLine="709"/>
        <w:rPr>
          <w:sz w:val="28"/>
          <w:szCs w:val="28"/>
        </w:rPr>
      </w:pPr>
    </w:p>
    <w:p w:rsidR="00354537" w:rsidRPr="001F7293" w:rsidRDefault="001F7293" w:rsidP="009E43AB">
      <w:pPr>
        <w:spacing w:before="120" w:after="0" w:line="360" w:lineRule="auto"/>
        <w:ind w:right="-144" w:firstLine="567"/>
        <w:rPr>
          <w:b/>
          <w:sz w:val="28"/>
          <w:szCs w:val="28"/>
        </w:rPr>
      </w:pPr>
      <w:r w:rsidRPr="001F7293">
        <w:rPr>
          <w:b/>
          <w:sz w:val="28"/>
          <w:szCs w:val="28"/>
        </w:rPr>
        <w:t>В</w:t>
      </w:r>
      <w:r w:rsidR="00354537" w:rsidRPr="001F7293">
        <w:rPr>
          <w:b/>
          <w:sz w:val="28"/>
          <w:szCs w:val="28"/>
        </w:rPr>
        <w:t>ыбор и обоснование методов и технологий используемых для реализации ПМ</w:t>
      </w:r>
    </w:p>
    <w:p w:rsidR="00B850BA" w:rsidRPr="00B94FB6" w:rsidRDefault="0073663B" w:rsidP="001F7293">
      <w:p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этом разделе нужно выбрать и о</w:t>
      </w:r>
      <w:r w:rsidR="001F7293">
        <w:rPr>
          <w:sz w:val="28"/>
          <w:szCs w:val="28"/>
        </w:rPr>
        <w:t>босновать использование языков обработки и форматировани</w:t>
      </w:r>
      <w:r w:rsidR="00D51C62">
        <w:rPr>
          <w:sz w:val="28"/>
          <w:szCs w:val="28"/>
        </w:rPr>
        <w:t>я</w:t>
      </w:r>
      <w:r w:rsidR="001F7293">
        <w:rPr>
          <w:sz w:val="28"/>
          <w:szCs w:val="28"/>
        </w:rPr>
        <w:t xml:space="preserve"> информации.</w:t>
      </w:r>
    </w:p>
    <w:p w:rsidR="001F7293" w:rsidRPr="001F7293" w:rsidRDefault="001F7293" w:rsidP="001F7293">
      <w:p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Пример</w:t>
      </w:r>
      <w:r w:rsidR="00C27348" w:rsidRPr="00C27348">
        <w:rPr>
          <w:sz w:val="28"/>
          <w:szCs w:val="28"/>
        </w:rPr>
        <w:t xml:space="preserve"> </w:t>
      </w:r>
      <w:r w:rsidR="00C27348">
        <w:rPr>
          <w:sz w:val="28"/>
          <w:szCs w:val="28"/>
        </w:rPr>
        <w:t xml:space="preserve">возможных </w:t>
      </w:r>
      <w:r>
        <w:rPr>
          <w:sz w:val="28"/>
          <w:szCs w:val="28"/>
        </w:rPr>
        <w:t xml:space="preserve"> </w:t>
      </w:r>
      <w:r w:rsidR="00725AF2">
        <w:rPr>
          <w:sz w:val="28"/>
          <w:szCs w:val="28"/>
        </w:rPr>
        <w:t xml:space="preserve">вариантов </w:t>
      </w:r>
      <w:r>
        <w:rPr>
          <w:sz w:val="28"/>
          <w:szCs w:val="28"/>
        </w:rPr>
        <w:t>языков программирования:</w:t>
      </w:r>
    </w:p>
    <w:p w:rsidR="001F7293" w:rsidRPr="00584246" w:rsidRDefault="001F7293" w:rsidP="00584246">
      <w:pPr>
        <w:pStyle w:val="a9"/>
        <w:numPr>
          <w:ilvl w:val="0"/>
          <w:numId w:val="4"/>
        </w:numPr>
        <w:spacing w:after="0" w:line="360" w:lineRule="auto"/>
        <w:rPr>
          <w:sz w:val="28"/>
          <w:szCs w:val="28"/>
          <w:lang w:val="en-US"/>
        </w:rPr>
      </w:pPr>
      <w:r w:rsidRPr="00584246">
        <w:rPr>
          <w:sz w:val="28"/>
          <w:szCs w:val="28"/>
          <w:lang w:val="en-US"/>
        </w:rPr>
        <w:lastRenderedPageBreak/>
        <w:t>HTML5</w:t>
      </w:r>
      <w:r w:rsidR="00C27348">
        <w:rPr>
          <w:sz w:val="28"/>
          <w:szCs w:val="28"/>
          <w:lang w:val="en-US"/>
        </w:rPr>
        <w:t>,</w:t>
      </w:r>
    </w:p>
    <w:p w:rsidR="001F7293" w:rsidRPr="00584246" w:rsidRDefault="001F7293" w:rsidP="00584246">
      <w:pPr>
        <w:pStyle w:val="a9"/>
        <w:numPr>
          <w:ilvl w:val="0"/>
          <w:numId w:val="4"/>
        </w:numPr>
        <w:spacing w:after="0" w:line="360" w:lineRule="auto"/>
        <w:rPr>
          <w:sz w:val="28"/>
          <w:szCs w:val="28"/>
          <w:lang w:val="en-US"/>
        </w:rPr>
      </w:pPr>
      <w:r w:rsidRPr="00584246">
        <w:rPr>
          <w:sz w:val="28"/>
          <w:szCs w:val="28"/>
          <w:lang w:val="en-US"/>
        </w:rPr>
        <w:t>CSS3</w:t>
      </w:r>
      <w:r w:rsidR="00C27348">
        <w:rPr>
          <w:sz w:val="28"/>
          <w:szCs w:val="28"/>
          <w:lang w:val="en-US"/>
        </w:rPr>
        <w:t>,</w:t>
      </w:r>
    </w:p>
    <w:p w:rsidR="001F7293" w:rsidRPr="00584246" w:rsidRDefault="001F7293" w:rsidP="00584246">
      <w:pPr>
        <w:pStyle w:val="a9"/>
        <w:numPr>
          <w:ilvl w:val="0"/>
          <w:numId w:val="4"/>
        </w:numPr>
        <w:spacing w:after="0" w:line="360" w:lineRule="auto"/>
        <w:rPr>
          <w:sz w:val="28"/>
          <w:szCs w:val="28"/>
          <w:lang w:val="en-US"/>
        </w:rPr>
      </w:pPr>
      <w:r w:rsidRPr="00584246">
        <w:rPr>
          <w:sz w:val="28"/>
          <w:szCs w:val="28"/>
          <w:lang w:val="en-US"/>
        </w:rPr>
        <w:t>JS</w:t>
      </w:r>
      <w:r w:rsidR="00C27348">
        <w:rPr>
          <w:sz w:val="28"/>
          <w:szCs w:val="28"/>
          <w:lang w:val="en-US"/>
        </w:rPr>
        <w:t>,</w:t>
      </w:r>
    </w:p>
    <w:p w:rsidR="001F7293" w:rsidRDefault="001F7293" w:rsidP="00584246">
      <w:pPr>
        <w:pStyle w:val="a9"/>
        <w:numPr>
          <w:ilvl w:val="0"/>
          <w:numId w:val="4"/>
        </w:numPr>
        <w:spacing w:after="0" w:line="360" w:lineRule="auto"/>
        <w:rPr>
          <w:sz w:val="28"/>
          <w:szCs w:val="28"/>
          <w:lang w:val="en-US"/>
        </w:rPr>
      </w:pPr>
      <w:r w:rsidRPr="00584246">
        <w:rPr>
          <w:sz w:val="28"/>
          <w:szCs w:val="28"/>
          <w:lang w:val="en-US"/>
        </w:rPr>
        <w:t>PHP</w:t>
      </w:r>
      <w:r w:rsidR="00C27348">
        <w:rPr>
          <w:sz w:val="28"/>
          <w:szCs w:val="28"/>
          <w:lang w:val="en-US"/>
        </w:rPr>
        <w:t>,</w:t>
      </w:r>
    </w:p>
    <w:p w:rsidR="00C27348" w:rsidRDefault="00C27348" w:rsidP="00584246">
      <w:pPr>
        <w:pStyle w:val="a9"/>
        <w:numPr>
          <w:ilvl w:val="0"/>
          <w:numId w:val="4"/>
        </w:numPr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Python,</w:t>
      </w:r>
    </w:p>
    <w:p w:rsidR="00C27348" w:rsidRPr="00584246" w:rsidRDefault="00C27348" w:rsidP="00584246">
      <w:pPr>
        <w:pStyle w:val="a9"/>
        <w:numPr>
          <w:ilvl w:val="0"/>
          <w:numId w:val="4"/>
        </w:numPr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Java,</w:t>
      </w:r>
    </w:p>
    <w:p w:rsidR="00C27348" w:rsidRPr="00C27348" w:rsidRDefault="001F7293" w:rsidP="00584246">
      <w:pPr>
        <w:pStyle w:val="a9"/>
        <w:numPr>
          <w:ilvl w:val="0"/>
          <w:numId w:val="4"/>
        </w:numPr>
        <w:spacing w:after="0" w:line="360" w:lineRule="auto"/>
        <w:rPr>
          <w:sz w:val="28"/>
          <w:szCs w:val="28"/>
          <w:lang w:val="en-US"/>
        </w:rPr>
      </w:pPr>
      <w:r w:rsidRPr="00584246">
        <w:rPr>
          <w:sz w:val="28"/>
          <w:szCs w:val="28"/>
          <w:lang w:val="en-US"/>
        </w:rPr>
        <w:t>MySQL</w:t>
      </w:r>
      <w:r w:rsidR="00584246">
        <w:rPr>
          <w:sz w:val="28"/>
          <w:szCs w:val="28"/>
        </w:rPr>
        <w:t>.</w:t>
      </w:r>
    </w:p>
    <w:p w:rsidR="001F7293" w:rsidRDefault="00C27348" w:rsidP="000869AD">
      <w:pPr>
        <w:pStyle w:val="a9"/>
        <w:numPr>
          <w:ilvl w:val="0"/>
          <w:numId w:val="4"/>
        </w:numPr>
        <w:spacing w:after="240" w:line="360" w:lineRule="auto"/>
        <w:rPr>
          <w:sz w:val="28"/>
          <w:szCs w:val="28"/>
          <w:lang w:val="en-US"/>
        </w:rPr>
      </w:pPr>
      <w:r w:rsidRPr="00C27348">
        <w:rPr>
          <w:sz w:val="28"/>
          <w:szCs w:val="28"/>
          <w:lang w:val="en-US"/>
        </w:rPr>
        <w:t>PostgreSQL</w:t>
      </w:r>
      <w:r>
        <w:rPr>
          <w:sz w:val="28"/>
          <w:szCs w:val="28"/>
        </w:rPr>
        <w:t>.</w:t>
      </w:r>
    </w:p>
    <w:p w:rsidR="001F7293" w:rsidRDefault="001F7293" w:rsidP="009E43AB">
      <w:pPr>
        <w:spacing w:after="0" w:line="360" w:lineRule="auto"/>
        <w:ind w:firstLine="709"/>
        <w:rPr>
          <w:b/>
          <w:sz w:val="28"/>
          <w:szCs w:val="28"/>
        </w:rPr>
      </w:pPr>
      <w:r w:rsidRPr="001F7293">
        <w:rPr>
          <w:b/>
          <w:sz w:val="28"/>
          <w:szCs w:val="28"/>
        </w:rPr>
        <w:t xml:space="preserve">Разработка программного модуля </w:t>
      </w:r>
      <w:r w:rsidR="000869AD">
        <w:rPr>
          <w:b/>
          <w:sz w:val="28"/>
          <w:szCs w:val="28"/>
        </w:rPr>
        <w:t>размещения информации о товаре или услуге на странице ИМ</w:t>
      </w:r>
    </w:p>
    <w:p w:rsidR="00D51C62" w:rsidRDefault="00661AEE" w:rsidP="00661AEE">
      <w:p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 этом этапе</w:t>
      </w:r>
      <w:r w:rsidR="001F3F4B">
        <w:rPr>
          <w:sz w:val="28"/>
          <w:szCs w:val="28"/>
        </w:rPr>
        <w:t xml:space="preserve"> работы </w:t>
      </w:r>
      <w:r>
        <w:rPr>
          <w:sz w:val="28"/>
          <w:szCs w:val="28"/>
        </w:rPr>
        <w:t xml:space="preserve"> создается </w:t>
      </w:r>
      <w:r>
        <w:rPr>
          <w:sz w:val="28"/>
          <w:szCs w:val="28"/>
          <w:lang w:val="en-US"/>
        </w:rPr>
        <w:t>html</w:t>
      </w:r>
      <w:r w:rsidRPr="00D73C8C">
        <w:rPr>
          <w:sz w:val="28"/>
          <w:szCs w:val="28"/>
        </w:rPr>
        <w:t>-</w:t>
      </w:r>
      <w:r>
        <w:rPr>
          <w:sz w:val="28"/>
          <w:szCs w:val="28"/>
        </w:rPr>
        <w:t>страниц</w:t>
      </w:r>
      <w:r w:rsidR="00D51C62">
        <w:rPr>
          <w:sz w:val="28"/>
          <w:szCs w:val="28"/>
        </w:rPr>
        <w:t xml:space="preserve">а </w:t>
      </w:r>
      <w:r>
        <w:rPr>
          <w:sz w:val="28"/>
          <w:szCs w:val="28"/>
        </w:rPr>
        <w:t xml:space="preserve"> И</w:t>
      </w:r>
      <w:r w:rsidR="000869AD">
        <w:rPr>
          <w:sz w:val="28"/>
          <w:szCs w:val="28"/>
        </w:rPr>
        <w:t>М</w:t>
      </w:r>
      <w:r>
        <w:rPr>
          <w:sz w:val="28"/>
          <w:szCs w:val="28"/>
        </w:rPr>
        <w:t xml:space="preserve"> </w:t>
      </w:r>
      <w:r w:rsidR="00D51C62">
        <w:rPr>
          <w:sz w:val="28"/>
          <w:szCs w:val="28"/>
        </w:rPr>
        <w:t xml:space="preserve"> с размещением на ней информации о товар</w:t>
      </w:r>
      <w:r w:rsidR="000869AD">
        <w:rPr>
          <w:sz w:val="28"/>
          <w:szCs w:val="28"/>
        </w:rPr>
        <w:t>ах</w:t>
      </w:r>
      <w:r w:rsidR="00D51C62">
        <w:rPr>
          <w:sz w:val="28"/>
          <w:szCs w:val="28"/>
        </w:rPr>
        <w:t xml:space="preserve"> или услуг</w:t>
      </w:r>
      <w:r w:rsidR="000869AD">
        <w:rPr>
          <w:sz w:val="28"/>
          <w:szCs w:val="28"/>
        </w:rPr>
        <w:t>ах</w:t>
      </w:r>
      <w:r w:rsidR="00D51C62">
        <w:rPr>
          <w:sz w:val="28"/>
          <w:szCs w:val="28"/>
        </w:rPr>
        <w:t>, котор</w:t>
      </w:r>
      <w:r w:rsidR="000869AD">
        <w:rPr>
          <w:sz w:val="28"/>
          <w:szCs w:val="28"/>
        </w:rPr>
        <w:t xml:space="preserve">ые </w:t>
      </w:r>
      <w:r w:rsidR="00D51C62">
        <w:rPr>
          <w:sz w:val="28"/>
          <w:szCs w:val="28"/>
        </w:rPr>
        <w:t>предлага</w:t>
      </w:r>
      <w:r w:rsidR="000869AD">
        <w:rPr>
          <w:sz w:val="28"/>
          <w:szCs w:val="28"/>
        </w:rPr>
        <w:t xml:space="preserve">ются </w:t>
      </w:r>
      <w:r w:rsidR="00D51C62">
        <w:rPr>
          <w:sz w:val="28"/>
          <w:szCs w:val="28"/>
        </w:rPr>
        <w:t xml:space="preserve"> для продаж</w:t>
      </w:r>
      <w:r w:rsidR="000869AD">
        <w:rPr>
          <w:sz w:val="28"/>
          <w:szCs w:val="28"/>
        </w:rPr>
        <w:t>и.</w:t>
      </w:r>
    </w:p>
    <w:p w:rsidR="00661AEE" w:rsidRDefault="001F3F4B" w:rsidP="00661AEE">
      <w:p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Кроме информации о товаре на этой странице </w:t>
      </w:r>
      <w:r w:rsidR="000869AD">
        <w:rPr>
          <w:sz w:val="28"/>
          <w:szCs w:val="28"/>
        </w:rPr>
        <w:t xml:space="preserve">размещается кнопка  определяющая количество выбранного </w:t>
      </w:r>
      <w:r>
        <w:rPr>
          <w:sz w:val="28"/>
          <w:szCs w:val="28"/>
        </w:rPr>
        <w:t xml:space="preserve">для покупки </w:t>
      </w:r>
      <w:r w:rsidR="000869AD">
        <w:rPr>
          <w:sz w:val="28"/>
          <w:szCs w:val="28"/>
        </w:rPr>
        <w:t xml:space="preserve">товара и организуется </w:t>
      </w:r>
      <w:r w:rsidR="00661AEE">
        <w:rPr>
          <w:sz w:val="28"/>
          <w:szCs w:val="28"/>
        </w:rPr>
        <w:t xml:space="preserve"> переход к </w:t>
      </w:r>
      <w:r w:rsidR="000869AD">
        <w:rPr>
          <w:sz w:val="28"/>
          <w:szCs w:val="28"/>
        </w:rPr>
        <w:t>странице «корзина»</w:t>
      </w:r>
      <w:r w:rsidR="00B92691">
        <w:rPr>
          <w:sz w:val="28"/>
          <w:szCs w:val="28"/>
        </w:rPr>
        <w:t xml:space="preserve">, </w:t>
      </w:r>
      <w:r w:rsidR="000869AD">
        <w:rPr>
          <w:sz w:val="28"/>
          <w:szCs w:val="28"/>
        </w:rPr>
        <w:t xml:space="preserve"> в которой будет продолжен процесс оформления заказа</w:t>
      </w:r>
      <w:r w:rsidR="00246652">
        <w:rPr>
          <w:sz w:val="28"/>
          <w:szCs w:val="28"/>
        </w:rPr>
        <w:t>,</w:t>
      </w:r>
      <w:r w:rsidR="000869AD">
        <w:rPr>
          <w:sz w:val="28"/>
          <w:szCs w:val="28"/>
        </w:rPr>
        <w:t xml:space="preserve"> </w:t>
      </w:r>
      <w:r w:rsidR="00661AEE">
        <w:rPr>
          <w:sz w:val="28"/>
          <w:szCs w:val="28"/>
        </w:rPr>
        <w:t>как показано на рисунке 1.</w:t>
      </w:r>
      <w:r>
        <w:rPr>
          <w:sz w:val="28"/>
          <w:szCs w:val="28"/>
        </w:rPr>
        <w:t xml:space="preserve"> </w:t>
      </w:r>
    </w:p>
    <w:sectPr w:rsidR="00661AEE" w:rsidSect="009E43AB">
      <w:headerReference w:type="default" r:id="rId8"/>
      <w:footerReference w:type="default" r:id="rId9"/>
      <w:pgSz w:w="11906" w:h="16838"/>
      <w:pgMar w:top="851" w:right="567" w:bottom="851" w:left="993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2691" w:rsidRDefault="00B92691" w:rsidP="002A3F14">
      <w:pPr>
        <w:spacing w:after="0" w:line="240" w:lineRule="auto"/>
      </w:pPr>
      <w:r>
        <w:separator/>
      </w:r>
    </w:p>
  </w:endnote>
  <w:endnote w:type="continuationSeparator" w:id="1">
    <w:p w:rsidR="00B92691" w:rsidRDefault="00B92691" w:rsidP="002A3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2090485"/>
      <w:docPartObj>
        <w:docPartGallery w:val="Page Numbers (Bottom of Page)"/>
        <w:docPartUnique/>
      </w:docPartObj>
    </w:sdtPr>
    <w:sdtContent>
      <w:p w:rsidR="00B92691" w:rsidRDefault="00B92691">
        <w:pPr>
          <w:pStyle w:val="a5"/>
          <w:jc w:val="center"/>
        </w:pPr>
        <w:fldSimple w:instr=" PAGE   \* MERGEFORMAT ">
          <w:r w:rsidR="00246652">
            <w:rPr>
              <w:noProof/>
            </w:rPr>
            <w:t>2</w:t>
          </w:r>
        </w:fldSimple>
      </w:p>
    </w:sdtContent>
  </w:sdt>
  <w:p w:rsidR="00B92691" w:rsidRDefault="00B92691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2691" w:rsidRDefault="00B92691" w:rsidP="002A3F14">
      <w:pPr>
        <w:spacing w:after="0" w:line="240" w:lineRule="auto"/>
      </w:pPr>
      <w:r>
        <w:separator/>
      </w:r>
    </w:p>
  </w:footnote>
  <w:footnote w:type="continuationSeparator" w:id="1">
    <w:p w:rsidR="00B92691" w:rsidRDefault="00B92691" w:rsidP="002A3F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2691" w:rsidRPr="006944FB" w:rsidRDefault="00B92691" w:rsidP="002A3F14">
    <w:pPr>
      <w:pStyle w:val="a3"/>
      <w:tabs>
        <w:tab w:val="clear" w:pos="4677"/>
        <w:tab w:val="right" w:pos="4678"/>
      </w:tabs>
      <w:rPr>
        <w:sz w:val="12"/>
        <w:szCs w:val="12"/>
      </w:rPr>
    </w:pPr>
    <w:r w:rsidRPr="006944FB">
      <w:rPr>
        <w:sz w:val="12"/>
        <w:szCs w:val="12"/>
      </w:rPr>
      <w:t>27.11.2016 15:33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47E03"/>
    <w:multiLevelType w:val="hybridMultilevel"/>
    <w:tmpl w:val="0C0CA0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83E342A"/>
    <w:multiLevelType w:val="hybridMultilevel"/>
    <w:tmpl w:val="EAFECD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B1778A5"/>
    <w:multiLevelType w:val="hybridMultilevel"/>
    <w:tmpl w:val="3C60C3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334D5A"/>
    <w:multiLevelType w:val="hybridMultilevel"/>
    <w:tmpl w:val="8AE60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965EC1"/>
    <w:multiLevelType w:val="hybridMultilevel"/>
    <w:tmpl w:val="ECA2B6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FA68D6"/>
    <w:multiLevelType w:val="hybridMultilevel"/>
    <w:tmpl w:val="C6BA7F58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AE5B65"/>
    <w:multiLevelType w:val="multilevel"/>
    <w:tmpl w:val="E988864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09"/>
  <w:characterSpacingControl w:val="doNotCompress"/>
  <w:hdrShapeDefaults>
    <o:shapedefaults v:ext="edit" spidmax="14337"/>
  </w:hdrShapeDefaults>
  <w:footnotePr>
    <w:footnote w:id="0"/>
    <w:footnote w:id="1"/>
  </w:footnotePr>
  <w:endnotePr>
    <w:endnote w:id="0"/>
    <w:endnote w:id="1"/>
  </w:endnotePr>
  <w:compat/>
  <w:rsids>
    <w:rsidRoot w:val="00863A4A"/>
    <w:rsid w:val="00010754"/>
    <w:rsid w:val="00061707"/>
    <w:rsid w:val="000869AD"/>
    <w:rsid w:val="00162FC0"/>
    <w:rsid w:val="00177E46"/>
    <w:rsid w:val="00184863"/>
    <w:rsid w:val="001D1BE6"/>
    <w:rsid w:val="001F3F4B"/>
    <w:rsid w:val="001F7293"/>
    <w:rsid w:val="00246652"/>
    <w:rsid w:val="00286EF4"/>
    <w:rsid w:val="002A3F14"/>
    <w:rsid w:val="002D4FC9"/>
    <w:rsid w:val="00353122"/>
    <w:rsid w:val="00354537"/>
    <w:rsid w:val="00354A90"/>
    <w:rsid w:val="003D7350"/>
    <w:rsid w:val="00584246"/>
    <w:rsid w:val="005D27DC"/>
    <w:rsid w:val="00603BEC"/>
    <w:rsid w:val="00622AE2"/>
    <w:rsid w:val="00661AEE"/>
    <w:rsid w:val="006944FB"/>
    <w:rsid w:val="006A37D2"/>
    <w:rsid w:val="006C1755"/>
    <w:rsid w:val="006D794D"/>
    <w:rsid w:val="00725AF2"/>
    <w:rsid w:val="00735B6B"/>
    <w:rsid w:val="0073663B"/>
    <w:rsid w:val="00831DC7"/>
    <w:rsid w:val="00863A4A"/>
    <w:rsid w:val="008C3EAD"/>
    <w:rsid w:val="008E619A"/>
    <w:rsid w:val="00922018"/>
    <w:rsid w:val="00951E93"/>
    <w:rsid w:val="0099073C"/>
    <w:rsid w:val="009E43AB"/>
    <w:rsid w:val="00B72E4B"/>
    <w:rsid w:val="00B850BA"/>
    <w:rsid w:val="00B92691"/>
    <w:rsid w:val="00B94FB6"/>
    <w:rsid w:val="00BE7501"/>
    <w:rsid w:val="00C13790"/>
    <w:rsid w:val="00C27348"/>
    <w:rsid w:val="00C3212F"/>
    <w:rsid w:val="00C407BD"/>
    <w:rsid w:val="00C931C0"/>
    <w:rsid w:val="00D45F22"/>
    <w:rsid w:val="00D51C62"/>
    <w:rsid w:val="00D73C8C"/>
    <w:rsid w:val="00D96A9C"/>
    <w:rsid w:val="00DE1CF2"/>
    <w:rsid w:val="00DE6500"/>
    <w:rsid w:val="00F66896"/>
    <w:rsid w:val="00F722B2"/>
    <w:rsid w:val="00FC6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  <o:rules v:ext="edit">
        <o:r id="V:Rule8" type="connector" idref="#_x0000_s1035"/>
        <o:r id="V:Rule9" type="connector" idref="#_x0000_s1036"/>
        <o:r id="V:Rule10" type="connector" idref="#_x0000_s1032"/>
        <o:r id="V:Rule11" type="connector" idref="#_x0000_s1039"/>
        <o:r id="V:Rule12" type="connector" idref="#_x0000_s1044"/>
        <o:r id="V:Rule13" type="connector" idref="#_x0000_s1043"/>
        <o:r id="V:Rule14" type="connector" idref="#_x0000_s1040"/>
        <o:r id="V:Rule16" type="connector" idref="#_x0000_s1057"/>
        <o:r id="V:Rule17" type="connector" idref="#_x0000_s1058"/>
        <o:r id="V:Rule18" type="connector" idref="#_x0000_s1059"/>
        <o:r id="V:Rule20" type="connector" idref="#_x0000_s1060"/>
        <o:r id="V:Rule21" type="connector" idref="#_x0000_s1061"/>
        <o:r id="V:Rule22" type="connector" idref="#_x0000_s1062"/>
        <o:r id="V:Rule23" type="connector" idref="#_x0000_s1063"/>
        <o:r id="V:Rule24" type="connector" idref="#_x0000_s1065"/>
        <o:r id="V:Rule26" type="connector" idref="#_x0000_s1066"/>
        <o:r id="V:Rule28" type="connector" idref="#_x0000_s1067"/>
        <o:r id="V:Rule30" type="connector" idref="#_x0000_s1068"/>
        <o:r id="V:Rule31" type="connector" idref="#_x0000_s1069"/>
        <o:r id="V:Rule33" type="connector" idref="#_x0000_s1070"/>
        <o:r id="V:Rule34" type="connector" idref="#_x0000_s1071"/>
        <o:r id="V:Rule36" type="connector" idref="#_x0000_s1072"/>
        <o:r id="V:Rule37" type="connector" idref="#_x0000_s1073"/>
        <o:r id="V:Rule39" type="connector" idref="#_x0000_s107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7D2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3F1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A3F14"/>
    <w:rPr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2A3F1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A3F14"/>
    <w:rPr>
      <w:sz w:val="22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2A3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A3F14"/>
    <w:rPr>
      <w:rFonts w:ascii="Tahoma" w:hAnsi="Tahoma" w:cs="Tahoma"/>
      <w:sz w:val="16"/>
      <w:szCs w:val="16"/>
      <w:lang w:eastAsia="en-US"/>
    </w:rPr>
  </w:style>
  <w:style w:type="paragraph" w:styleId="a9">
    <w:name w:val="List Paragraph"/>
    <w:basedOn w:val="a"/>
    <w:uiPriority w:val="34"/>
    <w:qFormat/>
    <w:rsid w:val="00B72E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stigneev%20Valery\Desktop\&#1064;&#1072;&#1073;&#1083;&#1086;&#1085;_1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0577E0-1594-450A-BF5A-F07CD50F7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Шаблон_1</Template>
  <TotalTime>75</TotalTime>
  <Pages>3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Evstigneev Valery</dc:creator>
  <cp:lastModifiedBy>79219514197</cp:lastModifiedBy>
  <cp:revision>6</cp:revision>
  <dcterms:created xsi:type="dcterms:W3CDTF">2022-10-26T16:56:00Z</dcterms:created>
  <dcterms:modified xsi:type="dcterms:W3CDTF">2022-10-26T18:11:00Z</dcterms:modified>
</cp:coreProperties>
</file>