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РОССИЙСКИЙ УНИВЕРСИТЕТ ДРУЖБЫ НАРОДОВ</w:t>
      </w:r>
    </w:p>
    <w:p>
      <w:pPr>
        <w:spacing w:after="0" w:line="190" w:lineRule="exact"/>
        <w:rPr>
          <w:sz w:val="24"/>
          <w:szCs w:val="24"/>
          <w:color w:val="auto"/>
        </w:rPr>
      </w:pPr>
    </w:p>
    <w:p>
      <w:pPr>
        <w:jc w:val="center"/>
        <w:ind w:right="3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Факультет физико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-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математических и естественных наук</w:t>
      </w:r>
    </w:p>
    <w:p>
      <w:pPr>
        <w:spacing w:after="0" w:line="150" w:lineRule="exact"/>
        <w:rPr>
          <w:sz w:val="24"/>
          <w:szCs w:val="24"/>
          <w:color w:val="auto"/>
        </w:rPr>
      </w:pPr>
    </w:p>
    <w:p>
      <w:pPr>
        <w:jc w:val="center"/>
        <w:ind w:right="3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Кафедра прикладной информатики и теории вероятностей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1" w:lineRule="exact"/>
        <w:rPr>
          <w:sz w:val="24"/>
          <w:szCs w:val="24"/>
          <w:color w:val="auto"/>
        </w:rPr>
      </w:pPr>
    </w:p>
    <w:p>
      <w:pPr>
        <w:ind w:left="3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ОТЧЕТ</w:t>
      </w:r>
    </w:p>
    <w:p>
      <w:pPr>
        <w:spacing w:after="0" w:line="184" w:lineRule="exact"/>
        <w:rPr>
          <w:sz w:val="24"/>
          <w:szCs w:val="24"/>
          <w:color w:val="auto"/>
        </w:rPr>
      </w:pPr>
    </w:p>
    <w:p>
      <w:pPr>
        <w:ind w:left="15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ПО ЛАБОРАТОРНОЙ РАБОТЕ № 4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4286885</wp:posOffset>
            </wp:positionH>
            <wp:positionV relativeFrom="paragraph">
              <wp:posOffset>1905</wp:posOffset>
            </wp:positionV>
            <wp:extent cx="379095" cy="184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4" w:lineRule="exact"/>
        <w:rPr>
          <w:sz w:val="24"/>
          <w:szCs w:val="24"/>
          <w:color w:val="auto"/>
        </w:rPr>
      </w:pPr>
    </w:p>
    <w:p>
      <w:pPr>
        <w:ind w:left="1140"/>
        <w:spacing w:after="0"/>
        <w:tabs>
          <w:tab w:leader="none" w:pos="342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i w:val="1"/>
          <w:iCs w:val="1"/>
          <w:color w:val="auto"/>
        </w:rPr>
        <w:t>дисциплина</w:t>
      </w:r>
      <w:r>
        <w:rPr>
          <w:rFonts w:ascii="Times New Roman" w:cs="Times New Roman" w:eastAsia="Times New Roman" w:hAnsi="Times New Roman"/>
          <w:sz w:val="32"/>
          <w:szCs w:val="32"/>
          <w:i w:val="1"/>
          <w:iCs w:val="1"/>
          <w:color w:val="auto"/>
        </w:rPr>
        <w:t>: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31"/>
          <w:szCs w:val="31"/>
          <w:i w:val="1"/>
          <w:iCs w:val="1"/>
          <w:color w:val="auto"/>
        </w:rPr>
        <w:t>Архитектура компьютера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725170</wp:posOffset>
            </wp:positionH>
            <wp:positionV relativeFrom="paragraph">
              <wp:posOffset>-3175</wp:posOffset>
            </wp:positionV>
            <wp:extent cx="4267200" cy="1079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8" w:lineRule="exact"/>
        <w:rPr>
          <w:sz w:val="24"/>
          <w:szCs w:val="24"/>
          <w:color w:val="auto"/>
        </w:rPr>
      </w:pPr>
    </w:p>
    <w:p>
      <w:pPr>
        <w:ind w:left="64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u w:val="single" w:color="auto"/>
          <w:color w:val="auto"/>
        </w:rPr>
        <w:t>Студент</w:t>
      </w:r>
      <w:r>
        <w:rPr>
          <w:rFonts w:ascii="Times New Roman" w:cs="Times New Roman" w:eastAsia="Times New Roman" w:hAnsi="Times New Roman"/>
          <w:sz w:val="26"/>
          <w:szCs w:val="26"/>
          <w:u w:val="single" w:color="auto"/>
          <w:color w:val="auto"/>
        </w:rPr>
        <w:t>:</w:t>
      </w:r>
      <w:r>
        <w:rPr>
          <w:rFonts w:ascii="Arial" w:cs="Arial" w:eastAsia="Arial" w:hAnsi="Arial"/>
          <w:sz w:val="26"/>
          <w:szCs w:val="26"/>
          <w:color w:val="auto"/>
        </w:rPr>
        <w:t xml:space="preserve"> Леонов Никита</w:t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4" w:lineRule="exact"/>
        <w:rPr>
          <w:sz w:val="24"/>
          <w:szCs w:val="24"/>
          <w:color w:val="auto"/>
        </w:rPr>
      </w:pPr>
    </w:p>
    <w:p>
      <w:pPr>
        <w:jc w:val="right"/>
        <w:spacing w:after="0"/>
        <w:tabs>
          <w:tab w:leader="none" w:pos="148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Группа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НКАбд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-04-25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2" w:lineRule="exact"/>
        <w:rPr>
          <w:sz w:val="24"/>
          <w:szCs w:val="24"/>
          <w:color w:val="auto"/>
        </w:rPr>
      </w:pPr>
    </w:p>
    <w:p>
      <w:pPr>
        <w:jc w:val="center"/>
        <w:ind w:right="3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МОСКВА</w:t>
      </w:r>
    </w:p>
    <w:p>
      <w:pPr>
        <w:spacing w:after="0" w:line="154" w:lineRule="exact"/>
        <w:rPr>
          <w:sz w:val="24"/>
          <w:szCs w:val="24"/>
          <w:color w:val="auto"/>
        </w:rPr>
      </w:pPr>
    </w:p>
    <w:p>
      <w:pPr>
        <w:jc w:val="center"/>
        <w:ind w:right="3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2025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г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ectPr>
          <w:pgSz w:w="11900" w:h="16838" w:orient="portrait"/>
          <w:cols w:equalWidth="0" w:num="1">
            <w:col w:w="9340"/>
          </w:cols>
          <w:pgMar w:left="1440" w:top="1097" w:right="1126" w:bottom="197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3" w:lineRule="exact"/>
        <w:rPr>
          <w:sz w:val="24"/>
          <w:szCs w:val="24"/>
          <w:color w:val="auto"/>
        </w:rPr>
      </w:pPr>
    </w:p>
    <w:p>
      <w:pPr>
        <w:jc w:val="center"/>
        <w:ind w:right="320"/>
        <w:spacing w:after="0" w:line="312" w:lineRule="exact"/>
        <w:rPr>
          <w:sz w:val="20"/>
          <w:szCs w:val="20"/>
          <w:color w:val="auto"/>
        </w:rPr>
      </w:pPr>
      <w:r>
        <w:rPr>
          <w:rFonts w:ascii="Malgun Gothic" w:cs="Malgun Gothic" w:eastAsia="Malgun Gothic" w:hAnsi="Malgun Gothic"/>
          <w:sz w:val="18"/>
          <w:szCs w:val="18"/>
          <w:color w:val="auto"/>
        </w:rPr>
        <w:t>1</w:t>
      </w:r>
    </w:p>
    <w:p>
      <w:pPr>
        <w:sectPr>
          <w:pgSz w:w="11900" w:h="16838" w:orient="portrait"/>
          <w:cols w:equalWidth="0" w:num="1">
            <w:col w:w="9340"/>
          </w:cols>
          <w:pgMar w:left="1440" w:top="1097" w:right="1126" w:bottom="197" w:gutter="0" w:footer="0" w:header="0"/>
          <w:type w:val="continuous"/>
        </w:sectPr>
      </w:pPr>
    </w:p>
    <w:bookmarkStart w:id="1" w:name="page2"/>
    <w:bookmarkEnd w:id="1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56"/>
        </w:trPr>
        <w:tc>
          <w:tcPr>
            <w:tcW w:w="768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Содержание</w:t>
            </w:r>
          </w:p>
        </w:tc>
        <w:tc>
          <w:tcPr>
            <w:tcW w:w="1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461"/>
        </w:trPr>
        <w:tc>
          <w:tcPr>
            <w:tcW w:w="768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Снимки экрана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.</w:t>
            </w:r>
          </w:p>
        </w:tc>
        <w:tc>
          <w:tcPr>
            <w:tcW w:w="1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3</w:t>
            </w:r>
          </w:p>
        </w:tc>
      </w:tr>
      <w:tr>
        <w:trPr>
          <w:trHeight w:val="449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1.</w:t>
            </w:r>
          </w:p>
        </w:tc>
        <w:tc>
          <w:tcPr>
            <w:tcW w:w="74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Цель работы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.</w:t>
            </w:r>
          </w:p>
        </w:tc>
        <w:tc>
          <w:tcPr>
            <w:tcW w:w="1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4</w:t>
            </w:r>
          </w:p>
        </w:tc>
      </w:tr>
      <w:tr>
        <w:trPr>
          <w:trHeight w:val="449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2.</w:t>
            </w:r>
          </w:p>
        </w:tc>
        <w:tc>
          <w:tcPr>
            <w:tcW w:w="74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Порядок выполнения лабораторной работы</w:t>
            </w:r>
          </w:p>
        </w:tc>
        <w:tc>
          <w:tcPr>
            <w:tcW w:w="1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4</w:t>
            </w:r>
          </w:p>
        </w:tc>
      </w:tr>
      <w:tr>
        <w:trPr>
          <w:trHeight w:val="449"/>
        </w:trPr>
        <w:tc>
          <w:tcPr>
            <w:tcW w:w="4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2.1.</w:t>
            </w:r>
          </w:p>
        </w:tc>
        <w:tc>
          <w:tcPr>
            <w:tcW w:w="724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Программа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 xml:space="preserve"> Hello world!</w:t>
            </w:r>
          </w:p>
        </w:tc>
        <w:tc>
          <w:tcPr>
            <w:tcW w:w="1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4</w:t>
            </w:r>
          </w:p>
        </w:tc>
      </w:tr>
      <w:tr>
        <w:trPr>
          <w:trHeight w:val="446"/>
        </w:trPr>
        <w:tc>
          <w:tcPr>
            <w:tcW w:w="4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2.2.</w:t>
            </w:r>
          </w:p>
        </w:tc>
        <w:tc>
          <w:tcPr>
            <w:tcW w:w="724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Транслятор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 xml:space="preserve"> NASM</w:t>
            </w:r>
          </w:p>
        </w:tc>
        <w:tc>
          <w:tcPr>
            <w:tcW w:w="1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5</w:t>
            </w:r>
          </w:p>
        </w:tc>
      </w:tr>
      <w:tr>
        <w:trPr>
          <w:trHeight w:val="449"/>
        </w:trPr>
        <w:tc>
          <w:tcPr>
            <w:tcW w:w="4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2.3.</w:t>
            </w:r>
          </w:p>
        </w:tc>
        <w:tc>
          <w:tcPr>
            <w:tcW w:w="724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Расширенный синтаксис командной строки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 xml:space="preserve"> NASM</w:t>
            </w:r>
          </w:p>
        </w:tc>
        <w:tc>
          <w:tcPr>
            <w:tcW w:w="1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6</w:t>
            </w:r>
          </w:p>
        </w:tc>
      </w:tr>
      <w:tr>
        <w:trPr>
          <w:trHeight w:val="449"/>
        </w:trPr>
        <w:tc>
          <w:tcPr>
            <w:tcW w:w="4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2.4.</w:t>
            </w:r>
          </w:p>
        </w:tc>
        <w:tc>
          <w:tcPr>
            <w:tcW w:w="724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Компоновщик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 xml:space="preserve"> LD</w:t>
            </w:r>
          </w:p>
        </w:tc>
        <w:tc>
          <w:tcPr>
            <w:tcW w:w="1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7</w:t>
            </w:r>
          </w:p>
        </w:tc>
      </w:tr>
      <w:tr>
        <w:trPr>
          <w:trHeight w:val="449"/>
        </w:trPr>
        <w:tc>
          <w:tcPr>
            <w:tcW w:w="4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2.5.</w:t>
            </w:r>
          </w:p>
        </w:tc>
        <w:tc>
          <w:tcPr>
            <w:tcW w:w="724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Запуск исполняемого файла</w:t>
            </w:r>
          </w:p>
        </w:tc>
        <w:tc>
          <w:tcPr>
            <w:tcW w:w="1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7</w:t>
            </w:r>
          </w:p>
        </w:tc>
      </w:tr>
      <w:tr>
        <w:trPr>
          <w:trHeight w:val="449"/>
        </w:trPr>
        <w:tc>
          <w:tcPr>
            <w:tcW w:w="4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2.6.</w:t>
            </w:r>
          </w:p>
        </w:tc>
        <w:tc>
          <w:tcPr>
            <w:tcW w:w="724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Задание для самостоятельной работы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.</w:t>
            </w:r>
          </w:p>
        </w:tc>
        <w:tc>
          <w:tcPr>
            <w:tcW w:w="1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8</w:t>
            </w:r>
          </w:p>
        </w:tc>
      </w:tr>
      <w:tr>
        <w:trPr>
          <w:trHeight w:val="449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3.</w:t>
            </w:r>
          </w:p>
        </w:tc>
        <w:tc>
          <w:tcPr>
            <w:tcW w:w="74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Вывод</w:t>
            </w:r>
          </w:p>
        </w:tc>
        <w:tc>
          <w:tcPr>
            <w:tcW w:w="1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9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1">
            <w:col w:w="9340"/>
          </w:cols>
          <w:pgMar w:left="1140" w:top="1105" w:right="1426" w:bottom="19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jc w:val="center"/>
        <w:ind w:right="-279"/>
        <w:spacing w:after="0" w:line="312" w:lineRule="exact"/>
        <w:rPr>
          <w:sz w:val="20"/>
          <w:szCs w:val="20"/>
          <w:color w:val="auto"/>
        </w:rPr>
      </w:pPr>
      <w:r>
        <w:rPr>
          <w:rFonts w:ascii="Malgun Gothic" w:cs="Malgun Gothic" w:eastAsia="Malgun Gothic" w:hAnsi="Malgun Gothic"/>
          <w:sz w:val="18"/>
          <w:szCs w:val="18"/>
          <w:color w:val="auto"/>
        </w:rPr>
        <w:t>2</w:t>
      </w:r>
    </w:p>
    <w:p>
      <w:pPr>
        <w:sectPr>
          <w:pgSz w:w="11900" w:h="16838" w:orient="portrait"/>
          <w:cols w:equalWidth="0" w:num="1">
            <w:col w:w="9340"/>
          </w:cols>
          <w:pgMar w:left="1140" w:top="1105" w:right="1426" w:bottom="197" w:gutter="0" w:footer="0" w:header="0"/>
          <w:type w:val="continuous"/>
        </w:sectPr>
      </w:pPr>
    </w:p>
    <w:bookmarkStart w:id="2" w:name="page3"/>
    <w:bookmarkEnd w:id="2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56"/>
        </w:trPr>
        <w:tc>
          <w:tcPr>
            <w:tcW w:w="740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Снимки экрана</w:t>
            </w: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.</w:t>
            </w:r>
          </w:p>
        </w:tc>
        <w:tc>
          <w:tcPr>
            <w:tcW w:w="19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461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1.</w:t>
            </w:r>
          </w:p>
        </w:tc>
        <w:tc>
          <w:tcPr>
            <w:tcW w:w="70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Создание текстового файла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.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5</w:t>
            </w:r>
          </w:p>
        </w:tc>
      </w:tr>
      <w:tr>
        <w:trPr>
          <w:trHeight w:val="449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2.</w:t>
            </w:r>
          </w:p>
        </w:tc>
        <w:tc>
          <w:tcPr>
            <w:tcW w:w="70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Текст файла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.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5</w:t>
            </w:r>
          </w:p>
        </w:tc>
      </w:tr>
      <w:tr>
        <w:trPr>
          <w:trHeight w:val="449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3.</w:t>
            </w:r>
          </w:p>
        </w:tc>
        <w:tc>
          <w:tcPr>
            <w:tcW w:w="70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Компиляция текста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6</w:t>
            </w:r>
          </w:p>
        </w:tc>
      </w:tr>
      <w:tr>
        <w:trPr>
          <w:trHeight w:val="449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4.</w:t>
            </w:r>
          </w:p>
        </w:tc>
        <w:tc>
          <w:tcPr>
            <w:tcW w:w="70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Компиляция файла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 xml:space="preserve"> hello.asm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 xml:space="preserve"> в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 xml:space="preserve"> obj.o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6</w:t>
            </w:r>
          </w:p>
        </w:tc>
      </w:tr>
      <w:tr>
        <w:trPr>
          <w:trHeight w:val="44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5.</w:t>
            </w:r>
          </w:p>
        </w:tc>
        <w:tc>
          <w:tcPr>
            <w:tcW w:w="70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Передача файла на обработку компоновщику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.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7</w:t>
            </w:r>
          </w:p>
        </w:tc>
      </w:tr>
      <w:tr>
        <w:trPr>
          <w:trHeight w:val="449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6.</w:t>
            </w:r>
          </w:p>
        </w:tc>
        <w:tc>
          <w:tcPr>
            <w:tcW w:w="70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Передача файла на обработку компоновщику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 xml:space="preserve"> 2.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7</w:t>
            </w:r>
          </w:p>
        </w:tc>
      </w:tr>
      <w:tr>
        <w:trPr>
          <w:trHeight w:val="449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7.</w:t>
            </w:r>
          </w:p>
        </w:tc>
        <w:tc>
          <w:tcPr>
            <w:tcW w:w="70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Запуск файла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.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8</w:t>
            </w:r>
          </w:p>
        </w:tc>
      </w:tr>
      <w:tr>
        <w:trPr>
          <w:trHeight w:val="449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8.</w:t>
            </w:r>
          </w:p>
        </w:tc>
        <w:tc>
          <w:tcPr>
            <w:tcW w:w="70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Копирование файла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.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8</w:t>
            </w:r>
          </w:p>
        </w:tc>
      </w:tr>
      <w:tr>
        <w:trPr>
          <w:trHeight w:val="449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9.</w:t>
            </w:r>
          </w:p>
        </w:tc>
        <w:tc>
          <w:tcPr>
            <w:tcW w:w="70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Редактор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.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8</w:t>
            </w:r>
          </w:p>
        </w:tc>
      </w:tr>
      <w:tr>
        <w:trPr>
          <w:trHeight w:val="449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  <w:w w:val="92"/>
              </w:rPr>
              <w:t>10.</w:t>
            </w:r>
          </w:p>
        </w:tc>
        <w:tc>
          <w:tcPr>
            <w:tcW w:w="708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Изменение файла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.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8</w:t>
            </w:r>
          </w:p>
        </w:tc>
      </w:tr>
      <w:tr>
        <w:trPr>
          <w:trHeight w:val="449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  <w:w w:val="92"/>
              </w:rPr>
              <w:t>11.</w:t>
            </w:r>
          </w:p>
        </w:tc>
        <w:tc>
          <w:tcPr>
            <w:tcW w:w="70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Вывод ФИ с помощью исполняемого файла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.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9</w:t>
            </w:r>
          </w:p>
        </w:tc>
      </w:tr>
      <w:tr>
        <w:trPr>
          <w:trHeight w:val="449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  <w:w w:val="92"/>
              </w:rPr>
              <w:t>12.</w:t>
            </w:r>
          </w:p>
        </w:tc>
        <w:tc>
          <w:tcPr>
            <w:tcW w:w="70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Копирование файлов в репозиторий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9</w:t>
            </w:r>
          </w:p>
        </w:tc>
      </w:tr>
      <w:tr>
        <w:trPr>
          <w:trHeight w:val="44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  <w:w w:val="92"/>
              </w:rPr>
              <w:t>13.</w:t>
            </w:r>
          </w:p>
        </w:tc>
        <w:tc>
          <w:tcPr>
            <w:tcW w:w="70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Загрузка файлов на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 xml:space="preserve"> Github</w:t>
            </w:r>
          </w:p>
        </w:tc>
        <w:tc>
          <w:tcPr>
            <w:tcW w:w="1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color w:val="auto"/>
              </w:rPr>
              <w:t>9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1">
            <w:col w:w="9340"/>
          </w:cols>
          <w:pgMar w:left="1140" w:top="1105" w:right="1426" w:bottom="19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jc w:val="center"/>
        <w:ind w:right="-279"/>
        <w:spacing w:after="0" w:line="312" w:lineRule="exact"/>
        <w:rPr>
          <w:sz w:val="20"/>
          <w:szCs w:val="20"/>
          <w:color w:val="auto"/>
        </w:rPr>
      </w:pPr>
      <w:r>
        <w:rPr>
          <w:rFonts w:ascii="Malgun Gothic" w:cs="Malgun Gothic" w:eastAsia="Malgun Gothic" w:hAnsi="Malgun Gothic"/>
          <w:sz w:val="18"/>
          <w:szCs w:val="18"/>
          <w:color w:val="auto"/>
        </w:rPr>
        <w:t>3</w:t>
      </w:r>
    </w:p>
    <w:p>
      <w:pPr>
        <w:sectPr>
          <w:pgSz w:w="11900" w:h="16838" w:orient="portrait"/>
          <w:cols w:equalWidth="0" w:num="1">
            <w:col w:w="9340"/>
          </w:cols>
          <w:pgMar w:left="1140" w:top="1105" w:right="1426" w:bottom="197" w:gutter="0" w:footer="0" w:header="0"/>
          <w:type w:val="continuous"/>
        </w:sectPr>
      </w:pPr>
    </w:p>
    <w:bookmarkStart w:id="3" w:name="page4"/>
    <w:bookmarkEnd w:id="3"/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0" w:lineRule="exact"/>
        <w:rPr>
          <w:sz w:val="20"/>
          <w:szCs w:val="20"/>
          <w:color w:val="auto"/>
        </w:rPr>
      </w:pPr>
    </w:p>
    <w:p>
      <w:pPr>
        <w:ind w:left="267" w:hanging="267"/>
        <w:spacing w:after="0"/>
        <w:tabs>
          <w:tab w:leader="none" w:pos="267" w:val="left"/>
        </w:tabs>
        <w:numPr>
          <w:ilvl w:val="0"/>
          <w:numId w:val="1"/>
        </w:numPr>
        <w:rPr>
          <w:rFonts w:ascii="Arial" w:cs="Arial" w:eastAsia="Arial" w:hAnsi="Arial"/>
          <w:sz w:val="26"/>
          <w:szCs w:val="26"/>
          <w:color w:val="auto"/>
        </w:rPr>
      </w:pPr>
      <w:r>
        <w:rPr>
          <w:rFonts w:ascii="Arial" w:cs="Arial" w:eastAsia="Arial" w:hAnsi="Arial"/>
          <w:sz w:val="26"/>
          <w:szCs w:val="26"/>
          <w:color w:val="auto"/>
        </w:rPr>
        <w:t>Цель работы</w:t>
      </w:r>
      <w:r>
        <w:rPr>
          <w:rFonts w:ascii="Arial" w:cs="Arial" w:eastAsia="Arial" w:hAnsi="Arial"/>
          <w:sz w:val="26"/>
          <w:szCs w:val="26"/>
          <w:color w:val="auto"/>
        </w:rPr>
        <w:t>.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p>
      <w:pPr>
        <w:ind w:left="7"/>
        <w:spacing w:after="0" w:line="35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Освоение процедуры компиляции и сборки программ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написанных на ассемблере 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NASM.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327" w:hanging="327"/>
        <w:spacing w:after="0"/>
        <w:tabs>
          <w:tab w:leader="none" w:pos="327" w:val="left"/>
        </w:tabs>
        <w:numPr>
          <w:ilvl w:val="0"/>
          <w:numId w:val="2"/>
        </w:numPr>
        <w:rPr>
          <w:rFonts w:ascii="Arial" w:cs="Arial" w:eastAsia="Arial" w:hAnsi="Arial"/>
          <w:sz w:val="26"/>
          <w:szCs w:val="26"/>
          <w:color w:val="auto"/>
        </w:rPr>
      </w:pPr>
      <w:r>
        <w:rPr>
          <w:rFonts w:ascii="Arial" w:cs="Arial" w:eastAsia="Arial" w:hAnsi="Arial"/>
          <w:sz w:val="26"/>
          <w:szCs w:val="26"/>
          <w:color w:val="auto"/>
        </w:rPr>
        <w:t>Порядок выполнения лабораторной работы</w:t>
      </w:r>
    </w:p>
    <w:p>
      <w:pPr>
        <w:spacing w:after="0" w:line="173" w:lineRule="exact"/>
        <w:rPr>
          <w:rFonts w:ascii="Arial" w:cs="Arial" w:eastAsia="Arial" w:hAnsi="Arial"/>
          <w:sz w:val="26"/>
          <w:szCs w:val="26"/>
          <w:color w:val="auto"/>
        </w:rPr>
      </w:pPr>
    </w:p>
    <w:p>
      <w:pPr>
        <w:ind w:left="187" w:hanging="187"/>
        <w:spacing w:after="0"/>
        <w:tabs>
          <w:tab w:leader="none" w:pos="187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1.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 Программа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Hello world!</w:t>
      </w:r>
    </w:p>
    <w:p>
      <w:pPr>
        <w:spacing w:after="0" w:line="170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jc w:val="both"/>
        <w:ind w:left="7"/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Рассмотрим пример простой программы на языке ассемблера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NASM.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Традиционно первая программа выводит приветственное сообщение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 world!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на экран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Создайте каталог для работы с программами на языке ассемблера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NASM:</w:t>
      </w:r>
    </w:p>
    <w:p>
      <w:pPr>
        <w:ind w:left="7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mkdir -p ~/work/arch-pc/lab04</w:t>
      </w:r>
    </w:p>
    <w:p>
      <w:pPr>
        <w:spacing w:after="0" w:line="149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ind w:left="7" w:right="6120"/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Перейдите в созданный каталог 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cd ~/work/arch-pc/lab04</w:t>
      </w:r>
    </w:p>
    <w:p>
      <w:pPr>
        <w:ind w:left="7" w:right="4660"/>
        <w:spacing w:after="0" w:line="359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Создайте текстовый файл с именем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hello.asm touch hello.asm</w:t>
      </w:r>
    </w:p>
    <w:p>
      <w:pPr>
        <w:ind w:left="127" w:right="1040" w:hanging="132"/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откройте этот файл с помощью любого текстового редактора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например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 gedit gedit hello.asm</w:t>
      </w:r>
    </w:p>
    <w:p>
      <w:pPr>
        <w:ind w:left="7" w:right="5780"/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и введите в него следующий текст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 ; hello.asm</w:t>
      </w:r>
    </w:p>
    <w:p>
      <w:pPr>
        <w:ind w:left="127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SECTION .data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Начало секции данных</w:t>
      </w:r>
    </w:p>
    <w:p>
      <w:pPr>
        <w:spacing w:after="0" w:line="149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ind w:left="387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hello:DB 'Hello world!',10 ; 'Hello world!'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плюс</w:t>
      </w:r>
    </w:p>
    <w:p>
      <w:pPr>
        <w:spacing w:after="0" w:line="147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ind w:left="3787" w:hanging="146"/>
        <w:spacing w:after="0"/>
        <w:tabs>
          <w:tab w:leader="none" w:pos="3787" w:val="left"/>
        </w:tabs>
        <w:numPr>
          <w:ilvl w:val="1"/>
          <w:numId w:val="3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символ перевода строки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7" w:right="4540" w:firstLine="391"/>
        <w:spacing w:after="0" w:line="36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helloLen: EQU $-hello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Длина строки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 SECTION .text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Начало секции кода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387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GLOBAL _start _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387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start: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Точка входа в программу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387" w:right="3380"/>
        <w:spacing w:after="0" w:line="35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mov eax,4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Системный вызов для записи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(sys_write) mov ebx,1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Описатель файла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'1' -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стандартный вывод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mov ecx,hello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Адрес строки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ecx mov edx,helloLen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Размер строки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387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int 80h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Вызов ядра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387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mov eax,1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Системный вызов для выхода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(sys_exit)</w:t>
      </w:r>
    </w:p>
    <w:p>
      <w:pPr>
        <w:sectPr>
          <w:pgSz w:w="11900" w:h="16838" w:orient="portrait"/>
          <w:cols w:equalWidth="0" w:num="1">
            <w:col w:w="9647"/>
          </w:cols>
          <w:pgMar w:left="1133" w:top="1440" w:right="1126" w:bottom="19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jc w:val="center"/>
        <w:ind w:right="13"/>
        <w:spacing w:after="0" w:line="312" w:lineRule="exact"/>
        <w:rPr>
          <w:sz w:val="20"/>
          <w:szCs w:val="20"/>
          <w:color w:val="auto"/>
        </w:rPr>
      </w:pPr>
      <w:r>
        <w:rPr>
          <w:rFonts w:ascii="Malgun Gothic" w:cs="Malgun Gothic" w:eastAsia="Malgun Gothic" w:hAnsi="Malgun Gothic"/>
          <w:sz w:val="18"/>
          <w:szCs w:val="18"/>
          <w:color w:val="auto"/>
        </w:rPr>
        <w:t>4</w:t>
      </w:r>
    </w:p>
    <w:p>
      <w:pPr>
        <w:sectPr>
          <w:pgSz w:w="11900" w:h="16838" w:orient="portrait"/>
          <w:cols w:equalWidth="0" w:num="1">
            <w:col w:w="9647"/>
          </w:cols>
          <w:pgMar w:left="1133" w:top="1440" w:right="1126" w:bottom="197" w:gutter="0" w:footer="0" w:header="0"/>
          <w:type w:val="continuous"/>
        </w:sectPr>
      </w:pPr>
    </w:p>
    <w:bookmarkStart w:id="4" w:name="page5"/>
    <w:bookmarkEnd w:id="4"/>
    <w:p>
      <w:pPr>
        <w:ind w:left="3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mov ebx,0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Выход с кодом возврата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'0' (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без ошибок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)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3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int 80h ;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Вызов ядра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3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В отличие от многих современных высокоуровневых языков программирования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6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1720" w:val="left"/>
          <w:tab w:leader="none" w:pos="3120" w:val="left"/>
          <w:tab w:leader="none" w:pos="4120" w:val="left"/>
          <w:tab w:leader="none" w:pos="5240" w:val="left"/>
          <w:tab w:leader="none" w:pos="7000" w:val="left"/>
          <w:tab w:leader="none" w:pos="7460" w:val="left"/>
          <w:tab w:leader="none" w:pos="882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ассемблерной</w:t>
        <w:tab/>
        <w:t>программе</w:t>
        <w:tab/>
        <w:t>каждая</w:t>
        <w:tab/>
        <w:t>команда</w:t>
        <w:tab/>
        <w:t>располагается</w:t>
        <w:tab/>
        <w:t>на</w:t>
        <w:tab/>
        <w:t>отдельной</w:t>
        <w:tab/>
        <w:t>строке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Размещение нескольких команд на одной строке недопустимо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8" w:lineRule="exact"/>
        <w:rPr>
          <w:sz w:val="20"/>
          <w:szCs w:val="20"/>
          <w:color w:val="auto"/>
        </w:rPr>
      </w:pPr>
    </w:p>
    <w:p>
      <w:pPr>
        <w:jc w:val="both"/>
        <w:spacing w:after="0" w:line="37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Создал каталог для работы с программами на языке ассемблера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NASM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 перешел в него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Создал текстовый файл с именем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 открыл этот файл с помощью текстового редактора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gedit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1580" w:hanging="246"/>
        <w:spacing w:after="0" w:line="346" w:lineRule="exact"/>
        <w:tabs>
          <w:tab w:leader="none" w:pos="1580" w:val="left"/>
        </w:tabs>
        <w:numPr>
          <w:ilvl w:val="0"/>
          <w:numId w:val="4"/>
        </w:numPr>
        <w:rPr>
          <w:rFonts w:ascii="Malgun Gothic" w:cs="Malgun Gothic" w:eastAsia="Malgun Gothic" w:hAnsi="Malgun Gothic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Создание  текстового файла</w:t>
      </w:r>
      <w:r>
        <w:rPr>
          <w:rFonts w:ascii="Malgun Gothic" w:cs="Malgun Gothic" w:eastAsia="Malgun Gothic" w:hAnsi="Malgun Gothic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3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ввел в него текст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243840</wp:posOffset>
            </wp:positionH>
            <wp:positionV relativeFrom="paragraph">
              <wp:posOffset>111760</wp:posOffset>
            </wp:positionV>
            <wp:extent cx="6116955" cy="24765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4" w:lineRule="exact"/>
        <w:rPr>
          <w:sz w:val="20"/>
          <w:szCs w:val="20"/>
          <w:color w:val="auto"/>
        </w:rPr>
      </w:pPr>
    </w:p>
    <w:p>
      <w:pPr>
        <w:ind w:left="2300" w:hanging="246"/>
        <w:spacing w:after="0" w:line="346" w:lineRule="exact"/>
        <w:tabs>
          <w:tab w:leader="none" w:pos="2300" w:val="left"/>
        </w:tabs>
        <w:numPr>
          <w:ilvl w:val="0"/>
          <w:numId w:val="5"/>
        </w:numPr>
        <w:rPr>
          <w:rFonts w:ascii="Malgun Gothic" w:cs="Malgun Gothic" w:eastAsia="Malgun Gothic" w:hAnsi="Malgun Gothic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Текст программы</w:t>
      </w:r>
      <w:r>
        <w:rPr>
          <w:rFonts w:ascii="Malgun Gothic" w:cs="Malgun Gothic" w:eastAsia="Malgun Gothic" w:hAnsi="Malgun Gothic"/>
          <w:sz w:val="20"/>
          <w:szCs w:val="20"/>
          <w:color w:val="auto"/>
        </w:rPr>
        <w:t>.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2.2.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 Транслятор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NASM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right="20"/>
        <w:spacing w:after="0" w:line="36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NASM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превращает текст программы в объектный код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Например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для компиляции приведённого выше текста программы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«Hello World»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необходимо написать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nasm -f elf hello.asm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jc w:val="both"/>
        <w:spacing w:after="0" w:line="39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Если текст программы набран без ошибок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то транслятор преобразует текст программы из файла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 объектный код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который запишется в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hello.o.</w:t>
      </w:r>
    </w:p>
    <w:p>
      <w:pPr>
        <w:sectPr>
          <w:pgSz w:w="11900" w:h="16838" w:orient="portrait"/>
          <w:cols w:equalWidth="0" w:num="1">
            <w:col w:w="9640"/>
          </w:cols>
          <w:pgMar w:left="1140" w:top="1107" w:right="1126" w:bottom="197" w:gutter="0" w:footer="0" w:header="0"/>
        </w:sectPr>
      </w:pP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jc w:val="center"/>
        <w:ind w:right="20"/>
        <w:spacing w:after="0" w:line="312" w:lineRule="exact"/>
        <w:rPr>
          <w:sz w:val="20"/>
          <w:szCs w:val="20"/>
          <w:color w:val="auto"/>
        </w:rPr>
      </w:pPr>
      <w:r>
        <w:rPr>
          <w:rFonts w:ascii="Malgun Gothic" w:cs="Malgun Gothic" w:eastAsia="Malgun Gothic" w:hAnsi="Malgun Gothic"/>
          <w:sz w:val="18"/>
          <w:szCs w:val="18"/>
          <w:color w:val="auto"/>
        </w:rPr>
        <w:t>5</w:t>
      </w:r>
    </w:p>
    <w:p>
      <w:pPr>
        <w:sectPr>
          <w:pgSz w:w="11900" w:h="16838" w:orient="portrait"/>
          <w:cols w:equalWidth="0" w:num="1">
            <w:col w:w="9640"/>
          </w:cols>
          <w:pgMar w:left="1140" w:top="1107" w:right="1126" w:bottom="197" w:gutter="0" w:footer="0" w:header="0"/>
          <w:type w:val="continuous"/>
        </w:sectPr>
      </w:pPr>
    </w:p>
    <w:bookmarkStart w:id="5" w:name="page6"/>
    <w:bookmarkEnd w:id="5"/>
    <w:p>
      <w:pPr>
        <w:jc w:val="both"/>
        <w:spacing w:after="0" w:line="36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Таким образом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имена всех файлов получаются из имени входного файла и расширения по умолчанию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При наличии ошибок объектный файл не создаётся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а после запуска транслятора появятся сообщения об ошибках или предупреждения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 помощью команды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ls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проверьте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что объектный файл был создан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Какое имя имеет объектный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? NASM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не запускают без параметров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Ключ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-f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указывает транслятору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что требуется создать бинарные файлы в формате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ELF.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Следует отметить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что формат 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elf64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позволяет создавать исполняемый код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работающий под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64-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битными версиями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Linux.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32-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битных версий ОС указываем в качестве формата просто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elf. NASM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всегда создаёт выходные файлы в текущем каталоге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right="300"/>
        <w:spacing w:after="0" w:line="39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Компилировал приведённый выше текст программы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«Hello World»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 проверил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что объектный файл был создан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Имя объектного файла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“hello.o”.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0" w:lineRule="exact"/>
        <w:rPr>
          <w:sz w:val="20"/>
          <w:szCs w:val="20"/>
          <w:color w:val="auto"/>
        </w:rPr>
      </w:pPr>
    </w:p>
    <w:p>
      <w:pPr>
        <w:ind w:left="2240" w:hanging="258"/>
        <w:spacing w:after="0" w:line="346" w:lineRule="exact"/>
        <w:tabs>
          <w:tab w:leader="none" w:pos="2240" w:val="left"/>
        </w:tabs>
        <w:numPr>
          <w:ilvl w:val="0"/>
          <w:numId w:val="6"/>
        </w:numPr>
        <w:rPr>
          <w:rFonts w:ascii="Malgun Gothic" w:cs="Malgun Gothic" w:eastAsia="Malgun Gothic" w:hAnsi="Malgun Gothic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Компилляция  текста</w:t>
      </w:r>
      <w:r>
        <w:rPr>
          <w:rFonts w:ascii="Malgun Gothic" w:cs="Malgun Gothic" w:eastAsia="Malgun Gothic" w:hAnsi="Malgun Gothic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2.3.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 Расширенный синтаксис командной строки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NASM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Полный вариант командной строки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nasm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выглядит следующим образом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right="160"/>
        <w:spacing w:after="0" w:line="398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nasm [-@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косвенный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_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_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настроек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] [-o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объектный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_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] [-f</w:t>
      </w:r>
      <w:r>
        <w:rPr>
          <w:rFonts w:ascii="MS UI Gothic" w:cs="MS UI Gothic" w:eastAsia="MS UI Gothic" w:hAnsi="MS UI Gothic"/>
          <w:sz w:val="26"/>
          <w:szCs w:val="26"/>
          <w:color w:val="auto"/>
        </w:rPr>
        <w:t xml:space="preserve"> ↪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формат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_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объектного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_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файла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] [-l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листинг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] [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параметры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...] [--]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исходный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_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файл</w:t>
      </w:r>
    </w:p>
    <w:p>
      <w:pPr>
        <w:spacing w:after="0" w:line="103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Выполните следующую команду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nasm -o obj.o -f elf -g -l list.lst hello.asm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jc w:val="both"/>
        <w:ind w:right="60"/>
        <w:spacing w:after="0" w:line="35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Данная команда скомпилирует исходный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obj.o (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опция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-o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позволяет задать имя объектного файла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 данном случае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obj.o),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при этом формат выходного файла будет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elf,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 в него будут включены символы для отладки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опция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-g),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кроме того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будет создан файл листинга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list.lst (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опция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-l).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 помощью команды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ls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проверьте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что файлы были созданы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Для более подробной информации см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 man nasm.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Для получения списка форматов объектного файла см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 nasm -hf.</w:t>
      </w:r>
    </w:p>
    <w:p>
      <w:pPr>
        <w:spacing w:after="0" w:line="7" w:lineRule="exact"/>
        <w:rPr>
          <w:sz w:val="20"/>
          <w:szCs w:val="20"/>
          <w:color w:val="auto"/>
        </w:rPr>
      </w:pPr>
    </w:p>
    <w:p>
      <w:pPr>
        <w:jc w:val="both"/>
        <w:ind w:right="60"/>
        <w:spacing w:after="0" w:line="39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Скомпилировала исходный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obj.o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 форматом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elf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 проверила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что файлы были созданы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1860"/>
        <w:spacing w:after="0" w:line="346" w:lineRule="exact"/>
        <w:rPr>
          <w:sz w:val="20"/>
          <w:szCs w:val="20"/>
          <w:color w:val="auto"/>
        </w:rPr>
      </w:pPr>
      <w:r>
        <w:rPr>
          <w:rFonts w:ascii="Malgun Gothic" w:cs="Malgun Gothic" w:eastAsia="Malgun Gothic" w:hAnsi="Malgun Gothic"/>
          <w:sz w:val="20"/>
          <w:szCs w:val="20"/>
          <w:color w:val="auto"/>
        </w:rPr>
        <w:t>4.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Компиляция  файла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 hello.asm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 в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 obj.o</w:t>
      </w:r>
    </w:p>
    <w:p>
      <w:pPr>
        <w:sectPr>
          <w:pgSz w:w="11900" w:h="16838" w:orient="portrait"/>
          <w:cols w:equalWidth="0" w:num="1">
            <w:col w:w="9700"/>
          </w:cols>
          <w:pgMar w:left="1140" w:top="1107" w:right="1066" w:bottom="197" w:gutter="0" w:footer="0" w:header="0"/>
        </w:sectPr>
      </w:pPr>
    </w:p>
    <w:p>
      <w:pPr>
        <w:spacing w:after="0" w:line="318" w:lineRule="exact"/>
        <w:rPr>
          <w:sz w:val="20"/>
          <w:szCs w:val="20"/>
          <w:color w:val="auto"/>
        </w:rPr>
      </w:pPr>
    </w:p>
    <w:p>
      <w:pPr>
        <w:jc w:val="center"/>
        <w:ind w:right="80"/>
        <w:spacing w:after="0" w:line="312" w:lineRule="exact"/>
        <w:rPr>
          <w:sz w:val="20"/>
          <w:szCs w:val="20"/>
          <w:color w:val="auto"/>
        </w:rPr>
      </w:pPr>
      <w:r>
        <w:rPr>
          <w:rFonts w:ascii="Malgun Gothic" w:cs="Malgun Gothic" w:eastAsia="Malgun Gothic" w:hAnsi="Malgun Gothic"/>
          <w:sz w:val="18"/>
          <w:szCs w:val="18"/>
          <w:color w:val="auto"/>
        </w:rPr>
        <w:t>6</w:t>
      </w:r>
    </w:p>
    <w:p>
      <w:pPr>
        <w:sectPr>
          <w:pgSz w:w="11900" w:h="16838" w:orient="portrait"/>
          <w:cols w:equalWidth="0" w:num="1">
            <w:col w:w="9700"/>
          </w:cols>
          <w:pgMar w:left="1140" w:top="1107" w:right="1066" w:bottom="197" w:gutter="0" w:footer="0" w:header="0"/>
          <w:type w:val="continuous"/>
        </w:sectPr>
      </w:pPr>
    </w:p>
    <w:bookmarkStart w:id="6" w:name="page7"/>
    <w:bookmarkEnd w:id="6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2.4.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 Компоновщик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LD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Чтобы получить исполняемую программу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объектный файл необходимо передать на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обработку компоновщику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ld -m elf_i386 hello.o -o hello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jc w:val="both"/>
        <w:ind w:firstLine="125"/>
        <w:spacing w:after="0" w:line="360" w:lineRule="auto"/>
        <w:tabs>
          <w:tab w:leader="none" w:pos="482" w:val="left"/>
        </w:tabs>
        <w:numPr>
          <w:ilvl w:val="0"/>
          <w:numId w:val="7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помощью команды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ls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проверьте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что исполняемый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был создан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Компоновщик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ld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не предполагает по умолчанию расширений для файлов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но принято использовать следующие расширения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 • o –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для объектных файлов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; •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без расширения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–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для исполняемых файлов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; • map –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для файлов схемы программы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; • lib –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для библиотек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Ключ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-o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 последующим значением задаёт в данном случае имя создаваемого исполняемого файла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26"/>
          <w:szCs w:val="26"/>
          <w:color w:val="auto"/>
        </w:rPr>
      </w:pPr>
    </w:p>
    <w:p>
      <w:pPr>
        <w:ind w:left="120" w:right="5940" w:hanging="132"/>
        <w:spacing w:after="0" w:line="374" w:lineRule="auto"/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Выполните следующую команду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: ld -m elf_i386 obj.o -o main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right="140" w:hanging="131"/>
        <w:spacing w:after="0" w:line="36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Какое имя будет иметь исполняемый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?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Какое имя имеет объектный файл из которого собран этот исполняемый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?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right="240"/>
        <w:spacing w:after="0" w:line="39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Передал программу на обработку компоновщику и проверил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что исполняемый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был создан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9" w:lineRule="exact"/>
        <w:rPr>
          <w:sz w:val="20"/>
          <w:szCs w:val="20"/>
          <w:color w:val="auto"/>
        </w:rPr>
      </w:pPr>
    </w:p>
    <w:p>
      <w:pPr>
        <w:ind w:left="1880" w:hanging="246"/>
        <w:spacing w:after="0"/>
        <w:tabs>
          <w:tab w:leader="none" w:pos="1880" w:val="left"/>
        </w:tabs>
        <w:numPr>
          <w:ilvl w:val="0"/>
          <w:numId w:val="8"/>
        </w:numPr>
        <w:rPr>
          <w:rFonts w:ascii="Malgun Gothic" w:cs="Malgun Gothic" w:eastAsia="Malgun Gothic" w:hAnsi="Malgun Gothic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Передача файла  на  обработку компоновщику</w:t>
      </w:r>
    </w:p>
    <w:p>
      <w:pPr>
        <w:spacing w:after="0" w:line="38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Выполнил указанную команду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ind w:left="2200" w:hanging="254"/>
        <w:spacing w:after="0"/>
        <w:tabs>
          <w:tab w:leader="none" w:pos="2200" w:val="left"/>
        </w:tabs>
        <w:numPr>
          <w:ilvl w:val="0"/>
          <w:numId w:val="9"/>
        </w:numPr>
        <w:rPr>
          <w:rFonts w:ascii="Malgun Gothic" w:cs="Malgun Gothic" w:eastAsia="Malgun Gothic" w:hAnsi="Malgun Gothic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Передача файла  на  обработку компоновщику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 2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Имя исполняемого файла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main,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а имя объектного файла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obj.o.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2.5.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 Запуск исполняемого файла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right="20"/>
        <w:spacing w:after="0" w:line="42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Запустить на выполнение созданный исполняемый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находящийся в текущем каталоге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можно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набрав в командной строке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 ./hello</w:t>
      </w:r>
    </w:p>
    <w:p>
      <w:pPr>
        <w:spacing w:after="0" w:line="28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Запустила на выполнение созданный исполняемый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0"/>
          </w:cols>
          <w:pgMar w:left="1140" w:top="1107" w:right="1126" w:bottom="197" w:gutter="0" w:footer="0" w:header="0"/>
        </w:sectPr>
      </w:pPr>
    </w:p>
    <w:p>
      <w:pPr>
        <w:spacing w:after="0" w:line="285" w:lineRule="exact"/>
        <w:rPr>
          <w:sz w:val="20"/>
          <w:szCs w:val="20"/>
          <w:color w:val="auto"/>
        </w:rPr>
      </w:pPr>
    </w:p>
    <w:p>
      <w:pPr>
        <w:jc w:val="center"/>
        <w:ind w:right="20"/>
        <w:spacing w:after="0" w:line="312" w:lineRule="exact"/>
        <w:rPr>
          <w:sz w:val="20"/>
          <w:szCs w:val="20"/>
          <w:color w:val="auto"/>
        </w:rPr>
      </w:pPr>
      <w:r>
        <w:rPr>
          <w:rFonts w:ascii="Malgun Gothic" w:cs="Malgun Gothic" w:eastAsia="Malgun Gothic" w:hAnsi="Malgun Gothic"/>
          <w:sz w:val="18"/>
          <w:szCs w:val="18"/>
          <w:color w:val="auto"/>
        </w:rPr>
        <w:t>7</w:t>
      </w:r>
    </w:p>
    <w:p>
      <w:pPr>
        <w:sectPr>
          <w:pgSz w:w="11900" w:h="16838" w:orient="portrait"/>
          <w:cols w:equalWidth="0" w:num="1">
            <w:col w:w="9640"/>
          </w:cols>
          <w:pgMar w:left="1140" w:top="1107" w:right="1126" w:bottom="197" w:gutter="0" w:footer="0" w:header="0"/>
          <w:type w:val="continuous"/>
        </w:sectPr>
      </w:pPr>
    </w:p>
    <w:bookmarkStart w:id="7" w:name="page8"/>
    <w:bookmarkEnd w:id="7"/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4" w:lineRule="exact"/>
        <w:rPr>
          <w:sz w:val="20"/>
          <w:szCs w:val="20"/>
          <w:color w:val="auto"/>
        </w:rPr>
      </w:pPr>
    </w:p>
    <w:p>
      <w:pPr>
        <w:ind w:left="2567" w:hanging="256"/>
        <w:spacing w:after="0" w:line="346" w:lineRule="exact"/>
        <w:tabs>
          <w:tab w:leader="none" w:pos="2567" w:val="left"/>
        </w:tabs>
        <w:numPr>
          <w:ilvl w:val="0"/>
          <w:numId w:val="10"/>
        </w:numPr>
        <w:rPr>
          <w:rFonts w:ascii="Malgun Gothic" w:cs="Malgun Gothic" w:eastAsia="Malgun Gothic" w:hAnsi="Malgun Gothic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Запуск  файла</w:t>
      </w:r>
      <w:r>
        <w:rPr>
          <w:rFonts w:ascii="Malgun Gothic" w:cs="Malgun Gothic" w:eastAsia="Malgun Gothic" w:hAnsi="Malgun Gothic"/>
          <w:sz w:val="20"/>
          <w:szCs w:val="20"/>
          <w:color w:val="auto"/>
        </w:rPr>
        <w:t>.</w:t>
      </w:r>
    </w:p>
    <w:p>
      <w:pPr>
        <w:spacing w:after="0" w:line="382" w:lineRule="exact"/>
        <w:rPr>
          <w:sz w:val="20"/>
          <w:szCs w:val="20"/>
          <w:color w:val="auto"/>
        </w:rPr>
      </w:pPr>
    </w:p>
    <w:p>
      <w:pPr>
        <w:ind w:left="7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color w:val="auto"/>
        </w:rPr>
        <w:t>2.6.</w:t>
      </w:r>
      <w:r>
        <w:rPr>
          <w:rFonts w:ascii="Arial" w:cs="Arial" w:eastAsia="Arial" w:hAnsi="Arial"/>
          <w:sz w:val="26"/>
          <w:szCs w:val="26"/>
          <w:color w:val="auto"/>
        </w:rPr>
        <w:t xml:space="preserve"> Задание для самостоятельной работы</w:t>
      </w:r>
      <w:r>
        <w:rPr>
          <w:rFonts w:ascii="Arial" w:cs="Arial" w:eastAsia="Arial" w:hAnsi="Arial"/>
          <w:sz w:val="26"/>
          <w:szCs w:val="26"/>
          <w:color w:val="auto"/>
        </w:rPr>
        <w:t>.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p>
      <w:pPr>
        <w:ind w:left="7" w:hanging="7"/>
        <w:spacing w:after="0" w:line="360" w:lineRule="auto"/>
        <w:tabs>
          <w:tab w:leader="none" w:pos="334" w:val="left"/>
        </w:tabs>
        <w:numPr>
          <w:ilvl w:val="0"/>
          <w:numId w:val="11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В каталоге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~/work/arch-pc/lab04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 помощью команды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cp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создайте копию файла 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hello.asm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 именем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lab4.asm</w:t>
      </w:r>
    </w:p>
    <w:p>
      <w:pPr>
        <w:ind w:left="7"/>
        <w:spacing w:after="0"/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Создал копию файла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 именем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lab4.asm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 каталоге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~/work/arch-pc/lab04</w:t>
      </w:r>
    </w:p>
    <w:p>
      <w:pPr>
        <w:spacing w:after="0" w:line="200" w:lineRule="exact"/>
        <w:rPr>
          <w:rFonts w:ascii="Times New Roman" w:cs="Times New Roman" w:eastAsia="Times New Roman" w:hAnsi="Times New Roman"/>
          <w:sz w:val="26"/>
          <w:szCs w:val="26"/>
          <w:color w:val="auto"/>
        </w:rPr>
      </w:pPr>
    </w:p>
    <w:p>
      <w:pPr>
        <w:spacing w:after="0" w:line="200" w:lineRule="exact"/>
        <w:rPr>
          <w:rFonts w:ascii="Times New Roman" w:cs="Times New Roman" w:eastAsia="Times New Roman" w:hAnsi="Times New Roman"/>
          <w:sz w:val="26"/>
          <w:szCs w:val="26"/>
          <w:color w:val="auto"/>
        </w:rPr>
      </w:pPr>
    </w:p>
    <w:p>
      <w:pPr>
        <w:spacing w:after="0" w:line="256" w:lineRule="exact"/>
        <w:rPr>
          <w:rFonts w:ascii="Times New Roman" w:cs="Times New Roman" w:eastAsia="Times New Roman" w:hAnsi="Times New Roman"/>
          <w:sz w:val="26"/>
          <w:szCs w:val="26"/>
          <w:color w:val="auto"/>
        </w:rPr>
      </w:pPr>
    </w:p>
    <w:p>
      <w:pPr>
        <w:ind w:left="2307" w:hanging="258"/>
        <w:spacing w:after="0" w:line="346" w:lineRule="exact"/>
        <w:tabs>
          <w:tab w:leader="none" w:pos="2307" w:val="left"/>
        </w:tabs>
        <w:numPr>
          <w:ilvl w:val="1"/>
          <w:numId w:val="11"/>
        </w:numPr>
        <w:rPr>
          <w:rFonts w:ascii="Malgun Gothic" w:cs="Malgun Gothic" w:eastAsia="Malgun Gothic" w:hAnsi="Malgun Gothic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Копирование  файла</w:t>
      </w:r>
      <w:r>
        <w:rPr>
          <w:rFonts w:ascii="Malgun Gothic" w:cs="Malgun Gothic" w:eastAsia="Malgun Gothic" w:hAnsi="Malgun Gothic"/>
          <w:sz w:val="20"/>
          <w:szCs w:val="20"/>
          <w:color w:val="auto"/>
        </w:rPr>
        <w:t>.</w:t>
      </w:r>
    </w:p>
    <w:p>
      <w:pPr>
        <w:spacing w:after="0" w:line="155" w:lineRule="exact"/>
        <w:rPr>
          <w:rFonts w:ascii="Malgun Gothic" w:cs="Malgun Gothic" w:eastAsia="Malgun Gothic" w:hAnsi="Malgun Gothic"/>
          <w:sz w:val="20"/>
          <w:szCs w:val="20"/>
          <w:color w:val="auto"/>
        </w:rPr>
      </w:pPr>
    </w:p>
    <w:p>
      <w:pPr>
        <w:jc w:val="both"/>
        <w:ind w:left="7" w:hanging="7"/>
        <w:spacing w:after="0" w:line="360" w:lineRule="auto"/>
        <w:tabs>
          <w:tab w:leader="none" w:pos="290" w:val="left"/>
        </w:tabs>
        <w:numPr>
          <w:ilvl w:val="0"/>
          <w:numId w:val="11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 помощью любого текстового редактора внесите изменения в текст программы в файле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lab4.asm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так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чтобы вместо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 world!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на экран выводилась строка с вашими фамилией и именем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ind w:left="7" w:right="260"/>
        <w:spacing w:after="0" w:line="396" w:lineRule="auto"/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С помощью текстового редактора внес изменения в текст программы в файле 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lab4.asm.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-2104390</wp:posOffset>
            </wp:positionV>
            <wp:extent cx="6118860" cy="260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6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5" w:lineRule="exact"/>
        <w:rPr>
          <w:sz w:val="20"/>
          <w:szCs w:val="20"/>
          <w:color w:val="auto"/>
        </w:rPr>
      </w:pPr>
    </w:p>
    <w:p>
      <w:pPr>
        <w:ind w:left="1627" w:hanging="252"/>
        <w:spacing w:after="0"/>
        <w:tabs>
          <w:tab w:leader="none" w:pos="1627" w:val="left"/>
        </w:tabs>
        <w:numPr>
          <w:ilvl w:val="1"/>
          <w:numId w:val="12"/>
        </w:numPr>
        <w:rPr>
          <w:rFonts w:ascii="Malgun Gothic" w:cs="Malgun Gothic" w:eastAsia="Malgun Gothic" w:hAnsi="Malgun Gothic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Изменение  файла</w:t>
      </w:r>
    </w:p>
    <w:p>
      <w:pPr>
        <w:spacing w:after="0" w:line="294" w:lineRule="exact"/>
        <w:rPr>
          <w:rFonts w:ascii="Malgun Gothic" w:cs="Malgun Gothic" w:eastAsia="Malgun Gothic" w:hAnsi="Malgun Gothic"/>
          <w:sz w:val="20"/>
          <w:szCs w:val="20"/>
          <w:color w:val="auto"/>
        </w:rPr>
      </w:pPr>
    </w:p>
    <w:p>
      <w:pPr>
        <w:jc w:val="both"/>
        <w:ind w:left="7" w:hanging="7"/>
        <w:spacing w:after="0" w:line="360" w:lineRule="auto"/>
        <w:tabs>
          <w:tab w:leader="none" w:pos="334" w:val="left"/>
        </w:tabs>
        <w:numPr>
          <w:ilvl w:val="0"/>
          <w:numId w:val="13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Оттранслируйте полученный текст программы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lab4.asm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 объектный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Выполните компоновку объектного файла и запустите получившийся исполняемый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6"/>
          <w:szCs w:val="26"/>
          <w:color w:val="auto"/>
        </w:rPr>
      </w:pPr>
    </w:p>
    <w:p>
      <w:pPr>
        <w:ind w:left="7"/>
        <w:spacing w:after="0" w:line="398" w:lineRule="auto"/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Оттранслировал полученный текст программы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lab4.asm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 объектный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выполните компоновку объектного файла и запустила получившийся исполняемый файл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7"/>
          </w:cols>
          <w:pgMar w:left="1133" w:top="1440" w:right="1126" w:bottom="19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0" w:lineRule="exact"/>
        <w:rPr>
          <w:sz w:val="20"/>
          <w:szCs w:val="20"/>
          <w:color w:val="auto"/>
        </w:rPr>
      </w:pPr>
    </w:p>
    <w:p>
      <w:pPr>
        <w:jc w:val="center"/>
        <w:ind w:right="13"/>
        <w:spacing w:after="0" w:line="312" w:lineRule="exact"/>
        <w:rPr>
          <w:sz w:val="20"/>
          <w:szCs w:val="20"/>
          <w:color w:val="auto"/>
        </w:rPr>
      </w:pPr>
      <w:r>
        <w:rPr>
          <w:rFonts w:ascii="Malgun Gothic" w:cs="Malgun Gothic" w:eastAsia="Malgun Gothic" w:hAnsi="Malgun Gothic"/>
          <w:sz w:val="18"/>
          <w:szCs w:val="18"/>
          <w:color w:val="auto"/>
        </w:rPr>
        <w:t>8</w:t>
      </w:r>
    </w:p>
    <w:p>
      <w:pPr>
        <w:sectPr>
          <w:pgSz w:w="11900" w:h="16838" w:orient="portrait"/>
          <w:cols w:equalWidth="0" w:num="1">
            <w:col w:w="9647"/>
          </w:cols>
          <w:pgMar w:left="1133" w:top="1440" w:right="1126" w:bottom="197" w:gutter="0" w:footer="0" w:header="0"/>
          <w:type w:val="continuous"/>
        </w:sectPr>
      </w:pPr>
    </w:p>
    <w:bookmarkStart w:id="8" w:name="page9"/>
    <w:bookmarkEnd w:id="8"/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ind w:left="2087" w:hanging="362"/>
        <w:spacing w:after="0" w:line="346" w:lineRule="exact"/>
        <w:tabs>
          <w:tab w:leader="none" w:pos="2087" w:val="left"/>
        </w:tabs>
        <w:numPr>
          <w:ilvl w:val="1"/>
          <w:numId w:val="14"/>
        </w:numPr>
        <w:rPr>
          <w:rFonts w:ascii="Malgun Gothic" w:cs="Malgun Gothic" w:eastAsia="Malgun Gothic" w:hAnsi="Malgun Gothic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Вывод ФИ  с помощью исполняемого файла</w:t>
      </w:r>
      <w:r>
        <w:rPr>
          <w:rFonts w:ascii="Malgun Gothic" w:cs="Malgun Gothic" w:eastAsia="Malgun Gothic" w:hAnsi="Malgun Gothic"/>
          <w:sz w:val="20"/>
          <w:szCs w:val="20"/>
          <w:color w:val="auto"/>
        </w:rPr>
        <w:t>.</w:t>
      </w:r>
    </w:p>
    <w:p>
      <w:pPr>
        <w:spacing w:after="0" w:line="200" w:lineRule="exact"/>
        <w:rPr>
          <w:rFonts w:ascii="Malgun Gothic" w:cs="Malgun Gothic" w:eastAsia="Malgun Gothic" w:hAnsi="Malgun Gothic"/>
          <w:sz w:val="20"/>
          <w:szCs w:val="20"/>
          <w:color w:val="auto"/>
        </w:rPr>
      </w:pPr>
    </w:p>
    <w:p>
      <w:pPr>
        <w:spacing w:after="0" w:line="222" w:lineRule="exact"/>
        <w:rPr>
          <w:rFonts w:ascii="Malgun Gothic" w:cs="Malgun Gothic" w:eastAsia="Malgun Gothic" w:hAnsi="Malgun Gothic"/>
          <w:sz w:val="20"/>
          <w:szCs w:val="20"/>
          <w:color w:val="auto"/>
        </w:rPr>
      </w:pPr>
    </w:p>
    <w:p>
      <w:pPr>
        <w:ind w:left="327" w:hanging="327"/>
        <w:spacing w:after="0"/>
        <w:tabs>
          <w:tab w:leader="none" w:pos="327" w:val="left"/>
        </w:tabs>
        <w:numPr>
          <w:ilvl w:val="0"/>
          <w:numId w:val="15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Скопируйте файлы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lab4.asm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 Ваш локальный репозиторий в каталог</w:t>
      </w:r>
    </w:p>
    <w:p>
      <w:pPr>
        <w:spacing w:after="0" w:line="149" w:lineRule="exact"/>
        <w:rPr>
          <w:rFonts w:ascii="Times New Roman" w:cs="Times New Roman" w:eastAsia="Times New Roman" w:hAnsi="Times New Roman"/>
          <w:sz w:val="26"/>
          <w:szCs w:val="26"/>
          <w:color w:val="auto"/>
        </w:rPr>
      </w:pPr>
    </w:p>
    <w:p>
      <w:pPr>
        <w:ind w:left="7" w:right="20"/>
        <w:spacing w:after="0" w:line="359" w:lineRule="auto"/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~/work/study/2025-2026/"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Архитектура компьютера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"/arch-pc/labs/lab04/.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Загрузите файлы на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Github.</w:t>
      </w:r>
    </w:p>
    <w:p>
      <w:pPr>
        <w:ind w:left="7"/>
        <w:spacing w:after="0"/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Скопировал файлы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hello.asm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lab4.asm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 свой локальный репозиторий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7" w:lineRule="exact"/>
        <w:rPr>
          <w:sz w:val="20"/>
          <w:szCs w:val="20"/>
          <w:color w:val="auto"/>
        </w:rPr>
      </w:pPr>
    </w:p>
    <w:p>
      <w:pPr>
        <w:ind w:left="2627" w:hanging="362"/>
        <w:spacing w:after="0"/>
        <w:tabs>
          <w:tab w:leader="none" w:pos="2627" w:val="left"/>
        </w:tabs>
        <w:numPr>
          <w:ilvl w:val="0"/>
          <w:numId w:val="16"/>
        </w:numPr>
        <w:rPr>
          <w:rFonts w:ascii="Malgun Gothic" w:cs="Malgun Gothic" w:eastAsia="Malgun Gothic" w:hAnsi="Malgun Gothic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Копирование  файлов  в  репозиторий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4" w:lineRule="exact"/>
        <w:rPr>
          <w:sz w:val="20"/>
          <w:szCs w:val="20"/>
          <w:color w:val="auto"/>
        </w:rPr>
      </w:pPr>
    </w:p>
    <w:p>
      <w:pPr>
        <w:ind w:left="7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Загрузил файлы на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Github.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9" w:lineRule="exact"/>
        <w:rPr>
          <w:sz w:val="20"/>
          <w:szCs w:val="20"/>
          <w:color w:val="auto"/>
        </w:rPr>
      </w:pPr>
    </w:p>
    <w:p>
      <w:pPr>
        <w:ind w:left="1827"/>
        <w:spacing w:after="0" w:line="346" w:lineRule="exact"/>
        <w:rPr>
          <w:sz w:val="20"/>
          <w:szCs w:val="20"/>
          <w:color w:val="auto"/>
        </w:rPr>
      </w:pPr>
      <w:r>
        <w:rPr>
          <w:rFonts w:ascii="Malgun Gothic" w:cs="Malgun Gothic" w:eastAsia="Malgun Gothic" w:hAnsi="Malgun Gothic"/>
          <w:sz w:val="20"/>
          <w:szCs w:val="20"/>
          <w:color w:val="auto"/>
        </w:rPr>
        <w:t>13.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Загрузка  файлов  на</w:t>
      </w:r>
      <w:r>
        <w:rPr>
          <w:rFonts w:ascii="Malgun Gothic" w:cs="Malgun Gothic" w:eastAsia="Malgun Gothic" w:hAnsi="Malgun Gothic"/>
          <w:sz w:val="20"/>
          <w:szCs w:val="20"/>
          <w:color w:val="auto"/>
        </w:rPr>
        <w:t xml:space="preserve">  Github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5" w:lineRule="exact"/>
        <w:rPr>
          <w:sz w:val="20"/>
          <w:szCs w:val="20"/>
          <w:color w:val="auto"/>
        </w:rPr>
      </w:pPr>
    </w:p>
    <w:p>
      <w:pPr>
        <w:ind w:left="327" w:hanging="327"/>
        <w:spacing w:after="0"/>
        <w:tabs>
          <w:tab w:leader="none" w:pos="327" w:val="left"/>
        </w:tabs>
        <w:numPr>
          <w:ilvl w:val="0"/>
          <w:numId w:val="17"/>
        </w:numPr>
        <w:rPr>
          <w:rFonts w:ascii="Arial" w:cs="Arial" w:eastAsia="Arial" w:hAnsi="Arial"/>
          <w:sz w:val="26"/>
          <w:szCs w:val="26"/>
          <w:color w:val="auto"/>
        </w:rPr>
      </w:pPr>
      <w:r>
        <w:rPr>
          <w:rFonts w:ascii="Arial" w:cs="Arial" w:eastAsia="Arial" w:hAnsi="Arial"/>
          <w:sz w:val="26"/>
          <w:szCs w:val="26"/>
          <w:color w:val="auto"/>
        </w:rPr>
        <w:t>Вывод</w:t>
      </w:r>
      <w:r>
        <w:rPr>
          <w:rFonts w:ascii="Arial" w:cs="Arial" w:eastAsia="Arial" w:hAnsi="Arial"/>
          <w:sz w:val="26"/>
          <w:szCs w:val="26"/>
          <w:color w:val="auto"/>
        </w:rPr>
        <w:t>.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p>
      <w:pPr>
        <w:ind w:left="307" w:hanging="307"/>
        <w:spacing w:after="0"/>
        <w:tabs>
          <w:tab w:leader="none" w:pos="307" w:val="left"/>
        </w:tabs>
        <w:numPr>
          <w:ilvl w:val="0"/>
          <w:numId w:val="18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освоил процедуры компиляции и сборки программ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написанных на ассемблере</w:t>
      </w:r>
    </w:p>
    <w:p>
      <w:pPr>
        <w:spacing w:after="0" w:line="149" w:lineRule="exact"/>
        <w:rPr>
          <w:rFonts w:ascii="Times New Roman" w:cs="Times New Roman" w:eastAsia="Times New Roman" w:hAnsi="Times New Roman"/>
          <w:sz w:val="26"/>
          <w:szCs w:val="26"/>
          <w:color w:val="auto"/>
        </w:rPr>
      </w:pPr>
    </w:p>
    <w:p>
      <w:pPr>
        <w:ind w:left="7"/>
        <w:spacing w:after="0"/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NASM.</w:t>
      </w:r>
    </w:p>
    <w:p>
      <w:pPr>
        <w:sectPr>
          <w:pgSz w:w="11900" w:h="16838" w:orient="portrait"/>
          <w:cols w:equalWidth="0" w:num="1">
            <w:col w:w="9647"/>
          </w:cols>
          <w:pgMar w:left="1133" w:top="1440" w:right="1126" w:bottom="19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9" w:lineRule="exact"/>
        <w:rPr>
          <w:sz w:val="20"/>
          <w:szCs w:val="20"/>
          <w:color w:val="auto"/>
        </w:rPr>
      </w:pPr>
    </w:p>
    <w:p>
      <w:pPr>
        <w:jc w:val="center"/>
        <w:ind w:right="13"/>
        <w:spacing w:after="0" w:line="312" w:lineRule="exact"/>
        <w:rPr>
          <w:sz w:val="20"/>
          <w:szCs w:val="20"/>
          <w:color w:val="auto"/>
        </w:rPr>
      </w:pPr>
      <w:r>
        <w:rPr>
          <w:rFonts w:ascii="Malgun Gothic" w:cs="Malgun Gothic" w:eastAsia="Malgun Gothic" w:hAnsi="Malgun Gothic"/>
          <w:sz w:val="18"/>
          <w:szCs w:val="18"/>
          <w:color w:val="auto"/>
        </w:rPr>
        <w:t>9</w:t>
      </w:r>
    </w:p>
    <w:sectPr>
      <w:pgSz w:w="11900" w:h="16838" w:orient="portrait"/>
      <w:cols w:equalWidth="0" w:num="1">
        <w:col w:w="9647"/>
      </w:cols>
      <w:pgMar w:left="1133" w:top="1440" w:right="1126" w:bottom="197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4002009F" w:csb1="DFD70000"/>
  </w:font>
</w:fonts>
</file>

<file path=word/numbering.xml><?xml version="1.0" encoding="utf-8"?>
<w:numbering xmlns:w="http://schemas.openxmlformats.org/wordprocessingml/2006/main">
  <w:abstractNum w:abstractNumId="0">
    <w:nsid w:val="12200854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4DB127F8"/>
    <w:multiLevelType w:val="hybridMultilevel"/>
    <w:lvl w:ilvl="0">
      <w:lvlJc w:val="left"/>
      <w:lvlText w:val="%1."/>
      <w:numFmt w:val="decimal"/>
      <w:start w:val="2"/>
    </w:lvl>
    <w:lvl w:ilvl="1">
      <w:lvlJc w:val="left"/>
      <w:lvlText w:val=";"/>
      <w:numFmt w:val="bullet"/>
      <w:start w:val="1"/>
    </w:lvl>
  </w:abstractNum>
  <w:abstractNum w:abstractNumId="2">
    <w:nsid w:val="216231B"/>
    <w:multiLevelType w:val="hybridMultilevel"/>
    <w:lvl w:ilvl="0">
      <w:lvlJc w:val="left"/>
      <w:lvlText w:val="%1."/>
      <w:numFmt w:val="decimal"/>
      <w:start w:val="2"/>
    </w:lvl>
    <w:lvl w:ilvl="1">
      <w:lvlJc w:val="left"/>
      <w:lvlText w:val=";"/>
      <w:numFmt w:val="bullet"/>
      <w:start w:val="1"/>
    </w:lvl>
  </w:abstractNum>
  <w:abstractNum w:abstractNumId="3">
    <w:nsid w:val="1F16E9E8"/>
    <w:multiLevelType w:val="hybridMultilevel"/>
    <w:lvl w:ilvl="0">
      <w:lvlJc w:val="left"/>
      <w:lvlText w:val="%1."/>
      <w:numFmt w:val="decimal"/>
      <w:start w:val="1"/>
    </w:lvl>
  </w:abstractNum>
  <w:abstractNum w:abstractNumId="4">
    <w:nsid w:val="1190CDE7"/>
    <w:multiLevelType w:val="hybridMultilevel"/>
    <w:lvl w:ilvl="0">
      <w:lvlJc w:val="left"/>
      <w:lvlText w:val="%1."/>
      <w:numFmt w:val="decimal"/>
      <w:start w:val="2"/>
    </w:lvl>
  </w:abstractNum>
  <w:abstractNum w:abstractNumId="5">
    <w:nsid w:val="66EF438D"/>
    <w:multiLevelType w:val="hybridMultilevel"/>
    <w:lvl w:ilvl="0">
      <w:lvlJc w:val="left"/>
      <w:lvlText w:val="%1."/>
      <w:numFmt w:val="decimal"/>
      <w:start w:val="3"/>
    </w:lvl>
  </w:abstractNum>
  <w:abstractNum w:abstractNumId="6">
    <w:nsid w:val="140E0F76"/>
    <w:multiLevelType w:val="hybridMultilevel"/>
    <w:lvl w:ilvl="0">
      <w:lvlJc w:val="left"/>
      <w:lvlText w:val="С"/>
      <w:numFmt w:val="bullet"/>
      <w:start w:val="1"/>
    </w:lvl>
  </w:abstractNum>
  <w:abstractNum w:abstractNumId="7">
    <w:nsid w:val="3352255A"/>
    <w:multiLevelType w:val="hybridMultilevel"/>
    <w:lvl w:ilvl="0">
      <w:lvlJc w:val="left"/>
      <w:lvlText w:val="%1."/>
      <w:numFmt w:val="decimal"/>
      <w:start w:val="5"/>
    </w:lvl>
  </w:abstractNum>
  <w:abstractNum w:abstractNumId="8">
    <w:nsid w:val="109CF92E"/>
    <w:multiLevelType w:val="hybridMultilevel"/>
    <w:lvl w:ilvl="0">
      <w:lvlJc w:val="left"/>
      <w:lvlText w:val="%1."/>
      <w:numFmt w:val="decimal"/>
      <w:start w:val="6"/>
    </w:lvl>
  </w:abstractNum>
  <w:abstractNum w:abstractNumId="9">
    <w:nsid w:val="DED7263"/>
    <w:multiLevelType w:val="hybridMultilevel"/>
    <w:lvl w:ilvl="0">
      <w:lvlJc w:val="left"/>
      <w:lvlText w:val="%1."/>
      <w:numFmt w:val="decimal"/>
      <w:start w:val="7"/>
    </w:lvl>
  </w:abstractNum>
  <w:abstractNum w:abstractNumId="10">
    <w:nsid w:val="7FDCC233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%2."/>
      <w:numFmt w:val="decimal"/>
      <w:start w:val="8"/>
    </w:lvl>
  </w:abstractNum>
  <w:abstractNum w:abstractNumId="11">
    <w:nsid w:val="1BEFD79F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decimal"/>
      <w:start w:val="9"/>
    </w:lvl>
  </w:abstractNum>
  <w:abstractNum w:abstractNumId="12">
    <w:nsid w:val="41A7C4C9"/>
    <w:multiLevelType w:val="hybridMultilevel"/>
    <w:lvl w:ilvl="0">
      <w:lvlJc w:val="left"/>
      <w:lvlText w:val="%1."/>
      <w:numFmt w:val="decimal"/>
      <w:start w:val="3"/>
    </w:lvl>
    <w:lvl w:ilvl="1">
      <w:lvlJc w:val="left"/>
      <w:lvlText w:val="%2"/>
      <w:numFmt w:val="decimal"/>
      <w:start w:val="1"/>
    </w:lvl>
  </w:abstractNum>
  <w:abstractNum w:abstractNumId="13">
    <w:nsid w:val="6B68079A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decimal"/>
      <w:start w:val="11"/>
    </w:lvl>
  </w:abstractNum>
  <w:abstractNum w:abstractNumId="14">
    <w:nsid w:val="4E6AFB66"/>
    <w:multiLevelType w:val="hybridMultilevel"/>
    <w:lvl w:ilvl="0">
      <w:lvlJc w:val="left"/>
      <w:lvlText w:val="%1."/>
      <w:numFmt w:val="decimal"/>
      <w:start w:val="4"/>
    </w:lvl>
    <w:lvl w:ilvl="1">
      <w:lvlJc w:val="left"/>
      <w:lvlText w:val="%2"/>
      <w:numFmt w:val="decimal"/>
      <w:start w:val="1"/>
    </w:lvl>
  </w:abstractNum>
  <w:abstractNum w:abstractNumId="15">
    <w:nsid w:val="25E45D32"/>
    <w:multiLevelType w:val="hybridMultilevel"/>
    <w:lvl w:ilvl="0">
      <w:lvlJc w:val="left"/>
      <w:lvlText w:val="%1."/>
      <w:numFmt w:val="decimal"/>
      <w:start w:val="12"/>
    </w:lvl>
  </w:abstractNum>
  <w:abstractNum w:abstractNumId="16">
    <w:nsid w:val="519B500D"/>
    <w:multiLevelType w:val="hybridMultilevel"/>
    <w:lvl w:ilvl="0">
      <w:lvlJc w:val="left"/>
      <w:lvlText w:val="%1."/>
      <w:numFmt w:val="decimal"/>
      <w:start w:val="3"/>
    </w:lvl>
  </w:abstractNum>
  <w:abstractNum w:abstractNumId="17">
    <w:nsid w:val="431BD7B7"/>
    <w:multiLevelType w:val="hybridMultilevel"/>
    <w:lvl w:ilvl="0">
      <w:lvlJc w:val="left"/>
      <w:lvlText w:val="Я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jpeg"/><Relationship Id="rId15" Type="http://schemas.openxmlformats.org/officeDocument/2006/relationships/image" Target="media/image4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2025-12-24T01:29:56Z</dcterms:created>
  <dcterms:modified xsi:type="dcterms:W3CDTF">2025-12-24T01:29:56Z</dcterms:modified>
</cp:coreProperties>
</file>