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BF956" w14:textId="77777777" w:rsidR="005C68D7" w:rsidRPr="006958DE" w:rsidRDefault="00246BFE" w:rsidP="00E571AB">
      <w:pPr>
        <w:jc w:val="center"/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noProof/>
          <w:color w:val="595959" w:themeColor="text1" w:themeTint="A6"/>
          <w:sz w:val="24"/>
          <w:szCs w:val="24"/>
        </w:rPr>
        <w:drawing>
          <wp:inline distT="0" distB="0" distL="0" distR="0" wp14:anchorId="1FBFEAE2" wp14:editId="20A297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space - Gre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F47" w14:textId="77777777" w:rsidR="00246BFE" w:rsidRPr="006958DE" w:rsidRDefault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271A1C2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14:paraId="3C578DCE" w14:textId="77777777" w:rsidR="00246BFE" w:rsidRPr="006958DE" w:rsidRDefault="00246BFE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5E7FB1F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14:paraId="2F997B3A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2E1924EE" w14:textId="77777777" w:rsidR="005C41E3" w:rsidRPr="005C41E3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>MKTIME is a prestigious retailer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ing in the sale of high-quality Swiss watches. With a reputation for excellence and a commitment to providing customers with a curated selection of luxury timepieces, MKTIME aims to expand its reach through the development of a sophisticated eCommerce web application.</w:t>
      </w:r>
    </w:p>
    <w:p w14:paraId="15AA9588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4C37386E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>Project Objectives:</w:t>
      </w:r>
    </w:p>
    <w:p w14:paraId="7D7CAC5F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32EDC59A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audience and increase sales.</w:t>
      </w:r>
    </w:p>
    <w:p w14:paraId="66C27FFB" w14:textId="77777777" w:rsid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EB4B49F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: Create an intuitive and user-friendly interface that enhances the shopping experience, allowing customers to easily browse, search, and purchase products.</w:t>
      </w:r>
    </w:p>
    <w:p w14:paraId="05821BF2" w14:textId="77777777" w:rsidR="005C41E3" w:rsidRPr="005C41E3" w:rsidRDefault="005C41E3" w:rsidP="005C41E3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14:paraId="6B76C0C5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watches through visually appealing and detailed product pages, highlighting key features, specifications, and pricing.</w:t>
      </w:r>
    </w:p>
    <w:p w14:paraId="45CE25B3" w14:textId="77777777" w:rsidR="005C41E3" w:rsidRP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10891FAB" w14:textId="77777777" w:rsidR="005C41E3" w:rsidRP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responsive design that ensures seamless functionality across various devices, including desktops, tablets, and smartphones.</w:t>
      </w:r>
    </w:p>
    <w:p w14:paraId="77909C37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01C5D38F" w14:textId="77777777" w:rsidR="00246BFE" w:rsidRPr="006958DE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 xml:space="preserve">Project </w:t>
      </w:r>
      <w:r w:rsidR="00246BFE" w:rsidRPr="006958D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14:paraId="1D51C5E1" w14:textId="77777777" w:rsidR="00246BFE" w:rsidRDefault="005541C9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>reate a small-scale eCommerce web application that leverages a robust database to manage product listings, user account, and order processing. The application aims to provide a seamless and secure shopping experience for users while ensuring efficient data management and scalability.</w:t>
      </w:r>
    </w:p>
    <w:p w14:paraId="652113AB" w14:textId="77777777" w:rsidR="005C41E3" w:rsidRPr="006958DE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0FC6A2D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14:paraId="2E821F22" w14:textId="77777777" w:rsidR="00246BFE" w:rsidRPr="006958DE" w:rsidRDefault="00246BFE" w:rsidP="00246BFE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14:paraId="50F12C93" w14:textId="77777777" w:rsidR="00246BFE" w:rsidRPr="006958DE" w:rsidRDefault="00246BFE" w:rsidP="00246BFE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F47D958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registration and login functionality.</w:t>
      </w:r>
    </w:p>
    <w:p w14:paraId="1269EBEC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Secure password handling and storage.</w:t>
      </w:r>
    </w:p>
    <w:p w14:paraId="048C863E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profile management, including order history.</w:t>
      </w:r>
    </w:p>
    <w:p w14:paraId="1E06B345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218212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Product Catalogue:</w:t>
      </w:r>
    </w:p>
    <w:p w14:paraId="72BBB844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698FB46" w14:textId="77777777" w:rsidR="00E571AB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14:paraId="55EC6C7E" w14:textId="77777777" w:rsidR="00246BFE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Each product should have details such as name, description and price.</w:t>
      </w:r>
    </w:p>
    <w:p w14:paraId="6A0B0339" w14:textId="77777777" w:rsidR="00E571AB" w:rsidRPr="006958DE" w:rsidRDefault="00E571AB">
      <w:p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br w:type="page"/>
      </w:r>
    </w:p>
    <w:p w14:paraId="43879FA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504FD3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14:paraId="6B724918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A6B0712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14:paraId="16FB0001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14:paraId="363BDE43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1CA7726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14:paraId="3F49B93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A53F0C4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14:paraId="51484AFF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(users, products, orders, order content).</w:t>
      </w:r>
    </w:p>
    <w:p w14:paraId="5D71F087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Ensure data integrity and normalization.</w:t>
      </w:r>
    </w:p>
    <w:p w14:paraId="7725475A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C2F3F81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</w:p>
    <w:p w14:paraId="6BA422C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2D75AA7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Create a responsive and mobile-friendly user interface for seamless access on various devices.</w:t>
      </w:r>
    </w:p>
    <w:p w14:paraId="6ABD863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3D2EC1D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Technology Stack:</w:t>
      </w:r>
    </w:p>
    <w:p w14:paraId="4DB8B8E0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29946E3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Frontend: Bootstrap</w:t>
      </w:r>
    </w:p>
    <w:p w14:paraId="0D414052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Backend: PHP</w:t>
      </w:r>
    </w:p>
    <w:p w14:paraId="1B4D32B4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Database: MySQL</w:t>
      </w:r>
    </w:p>
    <w:p w14:paraId="7B9EDD9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8A888AF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Testing:</w:t>
      </w:r>
    </w:p>
    <w:p w14:paraId="1490615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1F31030" w14:textId="77777777" w:rsidR="00E571AB" w:rsidRPr="006958DE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Implement unit testing for critical components.</w:t>
      </w:r>
    </w:p>
    <w:p w14:paraId="64C0C326" w14:textId="77777777" w:rsidR="00E571AB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Conduct thorough testing of the application's functionality, security, and performance.</w:t>
      </w:r>
    </w:p>
    <w:p w14:paraId="520B6E1C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B8C08D5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63B92FE" w14:textId="77777777" w:rsidR="005541C9" w:rsidRP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682FC48" w14:textId="49A7B36F" w:rsidR="005C41E3" w:rsidRPr="0045433F" w:rsidRDefault="0045433F" w:rsidP="005C41E3">
      <w:pPr>
        <w:rPr>
          <w:rFonts w:ascii="Lato" w:hAnsi="Lato"/>
          <w:color w:val="595959" w:themeColor="text1" w:themeTint="A6"/>
          <w:sz w:val="40"/>
          <w:szCs w:val="40"/>
        </w:rPr>
      </w:pPr>
      <w:r w:rsidRPr="0045433F">
        <w:rPr>
          <w:rFonts w:ascii="Lato" w:hAnsi="Lato"/>
          <w:color w:val="595959" w:themeColor="text1" w:themeTint="A6"/>
          <w:sz w:val="40"/>
          <w:szCs w:val="40"/>
        </w:rPr>
        <w:lastRenderedPageBreak/>
        <w:t>Noun Technique:</w:t>
      </w:r>
    </w:p>
    <w:p w14:paraId="7EB6ABAE" w14:textId="7058429C" w:rsidR="0045433F" w:rsidRPr="0045433F" w:rsidRDefault="0045433F" w:rsidP="0045433F">
      <w:pPr>
        <w:pStyle w:val="Heading3"/>
      </w:pPr>
      <w:r>
        <w:rPr>
          <w:rFonts w:ascii="Lato" w:hAnsi="Lato"/>
          <w:color w:val="595959" w:themeColor="text1" w:themeTint="A6"/>
          <w:sz w:val="24"/>
          <w:szCs w:val="24"/>
        </w:rPr>
        <w:br/>
      </w:r>
      <w:r>
        <w:t>I</w:t>
      </w:r>
      <w:r w:rsidRPr="0045433F">
        <w:t>dentify</w:t>
      </w:r>
      <w:r w:rsidRPr="0045433F">
        <w:t xml:space="preserve"> Nouns (Entities and Attributes)</w:t>
      </w:r>
    </w:p>
    <w:p w14:paraId="40E51BEF" w14:textId="77777777" w:rsidR="0045433F" w:rsidRPr="0045433F" w:rsidRDefault="0045433F" w:rsidP="00454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the project brief, here are the identified nouns:</w:t>
      </w:r>
    </w:p>
    <w:p w14:paraId="78CDBF27" w14:textId="77777777" w:rsid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  <w:sectPr w:rsidR="0045433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6D850E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MKTIME</w:t>
      </w:r>
    </w:p>
    <w:p w14:paraId="74962CC5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Retailer</w:t>
      </w:r>
    </w:p>
    <w:p w14:paraId="404074BB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Scotland</w:t>
      </w:r>
    </w:p>
    <w:p w14:paraId="03CB0AD2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Swiss watches</w:t>
      </w:r>
    </w:p>
    <w:p w14:paraId="1F6AC872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Reputation</w:t>
      </w:r>
    </w:p>
    <w:p w14:paraId="5E98930E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Excellence</w:t>
      </w:r>
    </w:p>
    <w:p w14:paraId="1E4E7188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Customers</w:t>
      </w:r>
    </w:p>
    <w:p w14:paraId="42662208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Selection</w:t>
      </w:r>
    </w:p>
    <w:p w14:paraId="63346C83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Luxury timepieces</w:t>
      </w:r>
    </w:p>
    <w:p w14:paraId="6D33D519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eCommerce web application</w:t>
      </w:r>
    </w:p>
    <w:p w14:paraId="7883156B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Online presence</w:t>
      </w:r>
    </w:p>
    <w:p w14:paraId="57D99518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Audience</w:t>
      </w:r>
    </w:p>
    <w:p w14:paraId="513990DC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Sales</w:t>
      </w:r>
    </w:p>
    <w:p w14:paraId="28772B47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Interface</w:t>
      </w:r>
    </w:p>
    <w:p w14:paraId="7EC41715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Shopping experience</w:t>
      </w:r>
    </w:p>
    <w:p w14:paraId="43B68E18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Products</w:t>
      </w:r>
    </w:p>
    <w:p w14:paraId="4D760629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pages</w:t>
      </w:r>
    </w:p>
    <w:p w14:paraId="43D72BC2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Features</w:t>
      </w:r>
    </w:p>
    <w:p w14:paraId="30B69BA7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Specifications</w:t>
      </w:r>
    </w:p>
    <w:p w14:paraId="687E17E7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Pricing</w:t>
      </w:r>
    </w:p>
    <w:p w14:paraId="4867E8A3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</w:t>
      </w:r>
    </w:p>
    <w:p w14:paraId="55548862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Devices</w:t>
      </w:r>
    </w:p>
    <w:p w14:paraId="27010945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Desktops</w:t>
      </w:r>
    </w:p>
    <w:p w14:paraId="6DCD6498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Tablets</w:t>
      </w:r>
    </w:p>
    <w:p w14:paraId="7B9914D3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Smartphones</w:t>
      </w:r>
    </w:p>
    <w:p w14:paraId="53A8DCA0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listings</w:t>
      </w:r>
    </w:p>
    <w:p w14:paraId="1024D77F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account</w:t>
      </w:r>
    </w:p>
    <w:p w14:paraId="706BCFCB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</w:t>
      </w:r>
      <w:proofErr w:type="gramStart"/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processing</w:t>
      </w:r>
      <w:proofErr w:type="gramEnd"/>
    </w:p>
    <w:p w14:paraId="730F8279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authentication</w:t>
      </w:r>
    </w:p>
    <w:p w14:paraId="350D532B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Account </w:t>
      </w:r>
      <w:proofErr w:type="gramStart"/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management</w:t>
      </w:r>
      <w:proofErr w:type="gramEnd"/>
    </w:p>
    <w:p w14:paraId="5B3C7229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User registration</w:t>
      </w:r>
    </w:p>
    <w:p w14:paraId="38F46B0F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Login functionality</w:t>
      </w:r>
    </w:p>
    <w:p w14:paraId="13BBE1F6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handling</w:t>
      </w:r>
    </w:p>
    <w:p w14:paraId="29D86718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Storage</w:t>
      </w:r>
    </w:p>
    <w:p w14:paraId="6DF7DD8E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Profile </w:t>
      </w:r>
      <w:proofErr w:type="gramStart"/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management</w:t>
      </w:r>
      <w:proofErr w:type="gramEnd"/>
    </w:p>
    <w:p w14:paraId="58FB889F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</w:t>
      </w:r>
      <w:proofErr w:type="gramStart"/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history</w:t>
      </w:r>
      <w:proofErr w:type="gramEnd"/>
    </w:p>
    <w:p w14:paraId="44B5154D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catalogue</w:t>
      </w:r>
    </w:p>
    <w:p w14:paraId="71FF0722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Shopping cart</w:t>
      </w:r>
    </w:p>
    <w:p w14:paraId="5FC18D39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Quantities</w:t>
      </w:r>
    </w:p>
    <w:p w14:paraId="1F53B6E0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Checkout</w:t>
      </w:r>
    </w:p>
    <w:p w14:paraId="699B69D1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Relationships</w:t>
      </w:r>
    </w:p>
    <w:p w14:paraId="0A376AD8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Data integrity</w:t>
      </w:r>
    </w:p>
    <w:p w14:paraId="0B0A93E0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Normalization</w:t>
      </w:r>
    </w:p>
    <w:p w14:paraId="2FD79CB7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Technology stack</w:t>
      </w:r>
    </w:p>
    <w:p w14:paraId="7DA3F5FD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Frontend</w:t>
      </w:r>
    </w:p>
    <w:p w14:paraId="1620DF20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Backend</w:t>
      </w:r>
    </w:p>
    <w:p w14:paraId="061C9DFA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</w:t>
      </w:r>
    </w:p>
    <w:p w14:paraId="12E54103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Components</w:t>
      </w:r>
    </w:p>
    <w:p w14:paraId="7FFBC49C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Functionality</w:t>
      </w:r>
    </w:p>
    <w:p w14:paraId="78B2A189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Security</w:t>
      </w:r>
    </w:p>
    <w:p w14:paraId="77EBF130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Performance</w:t>
      </w:r>
    </w:p>
    <w:p w14:paraId="3190B859" w14:textId="77777777" w:rsidR="0045433F" w:rsidRPr="0045433F" w:rsidRDefault="0045433F" w:rsidP="00454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Tables</w:t>
      </w:r>
    </w:p>
    <w:p w14:paraId="082B2CEA" w14:textId="77777777" w:rsidR="0045433F" w:rsidRDefault="0045433F" w:rsidP="005C41E3">
      <w:pPr>
        <w:rPr>
          <w:rFonts w:ascii="Lato" w:hAnsi="Lato"/>
          <w:color w:val="595959" w:themeColor="text1" w:themeTint="A6"/>
          <w:sz w:val="24"/>
          <w:szCs w:val="24"/>
        </w:rPr>
        <w:sectPr w:rsidR="0045433F" w:rsidSect="004543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367C27" w14:textId="77777777" w:rsidR="0045433F" w:rsidRDefault="0045433F" w:rsidP="0045433F">
      <w:pPr>
        <w:pStyle w:val="NormalWeb"/>
        <w:rPr>
          <w:rFonts w:ascii="Lato" w:hAnsi="Lato"/>
          <w:color w:val="595959" w:themeColor="text1" w:themeTint="A6"/>
          <w:sz w:val="36"/>
          <w:szCs w:val="36"/>
        </w:rPr>
      </w:pPr>
    </w:p>
    <w:p w14:paraId="574DCF2F" w14:textId="7A45AC9F" w:rsidR="0045433F" w:rsidRPr="0045433F" w:rsidRDefault="0045433F" w:rsidP="0045433F">
      <w:pPr>
        <w:pStyle w:val="NormalWeb"/>
      </w:pPr>
      <w:r w:rsidRPr="0045433F">
        <w:rPr>
          <w:rFonts w:ascii="Lato" w:hAnsi="Lato"/>
          <w:color w:val="595959" w:themeColor="text1" w:themeTint="A6"/>
          <w:sz w:val="36"/>
          <w:szCs w:val="36"/>
        </w:rPr>
        <w:t>Keywords:</w:t>
      </w:r>
      <w:r>
        <w:rPr>
          <w:rFonts w:ascii="Lato" w:hAnsi="Lato"/>
          <w:color w:val="595959" w:themeColor="text1" w:themeTint="A6"/>
        </w:rPr>
        <w:br/>
      </w:r>
      <w:r w:rsidRPr="0045433F">
        <w:t>The keywords can be identified from the core functionalities and requirements mentioned in the project brief:</w:t>
      </w:r>
    </w:p>
    <w:p w14:paraId="1B61B46A" w14:textId="77777777" w:rsid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  <w:sectPr w:rsidR="0045433F" w:rsidSect="0045433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1230DD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eCommerce</w:t>
      </w:r>
    </w:p>
    <w:p w14:paraId="57E9729D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Swiss watches</w:t>
      </w:r>
    </w:p>
    <w:p w14:paraId="31DED331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Luxury</w:t>
      </w:r>
    </w:p>
    <w:p w14:paraId="4C58D6B1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Products</w:t>
      </w:r>
    </w:p>
    <w:p w14:paraId="0731209E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</w:p>
    <w:p w14:paraId="02BCF87C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Orders</w:t>
      </w:r>
    </w:p>
    <w:p w14:paraId="26957189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Shopping cart</w:t>
      </w:r>
    </w:p>
    <w:p w14:paraId="4E3148FF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Checkout</w:t>
      </w:r>
    </w:p>
    <w:p w14:paraId="53CA4044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Authentication</w:t>
      </w:r>
    </w:p>
    <w:p w14:paraId="1110648C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User-friendly</w:t>
      </w:r>
    </w:p>
    <w:p w14:paraId="3CEDFB4B" w14:textId="77777777" w:rsidR="0045433F" w:rsidRPr="0045433F" w:rsidRDefault="0045433F" w:rsidP="00454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Responsive design</w:t>
      </w:r>
    </w:p>
    <w:p w14:paraId="52568195" w14:textId="3B049B3E" w:rsidR="0045433F" w:rsidRPr="0045433F" w:rsidRDefault="0045433F" w:rsidP="005541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  <w:sectPr w:rsidR="0045433F" w:rsidRPr="0045433F" w:rsidSect="004543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5433F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Database-driv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</w:p>
    <w:p w14:paraId="53BD49AA" w14:textId="72A4E57B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sectPr w:rsidR="005541C9" w:rsidRPr="005541C9" w:rsidSect="0045433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1466E" w14:textId="77777777" w:rsidR="00194E27" w:rsidRDefault="00194E27" w:rsidP="005541C9">
      <w:pPr>
        <w:spacing w:after="0" w:line="240" w:lineRule="auto"/>
      </w:pPr>
      <w:r>
        <w:separator/>
      </w:r>
    </w:p>
  </w:endnote>
  <w:endnote w:type="continuationSeparator" w:id="0">
    <w:p w14:paraId="50C06EB5" w14:textId="77777777" w:rsidR="00194E27" w:rsidRDefault="00194E27" w:rsidP="0055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D6626" w14:textId="77777777" w:rsidR="005541C9" w:rsidRDefault="00554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EE6AD" w14:textId="77777777" w:rsidR="005541C9" w:rsidRDefault="00554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1541" w14:textId="77777777" w:rsidR="005541C9" w:rsidRDefault="00554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8A405" w14:textId="77777777" w:rsidR="00194E27" w:rsidRDefault="00194E27" w:rsidP="005541C9">
      <w:pPr>
        <w:spacing w:after="0" w:line="240" w:lineRule="auto"/>
      </w:pPr>
      <w:r>
        <w:separator/>
      </w:r>
    </w:p>
  </w:footnote>
  <w:footnote w:type="continuationSeparator" w:id="0">
    <w:p w14:paraId="25F68423" w14:textId="77777777" w:rsidR="00194E27" w:rsidRDefault="00194E27" w:rsidP="0055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79E4" w14:textId="77777777" w:rsidR="005541C9" w:rsidRDefault="00554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56F97" w14:textId="77777777" w:rsidR="005541C9" w:rsidRDefault="00554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E3E68" w14:textId="77777777" w:rsidR="005541C9" w:rsidRDefault="0055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08A6"/>
    <w:multiLevelType w:val="multilevel"/>
    <w:tmpl w:val="DA1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D7C33"/>
    <w:multiLevelType w:val="multilevel"/>
    <w:tmpl w:val="F23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1495">
    <w:abstractNumId w:val="0"/>
  </w:num>
  <w:num w:numId="2" w16cid:durableId="419719431">
    <w:abstractNumId w:val="7"/>
  </w:num>
  <w:num w:numId="3" w16cid:durableId="312106615">
    <w:abstractNumId w:val="5"/>
  </w:num>
  <w:num w:numId="4" w16cid:durableId="708532069">
    <w:abstractNumId w:val="4"/>
  </w:num>
  <w:num w:numId="5" w16cid:durableId="1963534529">
    <w:abstractNumId w:val="1"/>
  </w:num>
  <w:num w:numId="6" w16cid:durableId="339545487">
    <w:abstractNumId w:val="9"/>
  </w:num>
  <w:num w:numId="7" w16cid:durableId="1087923355">
    <w:abstractNumId w:val="3"/>
  </w:num>
  <w:num w:numId="8" w16cid:durableId="279146275">
    <w:abstractNumId w:val="8"/>
  </w:num>
  <w:num w:numId="9" w16cid:durableId="24714658">
    <w:abstractNumId w:val="2"/>
  </w:num>
  <w:num w:numId="10" w16cid:durableId="1763986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E"/>
    <w:rsid w:val="0001285D"/>
    <w:rsid w:val="000D1579"/>
    <w:rsid w:val="00194E27"/>
    <w:rsid w:val="00246BFE"/>
    <w:rsid w:val="00435CA4"/>
    <w:rsid w:val="0045433F"/>
    <w:rsid w:val="004E6FDF"/>
    <w:rsid w:val="005541C9"/>
    <w:rsid w:val="005C41E3"/>
    <w:rsid w:val="005C68D7"/>
    <w:rsid w:val="006958DE"/>
    <w:rsid w:val="00781998"/>
    <w:rsid w:val="009A1BD7"/>
    <w:rsid w:val="00BE4A24"/>
    <w:rsid w:val="00E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customStyle="1" w:styleId="ui-provider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C9"/>
  </w:style>
  <w:style w:type="character" w:customStyle="1" w:styleId="Heading3Char">
    <w:name w:val="Heading 3 Char"/>
    <w:basedOn w:val="DefaultParagraphFont"/>
    <w:link w:val="Heading3"/>
    <w:uiPriority w:val="9"/>
    <w:rsid w:val="004543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5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3a6a77-3fa8-4256-ba97-a8b1fde95d14">
      <Terms xmlns="http://schemas.microsoft.com/office/infopath/2007/PartnerControls"/>
    </lcf76f155ced4ddcb4097134ff3c332f>
    <TaxCatchAll xmlns="f4faadfc-5802-4a08-84d6-cea611b28b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6FD849-A216-4189-91C9-7A09D67218DD}">
  <ds:schemaRefs>
    <ds:schemaRef ds:uri="http://schemas.microsoft.com/office/2006/metadata/properties"/>
    <ds:schemaRef ds:uri="http://schemas.microsoft.com/office/infopath/2007/PartnerControls"/>
    <ds:schemaRef ds:uri="823a6a77-3fa8-4256-ba97-a8b1fde95d14"/>
    <ds:schemaRef ds:uri="f4faadfc-5802-4a08-84d6-cea611b28b40"/>
  </ds:schemaRefs>
</ds:datastoreItem>
</file>

<file path=customXml/itemProps2.xml><?xml version="1.0" encoding="utf-8"?>
<ds:datastoreItem xmlns:ds="http://schemas.openxmlformats.org/officeDocument/2006/customXml" ds:itemID="{AC0EC499-70AA-4391-AC59-0BC29A29E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433E1-F377-4DA8-AFCE-B107BC21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Yvan Alejandro LeonTorrealba ec2279898</cp:lastModifiedBy>
  <cp:revision>4</cp:revision>
  <dcterms:created xsi:type="dcterms:W3CDTF">2023-11-16T12:08:00Z</dcterms:created>
  <dcterms:modified xsi:type="dcterms:W3CDTF">2024-05-17T10:07:00Z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0x010100D64F00304719264D85478B6C57A341CD</vt:lpwstr>
  </property>
  <property fmtid="{D5CDD505-2E9C-101B-9397-08002B2CF9AE}" pid="10" name="MediaServiceImageTags">
    <vt:lpwstr/>
  </property>
</Properties>
</file>