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Lunes 30 de Septiembre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definió el primer sprint y las tareas a realizar en este sprint, se concluyó que el sprint durará 1 semana empezando desde el lunes 30 de septiembre hasta el domingo 6 de octubre, en este sprint se dejará hecha la parte del  login de la aplicación.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estar atento a cualquier novedad que ocurra durante el sprint.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BSAkQqlPov4VxE4o6tbptca2Q==">AMUW2mUE61DvpnzYz9NLFFnhFiVllDRTasD1BqXqm9OgWfR6H7ionPcUx683wTs1PWi+PQif910xfy3jSqXJI+MGOZ14C/nTxrntiwj/RRj4iMoLAOctaOw=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