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0DAE" w14:textId="77777777" w:rsidR="003C5DC5" w:rsidRPr="00166EF3" w:rsidRDefault="003C5DC5" w:rsidP="003C5DC5">
      <w:pPr>
        <w:pStyle w:val="TITOLOSEZIONE"/>
        <w:numPr>
          <w:ilvl w:val="0"/>
          <w:numId w:val="41"/>
        </w:numPr>
      </w:pPr>
      <w:bookmarkStart w:id="0" w:name="_Toc149069603"/>
      <w:r w:rsidRPr="000B43D0">
        <w:rPr>
          <w:lang w:val="en-GB"/>
        </w:rPr>
        <w:t>XVI</w:t>
      </w:r>
      <w:r w:rsidRPr="00166EF3">
        <w:t xml:space="preserve"> ОЧЕРЕДНАЯ ГЕНЕРАЛЬНАЯ АССАМБЛЕЯ СИНОДА ЕПИСКОПОВ</w:t>
      </w:r>
      <w:bookmarkEnd w:id="0"/>
    </w:p>
    <w:p w14:paraId="4C38A6E0" w14:textId="77777777" w:rsidR="003C5DC5" w:rsidRDefault="003C5DC5" w:rsidP="003C5DC5">
      <w:pPr>
        <w:pStyle w:val="TITOLOSEZIONE"/>
        <w:numPr>
          <w:ilvl w:val="0"/>
          <w:numId w:val="41"/>
        </w:numPr>
      </w:pPr>
      <w:bookmarkStart w:id="1" w:name="_Toc149069604"/>
      <w:r>
        <w:t xml:space="preserve">Первая </w:t>
      </w:r>
      <w:r w:rsidRPr="00002D81">
        <w:t>сессия</w:t>
      </w:r>
      <w:bookmarkEnd w:id="1"/>
    </w:p>
    <w:p w14:paraId="3466B0F9" w14:textId="78D45946" w:rsidR="003C5DC5" w:rsidRDefault="003C5DC5" w:rsidP="003C5DC5">
      <w:pPr>
        <w:pStyle w:val="TITOLOSEZIONE"/>
        <w:numPr>
          <w:ilvl w:val="0"/>
          <w:numId w:val="41"/>
        </w:numPr>
      </w:pPr>
      <w:bookmarkStart w:id="2" w:name="_Toc149069605"/>
      <w:r w:rsidRPr="00002D81">
        <w:t xml:space="preserve">(4–29 </w:t>
      </w:r>
      <w:r>
        <w:t xml:space="preserve">октября </w:t>
      </w:r>
      <w:r w:rsidRPr="00002D81">
        <w:t>2023 г.)</w:t>
      </w:r>
      <w:bookmarkEnd w:id="2"/>
    </w:p>
    <w:p w14:paraId="62A012E0" w14:textId="77777777" w:rsidR="003C5DC5" w:rsidRDefault="003C5DC5" w:rsidP="003C5DC5">
      <w:pPr>
        <w:pStyle w:val="TITOLOSEZIONE"/>
        <w:numPr>
          <w:ilvl w:val="0"/>
          <w:numId w:val="41"/>
        </w:numPr>
      </w:pPr>
    </w:p>
    <w:p w14:paraId="32011416" w14:textId="77777777" w:rsidR="003C5DC5" w:rsidRDefault="003C5DC5" w:rsidP="003C5DC5">
      <w:pPr>
        <w:pStyle w:val="TITOLOSEZIONE"/>
        <w:numPr>
          <w:ilvl w:val="0"/>
          <w:numId w:val="41"/>
        </w:numPr>
        <w:rPr>
          <w:i/>
          <w:sz w:val="40"/>
        </w:rPr>
      </w:pPr>
      <w:bookmarkStart w:id="3" w:name="_Toc149069606"/>
      <w:r w:rsidRPr="00CD74CC">
        <w:rPr>
          <w:i/>
          <w:sz w:val="40"/>
        </w:rPr>
        <w:t xml:space="preserve">Сводный </w:t>
      </w:r>
      <w:r>
        <w:rPr>
          <w:i/>
          <w:sz w:val="40"/>
        </w:rPr>
        <w:t>отчет</w:t>
      </w:r>
      <w:bookmarkEnd w:id="3"/>
    </w:p>
    <w:p w14:paraId="6E6C5B5E" w14:textId="77777777" w:rsidR="003C5DC5" w:rsidRPr="00CD74CC" w:rsidRDefault="003C5DC5" w:rsidP="003C5DC5">
      <w:pPr>
        <w:pStyle w:val="TITOLOSEZIONE"/>
        <w:numPr>
          <w:ilvl w:val="0"/>
          <w:numId w:val="41"/>
        </w:numPr>
        <w:rPr>
          <w:sz w:val="28"/>
        </w:rPr>
      </w:pPr>
    </w:p>
    <w:p w14:paraId="4DFA1B03" w14:textId="77777777" w:rsidR="003C5DC5" w:rsidRDefault="003C5DC5" w:rsidP="003C5DC5">
      <w:pPr>
        <w:pStyle w:val="TITOLOSEZIONE"/>
        <w:numPr>
          <w:ilvl w:val="0"/>
          <w:numId w:val="41"/>
        </w:numPr>
      </w:pPr>
    </w:p>
    <w:p w14:paraId="0EEB114B" w14:textId="77777777" w:rsidR="003C5DC5" w:rsidRDefault="003C5DC5" w:rsidP="003C5DC5">
      <w:pPr>
        <w:pStyle w:val="TITOLOSEZIONE"/>
        <w:numPr>
          <w:ilvl w:val="0"/>
          <w:numId w:val="41"/>
        </w:numPr>
      </w:pPr>
    </w:p>
    <w:p w14:paraId="6B031D7F" w14:textId="60E6B287" w:rsidR="003C5DC5" w:rsidRPr="004372BB" w:rsidRDefault="003C5DC5" w:rsidP="003C5DC5">
      <w:pPr>
        <w:pStyle w:val="2"/>
        <w:jc w:val="center"/>
        <w:rPr>
          <w:sz w:val="40"/>
          <w:lang w:val="ru-RU"/>
        </w:rPr>
      </w:pPr>
      <w:r w:rsidRPr="004372BB">
        <w:rPr>
          <w:sz w:val="40"/>
          <w:lang w:val="ru-RU"/>
        </w:rPr>
        <w:t xml:space="preserve">СИНОДАЛЬНАЯ ЦЕРКОВЬ </w:t>
      </w:r>
      <w:r w:rsidR="004372BB">
        <w:rPr>
          <w:sz w:val="40"/>
          <w:lang w:val="ru-RU"/>
        </w:rPr>
        <w:t>НА ПУТИ</w:t>
      </w:r>
      <w:r w:rsidRPr="004372BB">
        <w:rPr>
          <w:sz w:val="40"/>
          <w:lang w:val="ru-RU"/>
        </w:rPr>
        <w:t xml:space="preserve"> МИССИИ</w:t>
      </w:r>
    </w:p>
    <w:p w14:paraId="718F7444" w14:textId="77777777" w:rsidR="003C5DC5" w:rsidRPr="004372BB" w:rsidRDefault="003C5DC5" w:rsidP="003C5DC5">
      <w:pPr>
        <w:pStyle w:val="a1"/>
        <w:rPr>
          <w:lang w:val="ru-RU"/>
        </w:rPr>
      </w:pPr>
    </w:p>
    <w:p w14:paraId="276C3A88" w14:textId="77777777" w:rsidR="003C5DC5" w:rsidRPr="004372BB" w:rsidRDefault="003C5DC5" w:rsidP="003C5DC5">
      <w:pPr>
        <w:pStyle w:val="a1"/>
        <w:rPr>
          <w:lang w:val="ru-RU"/>
        </w:rPr>
      </w:pPr>
    </w:p>
    <w:p w14:paraId="7E0E478C" w14:textId="77777777" w:rsidR="003C5DC5" w:rsidRPr="004372BB" w:rsidRDefault="003C5DC5" w:rsidP="003C5DC5">
      <w:pPr>
        <w:pStyle w:val="a1"/>
        <w:rPr>
          <w:lang w:val="ru-RU"/>
        </w:rPr>
      </w:pPr>
    </w:p>
    <w:p w14:paraId="04DBC564" w14:textId="77777777" w:rsidR="003C5DC5" w:rsidRPr="004372BB" w:rsidRDefault="003C5DC5" w:rsidP="003C5DC5">
      <w:pPr>
        <w:pStyle w:val="a1"/>
        <w:rPr>
          <w:lang w:val="ru-RU"/>
        </w:rPr>
      </w:pPr>
    </w:p>
    <w:p w14:paraId="7E3046CB" w14:textId="77777777" w:rsidR="003C5DC5" w:rsidRPr="004372BB" w:rsidRDefault="003C5DC5" w:rsidP="003C5DC5">
      <w:pPr>
        <w:pStyle w:val="a1"/>
        <w:rPr>
          <w:lang w:val="ru-RU"/>
        </w:rPr>
      </w:pPr>
    </w:p>
    <w:p w14:paraId="1D18E62A" w14:textId="77777777" w:rsidR="003C5DC5" w:rsidRPr="004372BB" w:rsidRDefault="003C5DC5" w:rsidP="003C5DC5">
      <w:pPr>
        <w:pStyle w:val="a1"/>
        <w:rPr>
          <w:lang w:val="ru-RU"/>
        </w:rPr>
      </w:pPr>
    </w:p>
    <w:p w14:paraId="5F429C04" w14:textId="77777777" w:rsidR="003C5DC5" w:rsidRPr="004372BB" w:rsidRDefault="003C5DC5" w:rsidP="003C5DC5">
      <w:pPr>
        <w:pStyle w:val="a1"/>
        <w:rPr>
          <w:lang w:val="ru-RU"/>
        </w:rPr>
      </w:pPr>
    </w:p>
    <w:p w14:paraId="19683F97" w14:textId="77777777" w:rsidR="003C5DC5" w:rsidRPr="004372BB" w:rsidRDefault="003C5DC5" w:rsidP="003C5DC5">
      <w:pPr>
        <w:pStyle w:val="a1"/>
        <w:rPr>
          <w:lang w:val="ru-RU"/>
        </w:rPr>
      </w:pPr>
    </w:p>
    <w:p w14:paraId="4F5C3A2E" w14:textId="77777777" w:rsidR="003C5DC5" w:rsidRPr="004372BB" w:rsidRDefault="003C5DC5" w:rsidP="003C5DC5">
      <w:pPr>
        <w:pStyle w:val="a1"/>
        <w:rPr>
          <w:lang w:val="ru-RU"/>
        </w:rPr>
      </w:pPr>
    </w:p>
    <w:p w14:paraId="2030C4A3" w14:textId="77777777" w:rsidR="003C5DC5" w:rsidRPr="004372BB" w:rsidRDefault="003C5DC5" w:rsidP="003C5DC5">
      <w:pPr>
        <w:pStyle w:val="a1"/>
        <w:rPr>
          <w:lang w:val="ru-RU"/>
        </w:rPr>
      </w:pPr>
    </w:p>
    <w:p w14:paraId="09F47776" w14:textId="77777777" w:rsidR="003C5DC5" w:rsidRPr="004372BB" w:rsidRDefault="003C5DC5" w:rsidP="003C5DC5">
      <w:pPr>
        <w:pStyle w:val="a1"/>
        <w:rPr>
          <w:lang w:val="ru-RU"/>
        </w:rPr>
      </w:pPr>
    </w:p>
    <w:p w14:paraId="02979FF8" w14:textId="77777777" w:rsidR="003C5DC5" w:rsidRPr="004372BB" w:rsidRDefault="003C5DC5" w:rsidP="003C5DC5">
      <w:pPr>
        <w:pStyle w:val="a1"/>
        <w:jc w:val="center"/>
        <w:rPr>
          <w:b/>
          <w:lang w:val="ru-RU"/>
        </w:rPr>
      </w:pPr>
      <w:r w:rsidRPr="004372BB">
        <w:rPr>
          <w:b/>
          <w:lang w:val="ru-RU"/>
        </w:rPr>
        <w:t xml:space="preserve">28 </w:t>
      </w:r>
      <w:r>
        <w:rPr>
          <w:b/>
          <w:lang w:val="ru-RU"/>
        </w:rPr>
        <w:t xml:space="preserve">октября </w:t>
      </w:r>
      <w:r w:rsidRPr="004372BB">
        <w:rPr>
          <w:b/>
          <w:lang w:val="ru-RU"/>
        </w:rPr>
        <w:t>2023</w:t>
      </w:r>
    </w:p>
    <w:p w14:paraId="0DE0A61E" w14:textId="77777777" w:rsidR="003C5DC5" w:rsidRPr="00166EF3" w:rsidRDefault="003C5DC5" w:rsidP="003C5DC5">
      <w:pPr>
        <w:pStyle w:val="a1"/>
        <w:jc w:val="center"/>
        <w:rPr>
          <w:b/>
          <w:lang w:val="ru-RU"/>
        </w:rPr>
      </w:pPr>
      <w:r w:rsidRPr="00166EF3">
        <w:rPr>
          <w:b/>
          <w:lang w:val="ru-RU"/>
        </w:rPr>
        <w:t>(14:00)</w:t>
      </w:r>
    </w:p>
    <w:p w14:paraId="7E518924" w14:textId="77777777" w:rsidR="003C5DC5" w:rsidRPr="00166EF3" w:rsidRDefault="003C5DC5" w:rsidP="003C5DC5">
      <w:pPr>
        <w:jc w:val="both"/>
        <w:rPr>
          <w:rFonts w:cs="Calibri"/>
          <w:sz w:val="24"/>
          <w:szCs w:val="24"/>
          <w:lang w:val="ru-RU"/>
        </w:rPr>
      </w:pPr>
    </w:p>
    <w:p w14:paraId="19071C6C" w14:textId="77777777" w:rsidR="003C5DC5" w:rsidRPr="00166EF3" w:rsidRDefault="003C5DC5" w:rsidP="003C5DC5">
      <w:pPr>
        <w:spacing w:after="0" w:line="240" w:lineRule="auto"/>
        <w:rPr>
          <w:rFonts w:cs="Calibri"/>
          <w:sz w:val="24"/>
          <w:szCs w:val="24"/>
          <w:lang w:val="ru-RU"/>
        </w:rPr>
      </w:pPr>
      <w:r w:rsidRPr="00166EF3">
        <w:rPr>
          <w:rFonts w:cs="Calibri"/>
          <w:sz w:val="24"/>
          <w:szCs w:val="24"/>
          <w:lang w:val="ru-RU"/>
        </w:rPr>
        <w:br w:type="page"/>
      </w:r>
    </w:p>
    <w:p w14:paraId="40DA15E7" w14:textId="77777777" w:rsidR="003C5DC5" w:rsidRPr="00166EF3" w:rsidRDefault="003C5DC5" w:rsidP="003C5DC5">
      <w:pPr>
        <w:jc w:val="both"/>
        <w:rPr>
          <w:rFonts w:cs="Calibri"/>
          <w:sz w:val="24"/>
          <w:szCs w:val="24"/>
          <w:lang w:val="ru-RU"/>
        </w:rPr>
      </w:pPr>
    </w:p>
    <w:p w14:paraId="09872161" w14:textId="77777777" w:rsidR="003C5DC5" w:rsidRPr="00166EF3" w:rsidRDefault="003C5DC5" w:rsidP="003C5DC5">
      <w:pPr>
        <w:pStyle w:val="TITOLOSEZIONE"/>
      </w:pPr>
      <w:r w:rsidRPr="00166EF3">
        <w:t>ВВЕДЕНИЕ</w:t>
      </w:r>
    </w:p>
    <w:p w14:paraId="20182D47" w14:textId="77777777" w:rsidR="003C5DC5" w:rsidRPr="00166EF3" w:rsidRDefault="003C5DC5" w:rsidP="003C5DC5">
      <w:pPr>
        <w:jc w:val="both"/>
        <w:rPr>
          <w:lang w:val="ru-RU"/>
        </w:rPr>
      </w:pPr>
    </w:p>
    <w:p w14:paraId="5A8DC89E" w14:textId="03AD6D0B" w:rsidR="003C5DC5" w:rsidRPr="004372BB" w:rsidRDefault="003C5DC5" w:rsidP="003C5DC5">
      <w:pPr>
        <w:jc w:val="both"/>
        <w:rPr>
          <w:lang w:val="ru-RU"/>
        </w:rPr>
      </w:pPr>
      <w:r w:rsidRPr="00166EF3">
        <w:rPr>
          <w:lang w:val="ru-RU"/>
        </w:rPr>
        <w:t>Дорогие сестры, дорогие братья</w:t>
      </w:r>
      <w:r w:rsidR="004372BB" w:rsidRPr="004372BB">
        <w:rPr>
          <w:lang w:val="ru-RU"/>
        </w:rPr>
        <w:t>!</w:t>
      </w:r>
    </w:p>
    <w:p w14:paraId="0C564EB6" w14:textId="77777777" w:rsidR="003C5DC5" w:rsidRPr="00166EF3" w:rsidRDefault="003C5DC5" w:rsidP="003C5DC5">
      <w:pPr>
        <w:jc w:val="both"/>
        <w:rPr>
          <w:lang w:val="ru-RU"/>
        </w:rPr>
      </w:pPr>
      <w:r>
        <w:rPr>
          <w:lang w:val="ru-RU"/>
        </w:rPr>
        <w:t>«</w:t>
      </w:r>
      <w:r w:rsidRPr="006A573C">
        <w:rPr>
          <w:lang w:val="ru-RU"/>
        </w:rPr>
        <w:t>Ибо все мы одним Духом крестились в одно тело</w:t>
      </w:r>
      <w:r>
        <w:rPr>
          <w:lang w:val="ru-RU"/>
        </w:rPr>
        <w:t>»</w:t>
      </w:r>
      <w:r w:rsidRPr="006A573C">
        <w:rPr>
          <w:lang w:val="ru-RU"/>
        </w:rPr>
        <w:t xml:space="preserve"> </w:t>
      </w:r>
      <w:r w:rsidRPr="00166EF3">
        <w:rPr>
          <w:lang w:val="ru-RU"/>
        </w:rPr>
        <w:t xml:space="preserve">(1 Кор 12:13). Именно такой опыт, полный радости и благодарности, мы получили на этой </w:t>
      </w:r>
      <w:r>
        <w:rPr>
          <w:lang w:val="ru-RU"/>
        </w:rPr>
        <w:t>п</w:t>
      </w:r>
      <w:r w:rsidRPr="00166EF3">
        <w:rPr>
          <w:lang w:val="ru-RU"/>
        </w:rPr>
        <w:t xml:space="preserve">ервой сессии Синодальной </w:t>
      </w:r>
      <w:r>
        <w:rPr>
          <w:lang w:val="ru-RU"/>
        </w:rPr>
        <w:t>а</w:t>
      </w:r>
      <w:r w:rsidRPr="00166EF3">
        <w:rPr>
          <w:lang w:val="ru-RU"/>
        </w:rPr>
        <w:t>ссамблеи</w:t>
      </w:r>
      <w:r w:rsidRPr="00D5363F">
        <w:rPr>
          <w:lang w:val="ru-RU"/>
        </w:rPr>
        <w:t xml:space="preserve">, проходившей с 4 по 29 октября 2023 года на тему «Ради синодальной Церкви. Общение, участие, миссия». Несмотря на разнообразие происхождения, языков и культур, благодаря общей благодати </w:t>
      </w:r>
      <w:r>
        <w:rPr>
          <w:lang w:val="ru-RU"/>
        </w:rPr>
        <w:t>к</w:t>
      </w:r>
      <w:r w:rsidRPr="00D5363F">
        <w:rPr>
          <w:lang w:val="ru-RU"/>
        </w:rPr>
        <w:t>рещения мы смогли прожить эти дни вместе, единые сердцем и духом. Мы стремились звучать подобно хору: множество голосов, выражающих одну душу. Святой Дух даровал нам опыт гармонии, которую лишь Он один может породить; это дар и свидетельство в мире, который раздираем и разделен.</w:t>
      </w:r>
      <w:r w:rsidRPr="00166EF3">
        <w:rPr>
          <w:lang w:val="ru-RU"/>
        </w:rPr>
        <w:t xml:space="preserve"> </w:t>
      </w:r>
    </w:p>
    <w:p w14:paraId="66165283" w14:textId="77777777" w:rsidR="003C5DC5" w:rsidRPr="00166EF3" w:rsidRDefault="003C5DC5" w:rsidP="003C5DC5">
      <w:pPr>
        <w:jc w:val="both"/>
        <w:rPr>
          <w:lang w:val="ru-RU"/>
        </w:rPr>
      </w:pPr>
      <w:r w:rsidRPr="00166EF3">
        <w:rPr>
          <w:lang w:val="ru-RU"/>
        </w:rPr>
        <w:t xml:space="preserve">Наша Ассамблея проходила в то время, </w:t>
      </w:r>
      <w:r w:rsidRPr="0005189B">
        <w:rPr>
          <w:lang w:val="ru-RU"/>
        </w:rPr>
        <w:t xml:space="preserve">когда в мире </w:t>
      </w:r>
      <w:r w:rsidRPr="00D5363F">
        <w:rPr>
          <w:lang w:val="ru-RU"/>
        </w:rPr>
        <w:t>неистовств</w:t>
      </w:r>
      <w:r>
        <w:rPr>
          <w:lang w:val="ru-RU"/>
        </w:rPr>
        <w:t>уют</w:t>
      </w:r>
      <w:r w:rsidRPr="00D5363F">
        <w:rPr>
          <w:lang w:val="ru-RU"/>
        </w:rPr>
        <w:t xml:space="preserve"> </w:t>
      </w:r>
      <w:r w:rsidRPr="0005189B">
        <w:rPr>
          <w:lang w:val="ru-RU"/>
        </w:rPr>
        <w:t>старые и новые войны, влекущие за собой драматические последствия, котор</w:t>
      </w:r>
      <w:r w:rsidRPr="00166EF3">
        <w:rPr>
          <w:lang w:val="ru-RU"/>
        </w:rPr>
        <w:t xml:space="preserve">ые </w:t>
      </w:r>
      <w:r>
        <w:rPr>
          <w:lang w:val="ru-RU"/>
        </w:rPr>
        <w:t>отражаются</w:t>
      </w:r>
      <w:r w:rsidRPr="00166EF3">
        <w:rPr>
          <w:lang w:val="ru-RU"/>
        </w:rPr>
        <w:t xml:space="preserve"> на бесчисленных жертвах. Мы слышали </w:t>
      </w:r>
      <w:r>
        <w:rPr>
          <w:lang w:val="ru-RU"/>
        </w:rPr>
        <w:t>вопль</w:t>
      </w:r>
      <w:r w:rsidRPr="00166EF3">
        <w:rPr>
          <w:lang w:val="ru-RU"/>
        </w:rPr>
        <w:t xml:space="preserve"> тех, кто беден, кто вынужден мигрировать, кто страдает от насилия и разрушительных последствий изменения климата. Мы слышали их </w:t>
      </w:r>
      <w:r>
        <w:rPr>
          <w:lang w:val="ru-RU"/>
        </w:rPr>
        <w:t>крик</w:t>
      </w:r>
      <w:r w:rsidRPr="00166EF3">
        <w:rPr>
          <w:lang w:val="ru-RU"/>
        </w:rPr>
        <w:t xml:space="preserve"> не только через средства массовой информации, но и через голоса многих присутствующих, которые лично вовлечены в эти трагические события </w:t>
      </w:r>
      <w:r>
        <w:rPr>
          <w:lang w:val="ru-RU"/>
        </w:rPr>
        <w:t>—</w:t>
      </w:r>
      <w:r w:rsidRPr="00166EF3">
        <w:rPr>
          <w:lang w:val="ru-RU"/>
        </w:rPr>
        <w:t xml:space="preserve"> через свои семьи или свой народ. </w:t>
      </w:r>
      <w:r>
        <w:rPr>
          <w:lang w:val="ru-RU"/>
        </w:rPr>
        <w:t>На протяжении всего времени м</w:t>
      </w:r>
      <w:r w:rsidRPr="00166EF3">
        <w:rPr>
          <w:lang w:val="ru-RU"/>
        </w:rPr>
        <w:t xml:space="preserve">ы принимали этот </w:t>
      </w:r>
      <w:r>
        <w:rPr>
          <w:lang w:val="ru-RU"/>
        </w:rPr>
        <w:t>плач</w:t>
      </w:r>
      <w:r w:rsidRPr="00166EF3">
        <w:rPr>
          <w:lang w:val="ru-RU"/>
        </w:rPr>
        <w:t xml:space="preserve"> в свои сердца и молитвы, задаваясь вопросом, как наши Церкви могут содействовать путям примирения, надежды, справедливости и мира.</w:t>
      </w:r>
    </w:p>
    <w:p w14:paraId="016866DA" w14:textId="308979A1" w:rsidR="003C5DC5" w:rsidRPr="00166EF3" w:rsidRDefault="003C5DC5" w:rsidP="003C5DC5">
      <w:pPr>
        <w:jc w:val="both"/>
        <w:rPr>
          <w:lang w:val="ru-RU"/>
        </w:rPr>
      </w:pPr>
      <w:r w:rsidRPr="00166EF3">
        <w:rPr>
          <w:lang w:val="ru-RU"/>
        </w:rPr>
        <w:t xml:space="preserve">Наша встреча проходила </w:t>
      </w:r>
      <w:r>
        <w:rPr>
          <w:lang w:val="ru-RU"/>
        </w:rPr>
        <w:t>вокруг</w:t>
      </w:r>
      <w:r w:rsidRPr="00166EF3">
        <w:rPr>
          <w:lang w:val="ru-RU"/>
        </w:rPr>
        <w:t xml:space="preserve"> преемника Петра</w:t>
      </w:r>
      <w:r w:rsidRPr="00D5363F">
        <w:rPr>
          <w:lang w:val="ru-RU"/>
        </w:rPr>
        <w:t xml:space="preserve"> </w:t>
      </w:r>
      <w:r w:rsidRPr="00166EF3">
        <w:rPr>
          <w:lang w:val="ru-RU"/>
        </w:rPr>
        <w:t xml:space="preserve">в Риме, который утвердил нас в вере и вдохновил на дерзновенную миссию. Благодатью было начать эти дни с экуменического бдения, </w:t>
      </w:r>
      <w:r w:rsidR="00400503">
        <w:rPr>
          <w:lang w:val="ru-RU"/>
        </w:rPr>
        <w:t>во время</w:t>
      </w:r>
      <w:r w:rsidRPr="00166EF3">
        <w:rPr>
          <w:lang w:val="ru-RU"/>
        </w:rPr>
        <w:t xml:space="preserve"> которо</w:t>
      </w:r>
      <w:r w:rsidR="00400503">
        <w:rPr>
          <w:lang w:val="ru-RU"/>
        </w:rPr>
        <w:t>го</w:t>
      </w:r>
      <w:r w:rsidRPr="00166EF3">
        <w:rPr>
          <w:lang w:val="ru-RU"/>
        </w:rPr>
        <w:t xml:space="preserve"> лидеры и представители других Церквей и </w:t>
      </w:r>
      <w:r w:rsidRPr="00DE79A1">
        <w:rPr>
          <w:lang w:val="ru-RU"/>
        </w:rPr>
        <w:t xml:space="preserve">христианских общин молились вместе с Папой у гроба Петра. Единство постепенно </w:t>
      </w:r>
      <w:r w:rsidR="00400503">
        <w:rPr>
          <w:lang w:val="ru-RU"/>
        </w:rPr>
        <w:t>возрастает</w:t>
      </w:r>
      <w:r w:rsidRPr="00DE79A1">
        <w:rPr>
          <w:lang w:val="ru-RU"/>
        </w:rPr>
        <w:t xml:space="preserve"> в Свят</w:t>
      </w:r>
      <w:r w:rsidRPr="00166EF3">
        <w:rPr>
          <w:lang w:val="ru-RU"/>
        </w:rPr>
        <w:t xml:space="preserve">ой Церкви Божией; мы видим </w:t>
      </w:r>
      <w:r>
        <w:rPr>
          <w:lang w:val="ru-RU"/>
        </w:rPr>
        <w:t>это</w:t>
      </w:r>
      <w:r w:rsidRPr="00166EF3">
        <w:rPr>
          <w:lang w:val="ru-RU"/>
        </w:rPr>
        <w:t xml:space="preserve"> своими глазами и с радостью свидетельствуем о</w:t>
      </w:r>
      <w:r>
        <w:rPr>
          <w:lang w:val="ru-RU"/>
        </w:rPr>
        <w:t>б этом</w:t>
      </w:r>
      <w:r w:rsidRPr="00166EF3">
        <w:rPr>
          <w:lang w:val="ru-RU"/>
        </w:rPr>
        <w:t xml:space="preserve">. </w:t>
      </w:r>
      <w:r>
        <w:rPr>
          <w:lang w:val="ru-RU"/>
        </w:rPr>
        <w:t>«</w:t>
      </w:r>
      <w:r w:rsidRPr="0005189B">
        <w:rPr>
          <w:lang w:val="ru-RU"/>
        </w:rPr>
        <w:t>Как хорошо и как приятно жить братьям вместе!</w:t>
      </w:r>
      <w:r>
        <w:rPr>
          <w:lang w:val="ru-RU"/>
        </w:rPr>
        <w:t>»</w:t>
      </w:r>
      <w:r w:rsidRPr="00166EF3">
        <w:rPr>
          <w:lang w:val="ru-RU"/>
        </w:rPr>
        <w:t xml:space="preserve"> (Пс </w:t>
      </w:r>
      <w:r>
        <w:rPr>
          <w:lang w:val="ru-RU"/>
        </w:rPr>
        <w:t>132(</w:t>
      </w:r>
      <w:r w:rsidRPr="00166EF3">
        <w:rPr>
          <w:lang w:val="ru-RU"/>
        </w:rPr>
        <w:t>133</w:t>
      </w:r>
      <w:r>
        <w:rPr>
          <w:lang w:val="ru-RU"/>
        </w:rPr>
        <w:t>)</w:t>
      </w:r>
      <w:r w:rsidRPr="00166EF3">
        <w:rPr>
          <w:lang w:val="ru-RU"/>
        </w:rPr>
        <w:t>:1).</w:t>
      </w:r>
    </w:p>
    <w:p w14:paraId="1D3E64F5" w14:textId="25C15468" w:rsidR="003C5DC5" w:rsidRPr="00166EF3" w:rsidRDefault="003C5DC5" w:rsidP="003C5DC5">
      <w:pPr>
        <w:jc w:val="both"/>
        <w:rPr>
          <w:lang w:val="ru-RU"/>
        </w:rPr>
      </w:pPr>
      <w:r w:rsidRPr="00166EF3">
        <w:rPr>
          <w:lang w:val="ru-RU"/>
        </w:rPr>
        <w:t xml:space="preserve">По указанию Святого Отца на Ассамблее </w:t>
      </w:r>
      <w:r w:rsidRPr="00266013">
        <w:rPr>
          <w:lang w:val="ru-RU"/>
        </w:rPr>
        <w:t>вокруг епископов собрались и другие члены Народа Божьего. Епископы, объединенные вместе и с Епископом Рима, явили Церковь как общность Церквей. Миряне, посвященные мужчины и женщины, д</w:t>
      </w:r>
      <w:r w:rsidR="005E0031">
        <w:rPr>
          <w:lang w:val="ru-RU"/>
        </w:rPr>
        <w:t>иа</w:t>
      </w:r>
      <w:r w:rsidRPr="00266013">
        <w:rPr>
          <w:lang w:val="ru-RU"/>
        </w:rPr>
        <w:t>коны и священники были вместе с епископами свидетелями процесса, который призван вовлечь всю Церковь и каждого ее члена. Их присутствие напомнило нам о том, что Ассамблея не изолированное мероприятие, а неотъемлемая часть и необходимый этап синодального процесса. Множество</w:t>
      </w:r>
      <w:r w:rsidRPr="00166EF3">
        <w:rPr>
          <w:lang w:val="ru-RU"/>
        </w:rPr>
        <w:t xml:space="preserve"> выступлений и плюрализм </w:t>
      </w:r>
      <w:r>
        <w:rPr>
          <w:lang w:val="ru-RU"/>
        </w:rPr>
        <w:t>мнений</w:t>
      </w:r>
      <w:r w:rsidRPr="00166EF3">
        <w:rPr>
          <w:lang w:val="ru-RU"/>
        </w:rPr>
        <w:t>, озвученных на Ассамблее, свидетельствуют о том, что Церковь учится принимать синодальный стиль и ищет наиболее подходящие пути для его реализации.</w:t>
      </w:r>
    </w:p>
    <w:p w14:paraId="7DB3C179" w14:textId="77777777" w:rsidR="003C5DC5" w:rsidRPr="00166EF3" w:rsidRDefault="003C5DC5" w:rsidP="003C5DC5">
      <w:pPr>
        <w:jc w:val="both"/>
        <w:rPr>
          <w:lang w:val="ru-RU"/>
        </w:rPr>
      </w:pPr>
      <w:r w:rsidRPr="00166EF3">
        <w:rPr>
          <w:lang w:val="ru-RU"/>
        </w:rPr>
        <w:t xml:space="preserve">Прошло более двух лет с тех пор, как мы начали путь, который привел нас к этой сессии. После открытия синодального </w:t>
      </w:r>
      <w:r w:rsidRPr="00FC2550">
        <w:rPr>
          <w:lang w:val="ru-RU"/>
        </w:rPr>
        <w:t>процесса 9 октября 2021 г. все Церкви, хотя и в разном темпе, вовлеклись в процесс слушания на епархиальном, национальном и континентальном уровнях, результаты которого были зафиксированы в соответствующих</w:t>
      </w:r>
      <w:r w:rsidRPr="00166EF3">
        <w:rPr>
          <w:lang w:val="ru-RU"/>
        </w:rPr>
        <w:t xml:space="preserve"> документах. Сессия открыла этап, на котором вся Церковь получает плоды этих консультаций, чтобы в молитве и диалоге </w:t>
      </w:r>
      <w:r>
        <w:rPr>
          <w:lang w:val="ru-RU"/>
        </w:rPr>
        <w:t>распознавать</w:t>
      </w:r>
      <w:r w:rsidRPr="00166EF3">
        <w:rPr>
          <w:lang w:val="ru-RU"/>
        </w:rPr>
        <w:t xml:space="preserve"> пути, по которым Дух просит нас следовать. Этот этап продлится до октября 2024 года, когда вторая сессия Ассамблеи завершит свою работу и предложит ее</w:t>
      </w:r>
      <w:r>
        <w:rPr>
          <w:lang w:val="ru-RU"/>
        </w:rPr>
        <w:t xml:space="preserve"> результаты</w:t>
      </w:r>
      <w:r w:rsidRPr="00166EF3">
        <w:rPr>
          <w:lang w:val="ru-RU"/>
        </w:rPr>
        <w:t xml:space="preserve"> Святому Отцу. </w:t>
      </w:r>
    </w:p>
    <w:p w14:paraId="74124CAE" w14:textId="77777777" w:rsidR="003C5DC5" w:rsidRPr="00FC2550" w:rsidRDefault="003C5DC5" w:rsidP="003C5DC5">
      <w:pPr>
        <w:jc w:val="both"/>
        <w:rPr>
          <w:lang w:val="ru-RU"/>
        </w:rPr>
      </w:pPr>
      <w:r w:rsidRPr="00166EF3">
        <w:rPr>
          <w:lang w:val="ru-RU"/>
        </w:rPr>
        <w:t xml:space="preserve">Весь этот путь, укорененный в Предании Церкви, проходит в </w:t>
      </w:r>
      <w:r w:rsidRPr="00FC2550">
        <w:rPr>
          <w:lang w:val="ru-RU"/>
        </w:rPr>
        <w:t xml:space="preserve">свете соборного учения. Второй Ватиканский собор, по своей сути был подобен семени, посеянному на поле мира и Церкви. Почвой для его прорастания и </w:t>
      </w:r>
      <w:r>
        <w:rPr>
          <w:lang w:val="ru-RU"/>
        </w:rPr>
        <w:t>развития</w:t>
      </w:r>
      <w:r w:rsidRPr="00FC2550">
        <w:rPr>
          <w:lang w:val="ru-RU"/>
        </w:rPr>
        <w:t xml:space="preserve"> стали повседневная жизнь верующих,</w:t>
      </w:r>
      <w:r w:rsidRPr="00166EF3">
        <w:rPr>
          <w:lang w:val="ru-RU"/>
        </w:rPr>
        <w:t xml:space="preserve"> опыт Церквей всех народов и культур, многочисленные свидетельства святости и размышления богословов. Синод 2021–2024 гг. </w:t>
      </w:r>
      <w:r w:rsidRPr="00166EF3">
        <w:rPr>
          <w:lang w:val="ru-RU"/>
        </w:rPr>
        <w:lastRenderedPageBreak/>
        <w:t>продолжает черпать энергию из этого семени и развивать его потенциал. Синодальн</w:t>
      </w:r>
      <w:r>
        <w:rPr>
          <w:lang w:val="ru-RU"/>
        </w:rPr>
        <w:t xml:space="preserve">ый процесс </w:t>
      </w:r>
      <w:r w:rsidRPr="00166EF3">
        <w:rPr>
          <w:lang w:val="ru-RU"/>
        </w:rPr>
        <w:t xml:space="preserve">— это, по сути, реализация того, </w:t>
      </w:r>
      <w:r w:rsidRPr="004F1622">
        <w:rPr>
          <w:lang w:val="ru-RU"/>
        </w:rPr>
        <w:t xml:space="preserve">чему учил Собор о Церкви как Тайне и Народе Божием, призванном к святости. </w:t>
      </w:r>
      <w:r w:rsidRPr="004F1622">
        <w:rPr>
          <w:rFonts w:cstheme="minorHAnsi"/>
          <w:lang w:val="ru-RU"/>
        </w:rPr>
        <w:t xml:space="preserve">Он ценит соответствующий их призванию вклад всех крещеных, который помогает нам лучше понять и следовать Евангелию. </w:t>
      </w:r>
      <w:r w:rsidRPr="004F1622">
        <w:rPr>
          <w:lang w:val="ru-RU"/>
        </w:rPr>
        <w:t>В этом</w:t>
      </w:r>
      <w:r w:rsidRPr="00FC2550">
        <w:rPr>
          <w:lang w:val="ru-RU"/>
        </w:rPr>
        <w:t xml:space="preserve"> смысле он представляет собой подлинный акт дальнейшего принятия Собора, продлевая его вдохновение и усиливая его пророческую силу </w:t>
      </w:r>
      <w:r>
        <w:rPr>
          <w:lang w:val="ru-RU"/>
        </w:rPr>
        <w:t xml:space="preserve">в отношении </w:t>
      </w:r>
      <w:r w:rsidRPr="00FC2550">
        <w:rPr>
          <w:lang w:val="ru-RU"/>
        </w:rPr>
        <w:t xml:space="preserve">современного мира. </w:t>
      </w:r>
    </w:p>
    <w:p w14:paraId="7D14B242" w14:textId="77777777" w:rsidR="003C5DC5" w:rsidRPr="00166EF3" w:rsidRDefault="003C5DC5" w:rsidP="003C5DC5">
      <w:pPr>
        <w:jc w:val="both"/>
        <w:rPr>
          <w:lang w:val="ru-RU"/>
        </w:rPr>
      </w:pPr>
      <w:r w:rsidRPr="00166EF3">
        <w:rPr>
          <w:lang w:val="ru-RU"/>
        </w:rPr>
        <w:t xml:space="preserve">После месяца работы Господь призывает нас вернуться в свои Церкви, чтобы передать всем вам плоды нашей работы и продолжить совместный путь. Здесь, в Риме, нас было немного, но цель пути Синода, созванного Святым Отцом, </w:t>
      </w:r>
      <w:r>
        <w:rPr>
          <w:lang w:val="ru-RU"/>
        </w:rPr>
        <w:t>—</w:t>
      </w:r>
      <w:r w:rsidRPr="00166EF3">
        <w:rPr>
          <w:lang w:val="ru-RU"/>
        </w:rPr>
        <w:t xml:space="preserve"> вовлечь всех крещеных. </w:t>
      </w:r>
      <w:r w:rsidRPr="00D04DAE">
        <w:rPr>
          <w:lang w:val="ru-RU"/>
        </w:rPr>
        <w:t>Мы горячо желаем, чтобы это произошло, и хотим взять на себя обязательство сделать это возможным. В этом сводном отчете мы собрали основные элементы, которые проявились в диалоге, молитве и дискуссии</w:t>
      </w:r>
      <w:r>
        <w:rPr>
          <w:lang w:val="ru-RU"/>
        </w:rPr>
        <w:t xml:space="preserve"> в</w:t>
      </w:r>
      <w:r w:rsidRPr="00166EF3">
        <w:rPr>
          <w:lang w:val="ru-RU"/>
        </w:rPr>
        <w:t xml:space="preserve"> эти дн</w:t>
      </w:r>
      <w:r>
        <w:rPr>
          <w:lang w:val="ru-RU"/>
        </w:rPr>
        <w:t>и</w:t>
      </w:r>
      <w:r w:rsidRPr="00166EF3">
        <w:rPr>
          <w:lang w:val="ru-RU"/>
        </w:rPr>
        <w:t>. Наши личные истории обогатят это</w:t>
      </w:r>
      <w:r>
        <w:rPr>
          <w:lang w:val="ru-RU"/>
        </w:rPr>
        <w:t xml:space="preserve">т отчет </w:t>
      </w:r>
      <w:r w:rsidRPr="00166EF3">
        <w:rPr>
          <w:lang w:val="ru-RU"/>
        </w:rPr>
        <w:t>звучанием живого опыта, который ни один документ не может передать</w:t>
      </w:r>
      <w:r>
        <w:rPr>
          <w:lang w:val="ru-RU"/>
        </w:rPr>
        <w:t xml:space="preserve"> полностью</w:t>
      </w:r>
      <w:r w:rsidRPr="00166EF3">
        <w:rPr>
          <w:lang w:val="ru-RU"/>
        </w:rPr>
        <w:t>. Таким образом, мы засвидетельств</w:t>
      </w:r>
      <w:r>
        <w:rPr>
          <w:lang w:val="ru-RU"/>
        </w:rPr>
        <w:t>уем</w:t>
      </w:r>
      <w:r w:rsidRPr="00166EF3">
        <w:rPr>
          <w:lang w:val="ru-RU"/>
        </w:rPr>
        <w:t xml:space="preserve"> богатство нашего опыта слушания, молчания и общения, а также молитвы. Мы также делимся тем, что нелегко слушать различные </w:t>
      </w:r>
      <w:r>
        <w:rPr>
          <w:lang w:val="ru-RU"/>
        </w:rPr>
        <w:t>идеи</w:t>
      </w:r>
      <w:r w:rsidRPr="00166EF3">
        <w:rPr>
          <w:lang w:val="ru-RU"/>
        </w:rPr>
        <w:t>, не поддаваясь искушению сразу же возразить на высказанн</w:t>
      </w:r>
      <w:r>
        <w:rPr>
          <w:lang w:val="ru-RU"/>
        </w:rPr>
        <w:t>ое</w:t>
      </w:r>
      <w:r w:rsidRPr="00166EF3">
        <w:rPr>
          <w:lang w:val="ru-RU"/>
        </w:rPr>
        <w:t xml:space="preserve"> мнени</w:t>
      </w:r>
      <w:r>
        <w:rPr>
          <w:lang w:val="ru-RU"/>
        </w:rPr>
        <w:t>е</w:t>
      </w:r>
      <w:r w:rsidRPr="00166EF3">
        <w:rPr>
          <w:lang w:val="ru-RU"/>
        </w:rPr>
        <w:t>, или предложить свой вклад как дар для других, а не как нечто абсолютное и определенное. Однако по милости Господа нам удалось добиться этого, несмотря на наши ограничения, и это стало для нас настоящим опытом синодально</w:t>
      </w:r>
      <w:r>
        <w:rPr>
          <w:lang w:val="ru-RU"/>
        </w:rPr>
        <w:t>сти</w:t>
      </w:r>
      <w:r w:rsidRPr="00166EF3">
        <w:rPr>
          <w:lang w:val="ru-RU"/>
        </w:rPr>
        <w:t>. Практикуя, мы лучше е</w:t>
      </w:r>
      <w:r>
        <w:rPr>
          <w:lang w:val="ru-RU"/>
        </w:rPr>
        <w:t>е</w:t>
      </w:r>
      <w:r w:rsidRPr="00166EF3">
        <w:rPr>
          <w:lang w:val="ru-RU"/>
        </w:rPr>
        <w:t xml:space="preserve"> понимаем и осознаем е</w:t>
      </w:r>
      <w:r>
        <w:rPr>
          <w:lang w:val="ru-RU"/>
        </w:rPr>
        <w:t>е</w:t>
      </w:r>
      <w:r w:rsidRPr="00166EF3">
        <w:rPr>
          <w:lang w:val="ru-RU"/>
        </w:rPr>
        <w:t xml:space="preserve"> ценность.</w:t>
      </w:r>
    </w:p>
    <w:p w14:paraId="1E078258" w14:textId="77777777" w:rsidR="003C5DC5" w:rsidRPr="00166EF3" w:rsidRDefault="003C5DC5" w:rsidP="003C5DC5">
      <w:pPr>
        <w:jc w:val="both"/>
        <w:rPr>
          <w:lang w:val="ru-RU"/>
        </w:rPr>
      </w:pPr>
      <w:r w:rsidRPr="00166EF3">
        <w:rPr>
          <w:lang w:val="ru-RU"/>
        </w:rPr>
        <w:t xml:space="preserve">Мы поняли, что </w:t>
      </w:r>
      <w:r w:rsidRPr="00034403">
        <w:rPr>
          <w:lang w:val="ru-RU"/>
        </w:rPr>
        <w:t xml:space="preserve">совместное </w:t>
      </w:r>
      <w:r>
        <w:rPr>
          <w:lang w:val="ru-RU"/>
        </w:rPr>
        <w:t>странствие</w:t>
      </w:r>
      <w:r w:rsidRPr="00034403">
        <w:rPr>
          <w:lang w:val="ru-RU"/>
        </w:rPr>
        <w:t xml:space="preserve"> крещеных людей в многообразии </w:t>
      </w:r>
      <w:proofErr w:type="spellStart"/>
      <w:r w:rsidRPr="00034403">
        <w:rPr>
          <w:lang w:val="ru-RU"/>
        </w:rPr>
        <w:t>харизм</w:t>
      </w:r>
      <w:proofErr w:type="spellEnd"/>
      <w:r w:rsidRPr="00034403">
        <w:rPr>
          <w:lang w:val="ru-RU"/>
        </w:rPr>
        <w:t>, призваний и служений важно не только для наших общин, но и для всего мира. Евангельская солидарность подобна светильнику, который должен быть поставлен не под сосуд, а на подставку, чтобы освещать весь дом (ср. Мф. 5:15).</w:t>
      </w:r>
      <w:r w:rsidRPr="00166EF3">
        <w:rPr>
          <w:lang w:val="ru-RU"/>
        </w:rPr>
        <w:t xml:space="preserve"> Сегодня мир как никогда нуждается в этом свидетельстве. Как ученики Иисуса мы не можем уклоняться от ответственности </w:t>
      </w:r>
      <w:r>
        <w:rPr>
          <w:lang w:val="ru-RU"/>
        </w:rPr>
        <w:t xml:space="preserve">являть </w:t>
      </w:r>
      <w:r w:rsidRPr="00166EF3">
        <w:rPr>
          <w:lang w:val="ru-RU"/>
        </w:rPr>
        <w:t>и переда</w:t>
      </w:r>
      <w:r>
        <w:rPr>
          <w:lang w:val="ru-RU"/>
        </w:rPr>
        <w:t>вать</w:t>
      </w:r>
      <w:r w:rsidRPr="00166EF3">
        <w:rPr>
          <w:lang w:val="ru-RU"/>
        </w:rPr>
        <w:t xml:space="preserve"> люб</w:t>
      </w:r>
      <w:r>
        <w:rPr>
          <w:lang w:val="ru-RU"/>
        </w:rPr>
        <w:t>овь</w:t>
      </w:r>
      <w:r w:rsidRPr="00166EF3">
        <w:rPr>
          <w:lang w:val="ru-RU"/>
        </w:rPr>
        <w:t xml:space="preserve"> и нежност</w:t>
      </w:r>
      <w:r>
        <w:rPr>
          <w:lang w:val="ru-RU"/>
        </w:rPr>
        <w:t>ь</w:t>
      </w:r>
      <w:r w:rsidRPr="00166EF3">
        <w:rPr>
          <w:lang w:val="ru-RU"/>
        </w:rPr>
        <w:t xml:space="preserve"> Бога израненному человечеству. </w:t>
      </w:r>
    </w:p>
    <w:p w14:paraId="212020E5" w14:textId="77777777" w:rsidR="003C5DC5" w:rsidRPr="00166EF3" w:rsidRDefault="003C5DC5" w:rsidP="003C5DC5">
      <w:pPr>
        <w:jc w:val="both"/>
        <w:rPr>
          <w:rFonts w:cstheme="minorHAnsi"/>
          <w:lang w:val="ru-RU"/>
        </w:rPr>
      </w:pPr>
      <w:r w:rsidRPr="00166EF3">
        <w:rPr>
          <w:rFonts w:cstheme="minorHAnsi"/>
          <w:lang w:val="ru-RU"/>
        </w:rPr>
        <w:t xml:space="preserve">Работа сессии проходила в соответствии с </w:t>
      </w:r>
      <w:r>
        <w:rPr>
          <w:rFonts w:cstheme="minorHAnsi"/>
          <w:lang w:val="ru-RU"/>
        </w:rPr>
        <w:t>«</w:t>
      </w:r>
      <w:r w:rsidRPr="00166EF3">
        <w:rPr>
          <w:rFonts w:cstheme="minorHAnsi"/>
          <w:lang w:val="ru-RU"/>
        </w:rPr>
        <w:t>дорожной картой</w:t>
      </w:r>
      <w:r>
        <w:rPr>
          <w:rFonts w:cstheme="minorHAnsi"/>
          <w:lang w:val="ru-RU"/>
        </w:rPr>
        <w:t>»</w:t>
      </w:r>
      <w:r w:rsidRPr="00166EF3">
        <w:rPr>
          <w:rFonts w:cstheme="minorHAnsi"/>
          <w:lang w:val="ru-RU"/>
        </w:rPr>
        <w:t xml:space="preserve">, изложенной в </w:t>
      </w:r>
      <w:proofErr w:type="spellStart"/>
      <w:r w:rsidRPr="00052800">
        <w:rPr>
          <w:rFonts w:cstheme="minorHAnsi"/>
          <w:i/>
          <w:iCs/>
          <w:lang w:val="en-GB"/>
        </w:rPr>
        <w:t>Instrumentum</w:t>
      </w:r>
      <w:proofErr w:type="spellEnd"/>
      <w:r w:rsidRPr="00166EF3">
        <w:rPr>
          <w:rFonts w:cstheme="minorHAnsi"/>
          <w:i/>
          <w:iCs/>
          <w:lang w:val="ru-RU"/>
        </w:rPr>
        <w:t xml:space="preserve"> </w:t>
      </w:r>
      <w:proofErr w:type="spellStart"/>
      <w:r w:rsidRPr="00052800">
        <w:rPr>
          <w:rFonts w:cstheme="minorHAnsi"/>
          <w:i/>
          <w:iCs/>
          <w:lang w:val="en-GB"/>
        </w:rPr>
        <w:t>laboris</w:t>
      </w:r>
      <w:proofErr w:type="spellEnd"/>
      <w:r w:rsidRPr="00166EF3">
        <w:rPr>
          <w:rFonts w:cstheme="minorHAnsi"/>
          <w:i/>
          <w:iCs/>
          <w:lang w:val="ru-RU"/>
        </w:rPr>
        <w:t xml:space="preserve">, </w:t>
      </w:r>
      <w:r w:rsidRPr="000737D0">
        <w:rPr>
          <w:rFonts w:cstheme="minorHAnsi"/>
          <w:lang w:val="ru-RU"/>
        </w:rPr>
        <w:t>при</w:t>
      </w:r>
      <w:r w:rsidRPr="00905690">
        <w:rPr>
          <w:rFonts w:cstheme="minorHAnsi"/>
          <w:lang w:val="ru-RU"/>
        </w:rPr>
        <w:t xml:space="preserve"> помощ</w:t>
      </w:r>
      <w:r>
        <w:rPr>
          <w:rFonts w:cstheme="minorHAnsi"/>
          <w:lang w:val="ru-RU"/>
        </w:rPr>
        <w:t>и которой</w:t>
      </w:r>
      <w:r w:rsidRPr="00166EF3">
        <w:rPr>
          <w:rFonts w:cstheme="minorHAnsi"/>
          <w:lang w:val="ru-RU"/>
        </w:rPr>
        <w:t xml:space="preserve"> Ассамблея смогла осмыслить характерные признаки синодальной Церкви и заложенную в ней динамику общения, миссии и участия. </w:t>
      </w:r>
      <w:r w:rsidRPr="00166EF3">
        <w:rPr>
          <w:lang w:val="ru-RU"/>
        </w:rPr>
        <w:t xml:space="preserve">Мы смогли обсудить </w:t>
      </w:r>
      <w:r>
        <w:rPr>
          <w:rFonts w:cstheme="minorHAnsi"/>
          <w:lang w:val="ru-RU"/>
        </w:rPr>
        <w:t>содержание</w:t>
      </w:r>
      <w:r w:rsidRPr="00166EF3">
        <w:rPr>
          <w:rFonts w:cstheme="minorHAnsi"/>
          <w:lang w:val="ru-RU"/>
        </w:rPr>
        <w:t xml:space="preserve"> вопросов, определить темы, нуждающиеся в </w:t>
      </w:r>
      <w:r w:rsidRPr="000737D0">
        <w:rPr>
          <w:rFonts w:cstheme="minorHAnsi"/>
          <w:lang w:val="ru-RU"/>
        </w:rPr>
        <w:t>углубленном изучении, и выработать предварительный набор предложений</w:t>
      </w:r>
      <w:r w:rsidRPr="000737D0">
        <w:rPr>
          <w:lang w:val="ru-RU"/>
        </w:rPr>
        <w:t xml:space="preserve">. В </w:t>
      </w:r>
      <w:r w:rsidRPr="000737D0">
        <w:rPr>
          <w:rFonts w:cstheme="minorHAnsi"/>
          <w:lang w:val="ru-RU"/>
        </w:rPr>
        <w:t xml:space="preserve">свете достигнутого прогресса Сводный отчет не повторяет и не пересказывает все содержание </w:t>
      </w:r>
      <w:proofErr w:type="spellStart"/>
      <w:r w:rsidRPr="000737D0">
        <w:rPr>
          <w:rFonts w:cstheme="minorHAnsi"/>
          <w:i/>
          <w:iCs/>
          <w:lang w:val="en-GB"/>
        </w:rPr>
        <w:t>Instrumentum</w:t>
      </w:r>
      <w:proofErr w:type="spellEnd"/>
      <w:r w:rsidRPr="000737D0">
        <w:rPr>
          <w:rFonts w:cstheme="minorHAnsi"/>
          <w:i/>
          <w:iCs/>
          <w:lang w:val="ru-RU"/>
        </w:rPr>
        <w:t xml:space="preserve"> </w:t>
      </w:r>
      <w:proofErr w:type="spellStart"/>
      <w:r w:rsidRPr="000737D0">
        <w:rPr>
          <w:rFonts w:cstheme="minorHAnsi"/>
          <w:i/>
          <w:iCs/>
          <w:lang w:val="en-GB"/>
        </w:rPr>
        <w:t>laboris</w:t>
      </w:r>
      <w:proofErr w:type="spellEnd"/>
      <w:r w:rsidRPr="000737D0">
        <w:rPr>
          <w:rFonts w:cstheme="minorHAnsi"/>
          <w:lang w:val="ru-RU"/>
        </w:rPr>
        <w:t>, а придает новый импульс тем вопросам и темам, которые мы посчитали приоритетными. Это не</w:t>
      </w:r>
      <w:r w:rsidRPr="00166EF3">
        <w:rPr>
          <w:rFonts w:cstheme="minorHAnsi"/>
          <w:lang w:val="ru-RU"/>
        </w:rPr>
        <w:t xml:space="preserve"> </w:t>
      </w:r>
      <w:r>
        <w:rPr>
          <w:rFonts w:cstheme="minorHAnsi"/>
          <w:lang w:val="ru-RU"/>
        </w:rPr>
        <w:t>заключительный</w:t>
      </w:r>
      <w:r w:rsidRPr="00166EF3">
        <w:rPr>
          <w:rFonts w:cstheme="minorHAnsi"/>
          <w:lang w:val="ru-RU"/>
        </w:rPr>
        <w:t xml:space="preserve"> документ, а инструмент, служащий для п</w:t>
      </w:r>
      <w:r>
        <w:rPr>
          <w:rFonts w:cstheme="minorHAnsi"/>
          <w:lang w:val="ru-RU"/>
        </w:rPr>
        <w:t>родолжающегося распознавания</w:t>
      </w:r>
      <w:r w:rsidRPr="00166EF3">
        <w:rPr>
          <w:rFonts w:cstheme="minorHAnsi"/>
          <w:lang w:val="ru-RU"/>
        </w:rPr>
        <w:t xml:space="preserve">. </w:t>
      </w:r>
    </w:p>
    <w:p w14:paraId="689AAA22" w14:textId="77777777" w:rsidR="003C5DC5" w:rsidRPr="00166EF3" w:rsidRDefault="003C5DC5" w:rsidP="003C5DC5">
      <w:pPr>
        <w:jc w:val="both"/>
        <w:rPr>
          <w:rFonts w:cstheme="minorHAnsi"/>
          <w:lang w:val="ru-RU"/>
        </w:rPr>
      </w:pPr>
      <w:r w:rsidRPr="00166EF3">
        <w:rPr>
          <w:rFonts w:cstheme="minorHAnsi"/>
          <w:lang w:val="ru-RU"/>
        </w:rPr>
        <w:t xml:space="preserve">Сводный отчет </w:t>
      </w:r>
      <w:r w:rsidRPr="005D6AD2">
        <w:rPr>
          <w:rFonts w:cstheme="minorHAnsi"/>
          <w:lang w:val="ru-RU"/>
        </w:rPr>
        <w:t xml:space="preserve">состоит из трех частей. В первой части очерчено «Лицо синодальной Церкви», изложены практика и понимание синодальности, а также ее богословское обоснование. Здесь она представлена, прежде всего, как духовный опыт, проистекающий из созерцания Троицы и раскрывающийся через формулу единства и разнообразия в Церкви. Вторая часть, озаглавленная «Все ученики, все миссионеры», посвящена всем, кто участвует в жизни и миссии Церкви, и их взаимоотношениям друг с другом. В этой части синодальность представлена главным образом как совместное странствие Народа Божьего и как плодотворный диалог между </w:t>
      </w:r>
      <w:proofErr w:type="spellStart"/>
      <w:r w:rsidRPr="005D6AD2">
        <w:rPr>
          <w:rFonts w:cstheme="minorHAnsi"/>
          <w:lang w:val="ru-RU"/>
        </w:rPr>
        <w:t>харизмами</w:t>
      </w:r>
      <w:proofErr w:type="spellEnd"/>
      <w:r w:rsidRPr="005D6AD2">
        <w:rPr>
          <w:rFonts w:cstheme="minorHAnsi"/>
          <w:lang w:val="ru-RU"/>
        </w:rPr>
        <w:t xml:space="preserve"> и служениями ради приближающегося Царства Божьего. Третья часть носит название «Плетение </w:t>
      </w:r>
      <w:r>
        <w:rPr>
          <w:rFonts w:cstheme="minorHAnsi"/>
          <w:lang w:val="ru-RU"/>
        </w:rPr>
        <w:t>уз</w:t>
      </w:r>
      <w:r w:rsidRPr="005D6AD2">
        <w:rPr>
          <w:rFonts w:cstheme="minorHAnsi"/>
          <w:lang w:val="ru-RU"/>
        </w:rPr>
        <w:t>, создание сообществ». Здесь синодальность представлена в основном как совокупность процессов и как система органов, обеспечивающих</w:t>
      </w:r>
      <w:r w:rsidRPr="00166EF3">
        <w:rPr>
          <w:rFonts w:cstheme="minorHAnsi"/>
          <w:lang w:val="ru-RU"/>
        </w:rPr>
        <w:t xml:space="preserve"> обмен между Церквами и диалог с миром.</w:t>
      </w:r>
    </w:p>
    <w:p w14:paraId="107DDC5B" w14:textId="212B1166" w:rsidR="003C5DC5" w:rsidRPr="00166EF3" w:rsidRDefault="003C5DC5" w:rsidP="003C5DC5">
      <w:pPr>
        <w:jc w:val="both"/>
        <w:rPr>
          <w:rFonts w:cstheme="minorHAnsi"/>
          <w:lang w:val="ru-RU"/>
        </w:rPr>
      </w:pPr>
      <w:r w:rsidRPr="00166EF3">
        <w:rPr>
          <w:rFonts w:cstheme="minorHAnsi"/>
          <w:lang w:val="ru-RU"/>
        </w:rPr>
        <w:t xml:space="preserve">В каждой из трех частей в отдельных главах собраны </w:t>
      </w:r>
      <w:r>
        <w:rPr>
          <w:rFonts w:cstheme="minorHAnsi"/>
          <w:lang w:val="ru-RU"/>
        </w:rPr>
        <w:t>согласия</w:t>
      </w:r>
      <w:r w:rsidRPr="00166EF3">
        <w:rPr>
          <w:rFonts w:cstheme="minorHAnsi"/>
          <w:lang w:val="ru-RU"/>
        </w:rPr>
        <w:t xml:space="preserve">, вопросы для рассмотрения и предложения, возникшие в </w:t>
      </w:r>
      <w:r w:rsidRPr="005D6AD2">
        <w:rPr>
          <w:rFonts w:cstheme="minorHAnsi"/>
          <w:lang w:val="ru-RU"/>
        </w:rPr>
        <w:t xml:space="preserve">ходе диалога. Согласия определяют конкретные ориентиры для размышлений, подобно карте, которая помогает нам найти путь. Вопросы для рассмотрения обобщают те моменты, в отношении которых необходимо продолжать углублять наше пастырское, </w:t>
      </w:r>
      <w:r w:rsidRPr="005D6AD2">
        <w:rPr>
          <w:rFonts w:cstheme="minorHAnsi"/>
          <w:lang w:val="ru-RU"/>
        </w:rPr>
        <w:lastRenderedPageBreak/>
        <w:t>богословское и каноническое понимание. Они похожи на перекресток, где необходимо сделать паузу, чтобы лучше понять, в каком направлении двигаться дальше. Предложения указывают возможные пути для движения. Некоторые из них предлагаются, другие рекомендуются, третьих настоятельно и решительно требуются.</w:t>
      </w:r>
      <w:r w:rsidR="00F41815">
        <w:rPr>
          <w:rFonts w:cstheme="minorHAnsi"/>
          <w:lang w:val="ru-RU"/>
        </w:rPr>
        <w:t xml:space="preserve"> </w:t>
      </w:r>
    </w:p>
    <w:p w14:paraId="477B4827" w14:textId="77777777" w:rsidR="003C5DC5" w:rsidRPr="00166EF3" w:rsidRDefault="003C5DC5" w:rsidP="003C5DC5">
      <w:pPr>
        <w:jc w:val="both"/>
        <w:rPr>
          <w:lang w:val="ru-RU"/>
        </w:rPr>
      </w:pPr>
      <w:r w:rsidRPr="00166EF3">
        <w:rPr>
          <w:lang w:val="ru-RU"/>
        </w:rPr>
        <w:t xml:space="preserve">В ближайшие месяцы </w:t>
      </w:r>
      <w:r>
        <w:rPr>
          <w:lang w:val="ru-RU"/>
        </w:rPr>
        <w:t>конференции епископов</w:t>
      </w:r>
      <w:r w:rsidRPr="00166EF3">
        <w:rPr>
          <w:lang w:val="ru-RU"/>
        </w:rPr>
        <w:t>, а также иерархические структуры Восточных Католических Церквей, являющиеся связующим звеном между поместными Церкв</w:t>
      </w:r>
      <w:r>
        <w:rPr>
          <w:lang w:val="ru-RU"/>
        </w:rPr>
        <w:t>а</w:t>
      </w:r>
      <w:r w:rsidRPr="00166EF3">
        <w:rPr>
          <w:lang w:val="ru-RU"/>
        </w:rPr>
        <w:t xml:space="preserve">ми и Генеральным секретариатом Синода, будут играть </w:t>
      </w:r>
      <w:r w:rsidRPr="005D6AD2">
        <w:rPr>
          <w:lang w:val="ru-RU"/>
        </w:rPr>
        <w:t>важную роль в развитии наших размышлений. Отталкиваясь от уже достигнутого согласия, они должны сосредоточиться на вопросах и предложениях, которые считаются наиболее актуальными. Они призваны</w:t>
      </w:r>
      <w:r w:rsidRPr="00166EF3">
        <w:rPr>
          <w:lang w:val="ru-RU"/>
        </w:rPr>
        <w:t xml:space="preserve"> способствовать углублению пастырского и богословского анализа этих вопросов, а также указать их канонические последствия. </w:t>
      </w:r>
    </w:p>
    <w:p w14:paraId="5F8BE9BE" w14:textId="77777777" w:rsidR="003C5DC5" w:rsidRPr="00166EF3" w:rsidRDefault="003C5DC5" w:rsidP="003C5DC5">
      <w:pPr>
        <w:jc w:val="both"/>
        <w:rPr>
          <w:lang w:val="ru-RU"/>
        </w:rPr>
      </w:pPr>
      <w:r w:rsidRPr="00166EF3">
        <w:rPr>
          <w:lang w:val="ru-RU"/>
        </w:rPr>
        <w:t>В наших сердцах живет надежда на то, что атмосфера взаимного слушания и искреннего диалога, которую мы испытали в дни совместной работы в Риме, будет распространяться в наших общинах и по всему миру, служа росту доброго семени Царства Божьего.</w:t>
      </w:r>
    </w:p>
    <w:p w14:paraId="1592F53E" w14:textId="77777777" w:rsidR="003C5DC5" w:rsidRPr="00166EF3" w:rsidRDefault="003C5DC5" w:rsidP="003C5DC5">
      <w:pPr>
        <w:spacing w:after="0" w:line="240" w:lineRule="auto"/>
        <w:rPr>
          <w:lang w:val="ru-RU"/>
        </w:rPr>
      </w:pPr>
      <w:r w:rsidRPr="00166EF3">
        <w:rPr>
          <w:lang w:val="ru-RU"/>
        </w:rPr>
        <w:br w:type="page"/>
      </w:r>
    </w:p>
    <w:p w14:paraId="41D70F7C" w14:textId="77777777" w:rsidR="003C5DC5" w:rsidRPr="000507D6" w:rsidRDefault="003C5DC5" w:rsidP="003C5DC5">
      <w:pPr>
        <w:pStyle w:val="TITOLOSEZIONE"/>
        <w:numPr>
          <w:ilvl w:val="0"/>
          <w:numId w:val="15"/>
        </w:numPr>
      </w:pPr>
      <w:r w:rsidRPr="000507D6">
        <w:lastRenderedPageBreak/>
        <w:t xml:space="preserve">ЧАСТЬ </w:t>
      </w:r>
      <w:r w:rsidRPr="000507D6">
        <w:rPr>
          <w:lang w:val="en-GB"/>
        </w:rPr>
        <w:t>I</w:t>
      </w:r>
      <w:r w:rsidRPr="000507D6">
        <w:t xml:space="preserve"> — </w:t>
      </w:r>
      <w:r w:rsidRPr="00C05DE2">
        <w:t>ЛИ</w:t>
      </w:r>
      <w:r>
        <w:t>ЦО</w:t>
      </w:r>
      <w:r w:rsidRPr="000507D6">
        <w:t xml:space="preserve"> СИНОДАЛЬНОЙ ЦЕРКВИ</w:t>
      </w:r>
    </w:p>
    <w:p w14:paraId="7279D838" w14:textId="77777777" w:rsidR="003C5DC5" w:rsidRDefault="003C5DC5" w:rsidP="003C5DC5">
      <w:pPr>
        <w:pStyle w:val="1"/>
        <w:rPr>
          <w:lang w:val="en-GB"/>
        </w:rPr>
      </w:pPr>
      <w:r>
        <w:rPr>
          <w:lang w:val="en-GB"/>
        </w:rPr>
        <w:t xml:space="preserve">1. Синодальность: </w:t>
      </w:r>
      <w:r>
        <w:rPr>
          <w:lang w:val="ru-RU"/>
        </w:rPr>
        <w:t>о</w:t>
      </w:r>
      <w:proofErr w:type="spellStart"/>
      <w:r>
        <w:t>пыт</w:t>
      </w:r>
      <w:proofErr w:type="spellEnd"/>
      <w:r>
        <w:t xml:space="preserve"> </w:t>
      </w:r>
      <w:r>
        <w:rPr>
          <w:lang w:val="en-GB"/>
        </w:rPr>
        <w:t xml:space="preserve">и </w:t>
      </w:r>
      <w:proofErr w:type="spellStart"/>
      <w:r>
        <w:rPr>
          <w:lang w:val="en-GB"/>
        </w:rPr>
        <w:t>понимание</w:t>
      </w:r>
      <w:proofErr w:type="spellEnd"/>
    </w:p>
    <w:p w14:paraId="4768C3D2" w14:textId="77777777" w:rsidR="003C5DC5" w:rsidRPr="00C05DE2" w:rsidRDefault="003C5DC5" w:rsidP="003C5DC5">
      <w:pPr>
        <w:pStyle w:val="2"/>
        <w:rPr>
          <w:rFonts w:ascii="Calibri" w:hAnsi="Calibri" w:cs="Calibri"/>
          <w:lang w:val="ru-RU"/>
        </w:rPr>
      </w:pPr>
      <w:r>
        <w:rPr>
          <w:lang w:val="ru-RU"/>
        </w:rPr>
        <w:t>Согласия</w:t>
      </w:r>
    </w:p>
    <w:p w14:paraId="192D2349"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9524B">
        <w:rPr>
          <w:rFonts w:cs="Calibri"/>
          <w:sz w:val="24"/>
          <w:szCs w:val="24"/>
          <w:lang w:val="ru-RU"/>
        </w:rPr>
        <w:t>Мы заново осмыслили предложение признать синодальное измерение Церкви. Синодальная практика засвидетельствована в Новом Завете и в ранней Церкви и принимала</w:t>
      </w:r>
      <w:r w:rsidRPr="00166EF3">
        <w:rPr>
          <w:rFonts w:cs="Calibri"/>
          <w:sz w:val="24"/>
          <w:szCs w:val="24"/>
          <w:lang w:val="ru-RU"/>
        </w:rPr>
        <w:t xml:space="preserve"> конкретные исторические формы в различных Церквах и традициях. Второй Ватиканский </w:t>
      </w:r>
      <w:r w:rsidRPr="009306E4">
        <w:rPr>
          <w:rFonts w:cs="Calibri"/>
          <w:sz w:val="24"/>
          <w:szCs w:val="24"/>
          <w:lang w:val="ru-RU"/>
        </w:rPr>
        <w:t>собор «обновил» эту практику, и Папа Франциск</w:t>
      </w:r>
      <w:r>
        <w:rPr>
          <w:rFonts w:cs="Calibri"/>
          <w:sz w:val="24"/>
          <w:szCs w:val="24"/>
          <w:lang w:val="ru-RU"/>
        </w:rPr>
        <w:t xml:space="preserve"> вновь</w:t>
      </w:r>
      <w:r w:rsidRPr="009306E4">
        <w:rPr>
          <w:rFonts w:cs="Calibri"/>
          <w:sz w:val="24"/>
          <w:szCs w:val="24"/>
          <w:lang w:val="ru-RU"/>
        </w:rPr>
        <w:t xml:space="preserve"> воодушевил Церковь возобновить ее</w:t>
      </w:r>
      <w:r w:rsidRPr="00166EF3">
        <w:rPr>
          <w:rFonts w:cs="Calibri"/>
          <w:sz w:val="24"/>
          <w:szCs w:val="24"/>
          <w:lang w:val="ru-RU"/>
        </w:rPr>
        <w:t xml:space="preserve">. Синод 2021–2024 гг. </w:t>
      </w:r>
      <w:r>
        <w:rPr>
          <w:rFonts w:cs="Calibri"/>
          <w:sz w:val="24"/>
          <w:szCs w:val="24"/>
          <w:lang w:val="ru-RU"/>
        </w:rPr>
        <w:t>представляет</w:t>
      </w:r>
      <w:r w:rsidRPr="00166EF3">
        <w:rPr>
          <w:rFonts w:cs="Calibri"/>
          <w:sz w:val="24"/>
          <w:szCs w:val="24"/>
          <w:lang w:val="ru-RU"/>
        </w:rPr>
        <w:t xml:space="preserve"> часть</w:t>
      </w:r>
      <w:r>
        <w:rPr>
          <w:rFonts w:cs="Calibri"/>
          <w:sz w:val="24"/>
          <w:szCs w:val="24"/>
          <w:lang w:val="ru-RU"/>
        </w:rPr>
        <w:t xml:space="preserve"> </w:t>
      </w:r>
      <w:r w:rsidRPr="00166EF3">
        <w:rPr>
          <w:rFonts w:cs="Calibri"/>
          <w:sz w:val="24"/>
          <w:szCs w:val="24"/>
          <w:lang w:val="ru-RU"/>
        </w:rPr>
        <w:t xml:space="preserve">этого обновления. Благодаря ему святой </w:t>
      </w:r>
      <w:r>
        <w:rPr>
          <w:rFonts w:cs="Calibri"/>
          <w:sz w:val="24"/>
          <w:szCs w:val="24"/>
          <w:lang w:val="ru-RU"/>
        </w:rPr>
        <w:t>Н</w:t>
      </w:r>
      <w:r w:rsidRPr="00166EF3">
        <w:rPr>
          <w:rFonts w:cs="Calibri"/>
          <w:sz w:val="24"/>
          <w:szCs w:val="24"/>
          <w:lang w:val="ru-RU"/>
        </w:rPr>
        <w:t>арод Божий обнаружил, что синодальный способ</w:t>
      </w:r>
      <w:r>
        <w:rPr>
          <w:rFonts w:cs="Calibri"/>
          <w:sz w:val="24"/>
          <w:szCs w:val="24"/>
          <w:lang w:val="ru-RU"/>
        </w:rPr>
        <w:t xml:space="preserve"> пребывать в молчании</w:t>
      </w:r>
      <w:r w:rsidRPr="00166EF3">
        <w:rPr>
          <w:rFonts w:cs="Calibri"/>
          <w:sz w:val="24"/>
          <w:szCs w:val="24"/>
          <w:lang w:val="ru-RU"/>
        </w:rPr>
        <w:t xml:space="preserve">, молиться, слушать и говорить, укорененный в Слове Божием и в радостных, а иногда и болезненных встречах, ведет к более глубокому осознанию того, что все мы </w:t>
      </w:r>
      <w:r>
        <w:rPr>
          <w:rFonts w:cs="Calibri"/>
          <w:sz w:val="24"/>
          <w:szCs w:val="24"/>
          <w:lang w:val="ru-RU"/>
        </w:rPr>
        <w:t>—</w:t>
      </w:r>
      <w:r w:rsidRPr="00166EF3">
        <w:rPr>
          <w:rFonts w:cs="Calibri"/>
          <w:sz w:val="24"/>
          <w:szCs w:val="24"/>
          <w:lang w:val="ru-RU"/>
        </w:rPr>
        <w:t xml:space="preserve"> братья и сестры во Христе. Бесценным плодом этого процесса является более глубокое осознание нашей идентичности как верного Народа Божьего, в котором каждый является носителем достоинства, полученного </w:t>
      </w:r>
      <w:r>
        <w:rPr>
          <w:rFonts w:cs="Calibri"/>
          <w:sz w:val="24"/>
          <w:szCs w:val="24"/>
          <w:lang w:val="ru-RU"/>
        </w:rPr>
        <w:t>при</w:t>
      </w:r>
      <w:r w:rsidRPr="00166EF3">
        <w:rPr>
          <w:rFonts w:cs="Calibri"/>
          <w:sz w:val="24"/>
          <w:szCs w:val="24"/>
          <w:lang w:val="ru-RU"/>
        </w:rPr>
        <w:t xml:space="preserve"> </w:t>
      </w:r>
      <w:r>
        <w:rPr>
          <w:rFonts w:cs="Calibri"/>
          <w:sz w:val="24"/>
          <w:szCs w:val="24"/>
          <w:lang w:val="ru-RU"/>
        </w:rPr>
        <w:t>к</w:t>
      </w:r>
      <w:r w:rsidRPr="00166EF3">
        <w:rPr>
          <w:rFonts w:cs="Calibri"/>
          <w:sz w:val="24"/>
          <w:szCs w:val="24"/>
          <w:lang w:val="ru-RU"/>
        </w:rPr>
        <w:t>рещени</w:t>
      </w:r>
      <w:r>
        <w:rPr>
          <w:rFonts w:cs="Calibri"/>
          <w:sz w:val="24"/>
          <w:szCs w:val="24"/>
          <w:lang w:val="ru-RU"/>
        </w:rPr>
        <w:t>и</w:t>
      </w:r>
      <w:r w:rsidRPr="00166EF3">
        <w:rPr>
          <w:rFonts w:cs="Calibri"/>
          <w:sz w:val="24"/>
          <w:szCs w:val="24"/>
          <w:lang w:val="ru-RU"/>
        </w:rPr>
        <w:t xml:space="preserve">, и каждый призван к </w:t>
      </w:r>
      <w:r>
        <w:rPr>
          <w:rFonts w:cs="Calibri"/>
          <w:sz w:val="24"/>
          <w:szCs w:val="24"/>
          <w:lang w:val="ru-RU"/>
        </w:rPr>
        <w:t>распределенной</w:t>
      </w:r>
      <w:r w:rsidRPr="00166EF3">
        <w:rPr>
          <w:rFonts w:cs="Calibri"/>
          <w:sz w:val="24"/>
          <w:szCs w:val="24"/>
          <w:lang w:val="ru-RU"/>
        </w:rPr>
        <w:t xml:space="preserve"> со</w:t>
      </w:r>
      <w:r>
        <w:rPr>
          <w:rFonts w:cs="Calibri"/>
          <w:sz w:val="24"/>
          <w:szCs w:val="24"/>
          <w:lang w:val="ru-RU"/>
        </w:rPr>
        <w:t xml:space="preserve">вместной </w:t>
      </w:r>
      <w:r w:rsidRPr="00166EF3">
        <w:rPr>
          <w:rFonts w:cs="Calibri"/>
          <w:sz w:val="24"/>
          <w:szCs w:val="24"/>
          <w:lang w:val="ru-RU"/>
        </w:rPr>
        <w:t>ответственности за общую миссию евангелизации.</w:t>
      </w:r>
    </w:p>
    <w:p w14:paraId="73AF72BF" w14:textId="77777777" w:rsidR="003C5DC5" w:rsidRPr="0019524B"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Этот процесс обновил наши представления о Церкви как о доме и семье Бога, </w:t>
      </w:r>
      <w:r>
        <w:rPr>
          <w:rFonts w:cs="Calibri"/>
          <w:sz w:val="24"/>
          <w:szCs w:val="24"/>
          <w:lang w:val="ru-RU"/>
        </w:rPr>
        <w:t>близкой</w:t>
      </w:r>
      <w:r w:rsidRPr="00166EF3">
        <w:rPr>
          <w:rFonts w:cs="Calibri"/>
          <w:sz w:val="24"/>
          <w:szCs w:val="24"/>
          <w:lang w:val="ru-RU"/>
        </w:rPr>
        <w:t xml:space="preserve"> к жизни </w:t>
      </w:r>
      <w:r w:rsidRPr="0019524B">
        <w:rPr>
          <w:rFonts w:cs="Calibri"/>
          <w:sz w:val="24"/>
          <w:szCs w:val="24"/>
          <w:lang w:val="ru-RU"/>
        </w:rPr>
        <w:t>своего народа, менее бюрократичн</w:t>
      </w:r>
      <w:r>
        <w:rPr>
          <w:rFonts w:cs="Calibri"/>
          <w:sz w:val="24"/>
          <w:szCs w:val="24"/>
          <w:lang w:val="ru-RU"/>
        </w:rPr>
        <w:t>ой</w:t>
      </w:r>
      <w:r w:rsidRPr="0019524B">
        <w:rPr>
          <w:rFonts w:cs="Calibri"/>
          <w:sz w:val="24"/>
          <w:szCs w:val="24"/>
          <w:lang w:val="ru-RU"/>
        </w:rPr>
        <w:t xml:space="preserve"> и более укоренен</w:t>
      </w:r>
      <w:r>
        <w:rPr>
          <w:rFonts w:cs="Calibri"/>
          <w:sz w:val="24"/>
          <w:szCs w:val="24"/>
          <w:lang w:val="ru-RU"/>
        </w:rPr>
        <w:t>ной</w:t>
      </w:r>
      <w:r w:rsidRPr="0019524B">
        <w:rPr>
          <w:rFonts w:cs="Calibri"/>
          <w:sz w:val="24"/>
          <w:szCs w:val="24"/>
          <w:lang w:val="ru-RU"/>
        </w:rPr>
        <w:t xml:space="preserve"> в отношениях. Термины «синодальный» и «синодальность» связаны с этим опытом и желанием, предлагая понимание, которое теперь требует дальнейшего уточнения. Именно о такой Церкви впервые заявили молодые люди в 2018 году на Синоде, посвященном молодежи. </w:t>
      </w:r>
    </w:p>
    <w:p w14:paraId="2CD1F150" w14:textId="0C3DECB6"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То, как проходила Ассамблея в зале Павла </w:t>
      </w:r>
      <w:r>
        <w:rPr>
          <w:rFonts w:cs="Calibri"/>
          <w:sz w:val="24"/>
          <w:szCs w:val="24"/>
          <w:lang w:val="en-GB"/>
        </w:rPr>
        <w:t>VI</w:t>
      </w:r>
      <w:r w:rsidRPr="00166EF3">
        <w:rPr>
          <w:rFonts w:cs="Calibri"/>
          <w:sz w:val="24"/>
          <w:szCs w:val="24"/>
          <w:lang w:val="ru-RU"/>
        </w:rPr>
        <w:t xml:space="preserve">, включая рассадку людей небольшими группами за круглыми столами, в </w:t>
      </w:r>
      <w:r w:rsidRPr="00166EF3">
        <w:rPr>
          <w:color w:val="000000"/>
          <w:sz w:val="24"/>
          <w:szCs w:val="24"/>
          <w:lang w:val="ru-RU"/>
        </w:rPr>
        <w:t xml:space="preserve">некоторых культурах </w:t>
      </w:r>
      <w:r w:rsidRPr="00166EF3">
        <w:rPr>
          <w:rFonts w:cs="Calibri"/>
          <w:sz w:val="24"/>
          <w:szCs w:val="24"/>
          <w:lang w:val="ru-RU"/>
        </w:rPr>
        <w:t>было уподоблено библейскому образу брачного пира (</w:t>
      </w:r>
      <w:proofErr w:type="spellStart"/>
      <w:r w:rsidRPr="00166EF3">
        <w:rPr>
          <w:rFonts w:cs="Calibri"/>
          <w:sz w:val="24"/>
          <w:szCs w:val="24"/>
          <w:lang w:val="ru-RU"/>
        </w:rPr>
        <w:t>Откр</w:t>
      </w:r>
      <w:proofErr w:type="spellEnd"/>
      <w:r w:rsidRPr="00166EF3">
        <w:rPr>
          <w:rFonts w:cs="Calibri"/>
          <w:sz w:val="24"/>
          <w:szCs w:val="24"/>
          <w:lang w:val="ru-RU"/>
        </w:rPr>
        <w:t xml:space="preserve"> 19:</w:t>
      </w:r>
      <w:r w:rsidRPr="0019524B">
        <w:rPr>
          <w:rFonts w:cs="Calibri"/>
          <w:sz w:val="24"/>
          <w:szCs w:val="24"/>
          <w:lang w:val="ru-RU"/>
        </w:rPr>
        <w:t xml:space="preserve">9). Это было воспринято как олицетворение синодального способа бытия Церкви и образ Евхаристии, которая является источником и вершиной синодальности, в центре которой Слово Божие. В Церкви, живущей </w:t>
      </w:r>
      <w:proofErr w:type="spellStart"/>
      <w:r w:rsidRPr="0019524B">
        <w:rPr>
          <w:rFonts w:cs="Calibri"/>
          <w:sz w:val="24"/>
          <w:szCs w:val="24"/>
          <w:lang w:val="ru-RU"/>
        </w:rPr>
        <w:t>синодально</w:t>
      </w:r>
      <w:proofErr w:type="spellEnd"/>
      <w:r w:rsidRPr="0019524B">
        <w:rPr>
          <w:rFonts w:cs="Calibri"/>
          <w:sz w:val="24"/>
          <w:szCs w:val="24"/>
          <w:lang w:val="ru-RU"/>
        </w:rPr>
        <w:t>, различные культуры, языки, обряды</w:t>
      </w:r>
      <w:r w:rsidRPr="00166EF3">
        <w:rPr>
          <w:rFonts w:cs="Calibri"/>
          <w:sz w:val="24"/>
          <w:szCs w:val="24"/>
          <w:lang w:val="ru-RU"/>
        </w:rPr>
        <w:t>, образ</w:t>
      </w:r>
      <w:r>
        <w:rPr>
          <w:rFonts w:cs="Calibri"/>
          <w:sz w:val="24"/>
          <w:szCs w:val="24"/>
          <w:lang w:val="ru-RU"/>
        </w:rPr>
        <w:t>ы</w:t>
      </w:r>
      <w:r w:rsidRPr="00166EF3">
        <w:rPr>
          <w:rFonts w:cs="Calibri"/>
          <w:sz w:val="24"/>
          <w:szCs w:val="24"/>
          <w:lang w:val="ru-RU"/>
        </w:rPr>
        <w:t xml:space="preserve"> мышления и реалии могут совместно и плодотворно участвовать в искреннем поиске водительства Духа. </w:t>
      </w:r>
    </w:p>
    <w:p w14:paraId="0D236182"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Среди нас были сестры и братья из народов, пострадавших от войн, мученичества, гонений и голода. Бедственное положение их народов, зачастую не имеющих возможности участвовать в синодальном процессе, тем не менее, вошло в круг наших обсуждений и молитв, углубляя наше чувство единения с ними и нашу решимость быть миротворцами.</w:t>
      </w:r>
    </w:p>
    <w:p w14:paraId="21606ABB"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Ассамблея часто говорила о надежде, исцелении, примирении и восстановлении доверия как о многочисленных дарах, которые Дух излил на Церковь в ходе этого синодального процесса. Открытость к слушанию и сопровождению </w:t>
      </w:r>
      <w:r>
        <w:rPr>
          <w:rFonts w:cs="Calibri"/>
          <w:sz w:val="24"/>
          <w:szCs w:val="24"/>
          <w:lang w:val="ru-RU"/>
        </w:rPr>
        <w:t>каждого</w:t>
      </w:r>
      <w:r w:rsidRPr="00166EF3">
        <w:rPr>
          <w:rFonts w:cs="Calibri"/>
          <w:sz w:val="24"/>
          <w:szCs w:val="24"/>
          <w:lang w:val="ru-RU"/>
        </w:rPr>
        <w:t xml:space="preserve">, включая тех, кто пострадал от насилия и </w:t>
      </w:r>
      <w:r>
        <w:rPr>
          <w:rFonts w:cs="Calibri"/>
          <w:sz w:val="24"/>
          <w:szCs w:val="24"/>
          <w:lang w:val="ru-RU"/>
        </w:rPr>
        <w:t>обид</w:t>
      </w:r>
      <w:r w:rsidRPr="00166EF3">
        <w:rPr>
          <w:rFonts w:cs="Calibri"/>
          <w:sz w:val="24"/>
          <w:szCs w:val="24"/>
          <w:lang w:val="ru-RU"/>
        </w:rPr>
        <w:t xml:space="preserve"> в Церкви, </w:t>
      </w:r>
      <w:r>
        <w:rPr>
          <w:rFonts w:cs="Calibri"/>
          <w:sz w:val="24"/>
          <w:szCs w:val="24"/>
          <w:lang w:val="ru-RU"/>
        </w:rPr>
        <w:t>позволила стать видимыми тем многим</w:t>
      </w:r>
      <w:r w:rsidRPr="00166EF3">
        <w:rPr>
          <w:rFonts w:cs="Calibri"/>
          <w:sz w:val="24"/>
          <w:szCs w:val="24"/>
          <w:lang w:val="ru-RU"/>
        </w:rPr>
        <w:t xml:space="preserve">, кто долгое время чувствовал себя невидимым. Нам предстоит долгий путь к примирению и справедливости, </w:t>
      </w:r>
      <w:r>
        <w:rPr>
          <w:rFonts w:cs="Calibri"/>
          <w:sz w:val="24"/>
          <w:szCs w:val="24"/>
          <w:lang w:val="ru-RU"/>
        </w:rPr>
        <w:t>который включает</w:t>
      </w:r>
      <w:r w:rsidRPr="00166EF3">
        <w:rPr>
          <w:rFonts w:cs="Calibri"/>
          <w:sz w:val="24"/>
          <w:szCs w:val="24"/>
          <w:lang w:val="ru-RU"/>
        </w:rPr>
        <w:t xml:space="preserve"> устранение структурных условий, способствовавших такому насилию</w:t>
      </w:r>
      <w:r>
        <w:rPr>
          <w:rFonts w:cs="Calibri"/>
          <w:sz w:val="24"/>
          <w:szCs w:val="24"/>
          <w:lang w:val="ru-RU"/>
        </w:rPr>
        <w:t>. И</w:t>
      </w:r>
      <w:r w:rsidRPr="00166EF3">
        <w:rPr>
          <w:rFonts w:cs="Calibri"/>
          <w:sz w:val="24"/>
          <w:szCs w:val="24"/>
          <w:lang w:val="ru-RU"/>
        </w:rPr>
        <w:t xml:space="preserve"> он</w:t>
      </w:r>
      <w:r>
        <w:rPr>
          <w:rFonts w:cs="Calibri"/>
          <w:sz w:val="24"/>
          <w:szCs w:val="24"/>
          <w:lang w:val="ru-RU"/>
        </w:rPr>
        <w:t xml:space="preserve"> также</w:t>
      </w:r>
      <w:r w:rsidRPr="00166EF3">
        <w:rPr>
          <w:rFonts w:cs="Calibri"/>
          <w:sz w:val="24"/>
          <w:szCs w:val="24"/>
          <w:lang w:val="ru-RU"/>
        </w:rPr>
        <w:t xml:space="preserve"> требует конкретных жестов покаяния. </w:t>
      </w:r>
    </w:p>
    <w:p w14:paraId="0AEB4BBF" w14:textId="77777777" w:rsidR="003C5DC5" w:rsidRPr="0082344F"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Мы знаем, что термин </w:t>
      </w:r>
      <w:r>
        <w:rPr>
          <w:rFonts w:cs="Calibri"/>
          <w:sz w:val="24"/>
          <w:szCs w:val="24"/>
          <w:lang w:val="ru-RU"/>
        </w:rPr>
        <w:t>«</w:t>
      </w:r>
      <w:r w:rsidRPr="00166EF3">
        <w:rPr>
          <w:rFonts w:cs="Calibri"/>
          <w:sz w:val="24"/>
          <w:szCs w:val="24"/>
          <w:lang w:val="ru-RU"/>
        </w:rPr>
        <w:t>синодальность</w:t>
      </w:r>
      <w:r>
        <w:rPr>
          <w:rFonts w:cs="Calibri"/>
          <w:sz w:val="24"/>
          <w:szCs w:val="24"/>
          <w:lang w:val="ru-RU"/>
        </w:rPr>
        <w:t>»</w:t>
      </w:r>
      <w:r w:rsidRPr="00166EF3">
        <w:rPr>
          <w:rFonts w:cs="Calibri"/>
          <w:sz w:val="24"/>
          <w:szCs w:val="24"/>
          <w:lang w:val="ru-RU"/>
        </w:rPr>
        <w:t xml:space="preserve"> незнаком многим представителям </w:t>
      </w:r>
      <w:r>
        <w:rPr>
          <w:rFonts w:cs="Calibri"/>
          <w:sz w:val="24"/>
          <w:szCs w:val="24"/>
          <w:lang w:val="ru-RU"/>
        </w:rPr>
        <w:t>Н</w:t>
      </w:r>
      <w:r w:rsidRPr="00166EF3">
        <w:rPr>
          <w:rFonts w:cs="Calibri"/>
          <w:sz w:val="24"/>
          <w:szCs w:val="24"/>
          <w:lang w:val="ru-RU"/>
        </w:rPr>
        <w:t xml:space="preserve">арода Божьего, </w:t>
      </w:r>
      <w:r w:rsidRPr="006F08F8">
        <w:rPr>
          <w:rFonts w:cs="Calibri"/>
          <w:sz w:val="24"/>
          <w:szCs w:val="24"/>
          <w:lang w:val="ru-RU"/>
        </w:rPr>
        <w:t xml:space="preserve">что вызывает у некоторых недоумение и беспокойство. Среди высказываемых опасений — изменение учения Церкви, отход от апостольской веры наших предшественников и, как следствие, неспособность ответить на нужды тех, кто сегодня </w:t>
      </w:r>
      <w:r w:rsidRPr="006F08F8">
        <w:rPr>
          <w:rFonts w:cs="Calibri"/>
          <w:sz w:val="24"/>
          <w:szCs w:val="24"/>
          <w:lang w:val="ru-RU"/>
        </w:rPr>
        <w:lastRenderedPageBreak/>
        <w:t xml:space="preserve">жаждет Бога. Однако мы уверены, что синодальность является выражением </w:t>
      </w:r>
      <w:r>
        <w:rPr>
          <w:rFonts w:cs="Calibri"/>
          <w:sz w:val="24"/>
          <w:szCs w:val="24"/>
          <w:lang w:val="ru-RU"/>
        </w:rPr>
        <w:t>подвижной</w:t>
      </w:r>
      <w:r w:rsidRPr="006F08F8">
        <w:rPr>
          <w:rFonts w:cs="Calibri"/>
          <w:sz w:val="24"/>
          <w:szCs w:val="24"/>
          <w:lang w:val="ru-RU"/>
        </w:rPr>
        <w:t xml:space="preserve"> и живой </w:t>
      </w:r>
      <w:r w:rsidRPr="0082344F">
        <w:rPr>
          <w:rFonts w:cs="Calibri"/>
          <w:sz w:val="24"/>
          <w:szCs w:val="24"/>
          <w:lang w:val="ru-RU"/>
        </w:rPr>
        <w:t>Традиции.</w:t>
      </w:r>
    </w:p>
    <w:p w14:paraId="7FC5A09F"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82344F">
        <w:rPr>
          <w:rFonts w:cs="Calibri"/>
          <w:sz w:val="24"/>
          <w:szCs w:val="24"/>
          <w:lang w:val="ru-RU"/>
        </w:rPr>
        <w:t>Не преуменьшая значение представительной демократии, Папа Франциск отвечает на опасения некоторых, будто Синод может превратиться в орган обсуждения большинством голосов, лишенный</w:t>
      </w:r>
      <w:r w:rsidRPr="00166EF3">
        <w:rPr>
          <w:rFonts w:cs="Calibri"/>
          <w:sz w:val="24"/>
          <w:szCs w:val="24"/>
          <w:lang w:val="ru-RU"/>
        </w:rPr>
        <w:t xml:space="preserve"> своего </w:t>
      </w:r>
      <w:proofErr w:type="spellStart"/>
      <w:r w:rsidRPr="00166EF3">
        <w:rPr>
          <w:rFonts w:cs="Calibri"/>
          <w:sz w:val="24"/>
          <w:szCs w:val="24"/>
          <w:lang w:val="ru-RU"/>
        </w:rPr>
        <w:t>экклезиального</w:t>
      </w:r>
      <w:proofErr w:type="spellEnd"/>
      <w:r w:rsidRPr="00166EF3">
        <w:rPr>
          <w:rFonts w:cs="Calibri"/>
          <w:sz w:val="24"/>
          <w:szCs w:val="24"/>
          <w:lang w:val="ru-RU"/>
        </w:rPr>
        <w:t xml:space="preserve"> и духовного характера, что поставит под угрозу иерархическую природу Церкви. </w:t>
      </w:r>
      <w:r>
        <w:rPr>
          <w:rFonts w:cs="Calibri"/>
          <w:sz w:val="24"/>
          <w:szCs w:val="24"/>
          <w:lang w:val="ru-RU"/>
        </w:rPr>
        <w:t>Н</w:t>
      </w:r>
      <w:r w:rsidRPr="00166EF3">
        <w:rPr>
          <w:rFonts w:cs="Calibri"/>
          <w:sz w:val="24"/>
          <w:szCs w:val="24"/>
          <w:lang w:val="ru-RU"/>
        </w:rPr>
        <w:t xml:space="preserve">екоторые </w:t>
      </w:r>
      <w:r>
        <w:rPr>
          <w:rFonts w:cs="Calibri"/>
          <w:sz w:val="24"/>
          <w:szCs w:val="24"/>
          <w:lang w:val="ru-RU"/>
        </w:rPr>
        <w:t>опасаются</w:t>
      </w:r>
      <w:r w:rsidRPr="00166EF3">
        <w:rPr>
          <w:rFonts w:cs="Calibri"/>
          <w:sz w:val="24"/>
          <w:szCs w:val="24"/>
          <w:lang w:val="ru-RU"/>
        </w:rPr>
        <w:t xml:space="preserve">, что их заставят </w:t>
      </w:r>
      <w:r>
        <w:rPr>
          <w:rFonts w:cs="Calibri"/>
          <w:sz w:val="24"/>
          <w:szCs w:val="24"/>
          <w:lang w:val="ru-RU"/>
        </w:rPr>
        <w:t>измениться</w:t>
      </w:r>
      <w:r w:rsidRPr="00166EF3">
        <w:rPr>
          <w:rFonts w:cs="Calibri"/>
          <w:sz w:val="24"/>
          <w:szCs w:val="24"/>
          <w:lang w:val="ru-RU"/>
        </w:rPr>
        <w:t xml:space="preserve">; другие </w:t>
      </w:r>
      <w:r>
        <w:rPr>
          <w:rFonts w:cs="Calibri"/>
          <w:sz w:val="24"/>
          <w:szCs w:val="24"/>
          <w:lang w:val="ru-RU"/>
        </w:rPr>
        <w:t>боятся</w:t>
      </w:r>
      <w:r w:rsidRPr="00166EF3">
        <w:rPr>
          <w:rFonts w:cs="Calibri"/>
          <w:sz w:val="24"/>
          <w:szCs w:val="24"/>
          <w:lang w:val="ru-RU"/>
        </w:rPr>
        <w:t xml:space="preserve">, что ничего не изменится </w:t>
      </w:r>
      <w:r>
        <w:rPr>
          <w:rFonts w:cs="Calibri"/>
          <w:sz w:val="24"/>
          <w:szCs w:val="24"/>
          <w:lang w:val="ru-RU"/>
        </w:rPr>
        <w:t xml:space="preserve">вообще </w:t>
      </w:r>
      <w:r w:rsidRPr="00166EF3">
        <w:rPr>
          <w:rFonts w:cs="Calibri"/>
          <w:sz w:val="24"/>
          <w:szCs w:val="24"/>
          <w:lang w:val="ru-RU"/>
        </w:rPr>
        <w:t xml:space="preserve">или что будет слишком мало смелости, чтобы двигаться в темпе живой Традиции. Кроме того, за недоумением и сопротивлением иногда скрывается страх потерять власть и вытекающие из нее привилегии. Однако во всех культурных контекстах термины </w:t>
      </w:r>
      <w:r>
        <w:rPr>
          <w:rFonts w:cs="Calibri"/>
          <w:sz w:val="24"/>
          <w:szCs w:val="24"/>
          <w:lang w:val="ru-RU"/>
        </w:rPr>
        <w:t>«</w:t>
      </w:r>
      <w:r w:rsidRPr="00166EF3">
        <w:rPr>
          <w:rFonts w:cs="Calibri"/>
          <w:sz w:val="24"/>
          <w:szCs w:val="24"/>
          <w:lang w:val="ru-RU"/>
        </w:rPr>
        <w:t>синодальный</w:t>
      </w:r>
      <w:r>
        <w:rPr>
          <w:rFonts w:cs="Calibri"/>
          <w:sz w:val="24"/>
          <w:szCs w:val="24"/>
          <w:lang w:val="ru-RU"/>
        </w:rPr>
        <w:t>»</w:t>
      </w:r>
      <w:r w:rsidRPr="00166EF3">
        <w:rPr>
          <w:rFonts w:cs="Calibri"/>
          <w:sz w:val="24"/>
          <w:szCs w:val="24"/>
          <w:lang w:val="ru-RU"/>
        </w:rPr>
        <w:t xml:space="preserve"> и </w:t>
      </w:r>
      <w:r>
        <w:rPr>
          <w:rFonts w:cs="Calibri"/>
          <w:sz w:val="24"/>
          <w:szCs w:val="24"/>
          <w:lang w:val="ru-RU"/>
        </w:rPr>
        <w:t>«</w:t>
      </w:r>
      <w:r w:rsidRPr="00166EF3">
        <w:rPr>
          <w:rFonts w:cs="Calibri"/>
          <w:sz w:val="24"/>
          <w:szCs w:val="24"/>
          <w:lang w:val="ru-RU"/>
        </w:rPr>
        <w:t>синодальность</w:t>
      </w:r>
      <w:r>
        <w:rPr>
          <w:rFonts w:cs="Calibri"/>
          <w:sz w:val="24"/>
          <w:szCs w:val="24"/>
          <w:lang w:val="ru-RU"/>
        </w:rPr>
        <w:t>»</w:t>
      </w:r>
      <w:r w:rsidRPr="00166EF3">
        <w:rPr>
          <w:rFonts w:cs="Calibri"/>
          <w:sz w:val="24"/>
          <w:szCs w:val="24"/>
          <w:lang w:val="ru-RU"/>
        </w:rPr>
        <w:t xml:space="preserve"> говорят о таком способе существования Церкви, который объединяет в себе общение, миссию и участие. В качестве примера можно привести </w:t>
      </w:r>
      <w:r>
        <w:rPr>
          <w:rFonts w:cs="Calibri"/>
          <w:sz w:val="24"/>
          <w:szCs w:val="24"/>
          <w:lang w:val="ru-RU"/>
        </w:rPr>
        <w:t>Церковную</w:t>
      </w:r>
      <w:r w:rsidRPr="00166EF3">
        <w:rPr>
          <w:rFonts w:cs="Calibri"/>
          <w:sz w:val="24"/>
          <w:szCs w:val="24"/>
          <w:lang w:val="ru-RU"/>
        </w:rPr>
        <w:t xml:space="preserve"> конференцию Амазонии (</w:t>
      </w:r>
      <w:r>
        <w:rPr>
          <w:rFonts w:cs="Calibri"/>
          <w:sz w:val="24"/>
          <w:szCs w:val="24"/>
          <w:lang w:val="en-GB"/>
        </w:rPr>
        <w:t>CEAMA</w:t>
      </w:r>
      <w:r w:rsidRPr="00166EF3">
        <w:rPr>
          <w:rFonts w:cs="Calibri"/>
          <w:sz w:val="24"/>
          <w:szCs w:val="24"/>
          <w:lang w:val="ru-RU"/>
        </w:rPr>
        <w:t xml:space="preserve">) </w:t>
      </w:r>
      <w:r>
        <w:rPr>
          <w:rFonts w:cs="Calibri"/>
          <w:sz w:val="24"/>
          <w:szCs w:val="24"/>
          <w:lang w:val="ru-RU"/>
        </w:rPr>
        <w:t>—</w:t>
      </w:r>
      <w:r w:rsidRPr="00166EF3">
        <w:rPr>
          <w:rFonts w:cs="Calibri"/>
          <w:sz w:val="24"/>
          <w:szCs w:val="24"/>
          <w:lang w:val="ru-RU"/>
        </w:rPr>
        <w:t xml:space="preserve"> плод синодального миссионерского процесса в этом регионе.</w:t>
      </w:r>
    </w:p>
    <w:p w14:paraId="5BAFE37A"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самом широком смысле синодальность можно понимать как </w:t>
      </w:r>
      <w:r>
        <w:rPr>
          <w:rFonts w:cs="Calibri"/>
          <w:sz w:val="24"/>
          <w:szCs w:val="24"/>
          <w:lang w:val="ru-RU"/>
        </w:rPr>
        <w:t>странствие</w:t>
      </w:r>
      <w:r w:rsidRPr="00166EF3">
        <w:rPr>
          <w:rFonts w:cs="Calibri"/>
          <w:sz w:val="24"/>
          <w:szCs w:val="24"/>
          <w:lang w:val="ru-RU"/>
        </w:rPr>
        <w:t xml:space="preserve"> христиан в общении с</w:t>
      </w:r>
      <w:r>
        <w:rPr>
          <w:rFonts w:cs="Calibri"/>
          <w:sz w:val="24"/>
          <w:szCs w:val="24"/>
          <w:lang w:val="ru-RU"/>
        </w:rPr>
        <w:t>о</w:t>
      </w:r>
      <w:r w:rsidRPr="00166EF3">
        <w:rPr>
          <w:rFonts w:cs="Calibri"/>
          <w:sz w:val="24"/>
          <w:szCs w:val="24"/>
          <w:lang w:val="ru-RU"/>
        </w:rPr>
        <w:t xml:space="preserve"> Христом к Царству Божьему вместе со всем человечеством. Синодальность ориентирована на миссию, а ее практика предполагает собрание на каждом уровне </w:t>
      </w:r>
      <w:r>
        <w:rPr>
          <w:rFonts w:cs="Calibri"/>
          <w:sz w:val="24"/>
          <w:szCs w:val="24"/>
          <w:lang w:val="ru-RU"/>
        </w:rPr>
        <w:t>церковной</w:t>
      </w:r>
      <w:r w:rsidRPr="00166EF3">
        <w:rPr>
          <w:rFonts w:cs="Calibri"/>
          <w:sz w:val="24"/>
          <w:szCs w:val="24"/>
          <w:lang w:val="ru-RU"/>
        </w:rPr>
        <w:t xml:space="preserve"> жизни</w:t>
      </w:r>
      <w:r>
        <w:rPr>
          <w:rFonts w:cs="Calibri"/>
          <w:sz w:val="24"/>
          <w:szCs w:val="24"/>
          <w:lang w:val="ru-RU"/>
        </w:rPr>
        <w:t>,</w:t>
      </w:r>
      <w:r w:rsidRPr="00166EF3">
        <w:rPr>
          <w:rFonts w:cs="Calibri"/>
          <w:sz w:val="24"/>
          <w:szCs w:val="24"/>
          <w:lang w:val="ru-RU"/>
        </w:rPr>
        <w:t xml:space="preserve"> взаимное слушание, диалог, общинное </w:t>
      </w:r>
      <w:r>
        <w:rPr>
          <w:rFonts w:cs="Calibri"/>
          <w:sz w:val="24"/>
          <w:szCs w:val="24"/>
          <w:lang w:val="ru-RU"/>
        </w:rPr>
        <w:t>распознавание</w:t>
      </w:r>
      <w:r w:rsidRPr="00166EF3">
        <w:rPr>
          <w:rFonts w:cs="Calibri"/>
          <w:sz w:val="24"/>
          <w:szCs w:val="24"/>
          <w:lang w:val="ru-RU"/>
        </w:rPr>
        <w:t xml:space="preserve"> и достижение консенсуса как выражения присутствия Христа в Святом Духе, когда каждый принимает решения в соответствии со своими обязанностями. </w:t>
      </w:r>
    </w:p>
    <w:p w14:paraId="05B6B8EF"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Благодаря опыту и встречам мы вместе росли в этом осознании. В целом, с первых дней работы Ассамблеи мы пришли к двум убеждениям</w:t>
      </w:r>
      <w:r>
        <w:rPr>
          <w:rFonts w:cs="Calibri"/>
          <w:sz w:val="24"/>
          <w:szCs w:val="24"/>
          <w:lang w:val="ru-RU"/>
        </w:rPr>
        <w:t>.</w:t>
      </w:r>
      <w:r w:rsidRPr="00166EF3">
        <w:rPr>
          <w:rFonts w:cs="Calibri"/>
          <w:sz w:val="24"/>
          <w:szCs w:val="24"/>
          <w:lang w:val="ru-RU"/>
        </w:rPr>
        <w:t xml:space="preserve"> </w:t>
      </w:r>
      <w:r>
        <w:rPr>
          <w:rFonts w:cs="Calibri"/>
          <w:sz w:val="24"/>
          <w:szCs w:val="24"/>
          <w:lang w:val="ru-RU"/>
        </w:rPr>
        <w:t>П</w:t>
      </w:r>
      <w:r w:rsidRPr="00166EF3">
        <w:rPr>
          <w:rFonts w:cs="Calibri"/>
          <w:sz w:val="24"/>
          <w:szCs w:val="24"/>
          <w:lang w:val="ru-RU"/>
        </w:rPr>
        <w:t>ервое</w:t>
      </w:r>
      <w:r>
        <w:rPr>
          <w:rFonts w:cs="Calibri"/>
          <w:sz w:val="24"/>
          <w:szCs w:val="24"/>
          <w:lang w:val="ru-RU"/>
        </w:rPr>
        <w:t xml:space="preserve"> заключается</w:t>
      </w:r>
      <w:r w:rsidRPr="00166EF3">
        <w:rPr>
          <w:rFonts w:cs="Calibri"/>
          <w:sz w:val="24"/>
          <w:szCs w:val="24"/>
          <w:lang w:val="ru-RU"/>
        </w:rPr>
        <w:t xml:space="preserve"> </w:t>
      </w:r>
      <w:r>
        <w:rPr>
          <w:rFonts w:cs="Calibri"/>
          <w:sz w:val="24"/>
          <w:szCs w:val="24"/>
          <w:lang w:val="ru-RU"/>
        </w:rPr>
        <w:t>в том,</w:t>
      </w:r>
      <w:r w:rsidRPr="00166EF3">
        <w:rPr>
          <w:rFonts w:cs="Calibri"/>
          <w:sz w:val="24"/>
          <w:szCs w:val="24"/>
          <w:lang w:val="ru-RU"/>
        </w:rPr>
        <w:t xml:space="preserve"> что опыт, которы</w:t>
      </w:r>
      <w:r>
        <w:rPr>
          <w:rFonts w:cs="Calibri"/>
          <w:sz w:val="24"/>
          <w:szCs w:val="24"/>
          <w:lang w:val="ru-RU"/>
        </w:rPr>
        <w:t>й</w:t>
      </w:r>
      <w:r w:rsidRPr="00166EF3">
        <w:rPr>
          <w:rFonts w:cs="Calibri"/>
          <w:sz w:val="24"/>
          <w:szCs w:val="24"/>
          <w:lang w:val="ru-RU"/>
        </w:rPr>
        <w:t xml:space="preserve"> мы </w:t>
      </w:r>
      <w:r>
        <w:rPr>
          <w:rFonts w:cs="Calibri"/>
          <w:sz w:val="24"/>
          <w:szCs w:val="24"/>
          <w:lang w:val="ru-RU"/>
        </w:rPr>
        <w:t>разде</w:t>
      </w:r>
      <w:r w:rsidRPr="00166EF3">
        <w:rPr>
          <w:rFonts w:cs="Calibri"/>
          <w:sz w:val="24"/>
          <w:szCs w:val="24"/>
          <w:lang w:val="ru-RU"/>
        </w:rPr>
        <w:t>ли</w:t>
      </w:r>
      <w:r>
        <w:rPr>
          <w:rFonts w:cs="Calibri"/>
          <w:sz w:val="24"/>
          <w:szCs w:val="24"/>
          <w:lang w:val="ru-RU"/>
        </w:rPr>
        <w:t>ли</w:t>
      </w:r>
      <w:r w:rsidRPr="00166EF3">
        <w:rPr>
          <w:rFonts w:cs="Calibri"/>
          <w:sz w:val="24"/>
          <w:szCs w:val="24"/>
          <w:lang w:val="ru-RU"/>
        </w:rPr>
        <w:t xml:space="preserve"> за эти годы, является подлинно христианским и должен быть принят во всем его богатстве и глубине</w:t>
      </w:r>
      <w:r>
        <w:rPr>
          <w:rFonts w:cs="Calibri"/>
          <w:sz w:val="24"/>
          <w:szCs w:val="24"/>
          <w:lang w:val="ru-RU"/>
        </w:rPr>
        <w:t>.</w:t>
      </w:r>
      <w:r w:rsidRPr="00166EF3">
        <w:rPr>
          <w:rFonts w:cs="Calibri"/>
          <w:sz w:val="24"/>
          <w:szCs w:val="24"/>
          <w:lang w:val="ru-RU"/>
        </w:rPr>
        <w:t xml:space="preserve"> </w:t>
      </w:r>
      <w:r>
        <w:rPr>
          <w:rFonts w:cs="Calibri"/>
          <w:sz w:val="24"/>
          <w:szCs w:val="24"/>
          <w:lang w:val="ru-RU"/>
        </w:rPr>
        <w:t>В</w:t>
      </w:r>
      <w:r w:rsidRPr="00166EF3">
        <w:rPr>
          <w:rFonts w:cs="Calibri"/>
          <w:sz w:val="24"/>
          <w:szCs w:val="24"/>
          <w:lang w:val="ru-RU"/>
        </w:rPr>
        <w:t>торое</w:t>
      </w:r>
      <w:r>
        <w:rPr>
          <w:rFonts w:cs="Calibri"/>
          <w:sz w:val="24"/>
          <w:szCs w:val="24"/>
          <w:lang w:val="ru-RU"/>
        </w:rPr>
        <w:t xml:space="preserve"> касается того, </w:t>
      </w:r>
      <w:r w:rsidRPr="00166EF3">
        <w:rPr>
          <w:rFonts w:cs="Calibri"/>
          <w:sz w:val="24"/>
          <w:szCs w:val="24"/>
          <w:lang w:val="ru-RU"/>
        </w:rPr>
        <w:t>что</w:t>
      </w:r>
      <w:r>
        <w:rPr>
          <w:rFonts w:cs="Calibri"/>
          <w:sz w:val="24"/>
          <w:szCs w:val="24"/>
          <w:lang w:val="ru-RU"/>
        </w:rPr>
        <w:t xml:space="preserve"> </w:t>
      </w:r>
      <w:r w:rsidRPr="00166EF3">
        <w:rPr>
          <w:rFonts w:cs="Calibri"/>
          <w:sz w:val="24"/>
          <w:szCs w:val="24"/>
          <w:lang w:val="ru-RU"/>
        </w:rPr>
        <w:t>термин</w:t>
      </w:r>
      <w:r>
        <w:rPr>
          <w:rFonts w:cs="Calibri"/>
          <w:sz w:val="24"/>
          <w:szCs w:val="24"/>
          <w:lang w:val="ru-RU"/>
        </w:rPr>
        <w:t>ы</w:t>
      </w:r>
      <w:r w:rsidRPr="00166EF3">
        <w:rPr>
          <w:rFonts w:cs="Calibri"/>
          <w:sz w:val="24"/>
          <w:szCs w:val="24"/>
          <w:lang w:val="ru-RU"/>
        </w:rPr>
        <w:t xml:space="preserve"> </w:t>
      </w:r>
      <w:r>
        <w:rPr>
          <w:rFonts w:cs="Calibri"/>
          <w:sz w:val="24"/>
          <w:szCs w:val="24"/>
          <w:lang w:val="ru-RU"/>
        </w:rPr>
        <w:t>«</w:t>
      </w:r>
      <w:r w:rsidRPr="00166EF3">
        <w:rPr>
          <w:rFonts w:cs="Calibri"/>
          <w:sz w:val="24"/>
          <w:szCs w:val="24"/>
          <w:lang w:val="ru-RU"/>
        </w:rPr>
        <w:t>синодальный</w:t>
      </w:r>
      <w:r>
        <w:rPr>
          <w:rFonts w:cs="Calibri"/>
          <w:sz w:val="24"/>
          <w:szCs w:val="24"/>
          <w:lang w:val="ru-RU"/>
        </w:rPr>
        <w:t>»</w:t>
      </w:r>
      <w:r w:rsidRPr="00166EF3">
        <w:rPr>
          <w:rFonts w:cs="Calibri"/>
          <w:sz w:val="24"/>
          <w:szCs w:val="24"/>
          <w:lang w:val="ru-RU"/>
        </w:rPr>
        <w:t xml:space="preserve"> и </w:t>
      </w:r>
      <w:r>
        <w:rPr>
          <w:rFonts w:cs="Calibri"/>
          <w:sz w:val="24"/>
          <w:szCs w:val="24"/>
          <w:lang w:val="ru-RU"/>
        </w:rPr>
        <w:t>«</w:t>
      </w:r>
      <w:r w:rsidRPr="00166EF3">
        <w:rPr>
          <w:rFonts w:cs="Calibri"/>
          <w:sz w:val="24"/>
          <w:szCs w:val="24"/>
          <w:lang w:val="ru-RU"/>
        </w:rPr>
        <w:t>синодальность</w:t>
      </w:r>
      <w:r>
        <w:rPr>
          <w:rFonts w:cs="Calibri"/>
          <w:sz w:val="24"/>
          <w:szCs w:val="24"/>
          <w:lang w:val="ru-RU"/>
        </w:rPr>
        <w:t>»</w:t>
      </w:r>
      <w:r w:rsidRPr="00166EF3">
        <w:rPr>
          <w:rFonts w:cs="Calibri"/>
          <w:sz w:val="24"/>
          <w:szCs w:val="24"/>
          <w:lang w:val="ru-RU"/>
        </w:rPr>
        <w:t xml:space="preserve"> требуют более точного разъяснения</w:t>
      </w:r>
      <w:r>
        <w:rPr>
          <w:rFonts w:cs="Calibri"/>
          <w:sz w:val="24"/>
          <w:szCs w:val="24"/>
          <w:lang w:val="ru-RU"/>
        </w:rPr>
        <w:t xml:space="preserve"> в отношении их смысловых уровней</w:t>
      </w:r>
      <w:r w:rsidRPr="00166EF3">
        <w:rPr>
          <w:rFonts w:cs="Calibri"/>
          <w:sz w:val="24"/>
          <w:szCs w:val="24"/>
          <w:lang w:val="ru-RU"/>
        </w:rPr>
        <w:t xml:space="preserve"> в различных культурах. Существенное согласие было достигнуто в том, что, при наличии необходимых уточнений, синодальность представляет собой будущее Церкви.</w:t>
      </w:r>
    </w:p>
    <w:p w14:paraId="4DE154BB" w14:textId="77777777" w:rsidR="003C5DC5" w:rsidRDefault="003C5DC5" w:rsidP="003C5DC5">
      <w:pPr>
        <w:pStyle w:val="2"/>
      </w:pPr>
      <w:proofErr w:type="spellStart"/>
      <w:r w:rsidRPr="0055754E">
        <w:t>Вопросы</w:t>
      </w:r>
      <w:proofErr w:type="spellEnd"/>
      <w:r w:rsidRPr="0055754E">
        <w:t xml:space="preserve"> </w:t>
      </w:r>
      <w:proofErr w:type="spellStart"/>
      <w:r w:rsidRPr="0055754E">
        <w:t>для</w:t>
      </w:r>
      <w:proofErr w:type="spellEnd"/>
      <w:r w:rsidRPr="0055754E">
        <w:t xml:space="preserve"> </w:t>
      </w:r>
      <w:proofErr w:type="spellStart"/>
      <w:r w:rsidRPr="0055754E">
        <w:t>рассмотрения</w:t>
      </w:r>
      <w:proofErr w:type="spellEnd"/>
    </w:p>
    <w:p w14:paraId="587C74B5" w14:textId="77777777" w:rsidR="003C5DC5" w:rsidRPr="00166EF3" w:rsidRDefault="003C5DC5" w:rsidP="003C5DC5">
      <w:pPr>
        <w:pStyle w:val="a8"/>
        <w:numPr>
          <w:ilvl w:val="0"/>
          <w:numId w:val="1"/>
        </w:numPr>
        <w:spacing w:after="80" w:line="240" w:lineRule="auto"/>
        <w:ind w:left="425" w:hanging="357"/>
        <w:contextualSpacing w:val="0"/>
        <w:jc w:val="both"/>
        <w:rPr>
          <w:rFonts w:cs="Calibri"/>
          <w:sz w:val="24"/>
          <w:szCs w:val="24"/>
          <w:lang w:val="ru-RU"/>
        </w:rPr>
      </w:pPr>
      <w:r w:rsidRPr="00166EF3">
        <w:rPr>
          <w:rFonts w:cs="Calibri"/>
          <w:sz w:val="24"/>
          <w:szCs w:val="24"/>
          <w:lang w:val="ru-RU"/>
        </w:rPr>
        <w:t>Опираясь на уже проведенную рефлексивную работу, необходимо уточнить значение синодальности на разных уровнях в пастырском, богословском и каноническом смыслах. Это поможет избежать риска, что концепция будет звучать слишком расплывчато или обобщенно, или покажется причудой или модой. Это позво</w:t>
      </w:r>
      <w:r>
        <w:rPr>
          <w:rFonts w:cs="Calibri"/>
          <w:sz w:val="24"/>
          <w:szCs w:val="24"/>
          <w:lang w:val="ru-RU"/>
        </w:rPr>
        <w:t>лит</w:t>
      </w:r>
      <w:r w:rsidRPr="00166EF3">
        <w:rPr>
          <w:rFonts w:cs="Calibri"/>
          <w:sz w:val="24"/>
          <w:szCs w:val="24"/>
          <w:lang w:val="ru-RU"/>
        </w:rPr>
        <w:t xml:space="preserve"> нам предложить широкое понимание </w:t>
      </w:r>
      <w:r>
        <w:rPr>
          <w:rFonts w:cs="Calibri"/>
          <w:sz w:val="24"/>
          <w:szCs w:val="24"/>
          <w:lang w:val="ru-RU"/>
        </w:rPr>
        <w:t>совместного странствования</w:t>
      </w:r>
      <w:r w:rsidRPr="00166EF3">
        <w:rPr>
          <w:rFonts w:cs="Calibri"/>
          <w:sz w:val="24"/>
          <w:szCs w:val="24"/>
          <w:lang w:val="ru-RU"/>
        </w:rPr>
        <w:t xml:space="preserve"> с </w:t>
      </w:r>
      <w:r>
        <w:rPr>
          <w:rFonts w:cs="Calibri"/>
          <w:sz w:val="24"/>
          <w:szCs w:val="24"/>
          <w:lang w:val="ru-RU"/>
        </w:rPr>
        <w:t>последующим</w:t>
      </w:r>
      <w:r w:rsidRPr="00166EF3">
        <w:rPr>
          <w:rFonts w:cs="Calibri"/>
          <w:sz w:val="24"/>
          <w:szCs w:val="24"/>
          <w:lang w:val="ru-RU"/>
        </w:rPr>
        <w:t xml:space="preserve"> богословским углублением и уточнением. Аналогичным образом необходимо </w:t>
      </w:r>
      <w:r>
        <w:rPr>
          <w:rFonts w:cs="Calibri"/>
          <w:sz w:val="24"/>
          <w:szCs w:val="24"/>
          <w:lang w:val="ru-RU"/>
        </w:rPr>
        <w:t>определить</w:t>
      </w:r>
      <w:r w:rsidRPr="00166EF3">
        <w:rPr>
          <w:rFonts w:cs="Calibri"/>
          <w:sz w:val="24"/>
          <w:szCs w:val="24"/>
          <w:lang w:val="ru-RU"/>
        </w:rPr>
        <w:t xml:space="preserve"> соотношение между </w:t>
      </w:r>
      <w:proofErr w:type="spellStart"/>
      <w:r w:rsidRPr="00166EF3">
        <w:rPr>
          <w:rFonts w:cs="Calibri"/>
          <w:sz w:val="24"/>
          <w:szCs w:val="24"/>
          <w:lang w:val="ru-RU"/>
        </w:rPr>
        <w:t>синодальностью</w:t>
      </w:r>
      <w:proofErr w:type="spellEnd"/>
      <w:r w:rsidRPr="00166EF3">
        <w:rPr>
          <w:rFonts w:cs="Calibri"/>
          <w:sz w:val="24"/>
          <w:szCs w:val="24"/>
          <w:lang w:val="ru-RU"/>
        </w:rPr>
        <w:t xml:space="preserve"> и </w:t>
      </w:r>
      <w:r>
        <w:rPr>
          <w:rFonts w:cs="Calibri"/>
          <w:sz w:val="24"/>
          <w:szCs w:val="24"/>
          <w:lang w:val="ru-RU"/>
        </w:rPr>
        <w:t>общением</w:t>
      </w:r>
      <w:r w:rsidRPr="00166EF3">
        <w:rPr>
          <w:rFonts w:cs="Calibri"/>
          <w:sz w:val="24"/>
          <w:szCs w:val="24"/>
          <w:lang w:val="ru-RU"/>
        </w:rPr>
        <w:t xml:space="preserve">, а также между </w:t>
      </w:r>
      <w:proofErr w:type="spellStart"/>
      <w:r w:rsidRPr="00166EF3">
        <w:rPr>
          <w:rFonts w:cs="Calibri"/>
          <w:sz w:val="24"/>
          <w:szCs w:val="24"/>
          <w:lang w:val="ru-RU"/>
        </w:rPr>
        <w:t>синодальностью</w:t>
      </w:r>
      <w:proofErr w:type="spellEnd"/>
      <w:r w:rsidRPr="00166EF3">
        <w:rPr>
          <w:rFonts w:cs="Calibri"/>
          <w:sz w:val="24"/>
          <w:szCs w:val="24"/>
          <w:lang w:val="ru-RU"/>
        </w:rPr>
        <w:t xml:space="preserve"> и коллегиальностью.</w:t>
      </w:r>
    </w:p>
    <w:p w14:paraId="39961760" w14:textId="77777777" w:rsidR="003C5DC5" w:rsidRPr="00166EF3" w:rsidRDefault="003C5DC5" w:rsidP="003C5DC5">
      <w:pPr>
        <w:pStyle w:val="a8"/>
        <w:numPr>
          <w:ilvl w:val="0"/>
          <w:numId w:val="1"/>
        </w:numPr>
        <w:spacing w:after="80" w:line="240" w:lineRule="auto"/>
        <w:ind w:left="425" w:hanging="357"/>
        <w:contextualSpacing w:val="0"/>
        <w:jc w:val="both"/>
        <w:rPr>
          <w:rFonts w:cs="Calibri"/>
          <w:sz w:val="24"/>
          <w:szCs w:val="24"/>
          <w:lang w:val="ru-RU"/>
        </w:rPr>
      </w:pPr>
      <w:r w:rsidRPr="00166EF3">
        <w:rPr>
          <w:rFonts w:cs="Calibri"/>
          <w:sz w:val="24"/>
          <w:szCs w:val="24"/>
          <w:lang w:val="ru-RU"/>
        </w:rPr>
        <w:t xml:space="preserve">Возникло </w:t>
      </w:r>
      <w:r w:rsidRPr="0055754E">
        <w:rPr>
          <w:rFonts w:cs="Calibri"/>
          <w:sz w:val="24"/>
          <w:szCs w:val="24"/>
          <w:lang w:val="ru-RU"/>
        </w:rPr>
        <w:t xml:space="preserve">желание углубить понимание и осознать различия в практике и восприятии синодальности </w:t>
      </w:r>
      <w:r>
        <w:rPr>
          <w:rFonts w:cs="Calibri"/>
          <w:sz w:val="24"/>
          <w:szCs w:val="24"/>
          <w:lang w:val="ru-RU"/>
        </w:rPr>
        <w:t>в</w:t>
      </w:r>
      <w:r w:rsidRPr="0055754E">
        <w:rPr>
          <w:rFonts w:cs="Calibri"/>
          <w:sz w:val="24"/>
          <w:szCs w:val="24"/>
          <w:lang w:val="ru-RU"/>
        </w:rPr>
        <w:t xml:space="preserve"> традици</w:t>
      </w:r>
      <w:r>
        <w:rPr>
          <w:rFonts w:cs="Calibri"/>
          <w:sz w:val="24"/>
          <w:szCs w:val="24"/>
          <w:lang w:val="ru-RU"/>
        </w:rPr>
        <w:t>и</w:t>
      </w:r>
      <w:r w:rsidRPr="0055754E">
        <w:rPr>
          <w:rFonts w:cs="Calibri"/>
          <w:sz w:val="24"/>
          <w:szCs w:val="24"/>
          <w:lang w:val="ru-RU"/>
        </w:rPr>
        <w:t xml:space="preserve"> христианского Востока и латинской традици</w:t>
      </w:r>
      <w:r>
        <w:rPr>
          <w:rFonts w:cs="Calibri"/>
          <w:sz w:val="24"/>
          <w:szCs w:val="24"/>
          <w:lang w:val="ru-RU"/>
        </w:rPr>
        <w:t>и</w:t>
      </w:r>
      <w:r w:rsidRPr="0055754E">
        <w:rPr>
          <w:rFonts w:cs="Calibri"/>
          <w:sz w:val="24"/>
          <w:szCs w:val="24"/>
          <w:lang w:val="ru-RU"/>
        </w:rPr>
        <w:t>, в том числе в текущем синодальном</w:t>
      </w:r>
      <w:r w:rsidRPr="00166EF3">
        <w:rPr>
          <w:rFonts w:cs="Calibri"/>
          <w:sz w:val="24"/>
          <w:szCs w:val="24"/>
          <w:lang w:val="ru-RU"/>
        </w:rPr>
        <w:t xml:space="preserve"> процессе, путем содействия </w:t>
      </w:r>
      <w:r>
        <w:rPr>
          <w:rFonts w:cs="Calibri"/>
          <w:sz w:val="24"/>
          <w:szCs w:val="24"/>
          <w:lang w:val="ru-RU"/>
        </w:rPr>
        <w:t>общим встречам</w:t>
      </w:r>
      <w:r w:rsidRPr="00166EF3">
        <w:rPr>
          <w:rFonts w:cs="Calibri"/>
          <w:sz w:val="24"/>
          <w:szCs w:val="24"/>
          <w:lang w:val="ru-RU"/>
        </w:rPr>
        <w:t xml:space="preserve">. </w:t>
      </w:r>
    </w:p>
    <w:p w14:paraId="4E0B8CA0" w14:textId="6A741796" w:rsidR="003C5DC5" w:rsidRPr="00166EF3" w:rsidRDefault="003C5DC5" w:rsidP="003C5DC5">
      <w:pPr>
        <w:pStyle w:val="a8"/>
        <w:numPr>
          <w:ilvl w:val="0"/>
          <w:numId w:val="1"/>
        </w:numPr>
        <w:spacing w:after="80" w:line="240" w:lineRule="auto"/>
        <w:ind w:left="425" w:hanging="357"/>
        <w:contextualSpacing w:val="0"/>
        <w:jc w:val="both"/>
        <w:rPr>
          <w:rFonts w:cs="Calibri"/>
          <w:sz w:val="24"/>
          <w:szCs w:val="24"/>
          <w:lang w:val="ru-RU"/>
        </w:rPr>
      </w:pPr>
      <w:r w:rsidRPr="00166EF3">
        <w:rPr>
          <w:rFonts w:cs="Calibri"/>
          <w:sz w:val="24"/>
          <w:szCs w:val="24"/>
          <w:lang w:val="ru-RU"/>
        </w:rPr>
        <w:t>В частности, для более глубокого осмысления следует обратить внимание на многочисленные проявления синодальной жизни в культурных контекстах, где люди привыкли идти вместе как община и где индивидуализм не укоренился. Таким образом, синодальная практика играет важную роль в пророческом ответе Церкви на индивидуализм, который заставляет людей замыкаться в себе</w:t>
      </w:r>
      <w:r>
        <w:rPr>
          <w:rFonts w:cs="Calibri"/>
          <w:sz w:val="24"/>
          <w:szCs w:val="24"/>
          <w:lang w:val="ru-RU"/>
        </w:rPr>
        <w:t>;</w:t>
      </w:r>
      <w:r w:rsidRPr="00166EF3">
        <w:rPr>
          <w:rFonts w:cs="Calibri"/>
          <w:sz w:val="24"/>
          <w:szCs w:val="24"/>
          <w:lang w:val="ru-RU"/>
        </w:rPr>
        <w:t xml:space="preserve"> </w:t>
      </w:r>
      <w:r>
        <w:rPr>
          <w:rFonts w:cs="Calibri"/>
          <w:sz w:val="24"/>
          <w:szCs w:val="24"/>
          <w:lang w:val="ru-RU"/>
        </w:rPr>
        <w:t xml:space="preserve">на </w:t>
      </w:r>
      <w:r w:rsidRPr="00166EF3">
        <w:rPr>
          <w:rFonts w:cs="Calibri"/>
          <w:sz w:val="24"/>
          <w:szCs w:val="24"/>
          <w:lang w:val="ru-RU"/>
        </w:rPr>
        <w:t>популизм, который разделяет</w:t>
      </w:r>
      <w:r>
        <w:rPr>
          <w:rFonts w:cs="Calibri"/>
          <w:sz w:val="24"/>
          <w:szCs w:val="24"/>
          <w:lang w:val="ru-RU"/>
        </w:rPr>
        <w:t>;</w:t>
      </w:r>
      <w:r w:rsidRPr="00166EF3">
        <w:rPr>
          <w:rFonts w:cs="Calibri"/>
          <w:sz w:val="24"/>
          <w:szCs w:val="24"/>
          <w:lang w:val="ru-RU"/>
        </w:rPr>
        <w:t xml:space="preserve"> и</w:t>
      </w:r>
      <w:r>
        <w:rPr>
          <w:rFonts w:cs="Calibri"/>
          <w:sz w:val="24"/>
          <w:szCs w:val="24"/>
          <w:lang w:val="ru-RU"/>
        </w:rPr>
        <w:t xml:space="preserve"> на</w:t>
      </w:r>
      <w:r w:rsidRPr="00166EF3">
        <w:rPr>
          <w:rFonts w:cs="Calibri"/>
          <w:sz w:val="24"/>
          <w:szCs w:val="24"/>
          <w:lang w:val="ru-RU"/>
        </w:rPr>
        <w:t xml:space="preserve"> глобализацию, которая </w:t>
      </w:r>
      <w:r w:rsidR="00400503">
        <w:rPr>
          <w:rFonts w:cs="Calibri"/>
          <w:sz w:val="24"/>
          <w:szCs w:val="24"/>
          <w:lang w:val="ru-RU"/>
        </w:rPr>
        <w:t>уравнивает</w:t>
      </w:r>
      <w:r w:rsidRPr="00166EF3">
        <w:rPr>
          <w:rFonts w:cs="Calibri"/>
          <w:sz w:val="24"/>
          <w:szCs w:val="24"/>
          <w:lang w:val="ru-RU"/>
        </w:rPr>
        <w:t xml:space="preserve"> и уп</w:t>
      </w:r>
      <w:r>
        <w:rPr>
          <w:rFonts w:cs="Calibri"/>
          <w:sz w:val="24"/>
          <w:szCs w:val="24"/>
          <w:lang w:val="ru-RU"/>
        </w:rPr>
        <w:t>р</w:t>
      </w:r>
      <w:r w:rsidRPr="00166EF3">
        <w:rPr>
          <w:rFonts w:cs="Calibri"/>
          <w:sz w:val="24"/>
          <w:szCs w:val="24"/>
          <w:lang w:val="ru-RU"/>
        </w:rPr>
        <w:t xml:space="preserve">ощает. Не решая этих проблем, она, тем не менее, предлагает альтернативный способ существования и действия для </w:t>
      </w:r>
      <w:r w:rsidRPr="00166EF3">
        <w:rPr>
          <w:rFonts w:cs="Calibri"/>
          <w:sz w:val="24"/>
          <w:szCs w:val="24"/>
          <w:lang w:val="ru-RU"/>
        </w:rPr>
        <w:lastRenderedPageBreak/>
        <w:t xml:space="preserve">нашего времени, объединяющий многообразие перспектив. Это обнадеживающая альтернатива, которая нуждается в дальнейшем изучении и освещении. </w:t>
      </w:r>
    </w:p>
    <w:p w14:paraId="2C1EAC4B" w14:textId="77777777" w:rsidR="003C5DC5" w:rsidRDefault="003C5DC5" w:rsidP="003C5DC5">
      <w:pPr>
        <w:pStyle w:val="2"/>
      </w:pPr>
      <w:proofErr w:type="spellStart"/>
      <w:r w:rsidRPr="00444B08">
        <w:t>Предложения</w:t>
      </w:r>
      <w:proofErr w:type="spellEnd"/>
    </w:p>
    <w:p w14:paraId="2FC48EBE" w14:textId="77777777" w:rsidR="003C5DC5" w:rsidRPr="00166EF3" w:rsidRDefault="003C5DC5" w:rsidP="003C5DC5">
      <w:pPr>
        <w:pStyle w:val="a8"/>
        <w:numPr>
          <w:ilvl w:val="0"/>
          <w:numId w:val="1"/>
        </w:numPr>
        <w:spacing w:after="80" w:line="240" w:lineRule="auto"/>
        <w:ind w:left="425" w:hanging="357"/>
        <w:contextualSpacing w:val="0"/>
        <w:jc w:val="both"/>
        <w:rPr>
          <w:rFonts w:cs="Calibri"/>
          <w:sz w:val="24"/>
          <w:szCs w:val="24"/>
          <w:lang w:val="ru-RU"/>
        </w:rPr>
      </w:pPr>
      <w:r w:rsidRPr="00166EF3">
        <w:rPr>
          <w:rFonts w:cs="Calibri"/>
          <w:sz w:val="24"/>
          <w:szCs w:val="24"/>
          <w:lang w:val="ru-RU"/>
        </w:rPr>
        <w:t>Богатство и глубина синодального процесса свидетельствуют о необходимости расширения участия в нем и преодоления препятствий, возникших к настоящему времени.</w:t>
      </w:r>
    </w:p>
    <w:p w14:paraId="22A4CC2B"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течение следующего года необходимо найти пути более активного вовлечения духовенства (диаконов, священников, епископов) в синодальный процесс. Синодальная Церковь не может обойтись без их голосов, опыта и вклада. Нам необходимо лучше понять причины, по которым некоторые из них испытывают сопротивление синодальному процессу. </w:t>
      </w:r>
    </w:p>
    <w:p w14:paraId="2739497E"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Синодальная культура </w:t>
      </w:r>
      <w:r>
        <w:rPr>
          <w:rFonts w:cs="Calibri"/>
          <w:sz w:val="24"/>
          <w:szCs w:val="24"/>
          <w:lang w:val="ru-RU"/>
        </w:rPr>
        <w:t>нуждается в том, чтобы быть</w:t>
      </w:r>
      <w:r w:rsidRPr="00166EF3">
        <w:rPr>
          <w:rFonts w:cs="Calibri"/>
          <w:sz w:val="24"/>
          <w:szCs w:val="24"/>
          <w:lang w:val="ru-RU"/>
        </w:rPr>
        <w:t xml:space="preserve"> более </w:t>
      </w:r>
      <w:proofErr w:type="spellStart"/>
      <w:r w:rsidRPr="00444B08">
        <w:rPr>
          <w:rFonts w:cs="Calibri"/>
          <w:sz w:val="24"/>
          <w:szCs w:val="24"/>
          <w:lang w:val="ru-RU"/>
        </w:rPr>
        <w:t>межпоколенческой</w:t>
      </w:r>
      <w:proofErr w:type="spellEnd"/>
      <w:r w:rsidRPr="00166EF3">
        <w:rPr>
          <w:rFonts w:cs="Calibri"/>
          <w:sz w:val="24"/>
          <w:szCs w:val="24"/>
          <w:lang w:val="ru-RU"/>
        </w:rPr>
        <w:t>, предоставля</w:t>
      </w:r>
      <w:r>
        <w:rPr>
          <w:rFonts w:cs="Calibri"/>
          <w:sz w:val="24"/>
          <w:szCs w:val="24"/>
          <w:lang w:val="ru-RU"/>
        </w:rPr>
        <w:t>ющей</w:t>
      </w:r>
      <w:r w:rsidRPr="00166EF3">
        <w:rPr>
          <w:rFonts w:cs="Calibri"/>
          <w:sz w:val="24"/>
          <w:szCs w:val="24"/>
          <w:lang w:val="ru-RU"/>
        </w:rPr>
        <w:t xml:space="preserve"> молодым людям возможность свободно говорить от своего имени в семье, со своими сверстниками и паст</w:t>
      </w:r>
      <w:r>
        <w:rPr>
          <w:rFonts w:cs="Calibri"/>
          <w:sz w:val="24"/>
          <w:szCs w:val="24"/>
          <w:lang w:val="ru-RU"/>
        </w:rPr>
        <w:t>ы</w:t>
      </w:r>
      <w:r w:rsidRPr="00166EF3">
        <w:rPr>
          <w:rFonts w:cs="Calibri"/>
          <w:sz w:val="24"/>
          <w:szCs w:val="24"/>
          <w:lang w:val="ru-RU"/>
        </w:rPr>
        <w:t>р</w:t>
      </w:r>
      <w:r>
        <w:rPr>
          <w:rFonts w:cs="Calibri"/>
          <w:sz w:val="24"/>
          <w:szCs w:val="24"/>
          <w:lang w:val="ru-RU"/>
        </w:rPr>
        <w:t>я</w:t>
      </w:r>
      <w:r w:rsidRPr="00166EF3">
        <w:rPr>
          <w:rFonts w:cs="Calibri"/>
          <w:sz w:val="24"/>
          <w:szCs w:val="24"/>
          <w:lang w:val="ru-RU"/>
        </w:rPr>
        <w:t xml:space="preserve">ми, в том числе через цифровые каналы. </w:t>
      </w:r>
    </w:p>
    <w:p w14:paraId="5BC51F45" w14:textId="7808DEBA"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Ассамблея предлагает содействовать богословскому углублению терминологического и концептуального понимания понятия и практики синодальности до начала Второй сессии Ассамблеи, опираясь на богатое наследие богословских исследований со времен Второго Ватиканского собора и, в частности, на документы Международной </w:t>
      </w:r>
      <w:r w:rsidR="00400503">
        <w:rPr>
          <w:rFonts w:cs="Calibri"/>
          <w:sz w:val="24"/>
          <w:szCs w:val="24"/>
          <w:lang w:val="ru-RU"/>
        </w:rPr>
        <w:t>богословской</w:t>
      </w:r>
      <w:r w:rsidRPr="00166EF3">
        <w:rPr>
          <w:rFonts w:cs="Calibri"/>
          <w:sz w:val="24"/>
          <w:szCs w:val="24"/>
          <w:lang w:val="ru-RU"/>
        </w:rPr>
        <w:t xml:space="preserve"> комиссии </w:t>
      </w:r>
      <w:r>
        <w:rPr>
          <w:rFonts w:cs="Calibri"/>
          <w:sz w:val="24"/>
          <w:szCs w:val="24"/>
          <w:lang w:val="ru-RU"/>
        </w:rPr>
        <w:t>«</w:t>
      </w:r>
      <w:r w:rsidRPr="00166EF3">
        <w:rPr>
          <w:rFonts w:cs="Calibri"/>
          <w:i/>
          <w:iCs/>
          <w:sz w:val="24"/>
          <w:szCs w:val="24"/>
          <w:lang w:val="ru-RU"/>
        </w:rPr>
        <w:t>Синодальность в жизни и миссии Церкви</w:t>
      </w:r>
      <w:r>
        <w:rPr>
          <w:rFonts w:cs="Calibri"/>
          <w:i/>
          <w:iCs/>
          <w:sz w:val="24"/>
          <w:szCs w:val="24"/>
          <w:lang w:val="ru-RU"/>
        </w:rPr>
        <w:t>»</w:t>
      </w:r>
      <w:r w:rsidRPr="00166EF3">
        <w:rPr>
          <w:rFonts w:cs="Calibri"/>
          <w:i/>
          <w:iCs/>
          <w:sz w:val="24"/>
          <w:szCs w:val="24"/>
          <w:lang w:val="ru-RU"/>
        </w:rPr>
        <w:t xml:space="preserve"> </w:t>
      </w:r>
      <w:r w:rsidRPr="00166EF3">
        <w:rPr>
          <w:rFonts w:cs="Calibri"/>
          <w:sz w:val="24"/>
          <w:szCs w:val="24"/>
          <w:lang w:val="ru-RU"/>
        </w:rPr>
        <w:t xml:space="preserve">(2018) и </w:t>
      </w:r>
      <w:r>
        <w:rPr>
          <w:rFonts w:cs="Calibri"/>
          <w:sz w:val="24"/>
          <w:szCs w:val="24"/>
          <w:lang w:val="ru-RU"/>
        </w:rPr>
        <w:t>«</w:t>
      </w:r>
      <w:proofErr w:type="spellStart"/>
      <w:r>
        <w:rPr>
          <w:rFonts w:cs="Calibri"/>
          <w:i/>
          <w:iCs/>
          <w:sz w:val="24"/>
          <w:szCs w:val="24"/>
          <w:lang w:val="en-GB"/>
        </w:rPr>
        <w:t>Sensus</w:t>
      </w:r>
      <w:proofErr w:type="spellEnd"/>
      <w:r w:rsidRPr="00166EF3">
        <w:rPr>
          <w:rFonts w:cs="Calibri"/>
          <w:i/>
          <w:iCs/>
          <w:sz w:val="24"/>
          <w:szCs w:val="24"/>
          <w:lang w:val="ru-RU"/>
        </w:rPr>
        <w:t xml:space="preserve"> </w:t>
      </w:r>
      <w:r>
        <w:rPr>
          <w:rFonts w:cs="Calibri"/>
          <w:i/>
          <w:iCs/>
          <w:sz w:val="24"/>
          <w:szCs w:val="24"/>
          <w:lang w:val="en-GB"/>
        </w:rPr>
        <w:t>fidei</w:t>
      </w:r>
      <w:r w:rsidRPr="00166EF3">
        <w:rPr>
          <w:rFonts w:cs="Calibri"/>
          <w:i/>
          <w:iCs/>
          <w:sz w:val="24"/>
          <w:szCs w:val="24"/>
          <w:lang w:val="ru-RU"/>
        </w:rPr>
        <w:t xml:space="preserve"> в жизни Церкви</w:t>
      </w:r>
      <w:r>
        <w:rPr>
          <w:rFonts w:cs="Calibri"/>
          <w:i/>
          <w:iCs/>
          <w:sz w:val="24"/>
          <w:szCs w:val="24"/>
          <w:lang w:val="ru-RU"/>
        </w:rPr>
        <w:t>»</w:t>
      </w:r>
      <w:r w:rsidRPr="00166EF3">
        <w:rPr>
          <w:rFonts w:cs="Calibri"/>
          <w:i/>
          <w:iCs/>
          <w:sz w:val="24"/>
          <w:szCs w:val="24"/>
          <w:lang w:val="ru-RU"/>
        </w:rPr>
        <w:t xml:space="preserve"> </w:t>
      </w:r>
      <w:r w:rsidRPr="00166EF3">
        <w:rPr>
          <w:rFonts w:cs="Calibri"/>
          <w:sz w:val="24"/>
          <w:szCs w:val="24"/>
          <w:lang w:val="ru-RU"/>
        </w:rPr>
        <w:t xml:space="preserve">(2014). </w:t>
      </w:r>
    </w:p>
    <w:p w14:paraId="344D7242" w14:textId="77777777" w:rsidR="003C5DC5" w:rsidRPr="00166EF3" w:rsidRDefault="003C5DC5" w:rsidP="003C5DC5">
      <w:pPr>
        <w:pStyle w:val="a8"/>
        <w:numPr>
          <w:ilvl w:val="0"/>
          <w:numId w:val="1"/>
        </w:numPr>
        <w:spacing w:after="80" w:line="240" w:lineRule="auto"/>
        <w:ind w:left="426"/>
        <w:contextualSpacing w:val="0"/>
        <w:jc w:val="both"/>
        <w:rPr>
          <w:rFonts w:cs="Calibri"/>
          <w:sz w:val="24"/>
          <w:szCs w:val="24"/>
          <w:lang w:val="ru-RU"/>
        </w:rPr>
      </w:pPr>
      <w:r>
        <w:rPr>
          <w:rFonts w:cs="Calibri"/>
          <w:sz w:val="24"/>
          <w:szCs w:val="24"/>
          <w:lang w:val="ru-RU"/>
        </w:rPr>
        <w:t>К</w:t>
      </w:r>
      <w:r w:rsidRPr="00444B08">
        <w:rPr>
          <w:rFonts w:cs="Calibri"/>
          <w:sz w:val="24"/>
          <w:szCs w:val="24"/>
          <w:lang w:val="ru-RU"/>
        </w:rPr>
        <w:t>анонические последствия синодального процесса</w:t>
      </w:r>
      <w:r w:rsidRPr="00C77D39">
        <w:rPr>
          <w:rFonts w:cs="Calibri"/>
          <w:sz w:val="24"/>
          <w:szCs w:val="24"/>
          <w:lang w:val="ru-RU"/>
        </w:rPr>
        <w:t xml:space="preserve"> </w:t>
      </w:r>
      <w:r w:rsidRPr="00444B08">
        <w:rPr>
          <w:rFonts w:cs="Calibri"/>
          <w:sz w:val="24"/>
          <w:szCs w:val="24"/>
          <w:lang w:val="ru-RU"/>
        </w:rPr>
        <w:t xml:space="preserve">требуют </w:t>
      </w:r>
      <w:r>
        <w:rPr>
          <w:rFonts w:cs="Calibri"/>
          <w:sz w:val="24"/>
          <w:szCs w:val="24"/>
          <w:lang w:val="ru-RU"/>
        </w:rPr>
        <w:t>а</w:t>
      </w:r>
      <w:r w:rsidRPr="00444B08">
        <w:rPr>
          <w:rFonts w:cs="Calibri"/>
          <w:sz w:val="24"/>
          <w:szCs w:val="24"/>
          <w:lang w:val="ru-RU"/>
        </w:rPr>
        <w:t xml:space="preserve">налогичного </w:t>
      </w:r>
      <w:r>
        <w:rPr>
          <w:rFonts w:cs="Calibri"/>
          <w:sz w:val="24"/>
          <w:szCs w:val="24"/>
          <w:lang w:val="ru-RU"/>
        </w:rPr>
        <w:t>исследования.</w:t>
      </w:r>
      <w:r w:rsidRPr="00444B08">
        <w:rPr>
          <w:rFonts w:cs="Calibri"/>
          <w:sz w:val="24"/>
          <w:szCs w:val="24"/>
          <w:lang w:val="ru-RU"/>
        </w:rPr>
        <w:t xml:space="preserve"> Для их прояснения мы также предлагаем создать специальную межконтинентальную комиссию</w:t>
      </w:r>
      <w:r>
        <w:rPr>
          <w:rFonts w:cs="Calibri"/>
          <w:sz w:val="24"/>
          <w:szCs w:val="24"/>
          <w:lang w:val="ru-RU"/>
        </w:rPr>
        <w:t>, включающую</w:t>
      </w:r>
      <w:r w:rsidRPr="00166EF3">
        <w:rPr>
          <w:rFonts w:cs="Calibri"/>
          <w:sz w:val="24"/>
          <w:szCs w:val="24"/>
          <w:lang w:val="ru-RU"/>
        </w:rPr>
        <w:t xml:space="preserve"> богословов и канонических экспертов</w:t>
      </w:r>
      <w:r>
        <w:rPr>
          <w:rFonts w:cs="Calibri"/>
          <w:sz w:val="24"/>
          <w:szCs w:val="24"/>
          <w:lang w:val="ru-RU"/>
        </w:rPr>
        <w:t>,</w:t>
      </w:r>
      <w:r w:rsidRPr="00166EF3">
        <w:rPr>
          <w:rFonts w:cs="Calibri"/>
          <w:sz w:val="24"/>
          <w:szCs w:val="24"/>
          <w:lang w:val="ru-RU"/>
        </w:rPr>
        <w:t xml:space="preserve"> в преддверии второй сессии Ассамблеи.</w:t>
      </w:r>
    </w:p>
    <w:p w14:paraId="1A251FCD" w14:textId="77777777" w:rsidR="003C5DC5" w:rsidRPr="00C77D39" w:rsidRDefault="003C5DC5" w:rsidP="003C5DC5">
      <w:pPr>
        <w:pStyle w:val="a8"/>
        <w:numPr>
          <w:ilvl w:val="0"/>
          <w:numId w:val="1"/>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Наконец, в настоящее время назрела необходимость более широкого пересмотра Кодекса канонического права и Кодекса </w:t>
      </w:r>
      <w:r>
        <w:rPr>
          <w:rFonts w:cs="Calibri"/>
          <w:sz w:val="24"/>
          <w:szCs w:val="24"/>
          <w:lang w:val="ru-RU"/>
        </w:rPr>
        <w:t>канонов</w:t>
      </w:r>
      <w:r w:rsidRPr="00166EF3">
        <w:rPr>
          <w:rFonts w:cs="Calibri"/>
          <w:sz w:val="24"/>
          <w:szCs w:val="24"/>
          <w:lang w:val="ru-RU"/>
        </w:rPr>
        <w:t xml:space="preserve"> Восточных Церквей. </w:t>
      </w:r>
      <w:r w:rsidRPr="00C77D39">
        <w:rPr>
          <w:rFonts w:cs="Calibri"/>
          <w:sz w:val="24"/>
          <w:szCs w:val="24"/>
          <w:lang w:val="ru-RU"/>
        </w:rPr>
        <w:t xml:space="preserve">Поэтому рекомендуется провести предварительное исследование. </w:t>
      </w:r>
    </w:p>
    <w:p w14:paraId="1D41BC70" w14:textId="77777777" w:rsidR="003C5DC5" w:rsidRPr="00C77D39" w:rsidRDefault="003C5DC5" w:rsidP="003C5DC5">
      <w:pPr>
        <w:spacing w:after="80" w:line="240" w:lineRule="auto"/>
        <w:jc w:val="both"/>
        <w:rPr>
          <w:rFonts w:cs="Calibri"/>
          <w:sz w:val="24"/>
          <w:szCs w:val="24"/>
          <w:lang w:val="ru-RU"/>
        </w:rPr>
      </w:pPr>
    </w:p>
    <w:p w14:paraId="7DE6DAAB" w14:textId="77777777" w:rsidR="003C5DC5" w:rsidRPr="006C1960" w:rsidRDefault="003C5DC5" w:rsidP="003C5DC5">
      <w:pPr>
        <w:pStyle w:val="1"/>
        <w:numPr>
          <w:ilvl w:val="0"/>
          <w:numId w:val="4"/>
        </w:numPr>
        <w:rPr>
          <w:lang w:val="en-GB"/>
        </w:rPr>
      </w:pPr>
      <w:r w:rsidRPr="006C1960">
        <w:rPr>
          <w:lang w:val="en-GB"/>
        </w:rPr>
        <w:t xml:space="preserve">2. </w:t>
      </w:r>
      <w:proofErr w:type="spellStart"/>
      <w:r w:rsidRPr="006C1960">
        <w:rPr>
          <w:lang w:val="en-GB"/>
        </w:rPr>
        <w:t>Собранные</w:t>
      </w:r>
      <w:proofErr w:type="spellEnd"/>
      <w:r w:rsidRPr="006C1960">
        <w:rPr>
          <w:lang w:val="en-GB"/>
        </w:rPr>
        <w:t xml:space="preserve"> и </w:t>
      </w:r>
      <w:proofErr w:type="spellStart"/>
      <w:r w:rsidRPr="006C1960">
        <w:rPr>
          <w:lang w:val="en-GB"/>
        </w:rPr>
        <w:t>посланные</w:t>
      </w:r>
      <w:proofErr w:type="spellEnd"/>
      <w:r w:rsidRPr="006C1960">
        <w:rPr>
          <w:lang w:val="en-GB"/>
        </w:rPr>
        <w:t xml:space="preserve"> </w:t>
      </w:r>
      <w:proofErr w:type="spellStart"/>
      <w:r w:rsidRPr="006C1960">
        <w:rPr>
          <w:lang w:val="en-GB"/>
        </w:rPr>
        <w:t>Троицей</w:t>
      </w:r>
      <w:proofErr w:type="spellEnd"/>
    </w:p>
    <w:p w14:paraId="1C5FC4FD" w14:textId="77777777" w:rsidR="003C5DC5" w:rsidRPr="00546D37" w:rsidRDefault="003C5DC5" w:rsidP="003C5DC5">
      <w:pPr>
        <w:pStyle w:val="2"/>
        <w:rPr>
          <w:lang w:val="ru-RU"/>
        </w:rPr>
      </w:pPr>
      <w:r>
        <w:rPr>
          <w:lang w:val="ru-RU"/>
        </w:rPr>
        <w:t>Согласия</w:t>
      </w:r>
    </w:p>
    <w:p w14:paraId="2114E2EC" w14:textId="3EAEBE96" w:rsidR="003C5DC5" w:rsidRPr="00166EF3" w:rsidRDefault="003C5DC5" w:rsidP="003C5DC5">
      <w:pPr>
        <w:pStyle w:val="a8"/>
        <w:widowControl w:val="0"/>
        <w:numPr>
          <w:ilvl w:val="0"/>
          <w:numId w:val="3"/>
        </w:numPr>
        <w:spacing w:after="80" w:line="240" w:lineRule="auto"/>
        <w:contextualSpacing w:val="0"/>
        <w:jc w:val="both"/>
        <w:rPr>
          <w:rFonts w:cs="Calibri"/>
          <w:sz w:val="24"/>
          <w:szCs w:val="24"/>
          <w:lang w:val="ru-RU"/>
        </w:rPr>
      </w:pPr>
      <w:r w:rsidRPr="00166EF3">
        <w:rPr>
          <w:rFonts w:cs="Calibri"/>
          <w:sz w:val="24"/>
          <w:szCs w:val="24"/>
          <w:lang w:val="ru-RU"/>
        </w:rPr>
        <w:t xml:space="preserve">Согласно учению Второго Ватиканского собора, Церковь — это </w:t>
      </w:r>
      <w:r>
        <w:rPr>
          <w:rFonts w:cs="Calibri"/>
          <w:sz w:val="24"/>
          <w:szCs w:val="24"/>
          <w:lang w:val="ru-RU"/>
        </w:rPr>
        <w:t>«</w:t>
      </w:r>
      <w:r w:rsidRPr="00166EF3">
        <w:rPr>
          <w:rFonts w:cs="Calibri"/>
          <w:sz w:val="24"/>
          <w:szCs w:val="24"/>
          <w:lang w:val="ru-RU"/>
        </w:rPr>
        <w:t>народ, объединенный</w:t>
      </w:r>
      <w:r>
        <w:rPr>
          <w:rFonts w:cs="Calibri"/>
          <w:sz w:val="24"/>
          <w:szCs w:val="24"/>
          <w:lang w:val="ru-RU"/>
        </w:rPr>
        <w:t xml:space="preserve"> из единства Отца, Сына </w:t>
      </w:r>
      <w:r w:rsidRPr="00166EF3">
        <w:rPr>
          <w:rFonts w:cs="Calibri"/>
          <w:sz w:val="24"/>
          <w:szCs w:val="24"/>
          <w:lang w:val="ru-RU"/>
        </w:rPr>
        <w:t>и Святого Духа</w:t>
      </w:r>
      <w:r>
        <w:rPr>
          <w:rFonts w:cs="Calibri"/>
          <w:sz w:val="24"/>
          <w:szCs w:val="24"/>
          <w:lang w:val="ru-RU"/>
        </w:rPr>
        <w:t>»</w:t>
      </w:r>
      <w:r w:rsidRPr="00166EF3">
        <w:rPr>
          <w:rFonts w:cs="Calibri"/>
          <w:sz w:val="24"/>
          <w:szCs w:val="24"/>
          <w:lang w:val="ru-RU"/>
        </w:rPr>
        <w:t xml:space="preserve"> (</w:t>
      </w:r>
      <w:r>
        <w:rPr>
          <w:rFonts w:cs="Calibri"/>
          <w:sz w:val="24"/>
          <w:szCs w:val="24"/>
          <w:lang w:val="en-GB"/>
        </w:rPr>
        <w:t>LG</w:t>
      </w:r>
      <w:r w:rsidRPr="00166EF3">
        <w:rPr>
          <w:rFonts w:cs="Calibri"/>
          <w:sz w:val="24"/>
          <w:szCs w:val="24"/>
          <w:lang w:val="ru-RU"/>
        </w:rPr>
        <w:t xml:space="preserve"> 4). Отец через миссию Сына и дар Духа вовлекает нас в </w:t>
      </w:r>
      <w:r>
        <w:rPr>
          <w:rFonts w:cs="Calibri"/>
          <w:sz w:val="24"/>
          <w:szCs w:val="24"/>
          <w:lang w:val="ru-RU"/>
        </w:rPr>
        <w:t>практику</w:t>
      </w:r>
      <w:r w:rsidRPr="00166EF3">
        <w:rPr>
          <w:rFonts w:cs="Calibri"/>
          <w:sz w:val="24"/>
          <w:szCs w:val="24"/>
          <w:lang w:val="ru-RU"/>
        </w:rPr>
        <w:t xml:space="preserve"> общения и миссии, которая переводит нас от </w:t>
      </w:r>
      <w:r>
        <w:rPr>
          <w:rFonts w:cs="Calibri"/>
          <w:sz w:val="24"/>
          <w:szCs w:val="24"/>
          <w:lang w:val="ru-RU"/>
        </w:rPr>
        <w:t>«</w:t>
      </w:r>
      <w:r w:rsidRPr="00166EF3">
        <w:rPr>
          <w:rFonts w:cs="Calibri"/>
          <w:sz w:val="24"/>
          <w:szCs w:val="24"/>
          <w:lang w:val="ru-RU"/>
        </w:rPr>
        <w:t>я</w:t>
      </w:r>
      <w:r>
        <w:rPr>
          <w:rFonts w:cs="Calibri"/>
          <w:sz w:val="24"/>
          <w:szCs w:val="24"/>
          <w:lang w:val="ru-RU"/>
        </w:rPr>
        <w:t>»</w:t>
      </w:r>
      <w:r w:rsidRPr="00166EF3">
        <w:rPr>
          <w:rFonts w:cs="Calibri"/>
          <w:sz w:val="24"/>
          <w:szCs w:val="24"/>
          <w:lang w:val="ru-RU"/>
        </w:rPr>
        <w:t xml:space="preserve"> к </w:t>
      </w:r>
      <w:r>
        <w:rPr>
          <w:rFonts w:cs="Calibri"/>
          <w:sz w:val="24"/>
          <w:szCs w:val="24"/>
          <w:lang w:val="ru-RU"/>
        </w:rPr>
        <w:t>«</w:t>
      </w:r>
      <w:r w:rsidRPr="00166EF3">
        <w:rPr>
          <w:rFonts w:cs="Calibri"/>
          <w:sz w:val="24"/>
          <w:szCs w:val="24"/>
          <w:lang w:val="ru-RU"/>
        </w:rPr>
        <w:t>мы</w:t>
      </w:r>
      <w:r>
        <w:rPr>
          <w:rFonts w:cs="Calibri"/>
          <w:sz w:val="24"/>
          <w:szCs w:val="24"/>
          <w:lang w:val="ru-RU"/>
        </w:rPr>
        <w:t>»</w:t>
      </w:r>
      <w:r w:rsidRPr="00166EF3">
        <w:rPr>
          <w:rFonts w:cs="Calibri"/>
          <w:sz w:val="24"/>
          <w:szCs w:val="24"/>
          <w:lang w:val="ru-RU"/>
        </w:rPr>
        <w:t xml:space="preserve"> и ставит нас на служение миру. Синодальность </w:t>
      </w:r>
      <w:r>
        <w:rPr>
          <w:rFonts w:cs="Calibri"/>
          <w:sz w:val="24"/>
          <w:szCs w:val="24"/>
          <w:lang w:val="ru-RU"/>
        </w:rPr>
        <w:t>преобразует</w:t>
      </w:r>
      <w:r w:rsidRPr="00166EF3">
        <w:rPr>
          <w:rFonts w:cs="Calibri"/>
          <w:sz w:val="24"/>
          <w:szCs w:val="24"/>
          <w:lang w:val="ru-RU"/>
        </w:rPr>
        <w:t xml:space="preserve"> тринитарный динамизм, с которым Бог идет навстречу человечеству, в духовны</w:t>
      </w:r>
      <w:r>
        <w:rPr>
          <w:rFonts w:cs="Calibri"/>
          <w:sz w:val="24"/>
          <w:szCs w:val="24"/>
          <w:lang w:val="ru-RU"/>
        </w:rPr>
        <w:t>е</w:t>
      </w:r>
      <w:r w:rsidRPr="00166EF3">
        <w:rPr>
          <w:rFonts w:cs="Calibri"/>
          <w:sz w:val="24"/>
          <w:szCs w:val="24"/>
          <w:lang w:val="ru-RU"/>
        </w:rPr>
        <w:t xml:space="preserve"> установк</w:t>
      </w:r>
      <w:r>
        <w:rPr>
          <w:rFonts w:cs="Calibri"/>
          <w:sz w:val="24"/>
          <w:szCs w:val="24"/>
          <w:lang w:val="ru-RU"/>
        </w:rPr>
        <w:t>и</w:t>
      </w:r>
      <w:r w:rsidRPr="00166EF3">
        <w:rPr>
          <w:rFonts w:cs="Calibri"/>
          <w:sz w:val="24"/>
          <w:szCs w:val="24"/>
          <w:lang w:val="ru-RU"/>
        </w:rPr>
        <w:t xml:space="preserve"> и </w:t>
      </w:r>
      <w:r>
        <w:rPr>
          <w:rFonts w:cs="Calibri"/>
          <w:sz w:val="24"/>
          <w:szCs w:val="24"/>
          <w:lang w:val="ru-RU"/>
        </w:rPr>
        <w:t>церковные</w:t>
      </w:r>
      <w:r w:rsidRPr="00166EF3">
        <w:rPr>
          <w:rFonts w:cs="Calibri"/>
          <w:sz w:val="24"/>
          <w:szCs w:val="24"/>
          <w:lang w:val="ru-RU"/>
        </w:rPr>
        <w:t xml:space="preserve"> процесс</w:t>
      </w:r>
      <w:r>
        <w:rPr>
          <w:rFonts w:cs="Calibri"/>
          <w:sz w:val="24"/>
          <w:szCs w:val="24"/>
          <w:lang w:val="ru-RU"/>
        </w:rPr>
        <w:t>ы</w:t>
      </w:r>
      <w:r w:rsidRPr="00166EF3">
        <w:rPr>
          <w:rFonts w:cs="Calibri"/>
          <w:sz w:val="24"/>
          <w:szCs w:val="24"/>
          <w:lang w:val="ru-RU"/>
        </w:rPr>
        <w:t xml:space="preserve">. Для этого необходимо, чтобы все крещеные посвятили себя взаимному исполнению своего призвания, харизмы и служения. Только так Церковь может </w:t>
      </w:r>
      <w:r w:rsidRPr="00D55621">
        <w:rPr>
          <w:rFonts w:cs="Calibri"/>
          <w:sz w:val="24"/>
          <w:szCs w:val="24"/>
          <w:lang w:val="ru-RU"/>
        </w:rPr>
        <w:t xml:space="preserve">стать «диалогом» (ср. </w:t>
      </w:r>
      <w:proofErr w:type="spellStart"/>
      <w:r w:rsidRPr="00D55621">
        <w:rPr>
          <w:rFonts w:cs="Calibri"/>
          <w:i/>
          <w:iCs/>
          <w:sz w:val="24"/>
          <w:szCs w:val="24"/>
          <w:lang w:val="en-GB"/>
        </w:rPr>
        <w:t>Ecclesiam</w:t>
      </w:r>
      <w:proofErr w:type="spellEnd"/>
      <w:r w:rsidRPr="00D55621">
        <w:rPr>
          <w:rFonts w:cs="Calibri"/>
          <w:i/>
          <w:iCs/>
          <w:sz w:val="24"/>
          <w:szCs w:val="24"/>
          <w:lang w:val="ru-RU"/>
        </w:rPr>
        <w:t xml:space="preserve"> </w:t>
      </w:r>
      <w:proofErr w:type="spellStart"/>
      <w:r w:rsidRPr="00D55621">
        <w:rPr>
          <w:rFonts w:cs="Calibri"/>
          <w:i/>
          <w:iCs/>
          <w:sz w:val="24"/>
          <w:szCs w:val="24"/>
          <w:lang w:val="en-GB"/>
        </w:rPr>
        <w:t>suam</w:t>
      </w:r>
      <w:proofErr w:type="spellEnd"/>
      <w:r w:rsidR="00FD2CF2">
        <w:rPr>
          <w:rFonts w:cs="Calibri"/>
          <w:i/>
          <w:iCs/>
          <w:sz w:val="24"/>
          <w:szCs w:val="24"/>
          <w:lang w:val="ru-RU"/>
        </w:rPr>
        <w:t>,</w:t>
      </w:r>
      <w:r w:rsidRPr="00D55621">
        <w:rPr>
          <w:rFonts w:cs="Calibri"/>
          <w:i/>
          <w:iCs/>
          <w:sz w:val="24"/>
          <w:szCs w:val="24"/>
          <w:lang w:val="ru-RU"/>
        </w:rPr>
        <w:t xml:space="preserve"> </w:t>
      </w:r>
      <w:r w:rsidRPr="00D55621">
        <w:rPr>
          <w:rFonts w:cs="Calibri"/>
          <w:sz w:val="24"/>
          <w:szCs w:val="24"/>
          <w:lang w:val="ru-RU"/>
        </w:rPr>
        <w:t>67) внутри себя и с миром, идя бок о бок с каждым человеком</w:t>
      </w:r>
      <w:r w:rsidRPr="00166EF3">
        <w:rPr>
          <w:rFonts w:cs="Calibri"/>
          <w:sz w:val="24"/>
          <w:szCs w:val="24"/>
          <w:lang w:val="ru-RU"/>
        </w:rPr>
        <w:t xml:space="preserve"> по примеру Иисуса.</w:t>
      </w:r>
    </w:p>
    <w:p w14:paraId="39523660" w14:textId="54BAFAD4" w:rsidR="003C5DC5" w:rsidRPr="00166EF3" w:rsidRDefault="003C5DC5" w:rsidP="003C5DC5">
      <w:pPr>
        <w:pStyle w:val="a8"/>
        <w:widowControl w:val="0"/>
        <w:numPr>
          <w:ilvl w:val="0"/>
          <w:numId w:val="3"/>
        </w:numPr>
        <w:spacing w:after="80" w:line="240" w:lineRule="auto"/>
        <w:contextualSpacing w:val="0"/>
        <w:jc w:val="both"/>
        <w:rPr>
          <w:rFonts w:cs="Calibri"/>
          <w:sz w:val="24"/>
          <w:szCs w:val="24"/>
          <w:lang w:val="ru-RU"/>
        </w:rPr>
      </w:pPr>
      <w:r w:rsidRPr="00166EF3">
        <w:rPr>
          <w:rFonts w:cs="Calibri"/>
          <w:sz w:val="24"/>
          <w:szCs w:val="24"/>
          <w:lang w:val="ru-RU"/>
        </w:rPr>
        <w:t>С самого начала синодальн</w:t>
      </w:r>
      <w:r>
        <w:rPr>
          <w:rFonts w:cs="Calibri"/>
          <w:sz w:val="24"/>
          <w:szCs w:val="24"/>
          <w:lang w:val="ru-RU"/>
        </w:rPr>
        <w:t xml:space="preserve">ое странствие </w:t>
      </w:r>
      <w:r w:rsidRPr="00166EF3">
        <w:rPr>
          <w:rFonts w:cs="Calibri"/>
          <w:sz w:val="24"/>
          <w:szCs w:val="24"/>
          <w:lang w:val="ru-RU"/>
        </w:rPr>
        <w:t>Церкви ориентирован</w:t>
      </w:r>
      <w:r>
        <w:rPr>
          <w:rFonts w:cs="Calibri"/>
          <w:sz w:val="24"/>
          <w:szCs w:val="24"/>
          <w:lang w:val="ru-RU"/>
        </w:rPr>
        <w:t>о</w:t>
      </w:r>
      <w:r w:rsidRPr="00166EF3">
        <w:rPr>
          <w:rFonts w:cs="Calibri"/>
          <w:sz w:val="24"/>
          <w:szCs w:val="24"/>
          <w:lang w:val="ru-RU"/>
        </w:rPr>
        <w:t xml:space="preserve"> на Царство Божие, которое будет полностью осуществлено, когда Бог станет всем во вс</w:t>
      </w:r>
      <w:r w:rsidR="00400503">
        <w:rPr>
          <w:rFonts w:cs="Calibri"/>
          <w:sz w:val="24"/>
          <w:szCs w:val="24"/>
          <w:lang w:val="ru-RU"/>
        </w:rPr>
        <w:t>ё</w:t>
      </w:r>
      <w:r w:rsidRPr="00166EF3">
        <w:rPr>
          <w:rFonts w:cs="Calibri"/>
          <w:sz w:val="24"/>
          <w:szCs w:val="24"/>
          <w:lang w:val="ru-RU"/>
        </w:rPr>
        <w:t xml:space="preserve">м. Свидетельство церковного братства </w:t>
      </w:r>
      <w:r w:rsidRPr="00F02C6F">
        <w:rPr>
          <w:rFonts w:cs="Calibri"/>
          <w:sz w:val="24"/>
          <w:szCs w:val="24"/>
          <w:lang w:val="ru-RU"/>
        </w:rPr>
        <w:t xml:space="preserve">и миссионерское посвящение себя служению наименьшим никогда </w:t>
      </w:r>
      <w:r w:rsidRPr="00F02C6F">
        <w:rPr>
          <w:rFonts w:cs="Calibri"/>
          <w:sz w:val="24"/>
          <w:szCs w:val="24"/>
          <w:lang w:val="ru-RU"/>
        </w:rPr>
        <w:lastRenderedPageBreak/>
        <w:t>не сравнятся с Тайной, знамением и орудием которой они являются. Церковь размышляет о своем синодальном устройстве не для того, чтобы поставить себя в центр возвещения, но для того, чтобы</w:t>
      </w:r>
      <w:r w:rsidR="00400503" w:rsidRPr="00F02C6F">
        <w:rPr>
          <w:rFonts w:cs="Calibri"/>
          <w:sz w:val="24"/>
          <w:szCs w:val="24"/>
          <w:lang w:val="ru-RU"/>
        </w:rPr>
        <w:t xml:space="preserve">, </w:t>
      </w:r>
      <w:r w:rsidR="00400503">
        <w:rPr>
          <w:rFonts w:cs="Calibri"/>
          <w:sz w:val="24"/>
          <w:szCs w:val="24"/>
          <w:lang w:val="ru-RU"/>
        </w:rPr>
        <w:t>при всей своей неизбежной</w:t>
      </w:r>
      <w:r w:rsidR="00400503" w:rsidRPr="00F02C6F">
        <w:rPr>
          <w:rFonts w:cs="Calibri"/>
          <w:sz w:val="24"/>
          <w:szCs w:val="24"/>
          <w:lang w:val="ru-RU"/>
        </w:rPr>
        <w:t xml:space="preserve"> неполноте,</w:t>
      </w:r>
      <w:r w:rsidRPr="00F02C6F">
        <w:rPr>
          <w:rFonts w:cs="Calibri"/>
          <w:sz w:val="24"/>
          <w:szCs w:val="24"/>
          <w:lang w:val="ru-RU"/>
        </w:rPr>
        <w:t xml:space="preserve"> наилучшим образом</w:t>
      </w:r>
      <w:r w:rsidR="00400503">
        <w:rPr>
          <w:rFonts w:cs="Calibri"/>
          <w:sz w:val="24"/>
          <w:szCs w:val="24"/>
          <w:lang w:val="ru-RU"/>
        </w:rPr>
        <w:t xml:space="preserve"> </w:t>
      </w:r>
      <w:r w:rsidRPr="00F02C6F">
        <w:rPr>
          <w:rFonts w:cs="Calibri"/>
          <w:sz w:val="24"/>
          <w:szCs w:val="24"/>
          <w:lang w:val="ru-RU"/>
        </w:rPr>
        <w:t>исполнить свое служение установлению</w:t>
      </w:r>
      <w:r w:rsidRPr="00166EF3">
        <w:rPr>
          <w:rFonts w:cs="Calibri"/>
          <w:sz w:val="24"/>
          <w:szCs w:val="24"/>
          <w:lang w:val="ru-RU"/>
        </w:rPr>
        <w:t xml:space="preserve"> Царства.</w:t>
      </w:r>
    </w:p>
    <w:p w14:paraId="21FCD506" w14:textId="3DEDD214" w:rsidR="003C5DC5" w:rsidRPr="00F02C6F" w:rsidRDefault="003C5DC5" w:rsidP="003C5DC5">
      <w:pPr>
        <w:pStyle w:val="a8"/>
        <w:widowControl w:val="0"/>
        <w:numPr>
          <w:ilvl w:val="0"/>
          <w:numId w:val="3"/>
        </w:numPr>
        <w:spacing w:after="80" w:line="240" w:lineRule="auto"/>
        <w:contextualSpacing w:val="0"/>
        <w:jc w:val="both"/>
        <w:rPr>
          <w:rFonts w:cs="Calibri"/>
          <w:sz w:val="24"/>
          <w:szCs w:val="24"/>
          <w:lang w:val="ru-RU"/>
        </w:rPr>
      </w:pPr>
      <w:r w:rsidRPr="00166EF3">
        <w:rPr>
          <w:rFonts w:cs="Calibri"/>
          <w:sz w:val="24"/>
          <w:szCs w:val="24"/>
          <w:lang w:val="ru-RU"/>
        </w:rPr>
        <w:t xml:space="preserve">Обновление христианской общины возможно только при </w:t>
      </w:r>
      <w:r w:rsidR="00400503">
        <w:rPr>
          <w:rFonts w:cs="Calibri"/>
          <w:sz w:val="24"/>
          <w:szCs w:val="24"/>
          <w:lang w:val="ru-RU"/>
        </w:rPr>
        <w:t xml:space="preserve">условии </w:t>
      </w:r>
      <w:r w:rsidRPr="00166EF3">
        <w:rPr>
          <w:rFonts w:cs="Calibri"/>
          <w:sz w:val="24"/>
          <w:szCs w:val="24"/>
          <w:lang w:val="ru-RU"/>
        </w:rPr>
        <w:t>признани</w:t>
      </w:r>
      <w:r w:rsidR="00400503">
        <w:rPr>
          <w:rFonts w:cs="Calibri"/>
          <w:sz w:val="24"/>
          <w:szCs w:val="24"/>
          <w:lang w:val="ru-RU"/>
        </w:rPr>
        <w:t>я</w:t>
      </w:r>
      <w:r w:rsidRPr="00166EF3">
        <w:rPr>
          <w:rFonts w:cs="Calibri"/>
          <w:sz w:val="24"/>
          <w:szCs w:val="24"/>
          <w:lang w:val="ru-RU"/>
        </w:rPr>
        <w:t xml:space="preserve"> </w:t>
      </w:r>
      <w:r>
        <w:rPr>
          <w:rFonts w:cs="Calibri"/>
          <w:sz w:val="24"/>
          <w:szCs w:val="24"/>
          <w:lang w:val="ru-RU"/>
        </w:rPr>
        <w:t>первенства</w:t>
      </w:r>
      <w:r w:rsidRPr="00166EF3">
        <w:rPr>
          <w:rFonts w:cs="Calibri"/>
          <w:sz w:val="24"/>
          <w:szCs w:val="24"/>
          <w:lang w:val="ru-RU"/>
        </w:rPr>
        <w:t xml:space="preserve"> благодати. </w:t>
      </w:r>
      <w:r w:rsidR="00400503">
        <w:rPr>
          <w:rFonts w:cs="Calibri"/>
          <w:sz w:val="24"/>
          <w:szCs w:val="24"/>
          <w:lang w:val="ru-RU"/>
        </w:rPr>
        <w:t>Когда</w:t>
      </w:r>
      <w:r w:rsidRPr="00166EF3">
        <w:rPr>
          <w:rFonts w:cs="Calibri"/>
          <w:sz w:val="24"/>
          <w:szCs w:val="24"/>
          <w:lang w:val="ru-RU"/>
        </w:rPr>
        <w:t xml:space="preserve"> не хватает </w:t>
      </w:r>
      <w:r w:rsidRPr="00F02C6F">
        <w:rPr>
          <w:rFonts w:cs="Calibri"/>
          <w:sz w:val="24"/>
          <w:szCs w:val="24"/>
          <w:lang w:val="ru-RU"/>
        </w:rPr>
        <w:t>духовной глубины, синодальность остается поверхностной. Однако мы призваны не просто перенести в общинные процессы духовный опыт, полученный в других местах, но и глубже прочувствовать, как взаимные отношения являются местом и формой подлинной встречи с Богом. В этом смысле, опираясь на богатое духовное наследие Традиции, синодальная перспектива способствует обновлению ее форм: молитвы, открытой для участия, совместного распознавания и миссионерской энергии, возникающей из взаимного обмена и проявляющейся в служении.</w:t>
      </w:r>
    </w:p>
    <w:p w14:paraId="7B84F9FA" w14:textId="77777777" w:rsidR="003C5DC5" w:rsidRPr="00AF5089" w:rsidRDefault="003C5DC5" w:rsidP="003C5DC5">
      <w:pPr>
        <w:pStyle w:val="a8"/>
        <w:widowControl w:val="0"/>
        <w:numPr>
          <w:ilvl w:val="0"/>
          <w:numId w:val="3"/>
        </w:numPr>
        <w:spacing w:after="80" w:line="240" w:lineRule="auto"/>
        <w:contextualSpacing w:val="0"/>
        <w:jc w:val="both"/>
        <w:rPr>
          <w:rFonts w:cs="Calibri"/>
          <w:color w:val="000000"/>
          <w:sz w:val="24"/>
          <w:szCs w:val="24"/>
          <w:lang w:val="ru-RU"/>
        </w:rPr>
      </w:pPr>
      <w:r w:rsidRPr="00F02C6F">
        <w:rPr>
          <w:rFonts w:cs="Calibri"/>
          <w:sz w:val="24"/>
          <w:szCs w:val="24"/>
          <w:lang w:val="ru-RU"/>
        </w:rPr>
        <w:t xml:space="preserve">Духовная беседа </w:t>
      </w:r>
      <w:r w:rsidRPr="00F02C6F">
        <w:rPr>
          <w:rFonts w:cs="Calibri"/>
          <w:i/>
          <w:iCs/>
          <w:sz w:val="24"/>
          <w:szCs w:val="24"/>
          <w:lang w:val="ru-RU"/>
        </w:rPr>
        <w:t>(или «беседа в Духе Святом» — Прим. пер.)</w:t>
      </w:r>
      <w:r w:rsidRPr="00F02C6F">
        <w:rPr>
          <w:rFonts w:cs="Calibri"/>
          <w:sz w:val="24"/>
          <w:szCs w:val="24"/>
          <w:lang w:val="ru-RU"/>
        </w:rPr>
        <w:t xml:space="preserve"> — это инструмент, который, даже несмотря на свои ограничения, позволяет подлинно слушать, чтобы различать, что Дух говорит Церкви. Эта практика вызывает радость, </w:t>
      </w:r>
      <w:r>
        <w:rPr>
          <w:rFonts w:cs="Calibri"/>
          <w:sz w:val="24"/>
          <w:szCs w:val="24"/>
          <w:lang w:val="ru-RU"/>
        </w:rPr>
        <w:t>благоговение</w:t>
      </w:r>
      <w:r w:rsidRPr="00F02C6F">
        <w:rPr>
          <w:rFonts w:cs="Calibri"/>
          <w:sz w:val="24"/>
          <w:szCs w:val="24"/>
          <w:lang w:val="ru-RU"/>
        </w:rPr>
        <w:t xml:space="preserve"> и благодарность и является путем обновления, который преобразует отдельных людей, группы и Церковь. Слово «беседа» выражает нечто большее, чем просто диалог: в ней переплетаются мысль и чувство, создавая общее жизненное пространство. Поэтому мы можем сказать, что в беседе происходит обращение. Это антропологическая реальность, присущая разным народам и культурам, которые собираются вместе в знак солидарности для рассмотрения и решения жизненно важных для общины вопросов. Благодать способствует осуществлению этого человеческого опыта. Беседовать «духовно» — значит жить опытом общения в свете </w:t>
      </w:r>
      <w:r w:rsidRPr="00AF5089">
        <w:rPr>
          <w:rFonts w:cs="Calibri"/>
          <w:sz w:val="24"/>
          <w:szCs w:val="24"/>
          <w:lang w:val="ru-RU"/>
        </w:rPr>
        <w:t xml:space="preserve">веры и поиска Божьей воли в подлинной евангельской атмосфере, в которой слышен голос Святого Духа. </w:t>
      </w:r>
    </w:p>
    <w:p w14:paraId="3776F1DE" w14:textId="77777777" w:rsidR="003C5DC5" w:rsidRPr="00AF5089" w:rsidRDefault="003C5DC5" w:rsidP="003C5DC5">
      <w:pPr>
        <w:pStyle w:val="a8"/>
        <w:widowControl w:val="0"/>
        <w:numPr>
          <w:ilvl w:val="0"/>
          <w:numId w:val="3"/>
        </w:numPr>
        <w:spacing w:after="80" w:line="240" w:lineRule="auto"/>
        <w:contextualSpacing w:val="0"/>
        <w:jc w:val="both"/>
        <w:rPr>
          <w:rFonts w:cs="Calibri"/>
          <w:bCs/>
          <w:sz w:val="24"/>
          <w:szCs w:val="24"/>
          <w:lang w:val="ru-RU"/>
        </w:rPr>
      </w:pPr>
      <w:r w:rsidRPr="00AF5089">
        <w:rPr>
          <w:rFonts w:cs="Calibri"/>
          <w:color w:val="000000"/>
          <w:sz w:val="24"/>
          <w:szCs w:val="24"/>
          <w:lang w:val="ru-RU"/>
        </w:rPr>
        <w:t xml:space="preserve">Поскольку синодальность предназначена для миссии, христианские общины призваны выражать солидарность с представителями других религий, убеждений и культур, избегая, с одной стороны, риска </w:t>
      </w:r>
      <w:proofErr w:type="spellStart"/>
      <w:r w:rsidRPr="00AF5089">
        <w:rPr>
          <w:rFonts w:cs="Calibri"/>
          <w:color w:val="000000"/>
          <w:sz w:val="24"/>
          <w:szCs w:val="24"/>
          <w:lang w:val="ru-RU"/>
        </w:rPr>
        <w:t>самореференции</w:t>
      </w:r>
      <w:proofErr w:type="spellEnd"/>
      <w:r w:rsidRPr="00AF5089">
        <w:rPr>
          <w:rFonts w:cs="Calibri"/>
          <w:color w:val="000000"/>
          <w:sz w:val="24"/>
          <w:szCs w:val="24"/>
          <w:lang w:val="ru-RU"/>
        </w:rPr>
        <w:t xml:space="preserve"> и самосохранения, а с другой — риска потери идентичности. Логика диалога, выражающаяся во взаимном познании и совместном странствии, должна стать характерной</w:t>
      </w:r>
      <w:r w:rsidRPr="00166EF3">
        <w:rPr>
          <w:rFonts w:cs="Calibri"/>
          <w:color w:val="000000"/>
          <w:sz w:val="24"/>
          <w:szCs w:val="24"/>
          <w:lang w:val="ru-RU"/>
        </w:rPr>
        <w:t xml:space="preserve"> для евангельского провозглашения, служения тем, кто испытыва</w:t>
      </w:r>
      <w:r w:rsidRPr="00AF5089">
        <w:rPr>
          <w:rFonts w:cs="Calibri"/>
          <w:color w:val="000000"/>
          <w:sz w:val="24"/>
          <w:szCs w:val="24"/>
          <w:lang w:val="ru-RU"/>
        </w:rPr>
        <w:t xml:space="preserve">ет бедность, заботится о нашем общем доме и богословских исследованиях. </w:t>
      </w:r>
    </w:p>
    <w:p w14:paraId="6929A9D6" w14:textId="77777777" w:rsidR="003C5DC5" w:rsidRDefault="003C5DC5" w:rsidP="003C5DC5">
      <w:pPr>
        <w:pStyle w:val="2"/>
      </w:pPr>
      <w:proofErr w:type="spellStart"/>
      <w:r w:rsidRPr="00AF5089">
        <w:t>Вопросы</w:t>
      </w:r>
      <w:proofErr w:type="spellEnd"/>
      <w:r w:rsidRPr="00AF5089">
        <w:t xml:space="preserve"> </w:t>
      </w:r>
      <w:proofErr w:type="spellStart"/>
      <w:r w:rsidRPr="00AF5089">
        <w:t>для</w:t>
      </w:r>
      <w:proofErr w:type="spellEnd"/>
      <w:r w:rsidRPr="00AF5089">
        <w:t xml:space="preserve"> </w:t>
      </w:r>
      <w:proofErr w:type="spellStart"/>
      <w:r w:rsidRPr="00AF5089">
        <w:t>рассмотрения</w:t>
      </w:r>
      <w:proofErr w:type="spellEnd"/>
    </w:p>
    <w:p w14:paraId="7E656EEC" w14:textId="77777777" w:rsidR="003C5DC5" w:rsidRPr="00166EF3" w:rsidRDefault="003C5DC5" w:rsidP="003C5DC5">
      <w:pPr>
        <w:pStyle w:val="a8"/>
        <w:widowControl w:val="0"/>
        <w:numPr>
          <w:ilvl w:val="0"/>
          <w:numId w:val="3"/>
        </w:numPr>
        <w:spacing w:after="80" w:line="240" w:lineRule="auto"/>
        <w:jc w:val="both"/>
        <w:rPr>
          <w:rFonts w:cs="Calibri"/>
          <w:sz w:val="24"/>
          <w:szCs w:val="24"/>
          <w:shd w:val="clear" w:color="auto" w:fill="FFFFFF"/>
          <w:lang w:val="ru-RU"/>
        </w:rPr>
      </w:pPr>
      <w:r w:rsidRPr="00166EF3">
        <w:rPr>
          <w:rFonts w:cs="Calibri"/>
          <w:sz w:val="24"/>
          <w:szCs w:val="24"/>
          <w:shd w:val="clear" w:color="auto" w:fill="FFFFFF"/>
          <w:lang w:val="ru-RU"/>
        </w:rPr>
        <w:t xml:space="preserve">Для того чтобы добиться истинного слушания воли Отца, необходимо углубить критерии </w:t>
      </w:r>
      <w:r>
        <w:rPr>
          <w:rFonts w:cs="Calibri"/>
          <w:sz w:val="24"/>
          <w:szCs w:val="24"/>
          <w:shd w:val="clear" w:color="auto" w:fill="FFFFFF"/>
          <w:lang w:val="ru-RU"/>
        </w:rPr>
        <w:t>церковного распознавания</w:t>
      </w:r>
      <w:r w:rsidRPr="00166EF3">
        <w:rPr>
          <w:rFonts w:cs="Calibri"/>
          <w:sz w:val="24"/>
          <w:szCs w:val="24"/>
          <w:shd w:val="clear" w:color="auto" w:fill="FFFFFF"/>
          <w:lang w:val="ru-RU"/>
        </w:rPr>
        <w:t xml:space="preserve"> в богословск</w:t>
      </w:r>
      <w:r>
        <w:rPr>
          <w:rFonts w:cs="Calibri"/>
          <w:sz w:val="24"/>
          <w:szCs w:val="24"/>
          <w:shd w:val="clear" w:color="auto" w:fill="FFFFFF"/>
          <w:lang w:val="ru-RU"/>
        </w:rPr>
        <w:t>ой</w:t>
      </w:r>
      <w:r w:rsidRPr="00166EF3">
        <w:rPr>
          <w:rFonts w:cs="Calibri"/>
          <w:sz w:val="24"/>
          <w:szCs w:val="24"/>
          <w:shd w:val="clear" w:color="auto" w:fill="FFFFFF"/>
          <w:lang w:val="ru-RU"/>
        </w:rPr>
        <w:t xml:space="preserve"> </w:t>
      </w:r>
      <w:r>
        <w:rPr>
          <w:rFonts w:cs="Calibri"/>
          <w:sz w:val="24"/>
          <w:szCs w:val="24"/>
          <w:shd w:val="clear" w:color="auto" w:fill="FFFFFF"/>
          <w:lang w:val="ru-RU"/>
        </w:rPr>
        <w:t>перспективе</w:t>
      </w:r>
      <w:r w:rsidRPr="00166EF3">
        <w:rPr>
          <w:rFonts w:cs="Calibri"/>
          <w:sz w:val="24"/>
          <w:szCs w:val="24"/>
          <w:shd w:val="clear" w:color="auto" w:fill="FFFFFF"/>
          <w:lang w:val="ru-RU"/>
        </w:rPr>
        <w:t xml:space="preserve">, чтобы </w:t>
      </w:r>
      <w:r>
        <w:rPr>
          <w:rFonts w:cs="Calibri"/>
          <w:sz w:val="24"/>
          <w:szCs w:val="24"/>
          <w:shd w:val="clear" w:color="auto" w:fill="FFFFFF"/>
          <w:lang w:val="ru-RU"/>
        </w:rPr>
        <w:t>отсылка</w:t>
      </w:r>
      <w:r w:rsidRPr="00166EF3">
        <w:rPr>
          <w:rFonts w:cs="Calibri"/>
          <w:sz w:val="24"/>
          <w:szCs w:val="24"/>
          <w:shd w:val="clear" w:color="auto" w:fill="FFFFFF"/>
          <w:lang w:val="ru-RU"/>
        </w:rPr>
        <w:t xml:space="preserve"> </w:t>
      </w:r>
      <w:r>
        <w:rPr>
          <w:rFonts w:cs="Calibri"/>
          <w:sz w:val="24"/>
          <w:szCs w:val="24"/>
          <w:shd w:val="clear" w:color="auto" w:fill="FFFFFF"/>
          <w:lang w:val="ru-RU"/>
        </w:rPr>
        <w:t>к</w:t>
      </w:r>
      <w:r w:rsidRPr="00166EF3">
        <w:rPr>
          <w:rFonts w:cs="Calibri"/>
          <w:sz w:val="24"/>
          <w:szCs w:val="24"/>
          <w:shd w:val="clear" w:color="auto" w:fill="FFFFFF"/>
          <w:lang w:val="ru-RU"/>
        </w:rPr>
        <w:t xml:space="preserve"> свобод</w:t>
      </w:r>
      <w:r>
        <w:rPr>
          <w:rFonts w:cs="Calibri"/>
          <w:sz w:val="24"/>
          <w:szCs w:val="24"/>
          <w:shd w:val="clear" w:color="auto" w:fill="FFFFFF"/>
          <w:lang w:val="ru-RU"/>
        </w:rPr>
        <w:t>е</w:t>
      </w:r>
      <w:r w:rsidRPr="00166EF3">
        <w:rPr>
          <w:rFonts w:cs="Calibri"/>
          <w:sz w:val="24"/>
          <w:szCs w:val="24"/>
          <w:shd w:val="clear" w:color="auto" w:fill="FFFFFF"/>
          <w:lang w:val="ru-RU"/>
        </w:rPr>
        <w:t xml:space="preserve"> и новизн</w:t>
      </w:r>
      <w:r>
        <w:rPr>
          <w:rFonts w:cs="Calibri"/>
          <w:sz w:val="24"/>
          <w:szCs w:val="24"/>
          <w:shd w:val="clear" w:color="auto" w:fill="FFFFFF"/>
          <w:lang w:val="ru-RU"/>
        </w:rPr>
        <w:t>е</w:t>
      </w:r>
      <w:r w:rsidRPr="00166EF3">
        <w:rPr>
          <w:rFonts w:cs="Calibri"/>
          <w:sz w:val="24"/>
          <w:szCs w:val="24"/>
          <w:shd w:val="clear" w:color="auto" w:fill="FFFFFF"/>
          <w:lang w:val="ru-RU"/>
        </w:rPr>
        <w:t xml:space="preserve"> </w:t>
      </w:r>
      <w:r w:rsidRPr="00AF5089">
        <w:rPr>
          <w:rFonts w:cs="Calibri"/>
          <w:sz w:val="24"/>
          <w:szCs w:val="24"/>
          <w:shd w:val="clear" w:color="auto" w:fill="FFFFFF"/>
          <w:lang w:val="ru-RU"/>
        </w:rPr>
        <w:t>Духа была должным образом согласована с тем, что Иисус Христос приходит «раз и навсегда»</w:t>
      </w:r>
      <w:r w:rsidRPr="00166EF3">
        <w:rPr>
          <w:rFonts w:cs="Calibri"/>
          <w:sz w:val="24"/>
          <w:szCs w:val="24"/>
          <w:shd w:val="clear" w:color="auto" w:fill="FFFFFF"/>
          <w:lang w:val="ru-RU"/>
        </w:rPr>
        <w:t xml:space="preserve"> </w:t>
      </w:r>
      <w:r w:rsidRPr="00D55621">
        <w:rPr>
          <w:rFonts w:cs="Calibri"/>
          <w:sz w:val="24"/>
          <w:szCs w:val="24"/>
          <w:shd w:val="clear" w:color="auto" w:fill="FFFFFF"/>
          <w:lang w:val="ru-RU"/>
        </w:rPr>
        <w:t>(Евр. 10:10).</w:t>
      </w:r>
      <w:r w:rsidRPr="00166EF3">
        <w:rPr>
          <w:rFonts w:cs="Calibri"/>
          <w:sz w:val="24"/>
          <w:szCs w:val="24"/>
          <w:shd w:val="clear" w:color="auto" w:fill="FFFFFF"/>
          <w:lang w:val="ru-RU"/>
        </w:rPr>
        <w:t xml:space="preserve"> Это предполагает, прежде всего, уточнение взаимосвязи между слушанием Слова Божьего, засвидетельствованного в Писании, восприятием Предания и </w:t>
      </w:r>
      <w:r>
        <w:rPr>
          <w:rFonts w:cs="Calibri"/>
          <w:sz w:val="24"/>
          <w:szCs w:val="24"/>
          <w:shd w:val="clear" w:color="auto" w:fill="FFFFFF"/>
          <w:lang w:val="ru-RU"/>
        </w:rPr>
        <w:t xml:space="preserve">Учительства </w:t>
      </w:r>
      <w:r w:rsidRPr="00166EF3">
        <w:rPr>
          <w:rFonts w:cs="Calibri"/>
          <w:sz w:val="24"/>
          <w:szCs w:val="24"/>
          <w:shd w:val="clear" w:color="auto" w:fill="FFFFFF"/>
          <w:lang w:val="ru-RU"/>
        </w:rPr>
        <w:t xml:space="preserve">Церкви и пророческим прочтением знамений времени. </w:t>
      </w:r>
    </w:p>
    <w:p w14:paraId="145D616D" w14:textId="77777777" w:rsidR="003C5DC5" w:rsidRPr="00166EF3" w:rsidRDefault="003C5DC5" w:rsidP="003C5DC5">
      <w:pPr>
        <w:pStyle w:val="a8"/>
        <w:widowControl w:val="0"/>
        <w:numPr>
          <w:ilvl w:val="0"/>
          <w:numId w:val="3"/>
        </w:numPr>
        <w:spacing w:after="80" w:line="240" w:lineRule="auto"/>
        <w:contextualSpacing w:val="0"/>
        <w:jc w:val="both"/>
        <w:rPr>
          <w:rFonts w:cs="Calibri"/>
          <w:sz w:val="24"/>
          <w:szCs w:val="24"/>
          <w:shd w:val="clear" w:color="auto" w:fill="FFFFFF"/>
          <w:lang w:val="ru-RU"/>
        </w:rPr>
      </w:pPr>
      <w:r w:rsidRPr="00166EF3">
        <w:rPr>
          <w:rFonts w:cs="Calibri"/>
          <w:sz w:val="24"/>
          <w:szCs w:val="24"/>
          <w:shd w:val="clear" w:color="auto" w:fill="FFFFFF"/>
          <w:lang w:val="ru-RU"/>
        </w:rPr>
        <w:t>Для этого необходимо развивать антропологическое и духовное видение, способное интегрировать, а не просто сопоставлять интеллектуальное и эмоциональное измерения опыта веры, преодолевая любой редукционизм и дуализм между разумом и чувством.</w:t>
      </w:r>
    </w:p>
    <w:p w14:paraId="5D6F58A7" w14:textId="77777777" w:rsidR="003C5DC5" w:rsidRPr="008C2C10" w:rsidRDefault="003C5DC5" w:rsidP="003C5DC5">
      <w:pPr>
        <w:pStyle w:val="a8"/>
        <w:widowControl w:val="0"/>
        <w:numPr>
          <w:ilvl w:val="0"/>
          <w:numId w:val="3"/>
        </w:numPr>
        <w:spacing w:after="80" w:line="240" w:lineRule="auto"/>
        <w:contextualSpacing w:val="0"/>
        <w:jc w:val="both"/>
        <w:rPr>
          <w:rFonts w:cs="Calibri"/>
          <w:sz w:val="24"/>
          <w:szCs w:val="24"/>
          <w:shd w:val="clear" w:color="auto" w:fill="FFFFFF"/>
          <w:lang w:val="ru-RU"/>
        </w:rPr>
      </w:pPr>
      <w:r w:rsidRPr="00166EF3">
        <w:rPr>
          <w:rFonts w:cs="Calibri"/>
          <w:sz w:val="24"/>
          <w:szCs w:val="24"/>
          <w:shd w:val="clear" w:color="auto" w:fill="FFFFFF"/>
          <w:lang w:val="ru-RU"/>
        </w:rPr>
        <w:t xml:space="preserve">Важно прояснить, каким </w:t>
      </w:r>
      <w:r w:rsidRPr="008C2C10">
        <w:rPr>
          <w:rFonts w:cs="Calibri"/>
          <w:sz w:val="24"/>
          <w:szCs w:val="24"/>
          <w:shd w:val="clear" w:color="auto" w:fill="FFFFFF"/>
          <w:lang w:val="ru-RU"/>
        </w:rPr>
        <w:t>образом духовная беседа может интегрировать вклад богословской мысли, гуманитарных и социальных наук, наряду с другими используемыми моделями церковного распознавания, такими как подход «увидеть, оценить, действовать» или шаги «распознавать, интерпретировать, выбирать».</w:t>
      </w:r>
    </w:p>
    <w:p w14:paraId="13A8F881" w14:textId="77777777" w:rsidR="003C5DC5" w:rsidRPr="00166EF3" w:rsidRDefault="003C5DC5" w:rsidP="003C5DC5">
      <w:pPr>
        <w:pStyle w:val="a8"/>
        <w:widowControl w:val="0"/>
        <w:numPr>
          <w:ilvl w:val="0"/>
          <w:numId w:val="3"/>
        </w:numPr>
        <w:spacing w:after="80" w:line="240" w:lineRule="auto"/>
        <w:contextualSpacing w:val="0"/>
        <w:jc w:val="both"/>
        <w:rPr>
          <w:rFonts w:cs="Calibri"/>
          <w:sz w:val="24"/>
          <w:szCs w:val="24"/>
          <w:shd w:val="clear" w:color="auto" w:fill="FFFFFF"/>
          <w:lang w:val="ru-RU"/>
        </w:rPr>
      </w:pPr>
      <w:r w:rsidRPr="00166EF3">
        <w:rPr>
          <w:rFonts w:cs="Calibri"/>
          <w:sz w:val="24"/>
          <w:szCs w:val="24"/>
          <w:shd w:val="clear" w:color="auto" w:fill="FFFFFF"/>
          <w:lang w:val="ru-RU"/>
        </w:rPr>
        <w:lastRenderedPageBreak/>
        <w:t xml:space="preserve">Вклад, который </w:t>
      </w:r>
      <w:r w:rsidRPr="008B6A2F">
        <w:rPr>
          <w:rFonts w:cs="Calibri"/>
          <w:i/>
          <w:iCs/>
          <w:sz w:val="24"/>
          <w:szCs w:val="24"/>
          <w:shd w:val="clear" w:color="auto" w:fill="FFFFFF"/>
          <w:lang w:val="en-GB"/>
        </w:rPr>
        <w:t>Lectio</w:t>
      </w:r>
      <w:r w:rsidRPr="00166EF3">
        <w:rPr>
          <w:rFonts w:cs="Calibri"/>
          <w:i/>
          <w:iCs/>
          <w:sz w:val="24"/>
          <w:szCs w:val="24"/>
          <w:shd w:val="clear" w:color="auto" w:fill="FFFFFF"/>
          <w:lang w:val="ru-RU"/>
        </w:rPr>
        <w:t xml:space="preserve"> </w:t>
      </w:r>
      <w:r w:rsidRPr="008B6A2F">
        <w:rPr>
          <w:rFonts w:cs="Calibri"/>
          <w:i/>
          <w:iCs/>
          <w:sz w:val="24"/>
          <w:szCs w:val="24"/>
          <w:shd w:val="clear" w:color="auto" w:fill="FFFFFF"/>
          <w:lang w:val="en-GB"/>
        </w:rPr>
        <w:t>Divina</w:t>
      </w:r>
      <w:r w:rsidRPr="00166EF3">
        <w:rPr>
          <w:rFonts w:cs="Calibri"/>
          <w:i/>
          <w:iCs/>
          <w:sz w:val="24"/>
          <w:szCs w:val="24"/>
          <w:shd w:val="clear" w:color="auto" w:fill="FFFFFF"/>
          <w:lang w:val="ru-RU"/>
        </w:rPr>
        <w:t xml:space="preserve"> </w:t>
      </w:r>
      <w:r w:rsidRPr="00166EF3">
        <w:rPr>
          <w:rFonts w:cs="Calibri"/>
          <w:sz w:val="24"/>
          <w:szCs w:val="24"/>
          <w:shd w:val="clear" w:color="auto" w:fill="FFFFFF"/>
          <w:lang w:val="ru-RU"/>
        </w:rPr>
        <w:t xml:space="preserve">и различные духовные традиции, древние и </w:t>
      </w:r>
      <w:r>
        <w:rPr>
          <w:rFonts w:cs="Calibri"/>
          <w:sz w:val="24"/>
          <w:szCs w:val="24"/>
          <w:shd w:val="clear" w:color="auto" w:fill="FFFFFF"/>
          <w:lang w:val="ru-RU"/>
        </w:rPr>
        <w:t>новые</w:t>
      </w:r>
      <w:r w:rsidRPr="00166EF3">
        <w:rPr>
          <w:rFonts w:cs="Calibri"/>
          <w:sz w:val="24"/>
          <w:szCs w:val="24"/>
          <w:shd w:val="clear" w:color="auto" w:fill="FFFFFF"/>
          <w:lang w:val="ru-RU"/>
        </w:rPr>
        <w:t xml:space="preserve">, могут внести в практику </w:t>
      </w:r>
      <w:r>
        <w:rPr>
          <w:rFonts w:cs="Calibri"/>
          <w:sz w:val="24"/>
          <w:szCs w:val="24"/>
          <w:shd w:val="clear" w:color="auto" w:fill="FFFFFF"/>
          <w:lang w:val="ru-RU"/>
        </w:rPr>
        <w:t>распознавания</w:t>
      </w:r>
      <w:r w:rsidRPr="00166EF3">
        <w:rPr>
          <w:rFonts w:cs="Calibri"/>
          <w:sz w:val="24"/>
          <w:szCs w:val="24"/>
          <w:shd w:val="clear" w:color="auto" w:fill="FFFFFF"/>
          <w:lang w:val="ru-RU"/>
        </w:rPr>
        <w:t xml:space="preserve">, должен быть развит. Действительно, уместно ценить </w:t>
      </w:r>
      <w:r>
        <w:rPr>
          <w:rFonts w:cs="Calibri"/>
          <w:sz w:val="24"/>
          <w:szCs w:val="24"/>
          <w:shd w:val="clear" w:color="auto" w:fill="FFFFFF"/>
          <w:lang w:val="ru-RU"/>
        </w:rPr>
        <w:t>многообразие</w:t>
      </w:r>
      <w:r w:rsidRPr="00166EF3">
        <w:rPr>
          <w:rFonts w:cs="Calibri"/>
          <w:sz w:val="24"/>
          <w:szCs w:val="24"/>
          <w:shd w:val="clear" w:color="auto" w:fill="FFFFFF"/>
          <w:lang w:val="ru-RU"/>
        </w:rPr>
        <w:t xml:space="preserve"> форм и стилей, методов и критериев, </w:t>
      </w:r>
      <w:r>
        <w:rPr>
          <w:rFonts w:cs="Calibri"/>
          <w:sz w:val="24"/>
          <w:szCs w:val="24"/>
          <w:shd w:val="clear" w:color="auto" w:fill="FFFFFF"/>
          <w:lang w:val="ru-RU"/>
        </w:rPr>
        <w:t>предлагаемых</w:t>
      </w:r>
      <w:r w:rsidRPr="00166EF3">
        <w:rPr>
          <w:rFonts w:cs="Calibri"/>
          <w:sz w:val="24"/>
          <w:szCs w:val="24"/>
          <w:shd w:val="clear" w:color="auto" w:fill="FFFFFF"/>
          <w:lang w:val="ru-RU"/>
        </w:rPr>
        <w:t xml:space="preserve"> Святым Духом на протяжении веков и являющихся частью духовного наследия Церкви. </w:t>
      </w:r>
    </w:p>
    <w:p w14:paraId="54522DAD" w14:textId="77777777" w:rsidR="003C5DC5" w:rsidRDefault="003C5DC5" w:rsidP="003C5DC5">
      <w:pPr>
        <w:pStyle w:val="2"/>
      </w:pPr>
      <w:proofErr w:type="spellStart"/>
      <w:r w:rsidRPr="008C2C10">
        <w:rPr>
          <w:shd w:val="clear" w:color="auto" w:fill="FFFFFF"/>
        </w:rPr>
        <w:t>Предложения</w:t>
      </w:r>
      <w:proofErr w:type="spellEnd"/>
    </w:p>
    <w:p w14:paraId="6FAF2441" w14:textId="77777777" w:rsidR="003C5DC5" w:rsidRPr="00166EF3" w:rsidRDefault="003C5DC5" w:rsidP="003C5DC5">
      <w:pPr>
        <w:pStyle w:val="a8"/>
        <w:widowControl w:val="0"/>
        <w:numPr>
          <w:ilvl w:val="0"/>
          <w:numId w:val="3"/>
        </w:numPr>
        <w:spacing w:after="80" w:line="240" w:lineRule="auto"/>
        <w:contextualSpacing w:val="0"/>
        <w:jc w:val="both"/>
        <w:rPr>
          <w:rFonts w:cs="Calibri"/>
          <w:sz w:val="24"/>
          <w:szCs w:val="24"/>
          <w:shd w:val="clear" w:color="auto" w:fill="FFFFFF"/>
          <w:lang w:val="ru-RU"/>
        </w:rPr>
      </w:pPr>
      <w:r w:rsidRPr="00166EF3">
        <w:rPr>
          <w:rFonts w:cs="Calibri"/>
          <w:sz w:val="24"/>
          <w:szCs w:val="24"/>
          <w:shd w:val="clear" w:color="auto" w:fill="FFFFFF"/>
          <w:lang w:val="ru-RU"/>
        </w:rPr>
        <w:t>Предлагается</w:t>
      </w:r>
      <w:r w:rsidRPr="008C2C10">
        <w:rPr>
          <w:rFonts w:cs="Calibri"/>
          <w:sz w:val="24"/>
          <w:szCs w:val="24"/>
          <w:shd w:val="clear" w:color="auto" w:fill="FFFFFF"/>
          <w:lang w:val="ru-RU"/>
        </w:rPr>
        <w:t>, чтобы Церкви экспериментировали и адаптировали духовную беседу и другие фор</w:t>
      </w:r>
      <w:r w:rsidRPr="00166EF3">
        <w:rPr>
          <w:rFonts w:cs="Calibri"/>
          <w:sz w:val="24"/>
          <w:szCs w:val="24"/>
          <w:shd w:val="clear" w:color="auto" w:fill="FFFFFF"/>
          <w:lang w:val="ru-RU"/>
        </w:rPr>
        <w:t xml:space="preserve">мы </w:t>
      </w:r>
      <w:r>
        <w:rPr>
          <w:rFonts w:cs="Calibri"/>
          <w:sz w:val="24"/>
          <w:szCs w:val="24"/>
          <w:shd w:val="clear" w:color="auto" w:fill="FFFFFF"/>
          <w:lang w:val="ru-RU"/>
        </w:rPr>
        <w:t>распознавания</w:t>
      </w:r>
      <w:r w:rsidRPr="00166EF3">
        <w:rPr>
          <w:rFonts w:cs="Calibri"/>
          <w:sz w:val="24"/>
          <w:szCs w:val="24"/>
          <w:shd w:val="clear" w:color="auto" w:fill="FFFFFF"/>
          <w:lang w:val="ru-RU"/>
        </w:rPr>
        <w:t xml:space="preserve">, опираясь на различные духовные традиции, соответствующие потребностям и культуре их регионов. </w:t>
      </w:r>
      <w:r>
        <w:rPr>
          <w:rFonts w:cs="Calibri"/>
          <w:sz w:val="24"/>
          <w:szCs w:val="24"/>
          <w:shd w:val="clear" w:color="auto" w:fill="FFFFFF"/>
          <w:lang w:val="ru-RU"/>
        </w:rPr>
        <w:t>Надлежащие</w:t>
      </w:r>
      <w:r w:rsidRPr="00166EF3">
        <w:rPr>
          <w:rFonts w:cs="Calibri"/>
          <w:sz w:val="24"/>
          <w:szCs w:val="24"/>
          <w:shd w:val="clear" w:color="auto" w:fill="FFFFFF"/>
          <w:lang w:val="ru-RU"/>
        </w:rPr>
        <w:t xml:space="preserve"> формы сопровождения могут облегчить эту практику, помогая понять ее логику и преодолеть возможное сопротивление. </w:t>
      </w:r>
    </w:p>
    <w:p w14:paraId="2D0ECCB9" w14:textId="77777777" w:rsidR="003C5DC5" w:rsidRPr="00166EF3" w:rsidRDefault="003C5DC5" w:rsidP="003C5DC5">
      <w:pPr>
        <w:pStyle w:val="a8"/>
        <w:widowControl w:val="0"/>
        <w:numPr>
          <w:ilvl w:val="0"/>
          <w:numId w:val="3"/>
        </w:numPr>
        <w:spacing w:after="80" w:line="240" w:lineRule="auto"/>
        <w:contextualSpacing w:val="0"/>
        <w:jc w:val="both"/>
        <w:rPr>
          <w:rFonts w:cs="Calibri"/>
          <w:sz w:val="24"/>
          <w:szCs w:val="24"/>
          <w:shd w:val="clear" w:color="auto" w:fill="FFFFFF"/>
          <w:lang w:val="ru-RU"/>
        </w:rPr>
      </w:pPr>
      <w:r w:rsidRPr="00166EF3">
        <w:rPr>
          <w:rFonts w:cs="Calibri"/>
          <w:sz w:val="24"/>
          <w:szCs w:val="24"/>
          <w:shd w:val="clear" w:color="auto" w:fill="FFFFFF"/>
          <w:lang w:val="ru-RU"/>
        </w:rPr>
        <w:t xml:space="preserve">Каждой поместной </w:t>
      </w:r>
      <w:r>
        <w:rPr>
          <w:rFonts w:cs="Calibri"/>
          <w:sz w:val="24"/>
          <w:szCs w:val="24"/>
          <w:shd w:val="clear" w:color="auto" w:fill="FFFFFF"/>
          <w:lang w:val="ru-RU"/>
        </w:rPr>
        <w:t>Ц</w:t>
      </w:r>
      <w:r w:rsidRPr="00166EF3">
        <w:rPr>
          <w:rFonts w:cs="Calibri"/>
          <w:sz w:val="24"/>
          <w:szCs w:val="24"/>
          <w:shd w:val="clear" w:color="auto" w:fill="FFFFFF"/>
          <w:lang w:val="ru-RU"/>
        </w:rPr>
        <w:t xml:space="preserve">еркви рекомендуется </w:t>
      </w:r>
      <w:r>
        <w:rPr>
          <w:rFonts w:cs="Calibri"/>
          <w:sz w:val="24"/>
          <w:szCs w:val="24"/>
          <w:shd w:val="clear" w:color="auto" w:fill="FFFFFF"/>
          <w:lang w:val="ru-RU"/>
        </w:rPr>
        <w:t>привлечь</w:t>
      </w:r>
      <w:r w:rsidRPr="00166EF3">
        <w:rPr>
          <w:rFonts w:cs="Calibri"/>
          <w:sz w:val="24"/>
          <w:szCs w:val="24"/>
          <w:shd w:val="clear" w:color="auto" w:fill="FFFFFF"/>
          <w:lang w:val="ru-RU"/>
        </w:rPr>
        <w:t xml:space="preserve"> подходящих людей, обученных содействовать и сопровождать процессы </w:t>
      </w:r>
      <w:r>
        <w:rPr>
          <w:rFonts w:cs="Calibri"/>
          <w:sz w:val="24"/>
          <w:szCs w:val="24"/>
          <w:shd w:val="clear" w:color="auto" w:fill="FFFFFF"/>
          <w:lang w:val="ru-RU"/>
        </w:rPr>
        <w:t>церковного</w:t>
      </w:r>
      <w:r w:rsidRPr="00166EF3">
        <w:rPr>
          <w:rFonts w:cs="Calibri"/>
          <w:sz w:val="24"/>
          <w:szCs w:val="24"/>
          <w:shd w:val="clear" w:color="auto" w:fill="FFFFFF"/>
          <w:lang w:val="ru-RU"/>
        </w:rPr>
        <w:t xml:space="preserve"> ра</w:t>
      </w:r>
      <w:r>
        <w:rPr>
          <w:rFonts w:cs="Calibri"/>
          <w:sz w:val="24"/>
          <w:szCs w:val="24"/>
          <w:shd w:val="clear" w:color="auto" w:fill="FFFFFF"/>
          <w:lang w:val="ru-RU"/>
        </w:rPr>
        <w:t>спознавания</w:t>
      </w:r>
      <w:r w:rsidRPr="00166EF3">
        <w:rPr>
          <w:rFonts w:cs="Calibri"/>
          <w:sz w:val="24"/>
          <w:szCs w:val="24"/>
          <w:shd w:val="clear" w:color="auto" w:fill="FFFFFF"/>
          <w:lang w:val="ru-RU"/>
        </w:rPr>
        <w:t>.</w:t>
      </w:r>
    </w:p>
    <w:p w14:paraId="2BD09978" w14:textId="77777777" w:rsidR="003C5DC5" w:rsidRPr="00166EF3" w:rsidRDefault="003C5DC5" w:rsidP="003C5DC5">
      <w:pPr>
        <w:pStyle w:val="a8"/>
        <w:widowControl w:val="0"/>
        <w:numPr>
          <w:ilvl w:val="0"/>
          <w:numId w:val="3"/>
        </w:numPr>
        <w:spacing w:after="80" w:line="240" w:lineRule="auto"/>
        <w:contextualSpacing w:val="0"/>
        <w:jc w:val="both"/>
        <w:rPr>
          <w:rFonts w:cs="Calibri"/>
          <w:sz w:val="24"/>
          <w:szCs w:val="24"/>
          <w:lang w:val="ru-RU"/>
        </w:rPr>
      </w:pPr>
      <w:r>
        <w:rPr>
          <w:rFonts w:cs="Calibri"/>
          <w:sz w:val="24"/>
          <w:szCs w:val="24"/>
          <w:shd w:val="clear" w:color="auto" w:fill="FFFFFF"/>
          <w:lang w:val="ru-RU"/>
        </w:rPr>
        <w:t>Чтобы воспламенить</w:t>
      </w:r>
      <w:r w:rsidRPr="00166EF3">
        <w:rPr>
          <w:rFonts w:cs="Calibri"/>
          <w:sz w:val="24"/>
          <w:szCs w:val="24"/>
          <w:shd w:val="clear" w:color="auto" w:fill="FFFFFF"/>
          <w:lang w:val="ru-RU"/>
        </w:rPr>
        <w:t xml:space="preserve"> </w:t>
      </w:r>
      <w:r>
        <w:rPr>
          <w:rFonts w:cs="Calibri"/>
          <w:sz w:val="24"/>
          <w:szCs w:val="24"/>
          <w:shd w:val="clear" w:color="auto" w:fill="FFFFFF"/>
          <w:lang w:val="ru-RU"/>
        </w:rPr>
        <w:t>церковную</w:t>
      </w:r>
      <w:r w:rsidRPr="00166EF3">
        <w:rPr>
          <w:rFonts w:cs="Calibri"/>
          <w:sz w:val="24"/>
          <w:szCs w:val="24"/>
          <w:shd w:val="clear" w:color="auto" w:fill="FFFFFF"/>
          <w:lang w:val="ru-RU"/>
        </w:rPr>
        <w:t xml:space="preserve"> жизн</w:t>
      </w:r>
      <w:r>
        <w:rPr>
          <w:rFonts w:cs="Calibri"/>
          <w:sz w:val="24"/>
          <w:szCs w:val="24"/>
          <w:shd w:val="clear" w:color="auto" w:fill="FFFFFF"/>
          <w:lang w:val="ru-RU"/>
        </w:rPr>
        <w:t>ь,</w:t>
      </w:r>
      <w:r w:rsidRPr="00166EF3">
        <w:rPr>
          <w:rFonts w:cs="Calibri"/>
          <w:sz w:val="24"/>
          <w:szCs w:val="24"/>
          <w:shd w:val="clear" w:color="auto" w:fill="FFFFFF"/>
          <w:lang w:val="ru-RU"/>
        </w:rPr>
        <w:t xml:space="preserve"> практика </w:t>
      </w:r>
      <w:proofErr w:type="gramStart"/>
      <w:r>
        <w:rPr>
          <w:rFonts w:cs="Calibri"/>
          <w:sz w:val="24"/>
          <w:szCs w:val="24"/>
          <w:shd w:val="clear" w:color="auto" w:fill="FFFFFF"/>
          <w:lang w:val="ru-RU"/>
        </w:rPr>
        <w:t>распознавания</w:t>
      </w:r>
      <w:r w:rsidRPr="00166EF3">
        <w:rPr>
          <w:rFonts w:cs="Calibri"/>
          <w:sz w:val="24"/>
          <w:szCs w:val="24"/>
          <w:shd w:val="clear" w:color="auto" w:fill="FFFFFF"/>
          <w:lang w:val="ru-RU"/>
        </w:rPr>
        <w:t xml:space="preserve"> может быть</w:t>
      </w:r>
      <w:proofErr w:type="gramEnd"/>
      <w:r w:rsidRPr="00166EF3">
        <w:rPr>
          <w:rFonts w:cs="Calibri"/>
          <w:sz w:val="24"/>
          <w:szCs w:val="24"/>
          <w:shd w:val="clear" w:color="auto" w:fill="FFFFFF"/>
          <w:lang w:val="ru-RU"/>
        </w:rPr>
        <w:t xml:space="preserve"> с пользой применена в пастырской сфере с учетом конкретных условий. Это позволит легче распознавать харизмы, присутствующие в общине, разумно поручать задачи и служения. Выходя за рамки простого планирования </w:t>
      </w:r>
      <w:r>
        <w:rPr>
          <w:rFonts w:cs="Calibri"/>
          <w:sz w:val="24"/>
          <w:szCs w:val="24"/>
          <w:shd w:val="clear" w:color="auto" w:fill="FFFFFF"/>
          <w:lang w:val="ru-RU"/>
        </w:rPr>
        <w:t>дел</w:t>
      </w:r>
      <w:r w:rsidRPr="00166EF3">
        <w:rPr>
          <w:rFonts w:cs="Calibri"/>
          <w:sz w:val="24"/>
          <w:szCs w:val="24"/>
          <w:shd w:val="clear" w:color="auto" w:fill="FFFFFF"/>
          <w:lang w:val="ru-RU"/>
        </w:rPr>
        <w:t xml:space="preserve">, мы сможем планировать </w:t>
      </w:r>
      <w:r>
        <w:rPr>
          <w:rFonts w:cs="Calibri"/>
          <w:sz w:val="24"/>
          <w:szCs w:val="24"/>
          <w:shd w:val="clear" w:color="auto" w:fill="FFFFFF"/>
          <w:lang w:val="ru-RU"/>
        </w:rPr>
        <w:t xml:space="preserve">направления пастырской деятельности </w:t>
      </w:r>
      <w:r w:rsidRPr="00166EF3">
        <w:rPr>
          <w:rFonts w:cs="Calibri"/>
          <w:sz w:val="24"/>
          <w:szCs w:val="24"/>
          <w:shd w:val="clear" w:color="auto" w:fill="FFFFFF"/>
          <w:lang w:val="ru-RU"/>
        </w:rPr>
        <w:t xml:space="preserve">в свете Духа. </w:t>
      </w:r>
    </w:p>
    <w:p w14:paraId="7C9C5646" w14:textId="77777777" w:rsidR="003C5DC5" w:rsidRPr="00166EF3" w:rsidRDefault="003C5DC5" w:rsidP="003C5DC5">
      <w:pPr>
        <w:pStyle w:val="1"/>
        <w:numPr>
          <w:ilvl w:val="0"/>
          <w:numId w:val="6"/>
        </w:numPr>
        <w:rPr>
          <w:lang w:val="ru-RU"/>
        </w:rPr>
      </w:pPr>
      <w:r w:rsidRPr="00166EF3">
        <w:rPr>
          <w:lang w:val="ru-RU"/>
        </w:rPr>
        <w:t>3</w:t>
      </w:r>
      <w:r w:rsidRPr="008C2C10">
        <w:rPr>
          <w:lang w:val="ru-RU"/>
        </w:rPr>
        <w:t>. Вступление в общину</w:t>
      </w:r>
      <w:r w:rsidRPr="00EE3576">
        <w:rPr>
          <w:lang w:val="ru-RU"/>
        </w:rPr>
        <w:t xml:space="preserve"> веры:</w:t>
      </w:r>
      <w:r w:rsidRPr="00166EF3">
        <w:rPr>
          <w:lang w:val="ru-RU"/>
        </w:rPr>
        <w:t xml:space="preserve"> </w:t>
      </w:r>
      <w:r>
        <w:rPr>
          <w:lang w:val="ru-RU"/>
        </w:rPr>
        <w:t>х</w:t>
      </w:r>
      <w:r w:rsidRPr="00166EF3">
        <w:rPr>
          <w:lang w:val="ru-RU"/>
        </w:rPr>
        <w:t>ристианская инициация</w:t>
      </w:r>
    </w:p>
    <w:p w14:paraId="14A6B8CA" w14:textId="77777777" w:rsidR="003C5DC5" w:rsidRPr="008C2C10" w:rsidRDefault="003C5DC5" w:rsidP="003C5DC5">
      <w:pPr>
        <w:pStyle w:val="2"/>
        <w:rPr>
          <w:lang w:val="ru-RU" w:eastAsia="it-IT"/>
        </w:rPr>
      </w:pPr>
      <w:r>
        <w:rPr>
          <w:lang w:val="ru-RU" w:eastAsia="it-IT"/>
        </w:rPr>
        <w:t>Согласия</w:t>
      </w:r>
    </w:p>
    <w:p w14:paraId="5B0BCC83" w14:textId="5433CF4E" w:rsidR="003C5DC5" w:rsidRPr="00166EF3" w:rsidRDefault="003C5DC5" w:rsidP="003C5DC5">
      <w:pPr>
        <w:pStyle w:val="a8"/>
        <w:widowControl w:val="0"/>
        <w:numPr>
          <w:ilvl w:val="0"/>
          <w:numId w:val="5"/>
        </w:numPr>
        <w:spacing w:after="80" w:line="240" w:lineRule="auto"/>
        <w:ind w:left="426"/>
        <w:contextualSpacing w:val="0"/>
        <w:jc w:val="both"/>
        <w:rPr>
          <w:rFonts w:cs="Calibri"/>
          <w:color w:val="000000"/>
          <w:sz w:val="24"/>
          <w:szCs w:val="24"/>
          <w:lang w:val="ru-RU" w:eastAsia="it-IT"/>
        </w:rPr>
      </w:pPr>
      <w:r w:rsidRPr="00714FF9">
        <w:rPr>
          <w:rFonts w:cs="Calibri"/>
          <w:color w:val="000000"/>
          <w:sz w:val="24"/>
          <w:szCs w:val="24"/>
          <w:lang w:val="ru-RU" w:eastAsia="it-IT"/>
        </w:rPr>
        <w:t>Христианская инициация — это путь, на котором Господь через служение Церкви приобщает</w:t>
      </w:r>
      <w:r w:rsidRPr="00166EF3">
        <w:rPr>
          <w:rFonts w:cs="Calibri"/>
          <w:color w:val="000000"/>
          <w:sz w:val="24"/>
          <w:szCs w:val="24"/>
          <w:lang w:val="ru-RU" w:eastAsia="it-IT"/>
        </w:rPr>
        <w:t xml:space="preserve"> нас к пасхальной вере и вводит в тринитарное и церковное общение. Этот путь принимает различные формы в зависимости от возраста, в котором он совершается, и различных акцентов, характерных для восточной и западной традиций. Однако слушание Слова и </w:t>
      </w:r>
      <w:r>
        <w:rPr>
          <w:rFonts w:cs="Calibri"/>
          <w:color w:val="000000"/>
          <w:sz w:val="24"/>
          <w:szCs w:val="24"/>
          <w:lang w:val="ru-RU" w:eastAsia="it-IT"/>
        </w:rPr>
        <w:t>личное обращение</w:t>
      </w:r>
      <w:r w:rsidRPr="00166EF3">
        <w:rPr>
          <w:rFonts w:cs="Calibri"/>
          <w:color w:val="000000"/>
          <w:sz w:val="24"/>
          <w:szCs w:val="24"/>
          <w:lang w:val="ru-RU" w:eastAsia="it-IT"/>
        </w:rPr>
        <w:t xml:space="preserve">, литургическое </w:t>
      </w:r>
      <w:proofErr w:type="spellStart"/>
      <w:r w:rsidR="00400503">
        <w:rPr>
          <w:rFonts w:cs="Calibri"/>
          <w:color w:val="000000"/>
          <w:sz w:val="24"/>
          <w:szCs w:val="24"/>
          <w:lang w:val="ru-RU" w:eastAsia="it-IT"/>
        </w:rPr>
        <w:t>священно</w:t>
      </w:r>
      <w:r w:rsidRPr="00166EF3">
        <w:rPr>
          <w:rFonts w:cs="Calibri"/>
          <w:color w:val="000000"/>
          <w:sz w:val="24"/>
          <w:szCs w:val="24"/>
          <w:lang w:val="ru-RU" w:eastAsia="it-IT"/>
        </w:rPr>
        <w:t>празднование</w:t>
      </w:r>
      <w:proofErr w:type="spellEnd"/>
      <w:r w:rsidRPr="00166EF3">
        <w:rPr>
          <w:rFonts w:cs="Calibri"/>
          <w:color w:val="000000"/>
          <w:sz w:val="24"/>
          <w:szCs w:val="24"/>
          <w:lang w:val="ru-RU" w:eastAsia="it-IT"/>
        </w:rPr>
        <w:t xml:space="preserve"> и вхождение в общину и ее миссию всегда взаимосвязаны. Именно поэтому </w:t>
      </w:r>
      <w:proofErr w:type="spellStart"/>
      <w:r w:rsidRPr="00166EF3">
        <w:rPr>
          <w:rFonts w:cs="Calibri"/>
          <w:color w:val="000000"/>
          <w:sz w:val="24"/>
          <w:szCs w:val="24"/>
          <w:lang w:val="ru-RU" w:eastAsia="it-IT"/>
        </w:rPr>
        <w:t>катехуменат</w:t>
      </w:r>
      <w:proofErr w:type="spellEnd"/>
      <w:r>
        <w:rPr>
          <w:rFonts w:cs="Calibri"/>
          <w:color w:val="000000"/>
          <w:sz w:val="24"/>
          <w:szCs w:val="24"/>
          <w:lang w:val="ru-RU" w:eastAsia="it-IT"/>
        </w:rPr>
        <w:t xml:space="preserve">, с учетом его </w:t>
      </w:r>
      <w:r w:rsidRPr="00166EF3">
        <w:rPr>
          <w:rFonts w:cs="Calibri"/>
          <w:color w:val="000000"/>
          <w:sz w:val="24"/>
          <w:szCs w:val="24"/>
          <w:lang w:val="ru-RU" w:eastAsia="it-IT"/>
        </w:rPr>
        <w:t>постепенн</w:t>
      </w:r>
      <w:r>
        <w:rPr>
          <w:rFonts w:cs="Calibri"/>
          <w:color w:val="000000"/>
          <w:sz w:val="24"/>
          <w:szCs w:val="24"/>
          <w:lang w:val="ru-RU" w:eastAsia="it-IT"/>
        </w:rPr>
        <w:t xml:space="preserve">ых </w:t>
      </w:r>
      <w:r w:rsidRPr="00166EF3">
        <w:rPr>
          <w:rFonts w:cs="Calibri"/>
          <w:color w:val="000000"/>
          <w:sz w:val="24"/>
          <w:szCs w:val="24"/>
          <w:lang w:val="ru-RU" w:eastAsia="it-IT"/>
        </w:rPr>
        <w:t>этап</w:t>
      </w:r>
      <w:r>
        <w:rPr>
          <w:rFonts w:cs="Calibri"/>
          <w:color w:val="000000"/>
          <w:sz w:val="24"/>
          <w:szCs w:val="24"/>
          <w:lang w:val="ru-RU" w:eastAsia="it-IT"/>
        </w:rPr>
        <w:t>ов</w:t>
      </w:r>
      <w:r w:rsidRPr="00166EF3">
        <w:rPr>
          <w:rFonts w:cs="Calibri"/>
          <w:color w:val="000000"/>
          <w:sz w:val="24"/>
          <w:szCs w:val="24"/>
          <w:lang w:val="ru-RU" w:eastAsia="it-IT"/>
        </w:rPr>
        <w:t xml:space="preserve"> и шаг</w:t>
      </w:r>
      <w:r>
        <w:rPr>
          <w:rFonts w:cs="Calibri"/>
          <w:color w:val="000000"/>
          <w:sz w:val="24"/>
          <w:szCs w:val="24"/>
          <w:lang w:val="ru-RU" w:eastAsia="it-IT"/>
        </w:rPr>
        <w:t>ов,</w:t>
      </w:r>
      <w:r w:rsidRPr="00166EF3">
        <w:rPr>
          <w:rFonts w:cs="Calibri"/>
          <w:color w:val="000000"/>
          <w:sz w:val="24"/>
          <w:szCs w:val="24"/>
          <w:lang w:val="ru-RU" w:eastAsia="it-IT"/>
        </w:rPr>
        <w:t xml:space="preserve"> является парадигмой для любого </w:t>
      </w:r>
      <w:r>
        <w:rPr>
          <w:rFonts w:cs="Calibri"/>
          <w:color w:val="000000"/>
          <w:sz w:val="24"/>
          <w:szCs w:val="24"/>
          <w:lang w:val="ru-RU" w:eastAsia="it-IT"/>
        </w:rPr>
        <w:t>церковного</w:t>
      </w:r>
      <w:r w:rsidRPr="00166EF3">
        <w:rPr>
          <w:rFonts w:cs="Calibri"/>
          <w:color w:val="000000"/>
          <w:sz w:val="24"/>
          <w:szCs w:val="24"/>
          <w:lang w:val="ru-RU" w:eastAsia="it-IT"/>
        </w:rPr>
        <w:t xml:space="preserve"> опыта совместного </w:t>
      </w:r>
      <w:r>
        <w:rPr>
          <w:rFonts w:cs="Calibri"/>
          <w:color w:val="000000"/>
          <w:sz w:val="24"/>
          <w:szCs w:val="24"/>
          <w:lang w:val="ru-RU" w:eastAsia="it-IT"/>
        </w:rPr>
        <w:t>странствия</w:t>
      </w:r>
      <w:r w:rsidRPr="00166EF3">
        <w:rPr>
          <w:rFonts w:cs="Calibri"/>
          <w:color w:val="000000"/>
          <w:sz w:val="24"/>
          <w:szCs w:val="24"/>
          <w:lang w:val="ru-RU" w:eastAsia="it-IT"/>
        </w:rPr>
        <w:t>.</w:t>
      </w:r>
    </w:p>
    <w:p w14:paraId="6EB1A118" w14:textId="77777777" w:rsidR="003C5DC5" w:rsidRPr="00166EF3" w:rsidRDefault="003C5DC5" w:rsidP="003C5DC5">
      <w:pPr>
        <w:pStyle w:val="a8"/>
        <w:widowControl w:val="0"/>
        <w:numPr>
          <w:ilvl w:val="0"/>
          <w:numId w:val="5"/>
        </w:numPr>
        <w:spacing w:after="80" w:line="240" w:lineRule="auto"/>
        <w:ind w:left="426"/>
        <w:contextualSpacing w:val="0"/>
        <w:jc w:val="both"/>
        <w:rPr>
          <w:rFonts w:cs="Calibri"/>
          <w:color w:val="000000"/>
          <w:sz w:val="24"/>
          <w:szCs w:val="24"/>
          <w:lang w:val="ru-RU" w:eastAsia="it-IT"/>
        </w:rPr>
      </w:pPr>
      <w:r w:rsidRPr="00166EF3">
        <w:rPr>
          <w:rFonts w:cs="Calibri"/>
          <w:color w:val="000000"/>
          <w:sz w:val="24"/>
          <w:szCs w:val="24"/>
          <w:lang w:val="ru-RU" w:eastAsia="it-IT"/>
        </w:rPr>
        <w:t xml:space="preserve">Инициация приводит нас в соприкосновение с большим разнообразием призваний и церковных служений. Все они выражают материнское лицо Церкви, образ жизни, </w:t>
      </w:r>
      <w:r>
        <w:rPr>
          <w:rFonts w:cs="Calibri"/>
          <w:color w:val="000000"/>
          <w:sz w:val="24"/>
          <w:szCs w:val="24"/>
          <w:lang w:val="ru-RU" w:eastAsia="it-IT"/>
        </w:rPr>
        <w:t>посредством которого она</w:t>
      </w:r>
      <w:r w:rsidRPr="00166EF3">
        <w:rPr>
          <w:rFonts w:cs="Calibri"/>
          <w:color w:val="000000"/>
          <w:sz w:val="24"/>
          <w:szCs w:val="24"/>
          <w:lang w:val="ru-RU" w:eastAsia="it-IT"/>
        </w:rPr>
        <w:t xml:space="preserve"> учит своих детей ходить, идя вместе с ними. Она прислушивается к ним и, отвечая на их сомнения и вопросы, обогащается той новизной, которую каждый человек привносит </w:t>
      </w:r>
      <w:r>
        <w:rPr>
          <w:rFonts w:cs="Calibri"/>
          <w:color w:val="000000"/>
          <w:sz w:val="24"/>
          <w:szCs w:val="24"/>
          <w:lang w:val="ru-RU" w:eastAsia="it-IT"/>
        </w:rPr>
        <w:t>через</w:t>
      </w:r>
      <w:r w:rsidRPr="00166EF3">
        <w:rPr>
          <w:rFonts w:cs="Calibri"/>
          <w:color w:val="000000"/>
          <w:sz w:val="24"/>
          <w:szCs w:val="24"/>
          <w:lang w:val="ru-RU" w:eastAsia="it-IT"/>
        </w:rPr>
        <w:t xml:space="preserve"> свою историю, язык и культуру. Благодаря это</w:t>
      </w:r>
      <w:r>
        <w:rPr>
          <w:rFonts w:cs="Calibri"/>
          <w:color w:val="000000"/>
          <w:sz w:val="24"/>
          <w:szCs w:val="24"/>
          <w:lang w:val="ru-RU" w:eastAsia="it-IT"/>
        </w:rPr>
        <w:t>й</w:t>
      </w:r>
      <w:r w:rsidRPr="00166EF3">
        <w:rPr>
          <w:rFonts w:cs="Calibri"/>
          <w:color w:val="000000"/>
          <w:sz w:val="24"/>
          <w:szCs w:val="24"/>
          <w:lang w:val="ru-RU" w:eastAsia="it-IT"/>
        </w:rPr>
        <w:t xml:space="preserve"> пастырско</w:t>
      </w:r>
      <w:r>
        <w:rPr>
          <w:rFonts w:cs="Calibri"/>
          <w:color w:val="000000"/>
          <w:sz w:val="24"/>
          <w:szCs w:val="24"/>
          <w:lang w:val="ru-RU" w:eastAsia="it-IT"/>
        </w:rPr>
        <w:t>й</w:t>
      </w:r>
      <w:r w:rsidRPr="00166EF3">
        <w:rPr>
          <w:rFonts w:cs="Calibri"/>
          <w:color w:val="000000"/>
          <w:sz w:val="24"/>
          <w:szCs w:val="24"/>
          <w:lang w:val="ru-RU" w:eastAsia="it-IT"/>
        </w:rPr>
        <w:t xml:space="preserve"> де</w:t>
      </w:r>
      <w:r>
        <w:rPr>
          <w:rFonts w:cs="Calibri"/>
          <w:color w:val="000000"/>
          <w:sz w:val="24"/>
          <w:szCs w:val="24"/>
          <w:lang w:val="ru-RU" w:eastAsia="it-IT"/>
        </w:rPr>
        <w:t>ятельности</w:t>
      </w:r>
      <w:r w:rsidRPr="00166EF3">
        <w:rPr>
          <w:rFonts w:cs="Calibri"/>
          <w:color w:val="000000"/>
          <w:sz w:val="24"/>
          <w:szCs w:val="24"/>
          <w:lang w:val="ru-RU" w:eastAsia="it-IT"/>
        </w:rPr>
        <w:t xml:space="preserve"> христианская община впервые сталкивается с </w:t>
      </w:r>
      <w:proofErr w:type="spellStart"/>
      <w:r w:rsidRPr="00166EF3">
        <w:rPr>
          <w:rFonts w:cs="Calibri"/>
          <w:color w:val="000000"/>
          <w:sz w:val="24"/>
          <w:szCs w:val="24"/>
          <w:lang w:val="ru-RU" w:eastAsia="it-IT"/>
        </w:rPr>
        <w:t>синодальностью</w:t>
      </w:r>
      <w:proofErr w:type="spellEnd"/>
      <w:r w:rsidRPr="00166EF3">
        <w:rPr>
          <w:rFonts w:cs="Calibri"/>
          <w:color w:val="000000"/>
          <w:sz w:val="24"/>
          <w:szCs w:val="24"/>
          <w:lang w:val="ru-RU" w:eastAsia="it-IT"/>
        </w:rPr>
        <w:t xml:space="preserve">, часто даже не осознавая этого. </w:t>
      </w:r>
    </w:p>
    <w:p w14:paraId="2F7DF7F3" w14:textId="77777777" w:rsidR="003C5DC5" w:rsidRPr="00166EF3" w:rsidRDefault="003C5DC5" w:rsidP="003C5DC5">
      <w:pPr>
        <w:pStyle w:val="a8"/>
        <w:widowControl w:val="0"/>
        <w:numPr>
          <w:ilvl w:val="0"/>
          <w:numId w:val="5"/>
        </w:numPr>
        <w:spacing w:after="80" w:line="240" w:lineRule="auto"/>
        <w:ind w:left="426"/>
        <w:contextualSpacing w:val="0"/>
        <w:jc w:val="both"/>
        <w:rPr>
          <w:rFonts w:cs="Calibri"/>
          <w:color w:val="000000"/>
          <w:sz w:val="24"/>
          <w:szCs w:val="24"/>
          <w:lang w:val="ru-RU" w:eastAsia="it-IT"/>
        </w:rPr>
      </w:pPr>
      <w:r w:rsidRPr="00166EF3">
        <w:rPr>
          <w:rFonts w:cs="Calibri"/>
          <w:color w:val="000000"/>
          <w:sz w:val="24"/>
          <w:szCs w:val="24"/>
          <w:lang w:val="ru-RU" w:eastAsia="it-IT"/>
        </w:rPr>
        <w:t xml:space="preserve">До того, как появились различия в </w:t>
      </w:r>
      <w:proofErr w:type="spellStart"/>
      <w:r w:rsidRPr="00166EF3">
        <w:rPr>
          <w:rFonts w:cs="Calibri"/>
          <w:color w:val="000000"/>
          <w:sz w:val="24"/>
          <w:szCs w:val="24"/>
          <w:lang w:val="ru-RU" w:eastAsia="it-IT"/>
        </w:rPr>
        <w:t>харизмах</w:t>
      </w:r>
      <w:proofErr w:type="spellEnd"/>
      <w:r w:rsidRPr="00166EF3">
        <w:rPr>
          <w:rFonts w:cs="Calibri"/>
          <w:color w:val="000000"/>
          <w:sz w:val="24"/>
          <w:szCs w:val="24"/>
          <w:lang w:val="ru-RU" w:eastAsia="it-IT"/>
        </w:rPr>
        <w:t xml:space="preserve"> и служениях, </w:t>
      </w:r>
      <w:r>
        <w:rPr>
          <w:rFonts w:cs="Calibri"/>
          <w:color w:val="000000"/>
          <w:sz w:val="24"/>
          <w:szCs w:val="24"/>
          <w:lang w:val="ru-RU" w:eastAsia="it-IT"/>
        </w:rPr>
        <w:t>«</w:t>
      </w:r>
      <w:r w:rsidRPr="001D0053">
        <w:rPr>
          <w:rFonts w:cs="Calibri"/>
          <w:color w:val="000000"/>
          <w:sz w:val="24"/>
          <w:szCs w:val="24"/>
          <w:lang w:val="ru-RU" w:eastAsia="it-IT"/>
        </w:rPr>
        <w:t>все мы одним Духом крестились в одно тело</w:t>
      </w:r>
      <w:r>
        <w:rPr>
          <w:rFonts w:cs="Calibri"/>
          <w:color w:val="000000"/>
          <w:sz w:val="24"/>
          <w:szCs w:val="24"/>
          <w:lang w:val="ru-RU" w:eastAsia="it-IT"/>
        </w:rPr>
        <w:t>»</w:t>
      </w:r>
      <w:r w:rsidRPr="00166EF3">
        <w:rPr>
          <w:rFonts w:cs="Calibri"/>
          <w:color w:val="000000"/>
          <w:sz w:val="24"/>
          <w:szCs w:val="24"/>
          <w:lang w:val="ru-RU" w:eastAsia="it-IT"/>
        </w:rPr>
        <w:t xml:space="preserve"> (</w:t>
      </w:r>
      <w:r w:rsidRPr="00166EF3">
        <w:rPr>
          <w:rFonts w:cs="Calibri"/>
          <w:i/>
          <w:iCs/>
          <w:color w:val="000000"/>
          <w:sz w:val="24"/>
          <w:szCs w:val="24"/>
          <w:lang w:val="ru-RU" w:eastAsia="it-IT"/>
        </w:rPr>
        <w:t xml:space="preserve">1 Кор. </w:t>
      </w:r>
      <w:r w:rsidRPr="00166EF3">
        <w:rPr>
          <w:rFonts w:cs="Calibri"/>
          <w:color w:val="000000"/>
          <w:sz w:val="24"/>
          <w:szCs w:val="24"/>
          <w:lang w:val="ru-RU" w:eastAsia="it-IT"/>
        </w:rPr>
        <w:t xml:space="preserve">12:13). Поэтому среди всех крещеных существует подлинное равенство </w:t>
      </w:r>
      <w:r w:rsidRPr="00714FF9">
        <w:rPr>
          <w:rFonts w:cs="Calibri"/>
          <w:color w:val="000000"/>
          <w:sz w:val="24"/>
          <w:szCs w:val="24"/>
          <w:lang w:val="ru-RU" w:eastAsia="it-IT"/>
        </w:rPr>
        <w:t>достоинства и общая ответственность за миссию в соответствии с призванием каждого. Благодаря помазанию Духа, который «учит вас всему» (</w:t>
      </w:r>
      <w:r w:rsidRPr="00714FF9">
        <w:rPr>
          <w:rFonts w:cs="Calibri"/>
          <w:i/>
          <w:iCs/>
          <w:color w:val="000000"/>
          <w:sz w:val="24"/>
          <w:szCs w:val="24"/>
          <w:lang w:val="ru-RU" w:eastAsia="it-IT"/>
        </w:rPr>
        <w:t xml:space="preserve">1 Ин </w:t>
      </w:r>
      <w:r w:rsidRPr="00714FF9">
        <w:rPr>
          <w:rFonts w:cs="Calibri"/>
          <w:color w:val="000000"/>
          <w:sz w:val="24"/>
          <w:szCs w:val="24"/>
          <w:lang w:val="ru-RU" w:eastAsia="it-IT"/>
        </w:rPr>
        <w:t xml:space="preserve">2:27), все верующие обладают сознанием истинности Евангелия, </w:t>
      </w:r>
      <w:proofErr w:type="spellStart"/>
      <w:r w:rsidRPr="00714FF9">
        <w:rPr>
          <w:rFonts w:cs="Calibri"/>
          <w:i/>
          <w:iCs/>
          <w:color w:val="000000"/>
          <w:sz w:val="24"/>
          <w:szCs w:val="24"/>
          <w:lang w:val="en-GB" w:eastAsia="it-IT"/>
        </w:rPr>
        <w:t>sensus</w:t>
      </w:r>
      <w:proofErr w:type="spellEnd"/>
      <w:r w:rsidRPr="00714FF9">
        <w:rPr>
          <w:rFonts w:cs="Calibri"/>
          <w:i/>
          <w:iCs/>
          <w:color w:val="000000"/>
          <w:sz w:val="24"/>
          <w:szCs w:val="24"/>
          <w:lang w:val="ru-RU" w:eastAsia="it-IT"/>
        </w:rPr>
        <w:t xml:space="preserve"> </w:t>
      </w:r>
      <w:r w:rsidRPr="00714FF9">
        <w:rPr>
          <w:rFonts w:cs="Calibri"/>
          <w:i/>
          <w:iCs/>
          <w:color w:val="000000"/>
          <w:sz w:val="24"/>
          <w:szCs w:val="24"/>
          <w:lang w:val="en-GB" w:eastAsia="it-IT"/>
        </w:rPr>
        <w:t>fidei</w:t>
      </w:r>
      <w:r w:rsidRPr="00714FF9">
        <w:rPr>
          <w:rFonts w:cs="Calibri"/>
          <w:color w:val="000000"/>
          <w:sz w:val="24"/>
          <w:szCs w:val="24"/>
          <w:lang w:val="ru-RU" w:eastAsia="it-IT"/>
        </w:rPr>
        <w:t>. Оно заключается в определенной сопричастности к божественным реалиям и способности интуитивно постигать то, что соответствует истинам веры. Синодальные процессы усиливают этот дар, позволяя подтвердить существование согласия верующих (</w:t>
      </w:r>
      <w:r w:rsidRPr="00714FF9">
        <w:rPr>
          <w:rFonts w:cs="Calibri"/>
          <w:i/>
          <w:iCs/>
          <w:color w:val="000000"/>
          <w:sz w:val="24"/>
          <w:szCs w:val="24"/>
          <w:lang w:val="en-GB" w:eastAsia="it-IT"/>
        </w:rPr>
        <w:t>consensus</w:t>
      </w:r>
      <w:r w:rsidRPr="00714FF9">
        <w:rPr>
          <w:rFonts w:cs="Calibri"/>
          <w:i/>
          <w:iCs/>
          <w:color w:val="000000"/>
          <w:sz w:val="24"/>
          <w:szCs w:val="24"/>
          <w:lang w:val="ru-RU" w:eastAsia="it-IT"/>
        </w:rPr>
        <w:t xml:space="preserve"> </w:t>
      </w:r>
      <w:proofErr w:type="spellStart"/>
      <w:r w:rsidRPr="00714FF9">
        <w:rPr>
          <w:rFonts w:cs="Calibri"/>
          <w:i/>
          <w:iCs/>
          <w:color w:val="000000"/>
          <w:sz w:val="24"/>
          <w:szCs w:val="24"/>
          <w:lang w:val="en-GB" w:eastAsia="it-IT"/>
        </w:rPr>
        <w:t>fidelium</w:t>
      </w:r>
      <w:proofErr w:type="spellEnd"/>
      <w:r w:rsidRPr="00714FF9">
        <w:rPr>
          <w:rFonts w:cs="Calibri"/>
          <w:i/>
          <w:iCs/>
          <w:color w:val="000000"/>
          <w:sz w:val="24"/>
          <w:szCs w:val="24"/>
          <w:lang w:val="ru-RU" w:eastAsia="it-IT"/>
        </w:rPr>
        <w:t>)</w:t>
      </w:r>
      <w:r w:rsidRPr="00714FF9">
        <w:rPr>
          <w:rFonts w:cs="Calibri"/>
          <w:color w:val="000000"/>
          <w:sz w:val="24"/>
          <w:szCs w:val="24"/>
          <w:lang w:val="ru-RU" w:eastAsia="it-IT"/>
        </w:rPr>
        <w:t xml:space="preserve">. Этот </w:t>
      </w:r>
      <w:r w:rsidRPr="00714FF9">
        <w:rPr>
          <w:rFonts w:cs="Calibri"/>
          <w:color w:val="000000"/>
          <w:sz w:val="24"/>
          <w:szCs w:val="24"/>
          <w:lang w:val="ru-RU" w:eastAsia="it-IT"/>
        </w:rPr>
        <w:lastRenderedPageBreak/>
        <w:t>процесс представляет надежный критерий для определения принадлежности того или иного учения или практики к</w:t>
      </w:r>
      <w:r w:rsidRPr="00166EF3">
        <w:rPr>
          <w:rFonts w:cs="Calibri"/>
          <w:color w:val="000000"/>
          <w:sz w:val="24"/>
          <w:szCs w:val="24"/>
          <w:lang w:val="ru-RU" w:eastAsia="it-IT"/>
        </w:rPr>
        <w:t xml:space="preserve"> апостольской вере.</w:t>
      </w:r>
    </w:p>
    <w:p w14:paraId="0E9E0437" w14:textId="77777777" w:rsidR="003C5DC5" w:rsidRPr="00166EF3" w:rsidRDefault="003C5DC5" w:rsidP="003C5DC5">
      <w:pPr>
        <w:widowControl w:val="0"/>
        <w:numPr>
          <w:ilvl w:val="0"/>
          <w:numId w:val="5"/>
        </w:numPr>
        <w:spacing w:after="80" w:line="240" w:lineRule="auto"/>
        <w:ind w:left="426"/>
        <w:jc w:val="both"/>
        <w:rPr>
          <w:rFonts w:cs="Calibri"/>
          <w:color w:val="000000"/>
          <w:sz w:val="24"/>
          <w:szCs w:val="24"/>
          <w:lang w:val="ru-RU" w:eastAsia="it-IT"/>
        </w:rPr>
      </w:pPr>
      <w:r>
        <w:rPr>
          <w:rFonts w:cs="Calibri"/>
          <w:color w:val="000000"/>
          <w:sz w:val="24"/>
          <w:szCs w:val="24"/>
          <w:lang w:val="ru-RU" w:eastAsia="it-IT"/>
        </w:rPr>
        <w:t>Т</w:t>
      </w:r>
      <w:r w:rsidRPr="00714FF9">
        <w:rPr>
          <w:rFonts w:cs="Calibri"/>
          <w:color w:val="000000"/>
          <w:sz w:val="24"/>
          <w:szCs w:val="24"/>
          <w:lang w:val="ru-RU" w:eastAsia="it-IT"/>
        </w:rPr>
        <w:t xml:space="preserve">аинство </w:t>
      </w:r>
      <w:r>
        <w:rPr>
          <w:rFonts w:cs="Calibri"/>
          <w:color w:val="000000"/>
          <w:sz w:val="24"/>
          <w:szCs w:val="24"/>
          <w:lang w:val="ru-RU" w:eastAsia="it-IT"/>
        </w:rPr>
        <w:t>м</w:t>
      </w:r>
      <w:r w:rsidRPr="00714FF9">
        <w:rPr>
          <w:rFonts w:cs="Calibri"/>
          <w:color w:val="000000"/>
          <w:sz w:val="24"/>
          <w:szCs w:val="24"/>
          <w:lang w:val="ru-RU" w:eastAsia="it-IT"/>
        </w:rPr>
        <w:t>иропомазания</w:t>
      </w:r>
      <w:r>
        <w:rPr>
          <w:rFonts w:cs="Calibri"/>
          <w:color w:val="000000"/>
          <w:sz w:val="24"/>
          <w:szCs w:val="24"/>
          <w:lang w:val="ru-RU" w:eastAsia="it-IT"/>
        </w:rPr>
        <w:t xml:space="preserve"> позволяет б</w:t>
      </w:r>
      <w:r w:rsidRPr="00166EF3">
        <w:rPr>
          <w:rFonts w:cs="Calibri"/>
          <w:color w:val="000000"/>
          <w:sz w:val="24"/>
          <w:szCs w:val="24"/>
          <w:lang w:val="ru-RU" w:eastAsia="it-IT"/>
        </w:rPr>
        <w:t>лагодат</w:t>
      </w:r>
      <w:r>
        <w:rPr>
          <w:rFonts w:cs="Calibri"/>
          <w:color w:val="000000"/>
          <w:sz w:val="24"/>
          <w:szCs w:val="24"/>
          <w:lang w:val="ru-RU" w:eastAsia="it-IT"/>
        </w:rPr>
        <w:t>и</w:t>
      </w:r>
      <w:r w:rsidRPr="00166EF3">
        <w:rPr>
          <w:rFonts w:cs="Calibri"/>
          <w:color w:val="000000"/>
          <w:sz w:val="24"/>
          <w:szCs w:val="24"/>
          <w:lang w:val="ru-RU" w:eastAsia="it-IT"/>
        </w:rPr>
        <w:t xml:space="preserve"> </w:t>
      </w:r>
      <w:r w:rsidRPr="00714FF9">
        <w:rPr>
          <w:rFonts w:cs="Calibri"/>
          <w:color w:val="000000"/>
          <w:sz w:val="24"/>
          <w:szCs w:val="24"/>
          <w:lang w:val="ru-RU" w:eastAsia="it-IT"/>
        </w:rPr>
        <w:t xml:space="preserve">Пятидесятницы </w:t>
      </w:r>
      <w:r>
        <w:rPr>
          <w:rFonts w:cs="Calibri"/>
          <w:color w:val="000000"/>
          <w:sz w:val="24"/>
          <w:szCs w:val="24"/>
          <w:lang w:val="ru-RU" w:eastAsia="it-IT"/>
        </w:rPr>
        <w:t>постоянно пребывать</w:t>
      </w:r>
      <w:r w:rsidRPr="00166EF3">
        <w:rPr>
          <w:rFonts w:cs="Calibri"/>
          <w:color w:val="000000"/>
          <w:sz w:val="24"/>
          <w:szCs w:val="24"/>
          <w:lang w:val="ru-RU" w:eastAsia="it-IT"/>
        </w:rPr>
        <w:t xml:space="preserve"> </w:t>
      </w:r>
      <w:r w:rsidRPr="00714FF9">
        <w:rPr>
          <w:rFonts w:cs="Calibri"/>
          <w:color w:val="000000"/>
          <w:sz w:val="24"/>
          <w:szCs w:val="24"/>
          <w:lang w:val="ru-RU" w:eastAsia="it-IT"/>
        </w:rPr>
        <w:t>в Церкви. Он</w:t>
      </w:r>
      <w:r>
        <w:rPr>
          <w:rFonts w:cs="Calibri"/>
          <w:color w:val="000000"/>
          <w:sz w:val="24"/>
          <w:szCs w:val="24"/>
          <w:lang w:val="ru-RU" w:eastAsia="it-IT"/>
        </w:rPr>
        <w:t>а</w:t>
      </w:r>
      <w:r w:rsidRPr="00714FF9">
        <w:rPr>
          <w:rFonts w:cs="Calibri"/>
          <w:color w:val="000000"/>
          <w:sz w:val="24"/>
          <w:szCs w:val="24"/>
          <w:lang w:val="ru-RU" w:eastAsia="it-IT"/>
        </w:rPr>
        <w:t xml:space="preserve"> обогащает верующих обилием даров Духа</w:t>
      </w:r>
      <w:r>
        <w:rPr>
          <w:rFonts w:cs="Calibri"/>
          <w:color w:val="000000"/>
          <w:sz w:val="24"/>
          <w:szCs w:val="24"/>
          <w:lang w:val="ru-RU" w:eastAsia="it-IT"/>
        </w:rPr>
        <w:t xml:space="preserve"> и</w:t>
      </w:r>
      <w:r w:rsidRPr="00714FF9">
        <w:rPr>
          <w:rFonts w:cs="Calibri"/>
          <w:color w:val="000000"/>
          <w:sz w:val="24"/>
          <w:szCs w:val="24"/>
          <w:lang w:val="ru-RU" w:eastAsia="it-IT"/>
        </w:rPr>
        <w:t xml:space="preserve"> </w:t>
      </w:r>
      <w:r>
        <w:rPr>
          <w:rFonts w:cs="Calibri"/>
          <w:color w:val="000000"/>
          <w:sz w:val="24"/>
          <w:szCs w:val="24"/>
          <w:lang w:val="ru-RU" w:eastAsia="it-IT"/>
        </w:rPr>
        <w:t>подталкивает</w:t>
      </w:r>
      <w:r w:rsidRPr="00714FF9">
        <w:rPr>
          <w:rFonts w:cs="Calibri"/>
          <w:color w:val="000000"/>
          <w:sz w:val="24"/>
          <w:szCs w:val="24"/>
          <w:lang w:val="ru-RU" w:eastAsia="it-IT"/>
        </w:rPr>
        <w:t xml:space="preserve"> их развивать свое особое призвание, основанное</w:t>
      </w:r>
      <w:r w:rsidRPr="00166EF3">
        <w:rPr>
          <w:rFonts w:cs="Calibri"/>
          <w:color w:val="000000"/>
          <w:sz w:val="24"/>
          <w:szCs w:val="24"/>
          <w:lang w:val="ru-RU" w:eastAsia="it-IT"/>
        </w:rPr>
        <w:t xml:space="preserve"> на общем </w:t>
      </w:r>
      <w:proofErr w:type="spellStart"/>
      <w:r w:rsidRPr="00166EF3">
        <w:rPr>
          <w:rFonts w:cs="Calibri"/>
          <w:color w:val="000000"/>
          <w:sz w:val="24"/>
          <w:szCs w:val="24"/>
          <w:lang w:val="ru-RU" w:eastAsia="it-IT"/>
        </w:rPr>
        <w:t>крещальном</w:t>
      </w:r>
      <w:proofErr w:type="spellEnd"/>
      <w:r w:rsidRPr="00166EF3">
        <w:rPr>
          <w:rFonts w:cs="Calibri"/>
          <w:color w:val="000000"/>
          <w:sz w:val="24"/>
          <w:szCs w:val="24"/>
          <w:lang w:val="ru-RU" w:eastAsia="it-IT"/>
        </w:rPr>
        <w:t xml:space="preserve"> достоинстве, в служении миссии. </w:t>
      </w:r>
      <w:r>
        <w:rPr>
          <w:rFonts w:cs="Calibri"/>
          <w:color w:val="000000"/>
          <w:sz w:val="24"/>
          <w:szCs w:val="24"/>
          <w:lang w:val="ru-RU" w:eastAsia="it-IT"/>
        </w:rPr>
        <w:t xml:space="preserve">Необходимо еще раз подчеркнуть значение этого Таинства и </w:t>
      </w:r>
      <w:r w:rsidRPr="00166EF3">
        <w:rPr>
          <w:rFonts w:cs="Calibri"/>
          <w:color w:val="000000"/>
          <w:sz w:val="24"/>
          <w:szCs w:val="24"/>
          <w:lang w:val="ru-RU" w:eastAsia="it-IT"/>
        </w:rPr>
        <w:t>рассматривать</w:t>
      </w:r>
      <w:r>
        <w:rPr>
          <w:rFonts w:cs="Calibri"/>
          <w:color w:val="000000"/>
          <w:sz w:val="24"/>
          <w:szCs w:val="24"/>
          <w:lang w:val="ru-RU" w:eastAsia="it-IT"/>
        </w:rPr>
        <w:t xml:space="preserve"> его</w:t>
      </w:r>
      <w:r w:rsidRPr="00166EF3">
        <w:rPr>
          <w:rFonts w:cs="Calibri"/>
          <w:color w:val="000000"/>
          <w:sz w:val="24"/>
          <w:szCs w:val="24"/>
          <w:lang w:val="ru-RU" w:eastAsia="it-IT"/>
        </w:rPr>
        <w:t xml:space="preserve"> в связи с многообразием </w:t>
      </w:r>
      <w:proofErr w:type="spellStart"/>
      <w:r w:rsidRPr="00166EF3">
        <w:rPr>
          <w:rFonts w:cs="Calibri"/>
          <w:color w:val="000000"/>
          <w:sz w:val="24"/>
          <w:szCs w:val="24"/>
          <w:lang w:val="ru-RU" w:eastAsia="it-IT"/>
        </w:rPr>
        <w:t>харизм</w:t>
      </w:r>
      <w:proofErr w:type="spellEnd"/>
      <w:r w:rsidRPr="00166EF3">
        <w:rPr>
          <w:rFonts w:cs="Calibri"/>
          <w:color w:val="000000"/>
          <w:sz w:val="24"/>
          <w:szCs w:val="24"/>
          <w:lang w:val="ru-RU" w:eastAsia="it-IT"/>
        </w:rPr>
        <w:t xml:space="preserve"> и служений, составляющих синодальное лицо Церкви. </w:t>
      </w:r>
    </w:p>
    <w:p w14:paraId="5F146AC6" w14:textId="77777777" w:rsidR="003C5DC5" w:rsidRPr="0019524B" w:rsidRDefault="003C5DC5" w:rsidP="003C5DC5">
      <w:pPr>
        <w:widowControl w:val="0"/>
        <w:numPr>
          <w:ilvl w:val="0"/>
          <w:numId w:val="5"/>
        </w:numPr>
        <w:spacing w:after="80" w:line="240" w:lineRule="auto"/>
        <w:ind w:left="426"/>
        <w:jc w:val="both"/>
        <w:rPr>
          <w:rFonts w:cs="Calibri"/>
          <w:color w:val="000000"/>
          <w:sz w:val="24"/>
          <w:szCs w:val="24"/>
          <w:lang w:val="ru-RU" w:eastAsia="it-IT"/>
        </w:rPr>
      </w:pPr>
      <w:r w:rsidRPr="00166EF3">
        <w:rPr>
          <w:rFonts w:cs="Calibri"/>
          <w:color w:val="000000"/>
          <w:sz w:val="24"/>
          <w:szCs w:val="24"/>
          <w:lang w:val="ru-RU" w:eastAsia="it-IT"/>
        </w:rPr>
        <w:t>Празднование Евхаристии, особенно в воскресенье, является первой и основной формой</w:t>
      </w:r>
      <w:r w:rsidRPr="00AB0F4E">
        <w:rPr>
          <w:rFonts w:cs="Calibri"/>
          <w:color w:val="000000"/>
          <w:sz w:val="24"/>
          <w:szCs w:val="24"/>
          <w:lang w:val="ru-RU" w:eastAsia="it-IT"/>
        </w:rPr>
        <w:t xml:space="preserve"> </w:t>
      </w:r>
      <w:r>
        <w:rPr>
          <w:rFonts w:cs="Calibri"/>
          <w:color w:val="000000"/>
          <w:sz w:val="24"/>
          <w:szCs w:val="24"/>
          <w:lang w:val="ru-RU" w:eastAsia="it-IT"/>
        </w:rPr>
        <w:t xml:space="preserve">собрания и встречи </w:t>
      </w:r>
      <w:r w:rsidRPr="00166EF3">
        <w:rPr>
          <w:rFonts w:cs="Calibri"/>
          <w:color w:val="000000"/>
          <w:sz w:val="24"/>
          <w:szCs w:val="24"/>
          <w:lang w:val="ru-RU" w:eastAsia="it-IT"/>
        </w:rPr>
        <w:t>свято</w:t>
      </w:r>
      <w:r>
        <w:rPr>
          <w:rFonts w:cs="Calibri"/>
          <w:color w:val="000000"/>
          <w:sz w:val="24"/>
          <w:szCs w:val="24"/>
          <w:lang w:val="ru-RU" w:eastAsia="it-IT"/>
        </w:rPr>
        <w:t>го Н</w:t>
      </w:r>
      <w:r w:rsidRPr="00166EF3">
        <w:rPr>
          <w:rFonts w:cs="Calibri"/>
          <w:color w:val="000000"/>
          <w:sz w:val="24"/>
          <w:szCs w:val="24"/>
          <w:lang w:val="ru-RU" w:eastAsia="it-IT"/>
        </w:rPr>
        <w:t>арод</w:t>
      </w:r>
      <w:r>
        <w:rPr>
          <w:rFonts w:cs="Calibri"/>
          <w:color w:val="000000"/>
          <w:sz w:val="24"/>
          <w:szCs w:val="24"/>
          <w:lang w:val="ru-RU" w:eastAsia="it-IT"/>
        </w:rPr>
        <w:t>а</w:t>
      </w:r>
      <w:r w:rsidRPr="00166EF3">
        <w:rPr>
          <w:rFonts w:cs="Calibri"/>
          <w:color w:val="000000"/>
          <w:sz w:val="24"/>
          <w:szCs w:val="24"/>
          <w:lang w:val="ru-RU" w:eastAsia="it-IT"/>
        </w:rPr>
        <w:t xml:space="preserve"> Божи</w:t>
      </w:r>
      <w:r>
        <w:rPr>
          <w:rFonts w:cs="Calibri"/>
          <w:color w:val="000000"/>
          <w:sz w:val="24"/>
          <w:szCs w:val="24"/>
          <w:lang w:val="ru-RU" w:eastAsia="it-IT"/>
        </w:rPr>
        <w:t>я</w:t>
      </w:r>
      <w:r w:rsidRPr="00166EF3">
        <w:rPr>
          <w:rFonts w:cs="Calibri"/>
          <w:color w:val="000000"/>
          <w:sz w:val="24"/>
          <w:szCs w:val="24"/>
          <w:lang w:val="ru-RU" w:eastAsia="it-IT"/>
        </w:rPr>
        <w:t xml:space="preserve">. Когда это невозможно, община, хотя и желающая </w:t>
      </w:r>
      <w:r w:rsidRPr="0019524B">
        <w:rPr>
          <w:rFonts w:cs="Calibri"/>
          <w:color w:val="000000"/>
          <w:sz w:val="24"/>
          <w:szCs w:val="24"/>
          <w:lang w:val="ru-RU" w:eastAsia="it-IT"/>
        </w:rPr>
        <w:t xml:space="preserve">принять Евхаристию, собирается на Литургию Слова. В Евхаристии мы празднуем тайну благодати, которая нам дается. Призывая нас причаститься Своему Телу и </w:t>
      </w:r>
      <w:r>
        <w:rPr>
          <w:rFonts w:cs="Calibri"/>
          <w:color w:val="000000"/>
          <w:sz w:val="24"/>
          <w:szCs w:val="24"/>
          <w:lang w:val="ru-RU" w:eastAsia="it-IT"/>
        </w:rPr>
        <w:t xml:space="preserve">Своей </w:t>
      </w:r>
      <w:r w:rsidRPr="0019524B">
        <w:rPr>
          <w:rFonts w:cs="Calibri"/>
          <w:color w:val="000000"/>
          <w:sz w:val="24"/>
          <w:szCs w:val="24"/>
          <w:lang w:val="ru-RU" w:eastAsia="it-IT"/>
        </w:rPr>
        <w:t xml:space="preserve">Крови, Господь </w:t>
      </w:r>
      <w:r>
        <w:rPr>
          <w:rFonts w:cs="Calibri"/>
          <w:color w:val="000000"/>
          <w:sz w:val="24"/>
          <w:szCs w:val="24"/>
          <w:lang w:val="ru-RU" w:eastAsia="it-IT"/>
        </w:rPr>
        <w:t xml:space="preserve">делает </w:t>
      </w:r>
      <w:r w:rsidRPr="0019524B">
        <w:rPr>
          <w:rFonts w:cs="Calibri"/>
          <w:color w:val="000000"/>
          <w:sz w:val="24"/>
          <w:szCs w:val="24"/>
          <w:lang w:val="ru-RU" w:eastAsia="it-IT"/>
        </w:rPr>
        <w:t>нас един</w:t>
      </w:r>
      <w:r>
        <w:rPr>
          <w:rFonts w:cs="Calibri"/>
          <w:color w:val="000000"/>
          <w:sz w:val="24"/>
          <w:szCs w:val="24"/>
          <w:lang w:val="ru-RU" w:eastAsia="it-IT"/>
        </w:rPr>
        <w:t>ым телом</w:t>
      </w:r>
      <w:r w:rsidRPr="0019524B">
        <w:rPr>
          <w:rFonts w:cs="Calibri"/>
          <w:color w:val="000000"/>
          <w:sz w:val="24"/>
          <w:szCs w:val="24"/>
          <w:lang w:val="ru-RU" w:eastAsia="it-IT"/>
        </w:rPr>
        <w:t xml:space="preserve"> </w:t>
      </w:r>
      <w:r>
        <w:rPr>
          <w:rFonts w:cs="Calibri"/>
          <w:color w:val="000000"/>
          <w:sz w:val="24"/>
          <w:szCs w:val="24"/>
          <w:lang w:val="ru-RU" w:eastAsia="it-IT"/>
        </w:rPr>
        <w:t>между собой</w:t>
      </w:r>
      <w:r w:rsidRPr="0019524B">
        <w:rPr>
          <w:rFonts w:cs="Calibri"/>
          <w:color w:val="000000"/>
          <w:sz w:val="24"/>
          <w:szCs w:val="24"/>
          <w:lang w:val="ru-RU" w:eastAsia="it-IT"/>
        </w:rPr>
        <w:t xml:space="preserve"> и с </w:t>
      </w:r>
      <w:r>
        <w:rPr>
          <w:rFonts w:cs="Calibri"/>
          <w:color w:val="000000"/>
          <w:sz w:val="24"/>
          <w:szCs w:val="24"/>
          <w:lang w:val="ru-RU" w:eastAsia="it-IT"/>
        </w:rPr>
        <w:t>Ним</w:t>
      </w:r>
      <w:r w:rsidRPr="0019524B">
        <w:rPr>
          <w:rFonts w:cs="Calibri"/>
          <w:color w:val="000000"/>
          <w:sz w:val="24"/>
          <w:szCs w:val="24"/>
          <w:lang w:val="ru-RU" w:eastAsia="it-IT"/>
        </w:rPr>
        <w:t>. Начиная с Павл</w:t>
      </w:r>
      <w:r>
        <w:rPr>
          <w:rFonts w:cs="Calibri"/>
          <w:color w:val="000000"/>
          <w:sz w:val="24"/>
          <w:szCs w:val="24"/>
          <w:lang w:val="ru-RU" w:eastAsia="it-IT"/>
        </w:rPr>
        <w:t xml:space="preserve">а, употребившего </w:t>
      </w:r>
      <w:r w:rsidRPr="0019524B">
        <w:rPr>
          <w:rFonts w:cs="Calibri"/>
          <w:color w:val="000000"/>
          <w:sz w:val="24"/>
          <w:szCs w:val="24"/>
          <w:lang w:val="ru-RU" w:eastAsia="it-IT"/>
        </w:rPr>
        <w:t xml:space="preserve">термин </w:t>
      </w:r>
      <w:r w:rsidRPr="0019524B">
        <w:rPr>
          <w:rFonts w:cs="Calibri"/>
          <w:i/>
          <w:iCs/>
          <w:color w:val="000000"/>
          <w:sz w:val="24"/>
          <w:szCs w:val="24"/>
          <w:lang w:val="en-GB" w:eastAsia="it-IT"/>
        </w:rPr>
        <w:t>koinonia</w:t>
      </w:r>
      <w:r w:rsidRPr="0019524B">
        <w:rPr>
          <w:rFonts w:cs="Calibri"/>
          <w:i/>
          <w:iCs/>
          <w:color w:val="000000"/>
          <w:sz w:val="24"/>
          <w:szCs w:val="24"/>
          <w:lang w:val="ru-RU" w:eastAsia="it-IT"/>
        </w:rPr>
        <w:t xml:space="preserve"> </w:t>
      </w:r>
      <w:r w:rsidRPr="0019524B">
        <w:rPr>
          <w:rFonts w:cs="Calibri"/>
          <w:color w:val="000000"/>
          <w:sz w:val="24"/>
          <w:szCs w:val="24"/>
          <w:lang w:val="ru-RU" w:eastAsia="it-IT"/>
        </w:rPr>
        <w:t xml:space="preserve">(ср. </w:t>
      </w:r>
      <w:r w:rsidRPr="0019524B">
        <w:rPr>
          <w:rFonts w:cs="Calibri"/>
          <w:i/>
          <w:iCs/>
          <w:color w:val="000000"/>
          <w:sz w:val="24"/>
          <w:szCs w:val="24"/>
          <w:lang w:val="ru-RU" w:eastAsia="it-IT"/>
        </w:rPr>
        <w:t xml:space="preserve">1 Кор. </w:t>
      </w:r>
      <w:r w:rsidRPr="0019524B">
        <w:rPr>
          <w:rFonts w:cs="Calibri"/>
          <w:color w:val="000000"/>
          <w:sz w:val="24"/>
          <w:szCs w:val="24"/>
          <w:lang w:val="ru-RU" w:eastAsia="it-IT"/>
        </w:rPr>
        <w:t xml:space="preserve">10:16-17), христианская традиция дорожит словом «общение», обозначающим одновременно и полное участие в Евхаристии, и характер отношений между верующими и Церквами. Открывая нам созерцание Божественной жизни, непостижимые глубины тайны Троицы, этот термин одновременно указывает на «повседневность» наших отношений: в самых простых жестах, которыми мы открываемся друг другу, действительно ощущается дыхание Духа. Именно поэтому </w:t>
      </w:r>
      <w:r>
        <w:rPr>
          <w:rFonts w:cs="Calibri"/>
          <w:color w:val="000000"/>
          <w:sz w:val="24"/>
          <w:szCs w:val="24"/>
          <w:lang w:val="ru-RU" w:eastAsia="it-IT"/>
        </w:rPr>
        <w:t>причастие</w:t>
      </w:r>
      <w:r w:rsidRPr="0019524B">
        <w:rPr>
          <w:rFonts w:cs="Calibri"/>
          <w:color w:val="000000"/>
          <w:sz w:val="24"/>
          <w:szCs w:val="24"/>
          <w:lang w:val="ru-RU" w:eastAsia="it-IT"/>
        </w:rPr>
        <w:t>, проистекающее из Евхаристии и празднуемое в ней, настраивает и направляет синодальн</w:t>
      </w:r>
      <w:r>
        <w:rPr>
          <w:rFonts w:cs="Calibri"/>
          <w:color w:val="000000"/>
          <w:sz w:val="24"/>
          <w:szCs w:val="24"/>
          <w:lang w:val="ru-RU" w:eastAsia="it-IT"/>
        </w:rPr>
        <w:t>ое общение</w:t>
      </w:r>
      <w:r w:rsidRPr="0019524B">
        <w:rPr>
          <w:rFonts w:cs="Calibri"/>
          <w:color w:val="000000"/>
          <w:sz w:val="24"/>
          <w:szCs w:val="24"/>
          <w:lang w:val="ru-RU" w:eastAsia="it-IT"/>
        </w:rPr>
        <w:t xml:space="preserve">. </w:t>
      </w:r>
    </w:p>
    <w:p w14:paraId="2D5121FF" w14:textId="4CD7DE56" w:rsidR="003C5DC5" w:rsidRPr="0019524B" w:rsidRDefault="003C5DC5" w:rsidP="003C5DC5">
      <w:pPr>
        <w:widowControl w:val="0"/>
        <w:numPr>
          <w:ilvl w:val="0"/>
          <w:numId w:val="5"/>
        </w:numPr>
        <w:spacing w:after="80" w:line="240" w:lineRule="auto"/>
        <w:ind w:left="426"/>
        <w:jc w:val="both"/>
        <w:rPr>
          <w:rFonts w:cs="Calibri"/>
          <w:bCs/>
          <w:color w:val="000000"/>
          <w:sz w:val="24"/>
          <w:szCs w:val="24"/>
          <w:lang w:val="ru-RU" w:eastAsia="it-IT"/>
        </w:rPr>
      </w:pPr>
      <w:r w:rsidRPr="0019524B">
        <w:rPr>
          <w:rFonts w:cs="Calibri"/>
          <w:color w:val="000000"/>
          <w:sz w:val="24"/>
          <w:szCs w:val="24"/>
          <w:lang w:val="ru-RU" w:eastAsia="it-IT"/>
        </w:rPr>
        <w:t xml:space="preserve">Через Евхаристию мы учимся выражать единство и разнообразие: единство Церкви и множественность христианских общин; единство сакраментальной тайны и разнообразие литургических традиций; единство </w:t>
      </w:r>
      <w:r w:rsidR="00400503">
        <w:rPr>
          <w:rFonts w:cs="Calibri"/>
          <w:color w:val="000000"/>
          <w:sz w:val="24"/>
          <w:szCs w:val="24"/>
          <w:lang w:val="ru-RU" w:eastAsia="it-IT"/>
        </w:rPr>
        <w:t>священно</w:t>
      </w:r>
      <w:r w:rsidRPr="0019524B">
        <w:rPr>
          <w:rFonts w:cs="Calibri"/>
          <w:color w:val="000000"/>
          <w:sz w:val="24"/>
          <w:szCs w:val="24"/>
          <w:lang w:val="ru-RU" w:eastAsia="it-IT"/>
        </w:rPr>
        <w:t xml:space="preserve">празднования и разнообразие призваний, </w:t>
      </w:r>
      <w:proofErr w:type="spellStart"/>
      <w:r w:rsidRPr="0019524B">
        <w:rPr>
          <w:rFonts w:cs="Calibri"/>
          <w:color w:val="000000"/>
          <w:sz w:val="24"/>
          <w:szCs w:val="24"/>
          <w:lang w:val="ru-RU" w:eastAsia="it-IT"/>
        </w:rPr>
        <w:t>харизм</w:t>
      </w:r>
      <w:proofErr w:type="spellEnd"/>
      <w:r w:rsidRPr="0019524B">
        <w:rPr>
          <w:rFonts w:cs="Calibri"/>
          <w:color w:val="000000"/>
          <w:sz w:val="24"/>
          <w:szCs w:val="24"/>
          <w:lang w:val="ru-RU" w:eastAsia="it-IT"/>
        </w:rPr>
        <w:t xml:space="preserve"> и служений. Не что иное, как Евхаристия показывает, что гармония, созданная Духом, не является единообразием и что каждый церковный дар предназначен для общего назидания.</w:t>
      </w:r>
    </w:p>
    <w:p w14:paraId="1C91F4FA" w14:textId="77777777" w:rsidR="003C5DC5" w:rsidRDefault="003C5DC5" w:rsidP="003C5DC5">
      <w:pPr>
        <w:pStyle w:val="2"/>
        <w:rPr>
          <w:lang w:val="en-GB" w:eastAsia="it-IT"/>
        </w:rPr>
      </w:pPr>
      <w:proofErr w:type="spellStart"/>
      <w:r w:rsidRPr="0019524B">
        <w:rPr>
          <w:lang w:eastAsia="it-IT"/>
        </w:rPr>
        <w:t>Вопросы</w:t>
      </w:r>
      <w:proofErr w:type="spellEnd"/>
      <w:r w:rsidRPr="0019524B">
        <w:rPr>
          <w:lang w:eastAsia="it-IT"/>
        </w:rPr>
        <w:t xml:space="preserve"> </w:t>
      </w:r>
      <w:proofErr w:type="spellStart"/>
      <w:r w:rsidRPr="0019524B">
        <w:rPr>
          <w:lang w:val="en-GB" w:eastAsia="it-IT"/>
        </w:rPr>
        <w:t>для</w:t>
      </w:r>
      <w:proofErr w:type="spellEnd"/>
      <w:r w:rsidRPr="0019524B">
        <w:rPr>
          <w:lang w:val="en-GB" w:eastAsia="it-IT"/>
        </w:rPr>
        <w:t xml:space="preserve"> </w:t>
      </w:r>
      <w:proofErr w:type="spellStart"/>
      <w:r w:rsidRPr="0019524B">
        <w:rPr>
          <w:lang w:val="en-GB" w:eastAsia="it-IT"/>
        </w:rPr>
        <w:t>рассмотрения</w:t>
      </w:r>
      <w:proofErr w:type="spellEnd"/>
    </w:p>
    <w:p w14:paraId="266FDD49" w14:textId="77777777" w:rsidR="003C5DC5" w:rsidRPr="009D4BAD" w:rsidRDefault="003C5DC5" w:rsidP="003C5DC5">
      <w:pPr>
        <w:widowControl w:val="0"/>
        <w:numPr>
          <w:ilvl w:val="0"/>
          <w:numId w:val="5"/>
        </w:numPr>
        <w:spacing w:after="0" w:line="240" w:lineRule="auto"/>
        <w:ind w:left="426"/>
        <w:jc w:val="both"/>
        <w:rPr>
          <w:rFonts w:cs="Calibri"/>
          <w:sz w:val="24"/>
          <w:szCs w:val="24"/>
          <w:lang w:val="ru-RU"/>
        </w:rPr>
      </w:pPr>
      <w:r w:rsidRPr="00166EF3">
        <w:rPr>
          <w:rFonts w:cs="Calibri"/>
          <w:color w:val="000000"/>
          <w:sz w:val="24"/>
          <w:szCs w:val="24"/>
          <w:lang w:val="ru-RU" w:eastAsia="it-IT"/>
        </w:rPr>
        <w:t xml:space="preserve">Таинство </w:t>
      </w:r>
      <w:r>
        <w:rPr>
          <w:rFonts w:cs="Calibri"/>
          <w:color w:val="000000"/>
          <w:sz w:val="24"/>
          <w:szCs w:val="24"/>
          <w:lang w:val="ru-RU" w:eastAsia="it-IT"/>
        </w:rPr>
        <w:t>к</w:t>
      </w:r>
      <w:r w:rsidRPr="00166EF3">
        <w:rPr>
          <w:rFonts w:cs="Calibri"/>
          <w:color w:val="000000"/>
          <w:sz w:val="24"/>
          <w:szCs w:val="24"/>
          <w:lang w:val="ru-RU" w:eastAsia="it-IT"/>
        </w:rPr>
        <w:t>рещения не может быть понято изолированно</w:t>
      </w:r>
      <w:r>
        <w:rPr>
          <w:rFonts w:cs="Calibri"/>
          <w:color w:val="000000"/>
          <w:sz w:val="24"/>
          <w:szCs w:val="24"/>
          <w:lang w:val="ru-RU" w:eastAsia="it-IT"/>
        </w:rPr>
        <w:t>,</w:t>
      </w:r>
      <w:r w:rsidRPr="00166EF3">
        <w:rPr>
          <w:rFonts w:cs="Calibri"/>
          <w:color w:val="000000"/>
          <w:sz w:val="24"/>
          <w:szCs w:val="24"/>
          <w:lang w:val="ru-RU" w:eastAsia="it-IT"/>
        </w:rPr>
        <w:t xml:space="preserve"> вне логики христианской инициации, </w:t>
      </w:r>
      <w:r>
        <w:rPr>
          <w:rFonts w:cs="Calibri"/>
          <w:color w:val="000000"/>
          <w:sz w:val="24"/>
          <w:szCs w:val="24"/>
          <w:lang w:val="ru-RU" w:eastAsia="it-IT"/>
        </w:rPr>
        <w:t>и тем более</w:t>
      </w:r>
      <w:r w:rsidRPr="00166EF3">
        <w:rPr>
          <w:rFonts w:cs="Calibri"/>
          <w:color w:val="000000"/>
          <w:sz w:val="24"/>
          <w:szCs w:val="24"/>
          <w:lang w:val="ru-RU" w:eastAsia="it-IT"/>
        </w:rPr>
        <w:t xml:space="preserve"> </w:t>
      </w:r>
      <w:proofErr w:type="spellStart"/>
      <w:r w:rsidRPr="00166EF3">
        <w:rPr>
          <w:rFonts w:cs="Calibri"/>
          <w:color w:val="000000"/>
          <w:sz w:val="24"/>
          <w:szCs w:val="24"/>
          <w:lang w:val="ru-RU" w:eastAsia="it-IT"/>
        </w:rPr>
        <w:t>индивидуалистически</w:t>
      </w:r>
      <w:proofErr w:type="spellEnd"/>
      <w:r w:rsidRPr="00166EF3">
        <w:rPr>
          <w:rFonts w:cs="Calibri"/>
          <w:color w:val="000000"/>
          <w:sz w:val="24"/>
          <w:szCs w:val="24"/>
          <w:lang w:val="ru-RU" w:eastAsia="it-IT"/>
        </w:rPr>
        <w:t>. Поэтому нам необходимо глубже изучить тот вклад</w:t>
      </w:r>
      <w:r w:rsidRPr="0019524B">
        <w:rPr>
          <w:rFonts w:cs="Calibri"/>
          <w:color w:val="000000"/>
          <w:sz w:val="24"/>
          <w:szCs w:val="24"/>
          <w:lang w:val="ru-RU" w:eastAsia="it-IT"/>
        </w:rPr>
        <w:t xml:space="preserve"> </w:t>
      </w:r>
      <w:r w:rsidRPr="009D4BAD">
        <w:rPr>
          <w:rFonts w:cs="Calibri"/>
          <w:color w:val="000000"/>
          <w:sz w:val="24"/>
          <w:szCs w:val="24"/>
          <w:lang w:val="ru-RU" w:eastAsia="it-IT"/>
        </w:rPr>
        <w:t xml:space="preserve">в понимание синодальности, который может быть сделан на основе более единого видения христианской инициации. </w:t>
      </w:r>
    </w:p>
    <w:p w14:paraId="2C88F16B" w14:textId="77777777" w:rsidR="003C5DC5" w:rsidRPr="009D4BAD" w:rsidRDefault="003C5DC5" w:rsidP="003C5DC5">
      <w:pPr>
        <w:widowControl w:val="0"/>
        <w:numPr>
          <w:ilvl w:val="0"/>
          <w:numId w:val="5"/>
        </w:numPr>
        <w:spacing w:after="0" w:line="240" w:lineRule="auto"/>
        <w:ind w:left="426"/>
        <w:jc w:val="both"/>
        <w:rPr>
          <w:rFonts w:cs="Calibri"/>
          <w:color w:val="000000"/>
          <w:sz w:val="24"/>
          <w:szCs w:val="24"/>
          <w:lang w:val="ru-RU" w:eastAsia="it-IT"/>
        </w:rPr>
      </w:pPr>
      <w:r w:rsidRPr="009D4BAD">
        <w:rPr>
          <w:rFonts w:cs="Calibri"/>
          <w:sz w:val="24"/>
          <w:szCs w:val="24"/>
          <w:lang w:val="ru-RU"/>
        </w:rPr>
        <w:t xml:space="preserve">Зрелое проявление </w:t>
      </w:r>
      <w:proofErr w:type="spellStart"/>
      <w:r w:rsidRPr="009D4BAD">
        <w:rPr>
          <w:rFonts w:cs="Calibri"/>
          <w:i/>
          <w:iCs/>
          <w:sz w:val="24"/>
          <w:szCs w:val="24"/>
          <w:lang w:val="en-GB"/>
        </w:rPr>
        <w:t>sensus</w:t>
      </w:r>
      <w:proofErr w:type="spellEnd"/>
      <w:r w:rsidRPr="009D4BAD">
        <w:rPr>
          <w:rFonts w:cs="Calibri"/>
          <w:i/>
          <w:iCs/>
          <w:sz w:val="24"/>
          <w:szCs w:val="24"/>
          <w:lang w:val="ru-RU"/>
        </w:rPr>
        <w:t xml:space="preserve"> </w:t>
      </w:r>
      <w:r w:rsidRPr="009D4BAD">
        <w:rPr>
          <w:rFonts w:cs="Calibri"/>
          <w:i/>
          <w:iCs/>
          <w:sz w:val="24"/>
          <w:szCs w:val="24"/>
          <w:lang w:val="en-GB"/>
        </w:rPr>
        <w:t>fidei</w:t>
      </w:r>
      <w:r w:rsidRPr="009D4BAD">
        <w:rPr>
          <w:rFonts w:cs="Calibri"/>
          <w:i/>
          <w:iCs/>
          <w:sz w:val="24"/>
          <w:szCs w:val="24"/>
          <w:lang w:val="ru-RU"/>
        </w:rPr>
        <w:t xml:space="preserve"> </w:t>
      </w:r>
      <w:r w:rsidRPr="009D4BAD">
        <w:rPr>
          <w:rFonts w:cs="Calibri"/>
          <w:sz w:val="24"/>
          <w:szCs w:val="24"/>
          <w:lang w:val="ru-RU"/>
        </w:rPr>
        <w:t>требует не только принятия крещения, но и жизни в подлинном ученичестве</w:t>
      </w:r>
      <w:r w:rsidRPr="00166EF3">
        <w:rPr>
          <w:rFonts w:cs="Calibri"/>
          <w:sz w:val="24"/>
          <w:szCs w:val="24"/>
          <w:lang w:val="ru-RU"/>
        </w:rPr>
        <w:t xml:space="preserve">, развивающем благодать крещения. Это позволяет нам </w:t>
      </w:r>
      <w:r w:rsidRPr="00166EF3">
        <w:rPr>
          <w:rFonts w:cs="Calibri"/>
          <w:color w:val="000000"/>
          <w:sz w:val="24"/>
          <w:szCs w:val="24"/>
          <w:lang w:val="ru-RU" w:eastAsia="it-IT"/>
        </w:rPr>
        <w:t xml:space="preserve">отличать действие Духа от просто господствующих форм мышления или культурных условий, а также от вопросов, несовместимых с Евангелием. Понимание осуществления </w:t>
      </w:r>
      <w:proofErr w:type="spellStart"/>
      <w:r>
        <w:rPr>
          <w:rFonts w:cs="Calibri"/>
          <w:i/>
          <w:iCs/>
          <w:color w:val="000000"/>
          <w:sz w:val="24"/>
          <w:szCs w:val="24"/>
          <w:lang w:val="en-GB" w:eastAsia="it-IT"/>
        </w:rPr>
        <w:t>sensus</w:t>
      </w:r>
      <w:proofErr w:type="spellEnd"/>
      <w:r w:rsidRPr="00166EF3">
        <w:rPr>
          <w:rFonts w:cs="Calibri"/>
          <w:i/>
          <w:iCs/>
          <w:color w:val="000000"/>
          <w:sz w:val="24"/>
          <w:szCs w:val="24"/>
          <w:lang w:val="ru-RU" w:eastAsia="it-IT"/>
        </w:rPr>
        <w:t xml:space="preserve"> </w:t>
      </w:r>
      <w:r>
        <w:rPr>
          <w:rFonts w:cs="Calibri"/>
          <w:i/>
          <w:iCs/>
          <w:color w:val="000000"/>
          <w:sz w:val="24"/>
          <w:szCs w:val="24"/>
          <w:lang w:val="en-GB" w:eastAsia="it-IT"/>
        </w:rPr>
        <w:t>fidei</w:t>
      </w:r>
      <w:r w:rsidRPr="00166EF3">
        <w:rPr>
          <w:rFonts w:cs="Calibri"/>
          <w:i/>
          <w:iCs/>
          <w:color w:val="000000"/>
          <w:sz w:val="24"/>
          <w:szCs w:val="24"/>
          <w:lang w:val="ru-RU" w:eastAsia="it-IT"/>
        </w:rPr>
        <w:t xml:space="preserve"> </w:t>
      </w:r>
      <w:r w:rsidRPr="00166EF3">
        <w:rPr>
          <w:rFonts w:cs="Calibri"/>
          <w:color w:val="000000"/>
          <w:sz w:val="24"/>
          <w:szCs w:val="24"/>
          <w:lang w:val="ru-RU" w:eastAsia="it-IT"/>
        </w:rPr>
        <w:t xml:space="preserve">должно быть углублено </w:t>
      </w:r>
      <w:r w:rsidRPr="009D4BAD">
        <w:rPr>
          <w:rFonts w:cs="Calibri"/>
          <w:color w:val="000000"/>
          <w:sz w:val="24"/>
          <w:szCs w:val="24"/>
          <w:lang w:val="ru-RU" w:eastAsia="it-IT"/>
        </w:rPr>
        <w:t>соответствующими богословскими размышлениями.</w:t>
      </w:r>
    </w:p>
    <w:p w14:paraId="1CA25CAE" w14:textId="77777777" w:rsidR="003C5DC5" w:rsidRPr="00166EF3" w:rsidRDefault="003C5DC5" w:rsidP="003C5DC5">
      <w:pPr>
        <w:widowControl w:val="0"/>
        <w:numPr>
          <w:ilvl w:val="0"/>
          <w:numId w:val="5"/>
        </w:numPr>
        <w:spacing w:after="0" w:line="240" w:lineRule="auto"/>
        <w:ind w:left="426"/>
        <w:jc w:val="both"/>
        <w:rPr>
          <w:rFonts w:cs="Calibri"/>
          <w:color w:val="000000"/>
          <w:sz w:val="24"/>
          <w:szCs w:val="24"/>
          <w:lang w:val="ru-RU" w:eastAsia="it-IT"/>
        </w:rPr>
      </w:pPr>
      <w:r w:rsidRPr="009D4BAD">
        <w:rPr>
          <w:rFonts w:cs="Calibri"/>
          <w:color w:val="000000"/>
          <w:sz w:val="24"/>
          <w:szCs w:val="24"/>
          <w:lang w:val="ru-RU" w:eastAsia="it-IT"/>
        </w:rPr>
        <w:t xml:space="preserve">Размышления о синодальности могут дать новое понимание Миропомазанию, в котором благодать Духа формулирует многообразие даров и харизмы в гармонии Пятидесятницы. В свете различного церковного опыта следует </w:t>
      </w:r>
      <w:r>
        <w:rPr>
          <w:rFonts w:cs="Calibri"/>
          <w:color w:val="000000"/>
          <w:sz w:val="24"/>
          <w:szCs w:val="24"/>
          <w:lang w:val="ru-RU" w:eastAsia="it-IT"/>
        </w:rPr>
        <w:t>изучить, как возможно</w:t>
      </w:r>
      <w:r w:rsidRPr="009D4BAD">
        <w:rPr>
          <w:rFonts w:cs="Calibri"/>
          <w:color w:val="000000"/>
          <w:sz w:val="24"/>
          <w:szCs w:val="24"/>
          <w:lang w:val="ru-RU" w:eastAsia="it-IT"/>
        </w:rPr>
        <w:t xml:space="preserve"> сделать подготовку и празднование этого Таинства более плодотворными, чтобы пробудить во всех верующих призыв к созиданию общины,</w:t>
      </w:r>
      <w:r w:rsidRPr="00166EF3">
        <w:rPr>
          <w:rFonts w:cs="Calibri"/>
          <w:color w:val="000000"/>
          <w:sz w:val="24"/>
          <w:szCs w:val="24"/>
          <w:lang w:val="ru-RU" w:eastAsia="it-IT"/>
        </w:rPr>
        <w:t xml:space="preserve"> миссии в мире и свидетельству о вере. </w:t>
      </w:r>
    </w:p>
    <w:p w14:paraId="1BCA4BA4" w14:textId="77777777" w:rsidR="003C5DC5" w:rsidRPr="00166EF3" w:rsidRDefault="003C5DC5" w:rsidP="003C5DC5">
      <w:pPr>
        <w:widowControl w:val="0"/>
        <w:numPr>
          <w:ilvl w:val="0"/>
          <w:numId w:val="5"/>
        </w:numPr>
        <w:spacing w:after="0" w:line="240" w:lineRule="auto"/>
        <w:ind w:left="426"/>
        <w:jc w:val="both"/>
        <w:rPr>
          <w:rFonts w:cs="Calibri"/>
          <w:color w:val="000000"/>
          <w:sz w:val="24"/>
          <w:szCs w:val="24"/>
          <w:lang w:val="ru-RU" w:eastAsia="it-IT"/>
        </w:rPr>
      </w:pPr>
      <w:r w:rsidRPr="00166EF3">
        <w:rPr>
          <w:rFonts w:cs="Calibri"/>
          <w:color w:val="000000"/>
          <w:sz w:val="24"/>
          <w:szCs w:val="24"/>
          <w:lang w:val="ru-RU" w:eastAsia="it-IT"/>
        </w:rPr>
        <w:t xml:space="preserve">С точки зрения пастырского богословия, важно продолжать исследования того, как </w:t>
      </w:r>
      <w:proofErr w:type="spellStart"/>
      <w:r w:rsidRPr="00166EF3">
        <w:rPr>
          <w:rFonts w:cs="Calibri"/>
          <w:color w:val="000000"/>
          <w:sz w:val="24"/>
          <w:szCs w:val="24"/>
          <w:lang w:val="ru-RU" w:eastAsia="it-IT"/>
        </w:rPr>
        <w:t>катехумена</w:t>
      </w:r>
      <w:r>
        <w:rPr>
          <w:rFonts w:cs="Calibri"/>
          <w:color w:val="000000"/>
          <w:sz w:val="24"/>
          <w:szCs w:val="24"/>
          <w:lang w:val="ru-RU" w:eastAsia="it-IT"/>
        </w:rPr>
        <w:t>т</w:t>
      </w:r>
      <w:proofErr w:type="spellEnd"/>
      <w:r w:rsidRPr="00166EF3">
        <w:rPr>
          <w:rFonts w:cs="Calibri"/>
          <w:color w:val="000000"/>
          <w:sz w:val="24"/>
          <w:szCs w:val="24"/>
          <w:lang w:val="ru-RU" w:eastAsia="it-IT"/>
        </w:rPr>
        <w:t xml:space="preserve"> может вдохновить другие пути пастырского служения, такие как подготовк</w:t>
      </w:r>
      <w:r>
        <w:rPr>
          <w:rFonts w:cs="Calibri"/>
          <w:color w:val="000000"/>
          <w:sz w:val="24"/>
          <w:szCs w:val="24"/>
          <w:lang w:val="ru-RU" w:eastAsia="it-IT"/>
        </w:rPr>
        <w:t xml:space="preserve">у </w:t>
      </w:r>
      <w:r w:rsidRPr="00166EF3">
        <w:rPr>
          <w:rFonts w:cs="Calibri"/>
          <w:color w:val="000000"/>
          <w:sz w:val="24"/>
          <w:szCs w:val="24"/>
          <w:lang w:val="ru-RU" w:eastAsia="it-IT"/>
        </w:rPr>
        <w:t xml:space="preserve">к браку, сопровождение при выборе профессиональных и социальных обязательств или формирование рукоположенного служения, в котором должна участвовать вся </w:t>
      </w:r>
      <w:r>
        <w:rPr>
          <w:rFonts w:cs="Calibri"/>
          <w:color w:val="000000"/>
          <w:sz w:val="24"/>
          <w:szCs w:val="24"/>
          <w:lang w:val="ru-RU" w:eastAsia="it-IT"/>
        </w:rPr>
        <w:t>церковная</w:t>
      </w:r>
      <w:r w:rsidRPr="00166EF3">
        <w:rPr>
          <w:rFonts w:cs="Calibri"/>
          <w:color w:val="000000"/>
          <w:sz w:val="24"/>
          <w:szCs w:val="24"/>
          <w:lang w:val="ru-RU" w:eastAsia="it-IT"/>
        </w:rPr>
        <w:t xml:space="preserve"> община.</w:t>
      </w:r>
    </w:p>
    <w:p w14:paraId="3AC4908B" w14:textId="77777777" w:rsidR="003C5DC5" w:rsidRDefault="003C5DC5" w:rsidP="003C5DC5">
      <w:pPr>
        <w:pStyle w:val="2"/>
        <w:rPr>
          <w:lang w:val="en-GB" w:eastAsia="it-IT"/>
        </w:rPr>
      </w:pPr>
      <w:proofErr w:type="spellStart"/>
      <w:r w:rsidRPr="009D4BAD">
        <w:rPr>
          <w:lang w:eastAsia="it-IT"/>
        </w:rPr>
        <w:lastRenderedPageBreak/>
        <w:t>Предложения</w:t>
      </w:r>
      <w:proofErr w:type="spellEnd"/>
    </w:p>
    <w:p w14:paraId="21EA06A8" w14:textId="25F30C0A" w:rsidR="003C5DC5" w:rsidRPr="00166EF3" w:rsidRDefault="003C5DC5" w:rsidP="003C5DC5">
      <w:pPr>
        <w:widowControl w:val="0"/>
        <w:numPr>
          <w:ilvl w:val="0"/>
          <w:numId w:val="5"/>
        </w:numPr>
        <w:spacing w:after="0" w:line="240" w:lineRule="auto"/>
        <w:ind w:left="426"/>
        <w:jc w:val="both"/>
        <w:rPr>
          <w:rFonts w:cs="Calibri"/>
          <w:color w:val="000000"/>
          <w:sz w:val="24"/>
          <w:szCs w:val="24"/>
          <w:lang w:val="ru-RU" w:eastAsia="it-IT"/>
        </w:rPr>
      </w:pPr>
      <w:r w:rsidRPr="00166EF3">
        <w:rPr>
          <w:rFonts w:cs="Calibri"/>
          <w:color w:val="000000"/>
          <w:sz w:val="24"/>
          <w:szCs w:val="24"/>
          <w:lang w:val="ru-RU" w:eastAsia="it-IT"/>
        </w:rPr>
        <w:t xml:space="preserve">Если Евхаристия формирует синодальность, то первый шаг, который мы должны сделать, </w:t>
      </w:r>
      <w:r>
        <w:rPr>
          <w:rFonts w:cs="Calibri"/>
          <w:color w:val="000000"/>
          <w:sz w:val="24"/>
          <w:szCs w:val="24"/>
          <w:lang w:val="ru-RU" w:eastAsia="it-IT"/>
        </w:rPr>
        <w:t>—</w:t>
      </w:r>
      <w:r w:rsidRPr="00166EF3">
        <w:rPr>
          <w:rFonts w:cs="Calibri"/>
          <w:color w:val="000000"/>
          <w:sz w:val="24"/>
          <w:szCs w:val="24"/>
          <w:lang w:val="ru-RU" w:eastAsia="it-IT"/>
        </w:rPr>
        <w:t xml:space="preserve"> это соверш</w:t>
      </w:r>
      <w:r>
        <w:rPr>
          <w:rFonts w:cs="Calibri"/>
          <w:color w:val="000000"/>
          <w:sz w:val="24"/>
          <w:szCs w:val="24"/>
          <w:lang w:val="ru-RU" w:eastAsia="it-IT"/>
        </w:rPr>
        <w:t>а</w:t>
      </w:r>
      <w:r w:rsidRPr="00166EF3">
        <w:rPr>
          <w:rFonts w:cs="Calibri"/>
          <w:color w:val="000000"/>
          <w:sz w:val="24"/>
          <w:szCs w:val="24"/>
          <w:lang w:val="ru-RU" w:eastAsia="it-IT"/>
        </w:rPr>
        <w:t xml:space="preserve">ть Мессу </w:t>
      </w:r>
      <w:r w:rsidR="00400503">
        <w:rPr>
          <w:rFonts w:cs="Calibri"/>
          <w:color w:val="000000"/>
          <w:sz w:val="24"/>
          <w:szCs w:val="24"/>
          <w:lang w:val="ru-RU" w:eastAsia="it-IT"/>
        </w:rPr>
        <w:t>подобающим этому</w:t>
      </w:r>
      <w:r w:rsidRPr="00166EF3">
        <w:rPr>
          <w:rFonts w:cs="Calibri"/>
          <w:color w:val="000000"/>
          <w:sz w:val="24"/>
          <w:szCs w:val="24"/>
          <w:lang w:val="ru-RU" w:eastAsia="it-IT"/>
        </w:rPr>
        <w:t xml:space="preserve"> дар</w:t>
      </w:r>
      <w:r w:rsidR="00400503">
        <w:rPr>
          <w:rFonts w:cs="Calibri"/>
          <w:color w:val="000000"/>
          <w:sz w:val="24"/>
          <w:szCs w:val="24"/>
          <w:lang w:val="ru-RU" w:eastAsia="it-IT"/>
        </w:rPr>
        <w:t>у образом,</w:t>
      </w:r>
      <w:r w:rsidRPr="00166EF3">
        <w:rPr>
          <w:rFonts w:cs="Calibri"/>
          <w:color w:val="000000"/>
          <w:sz w:val="24"/>
          <w:szCs w:val="24"/>
          <w:lang w:val="ru-RU" w:eastAsia="it-IT"/>
        </w:rPr>
        <w:t xml:space="preserve"> с подлинным чувством дружбы во Христе. Литургия, совершаемая с подлинным чувством, является первой и основной школой ученичества. Ее красота и простота должны формировать нас прежде, чем любая другая организованная </w:t>
      </w:r>
      <w:r>
        <w:rPr>
          <w:rFonts w:cs="Calibri"/>
          <w:color w:val="000000"/>
          <w:sz w:val="24"/>
          <w:szCs w:val="24"/>
          <w:lang w:val="ru-RU" w:eastAsia="it-IT"/>
        </w:rPr>
        <w:t>формационная программа</w:t>
      </w:r>
      <w:r w:rsidRPr="00166EF3">
        <w:rPr>
          <w:rFonts w:cs="Calibri"/>
          <w:color w:val="000000"/>
          <w:sz w:val="24"/>
          <w:szCs w:val="24"/>
          <w:lang w:val="ru-RU" w:eastAsia="it-IT"/>
        </w:rPr>
        <w:t xml:space="preserve">. </w:t>
      </w:r>
    </w:p>
    <w:p w14:paraId="2A0E0C8F" w14:textId="77777777" w:rsidR="003C5DC5" w:rsidRPr="00166EF3" w:rsidRDefault="003C5DC5" w:rsidP="003C5DC5">
      <w:pPr>
        <w:widowControl w:val="0"/>
        <w:numPr>
          <w:ilvl w:val="0"/>
          <w:numId w:val="5"/>
        </w:numPr>
        <w:spacing w:after="0" w:line="240" w:lineRule="auto"/>
        <w:ind w:left="426"/>
        <w:jc w:val="both"/>
        <w:rPr>
          <w:rFonts w:cs="Calibri"/>
          <w:color w:val="000000"/>
          <w:sz w:val="24"/>
          <w:szCs w:val="24"/>
          <w:lang w:val="ru-RU" w:eastAsia="it-IT"/>
        </w:rPr>
      </w:pPr>
      <w:r w:rsidRPr="00166EF3">
        <w:rPr>
          <w:rFonts w:cs="Calibri"/>
          <w:color w:val="000000"/>
          <w:sz w:val="24"/>
          <w:szCs w:val="24"/>
          <w:lang w:val="ru-RU" w:eastAsia="it-IT"/>
        </w:rPr>
        <w:t>Второй шаг связан с необходимостью</w:t>
      </w:r>
      <w:r>
        <w:rPr>
          <w:rFonts w:cs="Calibri"/>
          <w:color w:val="000000"/>
          <w:sz w:val="24"/>
          <w:szCs w:val="24"/>
          <w:lang w:val="ru-RU" w:eastAsia="it-IT"/>
        </w:rPr>
        <w:t>,</w:t>
      </w:r>
      <w:r w:rsidRPr="00296570">
        <w:rPr>
          <w:rFonts w:cs="Calibri"/>
          <w:color w:val="000000"/>
          <w:sz w:val="24"/>
          <w:szCs w:val="24"/>
          <w:lang w:val="ru-RU" w:eastAsia="it-IT"/>
        </w:rPr>
        <w:t xml:space="preserve"> на которую указывают многие, </w:t>
      </w:r>
      <w:r w:rsidRPr="00166EF3">
        <w:rPr>
          <w:rFonts w:cs="Calibri"/>
          <w:color w:val="000000"/>
          <w:sz w:val="24"/>
          <w:szCs w:val="24"/>
          <w:lang w:val="ru-RU" w:eastAsia="it-IT"/>
        </w:rPr>
        <w:t xml:space="preserve">сделать литургический язык более доступным для верующих и более </w:t>
      </w:r>
      <w:r>
        <w:rPr>
          <w:rFonts w:cs="Calibri"/>
          <w:color w:val="000000"/>
          <w:sz w:val="24"/>
          <w:szCs w:val="24"/>
          <w:lang w:val="ru-RU" w:eastAsia="it-IT"/>
        </w:rPr>
        <w:t>воплощенным</w:t>
      </w:r>
      <w:r w:rsidRPr="00166EF3">
        <w:rPr>
          <w:rFonts w:cs="Calibri"/>
          <w:color w:val="000000"/>
          <w:sz w:val="24"/>
          <w:szCs w:val="24"/>
          <w:lang w:val="ru-RU" w:eastAsia="it-IT"/>
        </w:rPr>
        <w:t xml:space="preserve"> в многообрази</w:t>
      </w:r>
      <w:r>
        <w:rPr>
          <w:rFonts w:cs="Calibri"/>
          <w:color w:val="000000"/>
          <w:sz w:val="24"/>
          <w:szCs w:val="24"/>
          <w:lang w:val="ru-RU" w:eastAsia="it-IT"/>
        </w:rPr>
        <w:t>е</w:t>
      </w:r>
      <w:r w:rsidRPr="00166EF3">
        <w:rPr>
          <w:rFonts w:cs="Calibri"/>
          <w:color w:val="000000"/>
          <w:sz w:val="24"/>
          <w:szCs w:val="24"/>
          <w:lang w:val="ru-RU" w:eastAsia="it-IT"/>
        </w:rPr>
        <w:t xml:space="preserve"> культур. Не ставя под сомнение преемственность с традицией и необходимость совершенствования литургического образования, </w:t>
      </w:r>
      <w:r>
        <w:rPr>
          <w:rFonts w:cs="Calibri"/>
          <w:color w:val="000000"/>
          <w:sz w:val="24"/>
          <w:szCs w:val="24"/>
          <w:lang w:val="ru-RU" w:eastAsia="it-IT"/>
        </w:rPr>
        <w:t>мы призываем к</w:t>
      </w:r>
      <w:r w:rsidRPr="00166EF3">
        <w:rPr>
          <w:rFonts w:cs="Calibri"/>
          <w:color w:val="000000"/>
          <w:sz w:val="24"/>
          <w:szCs w:val="24"/>
          <w:lang w:val="ru-RU" w:eastAsia="it-IT"/>
        </w:rPr>
        <w:t xml:space="preserve"> более глубоко</w:t>
      </w:r>
      <w:r>
        <w:rPr>
          <w:rFonts w:cs="Calibri"/>
          <w:color w:val="000000"/>
          <w:sz w:val="24"/>
          <w:szCs w:val="24"/>
          <w:lang w:val="ru-RU" w:eastAsia="it-IT"/>
        </w:rPr>
        <w:t>му</w:t>
      </w:r>
      <w:r w:rsidRPr="00166EF3">
        <w:rPr>
          <w:rFonts w:cs="Calibri"/>
          <w:color w:val="000000"/>
          <w:sz w:val="24"/>
          <w:szCs w:val="24"/>
          <w:lang w:val="ru-RU" w:eastAsia="it-IT"/>
        </w:rPr>
        <w:t xml:space="preserve"> осмыслен</w:t>
      </w:r>
      <w:r>
        <w:rPr>
          <w:rFonts w:cs="Calibri"/>
          <w:color w:val="000000"/>
          <w:sz w:val="24"/>
          <w:szCs w:val="24"/>
          <w:lang w:val="ru-RU" w:eastAsia="it-IT"/>
        </w:rPr>
        <w:t>ию этого вопроса</w:t>
      </w:r>
      <w:r w:rsidRPr="00166EF3">
        <w:rPr>
          <w:rFonts w:cs="Calibri"/>
          <w:color w:val="000000"/>
          <w:sz w:val="24"/>
          <w:szCs w:val="24"/>
          <w:lang w:val="ru-RU" w:eastAsia="it-IT"/>
        </w:rPr>
        <w:t xml:space="preserve">. В соответствии с </w:t>
      </w:r>
      <w:r>
        <w:rPr>
          <w:rFonts w:cs="Calibri"/>
          <w:color w:val="000000"/>
          <w:sz w:val="24"/>
          <w:szCs w:val="24"/>
          <w:lang w:val="en-GB" w:eastAsia="it-IT"/>
        </w:rPr>
        <w:t>Motu</w:t>
      </w:r>
      <w:r w:rsidRPr="00166EF3">
        <w:rPr>
          <w:rFonts w:cs="Calibri"/>
          <w:color w:val="000000"/>
          <w:sz w:val="24"/>
          <w:szCs w:val="24"/>
          <w:lang w:val="ru-RU" w:eastAsia="it-IT"/>
        </w:rPr>
        <w:t xml:space="preserve"> </w:t>
      </w:r>
      <w:r>
        <w:rPr>
          <w:rFonts w:cs="Calibri"/>
          <w:color w:val="000000"/>
          <w:sz w:val="24"/>
          <w:szCs w:val="24"/>
          <w:lang w:val="en-GB" w:eastAsia="it-IT"/>
        </w:rPr>
        <w:t>Proprio</w:t>
      </w:r>
      <w:r w:rsidRPr="00166EF3">
        <w:rPr>
          <w:rFonts w:cs="Calibri"/>
          <w:color w:val="000000"/>
          <w:sz w:val="24"/>
          <w:szCs w:val="24"/>
          <w:lang w:val="ru-RU" w:eastAsia="it-IT"/>
        </w:rPr>
        <w:t xml:space="preserve"> </w:t>
      </w:r>
      <w:r w:rsidRPr="00195278">
        <w:rPr>
          <w:rFonts w:cs="Calibri"/>
          <w:i/>
          <w:iCs/>
          <w:color w:val="000000"/>
          <w:sz w:val="24"/>
          <w:szCs w:val="24"/>
          <w:lang w:val="en-GB" w:eastAsia="it-IT"/>
        </w:rPr>
        <w:t>Magnum</w:t>
      </w:r>
      <w:r w:rsidRPr="00166EF3">
        <w:rPr>
          <w:rFonts w:cs="Calibri"/>
          <w:i/>
          <w:iCs/>
          <w:color w:val="000000"/>
          <w:sz w:val="24"/>
          <w:szCs w:val="24"/>
          <w:lang w:val="ru-RU" w:eastAsia="it-IT"/>
        </w:rPr>
        <w:t xml:space="preserve"> </w:t>
      </w:r>
      <w:r w:rsidRPr="00195278">
        <w:rPr>
          <w:rFonts w:cs="Calibri"/>
          <w:i/>
          <w:iCs/>
          <w:color w:val="000000"/>
          <w:sz w:val="24"/>
          <w:szCs w:val="24"/>
          <w:lang w:val="en-GB" w:eastAsia="it-IT"/>
        </w:rPr>
        <w:t>principium</w:t>
      </w:r>
      <w:r w:rsidRPr="00166EF3">
        <w:rPr>
          <w:rFonts w:cs="Calibri"/>
          <w:i/>
          <w:iCs/>
          <w:color w:val="000000"/>
          <w:sz w:val="24"/>
          <w:szCs w:val="24"/>
          <w:lang w:val="ru-RU" w:eastAsia="it-IT"/>
        </w:rPr>
        <w:t xml:space="preserve"> </w:t>
      </w:r>
      <w:r w:rsidRPr="00166EF3">
        <w:rPr>
          <w:rFonts w:cs="Calibri"/>
          <w:color w:val="000000"/>
          <w:sz w:val="24"/>
          <w:szCs w:val="24"/>
          <w:lang w:val="ru-RU" w:eastAsia="it-IT"/>
        </w:rPr>
        <w:t xml:space="preserve">в этом отношении на </w:t>
      </w:r>
      <w:r>
        <w:rPr>
          <w:rFonts w:cs="Calibri"/>
          <w:color w:val="000000"/>
          <w:sz w:val="24"/>
          <w:szCs w:val="24"/>
          <w:lang w:val="ru-RU" w:eastAsia="it-IT"/>
        </w:rPr>
        <w:t>конференции епископов</w:t>
      </w:r>
      <w:r w:rsidRPr="00166EF3">
        <w:rPr>
          <w:rFonts w:cs="Calibri"/>
          <w:color w:val="000000"/>
          <w:sz w:val="24"/>
          <w:szCs w:val="24"/>
          <w:lang w:val="ru-RU" w:eastAsia="it-IT"/>
        </w:rPr>
        <w:t xml:space="preserve"> должна быть возложена более широкая ответственность</w:t>
      </w:r>
      <w:r w:rsidRPr="00166EF3">
        <w:rPr>
          <w:rFonts w:cs="Calibri"/>
          <w:i/>
          <w:iCs/>
          <w:color w:val="000000"/>
          <w:sz w:val="24"/>
          <w:szCs w:val="24"/>
          <w:lang w:val="ru-RU" w:eastAsia="it-IT"/>
        </w:rPr>
        <w:t>.</w:t>
      </w:r>
    </w:p>
    <w:p w14:paraId="7804A642" w14:textId="77777777" w:rsidR="003C5DC5" w:rsidRPr="00166EF3" w:rsidRDefault="003C5DC5" w:rsidP="003C5DC5">
      <w:pPr>
        <w:widowControl w:val="0"/>
        <w:numPr>
          <w:ilvl w:val="0"/>
          <w:numId w:val="5"/>
        </w:numPr>
        <w:spacing w:after="0" w:line="240" w:lineRule="auto"/>
        <w:ind w:left="426"/>
        <w:jc w:val="both"/>
        <w:rPr>
          <w:rFonts w:cs="Calibri"/>
          <w:sz w:val="24"/>
          <w:szCs w:val="24"/>
          <w:lang w:val="ru-RU"/>
        </w:rPr>
      </w:pPr>
      <w:r w:rsidRPr="00166EF3">
        <w:rPr>
          <w:rFonts w:cs="Calibri"/>
          <w:color w:val="000000"/>
          <w:sz w:val="24"/>
          <w:szCs w:val="24"/>
          <w:lang w:val="ru-RU" w:eastAsia="it-IT"/>
        </w:rPr>
        <w:t xml:space="preserve">Третий шаг заключается в пастырском обязательстве </w:t>
      </w:r>
      <w:r>
        <w:rPr>
          <w:rFonts w:cs="Calibri"/>
          <w:color w:val="000000"/>
          <w:sz w:val="24"/>
          <w:szCs w:val="24"/>
          <w:lang w:val="ru-RU" w:eastAsia="it-IT"/>
        </w:rPr>
        <w:t>развивать</w:t>
      </w:r>
      <w:r w:rsidRPr="00166EF3">
        <w:rPr>
          <w:rFonts w:cs="Calibri"/>
          <w:color w:val="000000"/>
          <w:sz w:val="24"/>
          <w:szCs w:val="24"/>
          <w:lang w:val="ru-RU" w:eastAsia="it-IT"/>
        </w:rPr>
        <w:t xml:space="preserve"> </w:t>
      </w:r>
      <w:r>
        <w:rPr>
          <w:rFonts w:cs="Calibri"/>
          <w:color w:val="000000"/>
          <w:sz w:val="24"/>
          <w:szCs w:val="24"/>
          <w:lang w:val="ru-RU" w:eastAsia="it-IT"/>
        </w:rPr>
        <w:t xml:space="preserve">все формы </w:t>
      </w:r>
      <w:r w:rsidRPr="00166EF3">
        <w:rPr>
          <w:rFonts w:cs="Calibri"/>
          <w:color w:val="000000"/>
          <w:sz w:val="24"/>
          <w:szCs w:val="24"/>
          <w:lang w:val="ru-RU" w:eastAsia="it-IT"/>
        </w:rPr>
        <w:t>общинн</w:t>
      </w:r>
      <w:r>
        <w:rPr>
          <w:rFonts w:cs="Calibri"/>
          <w:color w:val="000000"/>
          <w:sz w:val="24"/>
          <w:szCs w:val="24"/>
          <w:lang w:val="ru-RU" w:eastAsia="it-IT"/>
        </w:rPr>
        <w:t xml:space="preserve">ой </w:t>
      </w:r>
      <w:r w:rsidRPr="00166EF3">
        <w:rPr>
          <w:rFonts w:cs="Calibri"/>
          <w:color w:val="000000"/>
          <w:sz w:val="24"/>
          <w:szCs w:val="24"/>
          <w:lang w:val="ru-RU" w:eastAsia="it-IT"/>
        </w:rPr>
        <w:t>молитв</w:t>
      </w:r>
      <w:r>
        <w:rPr>
          <w:rFonts w:cs="Calibri"/>
          <w:color w:val="000000"/>
          <w:sz w:val="24"/>
          <w:szCs w:val="24"/>
          <w:lang w:val="ru-RU" w:eastAsia="it-IT"/>
        </w:rPr>
        <w:t>ы, не ограничивая ее только</w:t>
      </w:r>
      <w:r w:rsidRPr="00166EF3">
        <w:rPr>
          <w:rFonts w:cs="Calibri"/>
          <w:color w:val="000000"/>
          <w:sz w:val="24"/>
          <w:szCs w:val="24"/>
          <w:lang w:val="ru-RU" w:eastAsia="it-IT"/>
        </w:rPr>
        <w:t xml:space="preserve"> совершени</w:t>
      </w:r>
      <w:r>
        <w:rPr>
          <w:rFonts w:cs="Calibri"/>
          <w:color w:val="000000"/>
          <w:sz w:val="24"/>
          <w:szCs w:val="24"/>
          <w:lang w:val="ru-RU" w:eastAsia="it-IT"/>
        </w:rPr>
        <w:t>ем</w:t>
      </w:r>
      <w:r w:rsidRPr="00166EF3">
        <w:rPr>
          <w:rFonts w:cs="Calibri"/>
          <w:color w:val="000000"/>
          <w:sz w:val="24"/>
          <w:szCs w:val="24"/>
          <w:lang w:val="ru-RU" w:eastAsia="it-IT"/>
        </w:rPr>
        <w:t xml:space="preserve"> Мессы. </w:t>
      </w:r>
      <w:r>
        <w:rPr>
          <w:rFonts w:cs="Calibri"/>
          <w:color w:val="000000"/>
          <w:sz w:val="24"/>
          <w:szCs w:val="24"/>
          <w:lang w:val="ru-RU" w:eastAsia="it-IT"/>
        </w:rPr>
        <w:t>Другие</w:t>
      </w:r>
      <w:r w:rsidRPr="00166EF3">
        <w:rPr>
          <w:rFonts w:cs="Calibri"/>
          <w:color w:val="000000"/>
          <w:sz w:val="24"/>
          <w:szCs w:val="24"/>
          <w:lang w:val="ru-RU" w:eastAsia="it-IT"/>
        </w:rPr>
        <w:t xml:space="preserve"> формы литургической молитвы, а также практики народного благочестия, в которых отражается своеобразие местных культур, являются элементами, имеющими огромное значение для вовлечения всех верующих. Они приобщают верующих к христианской тайне и приближают тех, кто менее знаком с Церковью, к</w:t>
      </w:r>
      <w:r>
        <w:rPr>
          <w:rFonts w:cs="Calibri"/>
          <w:color w:val="000000"/>
          <w:sz w:val="24"/>
          <w:szCs w:val="24"/>
          <w:lang w:val="ru-RU" w:eastAsia="it-IT"/>
        </w:rPr>
        <w:t>о</w:t>
      </w:r>
      <w:r w:rsidRPr="00166EF3">
        <w:rPr>
          <w:rFonts w:cs="Calibri"/>
          <w:color w:val="000000"/>
          <w:sz w:val="24"/>
          <w:szCs w:val="24"/>
          <w:lang w:val="ru-RU" w:eastAsia="it-IT"/>
        </w:rPr>
        <w:t xml:space="preserve"> встрече с Господом. Среди форм народного благочестия </w:t>
      </w:r>
      <w:r>
        <w:rPr>
          <w:rFonts w:cs="Calibri"/>
          <w:color w:val="000000"/>
          <w:sz w:val="24"/>
          <w:szCs w:val="24"/>
          <w:lang w:val="ru-RU" w:eastAsia="it-IT"/>
        </w:rPr>
        <w:t>почитание Девы Марии</w:t>
      </w:r>
      <w:r w:rsidRPr="00166EF3">
        <w:rPr>
          <w:rFonts w:cs="Calibri"/>
          <w:color w:val="000000"/>
          <w:sz w:val="24"/>
          <w:szCs w:val="24"/>
          <w:lang w:val="ru-RU" w:eastAsia="it-IT"/>
        </w:rPr>
        <w:t xml:space="preserve"> выделяется своей </w:t>
      </w:r>
      <w:r>
        <w:rPr>
          <w:rFonts w:cs="Calibri"/>
          <w:color w:val="000000"/>
          <w:sz w:val="24"/>
          <w:szCs w:val="24"/>
          <w:lang w:val="ru-RU" w:eastAsia="it-IT"/>
        </w:rPr>
        <w:t>особой способностью</w:t>
      </w:r>
      <w:r w:rsidRPr="00166EF3">
        <w:rPr>
          <w:rFonts w:cs="Calibri"/>
          <w:color w:val="000000"/>
          <w:sz w:val="24"/>
          <w:szCs w:val="24"/>
          <w:lang w:val="ru-RU" w:eastAsia="it-IT"/>
        </w:rPr>
        <w:t xml:space="preserve"> поддерживать и питать веру многих людей.</w:t>
      </w:r>
    </w:p>
    <w:p w14:paraId="656B29C9" w14:textId="77777777" w:rsidR="003C5DC5" w:rsidRPr="00824FC9" w:rsidRDefault="003C5DC5" w:rsidP="003C5DC5">
      <w:pPr>
        <w:pStyle w:val="1"/>
        <w:numPr>
          <w:ilvl w:val="0"/>
          <w:numId w:val="7"/>
        </w:numPr>
        <w:rPr>
          <w:lang w:val="ru-RU"/>
        </w:rPr>
      </w:pPr>
      <w:r w:rsidRPr="00824FC9">
        <w:rPr>
          <w:lang w:val="ru-RU"/>
        </w:rPr>
        <w:t>4. Бедные — главные герои церковного странствия</w:t>
      </w:r>
    </w:p>
    <w:p w14:paraId="5B2EEEF1" w14:textId="77777777" w:rsidR="003C5DC5" w:rsidRPr="00824FC9" w:rsidRDefault="003C5DC5" w:rsidP="003C5DC5">
      <w:pPr>
        <w:pStyle w:val="2"/>
        <w:rPr>
          <w:lang w:val="ru-RU"/>
        </w:rPr>
      </w:pPr>
      <w:r w:rsidRPr="00824FC9">
        <w:rPr>
          <w:lang w:val="ru-RU"/>
        </w:rPr>
        <w:t>Согласия</w:t>
      </w:r>
    </w:p>
    <w:p w14:paraId="3291751C" w14:textId="77777777" w:rsidR="003C5DC5" w:rsidRPr="00EA02D7"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Люди, живущие в бедности, просят у Церкви любви. Под любовью они понимают уважение, принятие и признание, без которых предоставление пищи, денег или социальных услуг </w:t>
      </w:r>
      <w:r>
        <w:rPr>
          <w:rFonts w:cs="Calibri"/>
          <w:sz w:val="24"/>
          <w:szCs w:val="24"/>
          <w:lang w:val="ru-RU"/>
        </w:rPr>
        <w:t>выражает</w:t>
      </w:r>
      <w:r w:rsidRPr="00166EF3">
        <w:rPr>
          <w:rFonts w:cs="Calibri"/>
          <w:sz w:val="24"/>
          <w:szCs w:val="24"/>
          <w:lang w:val="ru-RU"/>
        </w:rPr>
        <w:t xml:space="preserve"> форму поддержки, безусловно, важную, но не учитывающую в полной мере достоинство человека. </w:t>
      </w:r>
      <w:r w:rsidRPr="00A17A03">
        <w:rPr>
          <w:rFonts w:cs="Calibri"/>
          <w:sz w:val="24"/>
          <w:szCs w:val="24"/>
          <w:lang w:val="ru-RU"/>
        </w:rPr>
        <w:t xml:space="preserve">Уважение и признание являются мощными </w:t>
      </w:r>
      <w:r>
        <w:rPr>
          <w:rFonts w:cs="Calibri"/>
          <w:sz w:val="24"/>
          <w:szCs w:val="24"/>
          <w:lang w:val="ru-RU"/>
        </w:rPr>
        <w:t>импульсами, активизирующими</w:t>
      </w:r>
      <w:r w:rsidRPr="00A17A03">
        <w:rPr>
          <w:rFonts w:cs="Calibri"/>
          <w:sz w:val="24"/>
          <w:szCs w:val="24"/>
          <w:lang w:val="ru-RU"/>
        </w:rPr>
        <w:t xml:space="preserve"> личностн</w:t>
      </w:r>
      <w:r>
        <w:rPr>
          <w:rFonts w:cs="Calibri"/>
          <w:sz w:val="24"/>
          <w:szCs w:val="24"/>
          <w:lang w:val="ru-RU"/>
        </w:rPr>
        <w:t>ый</w:t>
      </w:r>
      <w:r w:rsidRPr="00A17A03">
        <w:rPr>
          <w:rFonts w:cs="Calibri"/>
          <w:sz w:val="24"/>
          <w:szCs w:val="24"/>
          <w:lang w:val="ru-RU"/>
        </w:rPr>
        <w:t xml:space="preserve"> потенциал, чтобы каждый человек был субъектом своего собственного пути развития, а не объектом чужого благодеяния.</w:t>
      </w:r>
      <w:r>
        <w:rPr>
          <w:rFonts w:cs="Calibri"/>
          <w:sz w:val="24"/>
          <w:szCs w:val="24"/>
          <w:lang w:val="ru-RU"/>
        </w:rPr>
        <w:t xml:space="preserve"> </w:t>
      </w:r>
    </w:p>
    <w:p w14:paraId="114679AF"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Pr>
          <w:rFonts w:cs="Calibri"/>
          <w:sz w:val="24"/>
          <w:szCs w:val="24"/>
          <w:lang w:val="ru-RU"/>
        </w:rPr>
        <w:t xml:space="preserve">Выбор в пользу </w:t>
      </w:r>
      <w:r w:rsidRPr="00166EF3">
        <w:rPr>
          <w:rFonts w:cs="Calibri"/>
          <w:sz w:val="24"/>
          <w:szCs w:val="24"/>
          <w:lang w:val="ru-RU"/>
        </w:rPr>
        <w:t xml:space="preserve">бедных подразумевается в </w:t>
      </w:r>
      <w:proofErr w:type="spellStart"/>
      <w:r w:rsidRPr="00166EF3">
        <w:rPr>
          <w:rFonts w:cs="Calibri"/>
          <w:sz w:val="24"/>
          <w:szCs w:val="24"/>
          <w:lang w:val="ru-RU"/>
        </w:rPr>
        <w:t>христологической</w:t>
      </w:r>
      <w:proofErr w:type="spellEnd"/>
      <w:r w:rsidRPr="00166EF3">
        <w:rPr>
          <w:rFonts w:cs="Calibri"/>
          <w:sz w:val="24"/>
          <w:szCs w:val="24"/>
          <w:lang w:val="ru-RU"/>
        </w:rPr>
        <w:t xml:space="preserve"> вере: Иисус, бедный и смиренный, дружил с людьми, живущими в бедности, делил с ними стол и обличал причины бедности. Для Церкви </w:t>
      </w:r>
      <w:r>
        <w:rPr>
          <w:rFonts w:cs="Calibri"/>
          <w:sz w:val="24"/>
          <w:szCs w:val="24"/>
          <w:lang w:val="ru-RU"/>
        </w:rPr>
        <w:t xml:space="preserve">выбор в пользу </w:t>
      </w:r>
      <w:r w:rsidRPr="00166EF3">
        <w:rPr>
          <w:rFonts w:cs="Calibri"/>
          <w:sz w:val="24"/>
          <w:szCs w:val="24"/>
          <w:lang w:val="ru-RU"/>
        </w:rPr>
        <w:t xml:space="preserve">бедных и тех, кто находится на периферии, является </w:t>
      </w:r>
      <w:r>
        <w:rPr>
          <w:rFonts w:cs="Calibri"/>
          <w:sz w:val="24"/>
          <w:szCs w:val="24"/>
          <w:lang w:val="ru-RU"/>
        </w:rPr>
        <w:t xml:space="preserve">прежде всего </w:t>
      </w:r>
      <w:r w:rsidRPr="00166EF3">
        <w:rPr>
          <w:rFonts w:cs="Calibri"/>
          <w:sz w:val="24"/>
          <w:szCs w:val="24"/>
          <w:lang w:val="ru-RU"/>
        </w:rPr>
        <w:t>богословской,</w:t>
      </w:r>
      <w:r>
        <w:rPr>
          <w:rFonts w:cs="Calibri"/>
          <w:sz w:val="24"/>
          <w:szCs w:val="24"/>
          <w:lang w:val="ru-RU"/>
        </w:rPr>
        <w:t xml:space="preserve"> а не </w:t>
      </w:r>
      <w:r w:rsidRPr="00166EF3">
        <w:rPr>
          <w:rFonts w:cs="Calibri"/>
          <w:sz w:val="24"/>
          <w:szCs w:val="24"/>
          <w:lang w:val="ru-RU"/>
        </w:rPr>
        <w:t>культурной, социологической, политической или философской</w:t>
      </w:r>
      <w:r>
        <w:rPr>
          <w:rFonts w:cs="Calibri"/>
          <w:sz w:val="24"/>
          <w:szCs w:val="24"/>
          <w:lang w:val="ru-RU"/>
        </w:rPr>
        <w:t xml:space="preserve"> категорией</w:t>
      </w:r>
      <w:r w:rsidRPr="00166EF3">
        <w:rPr>
          <w:rFonts w:cs="Calibri"/>
          <w:sz w:val="24"/>
          <w:szCs w:val="24"/>
          <w:lang w:val="ru-RU"/>
        </w:rPr>
        <w:t xml:space="preserve">. По мнению св. Иоанна Павла </w:t>
      </w:r>
      <w:r>
        <w:rPr>
          <w:rFonts w:cs="Calibri"/>
          <w:sz w:val="24"/>
          <w:szCs w:val="24"/>
          <w:lang w:val="en-GB"/>
        </w:rPr>
        <w:t>II</w:t>
      </w:r>
      <w:r w:rsidRPr="00166EF3">
        <w:rPr>
          <w:rFonts w:cs="Calibri"/>
          <w:sz w:val="24"/>
          <w:szCs w:val="24"/>
          <w:lang w:val="ru-RU"/>
        </w:rPr>
        <w:t xml:space="preserve">, Бог предлагает свое милосердие прежде всего им. Это Божественное предпочтение имеет последствия для жизни всех христиан, которые призваны питать </w:t>
      </w:r>
      <w:r>
        <w:rPr>
          <w:rFonts w:cs="Calibri"/>
          <w:sz w:val="24"/>
          <w:szCs w:val="24"/>
          <w:lang w:val="ru-RU"/>
        </w:rPr>
        <w:t>«</w:t>
      </w:r>
      <w:r w:rsidRPr="00166EF3">
        <w:rPr>
          <w:rFonts w:cs="Calibri"/>
          <w:sz w:val="24"/>
          <w:szCs w:val="24"/>
          <w:lang w:val="ru-RU"/>
        </w:rPr>
        <w:t>т</w:t>
      </w:r>
      <w:r>
        <w:rPr>
          <w:rFonts w:cs="Calibri"/>
          <w:sz w:val="24"/>
          <w:szCs w:val="24"/>
          <w:lang w:val="ru-RU"/>
        </w:rPr>
        <w:t xml:space="preserve">е же чувствования, какие и во Христе Иисусе» </w:t>
      </w:r>
      <w:r w:rsidRPr="00166EF3">
        <w:rPr>
          <w:rFonts w:cs="Calibri"/>
          <w:sz w:val="24"/>
          <w:szCs w:val="24"/>
          <w:lang w:val="ru-RU"/>
        </w:rPr>
        <w:t>(Фил 2:5).</w:t>
      </w:r>
    </w:p>
    <w:p w14:paraId="57B6DF20"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Pr>
          <w:rFonts w:cs="Calibri"/>
          <w:sz w:val="24"/>
          <w:szCs w:val="24"/>
          <w:lang w:val="ru-RU"/>
        </w:rPr>
        <w:t>Не существует только одного вида бедности</w:t>
      </w:r>
      <w:r w:rsidRPr="00166EF3">
        <w:rPr>
          <w:rFonts w:cs="Calibri"/>
          <w:sz w:val="24"/>
          <w:szCs w:val="24"/>
          <w:lang w:val="ru-RU"/>
        </w:rPr>
        <w:t xml:space="preserve">. Среди множества лиц, живущих в бедности, есть те, кто не имеет вещей, необходимых для достойной жизни. Это </w:t>
      </w:r>
      <w:r>
        <w:rPr>
          <w:rFonts w:cs="Calibri"/>
          <w:sz w:val="24"/>
          <w:szCs w:val="24"/>
          <w:lang w:val="ru-RU"/>
        </w:rPr>
        <w:t>также</w:t>
      </w:r>
      <w:r w:rsidRPr="00166EF3">
        <w:rPr>
          <w:rFonts w:cs="Calibri"/>
          <w:sz w:val="24"/>
          <w:szCs w:val="24"/>
          <w:lang w:val="ru-RU"/>
        </w:rPr>
        <w:t xml:space="preserve"> мигранты и беженцы; </w:t>
      </w:r>
      <w:r w:rsidRPr="00824FC9">
        <w:rPr>
          <w:rFonts w:cs="Calibri"/>
          <w:sz w:val="24"/>
          <w:szCs w:val="24"/>
          <w:lang w:val="ru-RU"/>
        </w:rPr>
        <w:t>коренные, исконные и африканские народы</w:t>
      </w:r>
      <w:r w:rsidRPr="00166EF3">
        <w:rPr>
          <w:rFonts w:cs="Calibri"/>
          <w:sz w:val="24"/>
          <w:szCs w:val="24"/>
          <w:lang w:val="ru-RU"/>
        </w:rPr>
        <w:t xml:space="preserve">; те, кто страдает от насилия и жестокого обращения, в частности женщины; люди, борющиеся с зависимостью; меньшинства, которым систематически отказывают в праве голоса; брошенные пожилые люди; жертвы расизма, эксплуатации и торговли людьми, особенно несовершеннолетние; эксплуатируемые работники; экономически изолированные и </w:t>
      </w:r>
      <w:r w:rsidRPr="00166EF3">
        <w:rPr>
          <w:rFonts w:cs="Calibri"/>
          <w:sz w:val="24"/>
          <w:szCs w:val="24"/>
          <w:lang w:val="ru-RU"/>
        </w:rPr>
        <w:lastRenderedPageBreak/>
        <w:t xml:space="preserve">другие люди, живущие на периферии. </w:t>
      </w:r>
      <w:r>
        <w:rPr>
          <w:rFonts w:cs="Calibri"/>
          <w:sz w:val="24"/>
          <w:szCs w:val="24"/>
          <w:lang w:val="ru-RU"/>
        </w:rPr>
        <w:t>К н</w:t>
      </w:r>
      <w:r w:rsidRPr="00166EF3">
        <w:rPr>
          <w:rFonts w:cs="Calibri"/>
          <w:sz w:val="24"/>
          <w:szCs w:val="24"/>
          <w:lang w:val="ru-RU"/>
        </w:rPr>
        <w:t>аиболее уязвимым, имен</w:t>
      </w:r>
      <w:r>
        <w:rPr>
          <w:rFonts w:cs="Calibri"/>
          <w:sz w:val="24"/>
          <w:szCs w:val="24"/>
          <w:lang w:val="ru-RU"/>
        </w:rPr>
        <w:t xml:space="preserve">а </w:t>
      </w:r>
      <w:r w:rsidRPr="00166EF3">
        <w:rPr>
          <w:rFonts w:cs="Calibri"/>
          <w:sz w:val="24"/>
          <w:szCs w:val="24"/>
          <w:lang w:val="ru-RU"/>
        </w:rPr>
        <w:t xml:space="preserve">которых </w:t>
      </w:r>
      <w:r>
        <w:rPr>
          <w:rFonts w:cs="Calibri"/>
          <w:sz w:val="24"/>
          <w:szCs w:val="24"/>
          <w:lang w:val="ru-RU"/>
        </w:rPr>
        <w:t>взывают к</w:t>
      </w:r>
      <w:r w:rsidRPr="00166EF3">
        <w:rPr>
          <w:rFonts w:cs="Calibri"/>
          <w:sz w:val="24"/>
          <w:szCs w:val="24"/>
          <w:lang w:val="ru-RU"/>
        </w:rPr>
        <w:t xml:space="preserve"> постоянн</w:t>
      </w:r>
      <w:r>
        <w:rPr>
          <w:rFonts w:cs="Calibri"/>
          <w:sz w:val="24"/>
          <w:szCs w:val="24"/>
          <w:lang w:val="ru-RU"/>
        </w:rPr>
        <w:t>ой</w:t>
      </w:r>
      <w:r w:rsidRPr="00166EF3">
        <w:rPr>
          <w:rFonts w:cs="Calibri"/>
          <w:sz w:val="24"/>
          <w:szCs w:val="24"/>
          <w:lang w:val="ru-RU"/>
        </w:rPr>
        <w:t xml:space="preserve"> защит</w:t>
      </w:r>
      <w:r>
        <w:rPr>
          <w:rFonts w:cs="Calibri"/>
          <w:sz w:val="24"/>
          <w:szCs w:val="24"/>
          <w:lang w:val="ru-RU"/>
        </w:rPr>
        <w:t>е</w:t>
      </w:r>
      <w:r w:rsidRPr="00166EF3">
        <w:rPr>
          <w:rFonts w:cs="Calibri"/>
          <w:sz w:val="24"/>
          <w:szCs w:val="24"/>
          <w:lang w:val="ru-RU"/>
        </w:rPr>
        <w:t xml:space="preserve">, относятся нерожденные дети и их матери. Ассамблея слышит крик </w:t>
      </w:r>
      <w:r>
        <w:rPr>
          <w:rFonts w:cs="Calibri"/>
          <w:sz w:val="24"/>
          <w:szCs w:val="24"/>
          <w:lang w:val="ru-RU"/>
        </w:rPr>
        <w:t>«</w:t>
      </w:r>
      <w:r w:rsidRPr="00166EF3">
        <w:rPr>
          <w:rFonts w:cs="Calibri"/>
          <w:sz w:val="24"/>
          <w:szCs w:val="24"/>
          <w:lang w:val="ru-RU"/>
        </w:rPr>
        <w:t>новых бедных</w:t>
      </w:r>
      <w:r>
        <w:rPr>
          <w:rFonts w:cs="Calibri"/>
          <w:sz w:val="24"/>
          <w:szCs w:val="24"/>
          <w:lang w:val="ru-RU"/>
        </w:rPr>
        <w:t>»</w:t>
      </w:r>
      <w:r w:rsidRPr="00166EF3">
        <w:rPr>
          <w:rFonts w:cs="Calibri"/>
          <w:sz w:val="24"/>
          <w:szCs w:val="24"/>
          <w:lang w:val="ru-RU"/>
        </w:rPr>
        <w:t xml:space="preserve">, </w:t>
      </w:r>
      <w:r>
        <w:rPr>
          <w:rFonts w:cs="Calibri"/>
          <w:sz w:val="24"/>
          <w:szCs w:val="24"/>
          <w:lang w:val="ru-RU"/>
        </w:rPr>
        <w:t>появляющихся вследствие</w:t>
      </w:r>
      <w:r w:rsidRPr="00166EF3">
        <w:rPr>
          <w:rFonts w:cs="Calibri"/>
          <w:sz w:val="24"/>
          <w:szCs w:val="24"/>
          <w:lang w:val="ru-RU"/>
        </w:rPr>
        <w:t xml:space="preserve"> войн и терроризм</w:t>
      </w:r>
      <w:r>
        <w:rPr>
          <w:rFonts w:cs="Calibri"/>
          <w:sz w:val="24"/>
          <w:szCs w:val="24"/>
          <w:lang w:val="ru-RU"/>
        </w:rPr>
        <w:t>а</w:t>
      </w:r>
      <w:r w:rsidRPr="00166EF3">
        <w:rPr>
          <w:rFonts w:cs="Calibri"/>
          <w:sz w:val="24"/>
          <w:szCs w:val="24"/>
          <w:lang w:val="ru-RU"/>
        </w:rPr>
        <w:t xml:space="preserve">, которые поражают многие страны на </w:t>
      </w:r>
      <w:r>
        <w:rPr>
          <w:rFonts w:cs="Calibri"/>
          <w:sz w:val="24"/>
          <w:szCs w:val="24"/>
          <w:lang w:val="ru-RU"/>
        </w:rPr>
        <w:t>разных</w:t>
      </w:r>
      <w:r w:rsidRPr="00166EF3">
        <w:rPr>
          <w:rFonts w:cs="Calibri"/>
          <w:sz w:val="24"/>
          <w:szCs w:val="24"/>
          <w:lang w:val="ru-RU"/>
        </w:rPr>
        <w:t xml:space="preserve"> континентах, и осуждает коррумпированные политические и экономические системы, порождающие такие </w:t>
      </w:r>
      <w:r>
        <w:rPr>
          <w:rFonts w:cs="Calibri"/>
          <w:sz w:val="24"/>
          <w:szCs w:val="24"/>
          <w:lang w:val="ru-RU"/>
        </w:rPr>
        <w:t>конфликты</w:t>
      </w:r>
      <w:r w:rsidRPr="00166EF3">
        <w:rPr>
          <w:rFonts w:cs="Calibri"/>
          <w:sz w:val="24"/>
          <w:szCs w:val="24"/>
          <w:lang w:val="ru-RU"/>
        </w:rPr>
        <w:t>.</w:t>
      </w:r>
    </w:p>
    <w:p w14:paraId="1D9AC371" w14:textId="77777777" w:rsidR="003C5DC5" w:rsidRPr="008A05BB"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Наряду с материальной бедностью многие испытывают и духовную бедность, понимаемую как отсутствие ощущения смысла жизни. Чрезмерная сосредоточенность на себе может привести к тому, что</w:t>
      </w:r>
      <w:r>
        <w:rPr>
          <w:rFonts w:cs="Calibri"/>
          <w:sz w:val="24"/>
          <w:szCs w:val="24"/>
          <w:lang w:val="ru-RU"/>
        </w:rPr>
        <w:t>бы начать видеть</w:t>
      </w:r>
      <w:r w:rsidRPr="00166EF3">
        <w:rPr>
          <w:rFonts w:cs="Calibri"/>
          <w:sz w:val="24"/>
          <w:szCs w:val="24"/>
          <w:lang w:val="ru-RU"/>
        </w:rPr>
        <w:t xml:space="preserve"> окружающи</w:t>
      </w:r>
      <w:r>
        <w:rPr>
          <w:rFonts w:cs="Calibri"/>
          <w:sz w:val="24"/>
          <w:szCs w:val="24"/>
          <w:lang w:val="ru-RU"/>
        </w:rPr>
        <w:t>х как угрозу</w:t>
      </w:r>
      <w:r w:rsidRPr="00166EF3">
        <w:rPr>
          <w:rFonts w:cs="Calibri"/>
          <w:sz w:val="24"/>
          <w:szCs w:val="24"/>
          <w:lang w:val="ru-RU"/>
        </w:rPr>
        <w:t xml:space="preserve">, что в свою очередь заставляет нас еще больше замкнуться </w:t>
      </w:r>
      <w:r>
        <w:rPr>
          <w:rFonts w:cs="Calibri"/>
          <w:sz w:val="24"/>
          <w:szCs w:val="24"/>
          <w:lang w:val="ru-RU"/>
        </w:rPr>
        <w:t>в индивидуализме</w:t>
      </w:r>
      <w:r w:rsidRPr="00166EF3">
        <w:rPr>
          <w:rFonts w:cs="Calibri"/>
          <w:sz w:val="24"/>
          <w:szCs w:val="24"/>
          <w:lang w:val="ru-RU"/>
        </w:rPr>
        <w:t>. Когда духовно и материально бедные люди встречают друг друг</w:t>
      </w:r>
      <w:r>
        <w:rPr>
          <w:rFonts w:cs="Calibri"/>
          <w:sz w:val="24"/>
          <w:szCs w:val="24"/>
          <w:lang w:val="ru-RU"/>
        </w:rPr>
        <w:t>а</w:t>
      </w:r>
      <w:r w:rsidRPr="00166EF3">
        <w:rPr>
          <w:rFonts w:cs="Calibri"/>
          <w:sz w:val="24"/>
          <w:szCs w:val="24"/>
          <w:lang w:val="ru-RU"/>
        </w:rPr>
        <w:t xml:space="preserve">, они начинают путь к поиску ответов на нужды друг друга. Это путь совместного </w:t>
      </w:r>
      <w:r>
        <w:rPr>
          <w:rFonts w:cs="Calibri"/>
          <w:sz w:val="24"/>
          <w:szCs w:val="24"/>
          <w:lang w:val="ru-RU"/>
        </w:rPr>
        <w:t>странствия</w:t>
      </w:r>
      <w:r w:rsidRPr="00166EF3">
        <w:rPr>
          <w:rFonts w:cs="Calibri"/>
          <w:sz w:val="24"/>
          <w:szCs w:val="24"/>
          <w:lang w:val="ru-RU"/>
        </w:rPr>
        <w:t xml:space="preserve">, который делает перспективу синодальной Церкви </w:t>
      </w:r>
      <w:r w:rsidRPr="008A05BB">
        <w:rPr>
          <w:rFonts w:cs="Calibri"/>
          <w:sz w:val="24"/>
          <w:szCs w:val="24"/>
          <w:lang w:val="ru-RU"/>
        </w:rPr>
        <w:t>конкретной, что позвол</w:t>
      </w:r>
      <w:r>
        <w:rPr>
          <w:rFonts w:cs="Calibri"/>
          <w:sz w:val="24"/>
          <w:szCs w:val="24"/>
          <w:lang w:val="ru-RU"/>
        </w:rPr>
        <w:t>яет</w:t>
      </w:r>
      <w:r w:rsidRPr="008A05BB">
        <w:rPr>
          <w:rFonts w:cs="Calibri"/>
          <w:sz w:val="24"/>
          <w:szCs w:val="24"/>
          <w:lang w:val="ru-RU"/>
        </w:rPr>
        <w:t xml:space="preserve"> нам в полной мере ощутить смысл евангельского благословения «блаженны нищие духом» (Мф. 5:3).</w:t>
      </w:r>
    </w:p>
    <w:p w14:paraId="55488058"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8A05BB">
        <w:rPr>
          <w:rFonts w:cs="Calibri"/>
          <w:sz w:val="24"/>
          <w:szCs w:val="24"/>
          <w:lang w:val="ru-RU"/>
        </w:rPr>
        <w:t xml:space="preserve">Поддерживая бедных, мы призваны вместе с ними заботиться о нашем общем доме: плач земли и плач бедных — это один и тот же плач. Отсутствие ответа на этот вопль превращает экологический кризис, в частности изменение климата, в угрозу выживанию человечества. Это подчеркивается в апостольском увещевании </w:t>
      </w:r>
      <w:r w:rsidRPr="008A05BB">
        <w:rPr>
          <w:rFonts w:cs="Calibri"/>
          <w:i/>
          <w:iCs/>
          <w:sz w:val="24"/>
          <w:szCs w:val="24"/>
          <w:lang w:val="en-GB"/>
        </w:rPr>
        <w:t>Laudate</w:t>
      </w:r>
      <w:r w:rsidRPr="008A05BB">
        <w:rPr>
          <w:rFonts w:cs="Calibri"/>
          <w:i/>
          <w:iCs/>
          <w:sz w:val="24"/>
          <w:szCs w:val="24"/>
          <w:lang w:val="ru-RU"/>
        </w:rPr>
        <w:t xml:space="preserve"> </w:t>
      </w:r>
      <w:r w:rsidRPr="008A05BB">
        <w:rPr>
          <w:rFonts w:cs="Calibri"/>
          <w:i/>
          <w:iCs/>
          <w:sz w:val="24"/>
          <w:szCs w:val="24"/>
          <w:lang w:val="en-GB"/>
        </w:rPr>
        <w:t>Deum</w:t>
      </w:r>
      <w:r w:rsidRPr="008A05BB">
        <w:rPr>
          <w:rFonts w:cs="Calibri"/>
          <w:i/>
          <w:iCs/>
          <w:sz w:val="24"/>
          <w:szCs w:val="24"/>
          <w:lang w:val="ru-RU"/>
        </w:rPr>
        <w:t xml:space="preserve">, </w:t>
      </w:r>
      <w:r w:rsidRPr="008A05BB">
        <w:rPr>
          <w:rFonts w:cs="Calibri"/>
          <w:sz w:val="24"/>
          <w:szCs w:val="24"/>
          <w:lang w:val="ru-RU"/>
        </w:rPr>
        <w:t>опубликованном Папой Франциском к открытию работы</w:t>
      </w:r>
      <w:r w:rsidRPr="00166EF3">
        <w:rPr>
          <w:rFonts w:cs="Calibri"/>
          <w:sz w:val="24"/>
          <w:szCs w:val="24"/>
          <w:lang w:val="ru-RU"/>
        </w:rPr>
        <w:t xml:space="preserve"> </w:t>
      </w:r>
      <w:r>
        <w:rPr>
          <w:rFonts w:cs="Calibri"/>
          <w:sz w:val="24"/>
          <w:szCs w:val="24"/>
          <w:lang w:val="ru-RU"/>
        </w:rPr>
        <w:t>а</w:t>
      </w:r>
      <w:r w:rsidRPr="00166EF3">
        <w:rPr>
          <w:rFonts w:cs="Calibri"/>
          <w:sz w:val="24"/>
          <w:szCs w:val="24"/>
          <w:lang w:val="ru-RU"/>
        </w:rPr>
        <w:t xml:space="preserve">ссамблеи </w:t>
      </w:r>
      <w:r>
        <w:rPr>
          <w:rFonts w:cs="Calibri"/>
          <w:sz w:val="24"/>
          <w:szCs w:val="24"/>
          <w:lang w:val="ru-RU"/>
        </w:rPr>
        <w:t>С</w:t>
      </w:r>
      <w:r w:rsidRPr="00166EF3">
        <w:rPr>
          <w:rFonts w:cs="Calibri"/>
          <w:sz w:val="24"/>
          <w:szCs w:val="24"/>
          <w:lang w:val="ru-RU"/>
        </w:rPr>
        <w:t xml:space="preserve">инода. Представители Церкви в странах, наиболее подверженных последствиям изменения климата, </w:t>
      </w:r>
      <w:r>
        <w:rPr>
          <w:rFonts w:cs="Calibri"/>
          <w:sz w:val="24"/>
          <w:szCs w:val="24"/>
          <w:lang w:val="ru-RU"/>
        </w:rPr>
        <w:t>глубоко</w:t>
      </w:r>
      <w:r w:rsidRPr="00166EF3">
        <w:rPr>
          <w:rFonts w:cs="Calibri"/>
          <w:sz w:val="24"/>
          <w:szCs w:val="24"/>
          <w:lang w:val="ru-RU"/>
        </w:rPr>
        <w:t xml:space="preserve"> осознают настоятельную необходимость смены курса, и это является их вкладом в путь других поместных Церквей в различных </w:t>
      </w:r>
      <w:r>
        <w:rPr>
          <w:rFonts w:cs="Calibri"/>
          <w:sz w:val="24"/>
          <w:szCs w:val="24"/>
          <w:lang w:val="ru-RU"/>
        </w:rPr>
        <w:t>частях</w:t>
      </w:r>
      <w:r w:rsidRPr="00166EF3">
        <w:rPr>
          <w:rFonts w:cs="Calibri"/>
          <w:sz w:val="24"/>
          <w:szCs w:val="24"/>
          <w:lang w:val="ru-RU"/>
        </w:rPr>
        <w:t xml:space="preserve"> планеты.</w:t>
      </w:r>
    </w:p>
    <w:p w14:paraId="597095F2"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Обязательства Церкви должны быть направлены на устранение причин бедности и отчуждения. Это включает в себя действия по защите прав отверженных, что может потребовать публичного осуждения несправедливости, совершаемой как общественными структурами, так и отдельными людьми, корпорациями или правительствами. Для того чтобы услышать голос тех, кто живет в бедности, необходимо выслушать их </w:t>
      </w:r>
      <w:r>
        <w:rPr>
          <w:rFonts w:cs="Calibri"/>
          <w:sz w:val="24"/>
          <w:szCs w:val="24"/>
          <w:lang w:val="ru-RU"/>
        </w:rPr>
        <w:t>потребности</w:t>
      </w:r>
      <w:r w:rsidRPr="00166EF3">
        <w:rPr>
          <w:rFonts w:cs="Calibri"/>
          <w:sz w:val="24"/>
          <w:szCs w:val="24"/>
          <w:lang w:val="ru-RU"/>
        </w:rPr>
        <w:t xml:space="preserve"> и точку зрения,</w:t>
      </w:r>
      <w:r>
        <w:rPr>
          <w:rFonts w:cs="Calibri"/>
          <w:sz w:val="24"/>
          <w:szCs w:val="24"/>
          <w:lang w:val="ru-RU"/>
        </w:rPr>
        <w:t xml:space="preserve"> при этом</w:t>
      </w:r>
      <w:r w:rsidRPr="00166EF3">
        <w:rPr>
          <w:rFonts w:cs="Calibri"/>
          <w:sz w:val="24"/>
          <w:szCs w:val="24"/>
          <w:lang w:val="ru-RU"/>
        </w:rPr>
        <w:t xml:space="preserve"> использ</w:t>
      </w:r>
      <w:r>
        <w:rPr>
          <w:rFonts w:cs="Calibri"/>
          <w:sz w:val="24"/>
          <w:szCs w:val="24"/>
          <w:lang w:val="ru-RU"/>
        </w:rPr>
        <w:t>уя</w:t>
      </w:r>
      <w:r w:rsidRPr="00166EF3">
        <w:rPr>
          <w:rFonts w:cs="Calibri"/>
          <w:sz w:val="24"/>
          <w:szCs w:val="24"/>
          <w:lang w:val="ru-RU"/>
        </w:rPr>
        <w:t xml:space="preserve"> их собственные слова. </w:t>
      </w:r>
    </w:p>
    <w:p w14:paraId="4F3546EB" w14:textId="77777777" w:rsidR="003C5DC5" w:rsidRDefault="003C5DC5" w:rsidP="003C5DC5">
      <w:pPr>
        <w:pStyle w:val="a8"/>
        <w:numPr>
          <w:ilvl w:val="0"/>
          <w:numId w:val="8"/>
        </w:numPr>
        <w:spacing w:after="80" w:line="240" w:lineRule="auto"/>
        <w:ind w:left="426"/>
        <w:contextualSpacing w:val="0"/>
        <w:jc w:val="both"/>
        <w:rPr>
          <w:rFonts w:cs="Calibri"/>
          <w:sz w:val="24"/>
          <w:szCs w:val="24"/>
          <w:lang w:val="en-GB"/>
        </w:rPr>
      </w:pPr>
      <w:r w:rsidRPr="00166EF3">
        <w:rPr>
          <w:rFonts w:cs="Calibri"/>
          <w:sz w:val="24"/>
          <w:szCs w:val="24"/>
          <w:lang w:val="ru-RU"/>
        </w:rPr>
        <w:t xml:space="preserve">Христиане обязаны посвятить себя активному участию в созидании общего блага и защите достоинства жизни, черпая вдохновение в социальном учении Церкви и сотрудничая в различных формах, </w:t>
      </w:r>
      <w:r>
        <w:rPr>
          <w:rFonts w:cs="Calibri"/>
          <w:sz w:val="24"/>
          <w:szCs w:val="24"/>
          <w:lang w:val="ru-RU"/>
        </w:rPr>
        <w:t xml:space="preserve">посредством вовлечения в </w:t>
      </w:r>
      <w:r w:rsidRPr="00166EF3">
        <w:rPr>
          <w:rFonts w:cs="Calibri"/>
          <w:sz w:val="24"/>
          <w:szCs w:val="24"/>
          <w:lang w:val="ru-RU"/>
        </w:rPr>
        <w:t>работ</w:t>
      </w:r>
      <w:r>
        <w:rPr>
          <w:rFonts w:cs="Calibri"/>
          <w:sz w:val="24"/>
          <w:szCs w:val="24"/>
          <w:lang w:val="ru-RU"/>
        </w:rPr>
        <w:t>у</w:t>
      </w:r>
      <w:r w:rsidRPr="00166EF3">
        <w:rPr>
          <w:rFonts w:cs="Calibri"/>
          <w:sz w:val="24"/>
          <w:szCs w:val="24"/>
          <w:lang w:val="ru-RU"/>
        </w:rPr>
        <w:t xml:space="preserve"> организаций гражданского общества, профсоюзов, народных движений, низовых объединений, в сфере политики и т.</w:t>
      </w:r>
      <w:r>
        <w:rPr>
          <w:rFonts w:cs="Calibri"/>
          <w:sz w:val="24"/>
          <w:szCs w:val="24"/>
          <w:lang w:val="ru-RU"/>
        </w:rPr>
        <w:t> </w:t>
      </w:r>
      <w:r w:rsidRPr="00166EF3">
        <w:rPr>
          <w:rFonts w:cs="Calibri"/>
          <w:sz w:val="24"/>
          <w:szCs w:val="24"/>
          <w:lang w:val="ru-RU"/>
        </w:rPr>
        <w:t xml:space="preserve">д. Церковь глубоко признательна им за это. </w:t>
      </w:r>
      <w:r>
        <w:rPr>
          <w:rFonts w:cs="Calibri"/>
          <w:sz w:val="24"/>
          <w:szCs w:val="24"/>
          <w:lang w:val="ru-RU"/>
        </w:rPr>
        <w:t>Община</w:t>
      </w:r>
      <w:r w:rsidRPr="00166EF3">
        <w:rPr>
          <w:rFonts w:cs="Calibri"/>
          <w:sz w:val="24"/>
          <w:szCs w:val="24"/>
          <w:lang w:val="ru-RU"/>
        </w:rPr>
        <w:t xml:space="preserve"> обязан</w:t>
      </w:r>
      <w:r>
        <w:rPr>
          <w:rFonts w:cs="Calibri"/>
          <w:sz w:val="24"/>
          <w:szCs w:val="24"/>
          <w:lang w:val="ru-RU"/>
        </w:rPr>
        <w:t>а</w:t>
      </w:r>
      <w:r w:rsidRPr="00166EF3">
        <w:rPr>
          <w:rFonts w:cs="Calibri"/>
          <w:sz w:val="24"/>
          <w:szCs w:val="24"/>
          <w:lang w:val="ru-RU"/>
        </w:rPr>
        <w:t xml:space="preserve"> поддерживать тех, кто трудится в этих сферах в подлинном духе </w:t>
      </w:r>
      <w:r>
        <w:rPr>
          <w:rFonts w:cs="Calibri"/>
          <w:sz w:val="24"/>
          <w:szCs w:val="24"/>
          <w:lang w:val="ru-RU"/>
        </w:rPr>
        <w:t>милосердия</w:t>
      </w:r>
      <w:r w:rsidRPr="00166EF3">
        <w:rPr>
          <w:rFonts w:cs="Calibri"/>
          <w:sz w:val="24"/>
          <w:szCs w:val="24"/>
          <w:lang w:val="ru-RU"/>
        </w:rPr>
        <w:t xml:space="preserve"> и служения. Их деятельность является частью миссии Церкви по провозглашению Евангелия и приближению </w:t>
      </w:r>
      <w:proofErr w:type="spellStart"/>
      <w:r>
        <w:rPr>
          <w:rFonts w:cs="Calibri"/>
          <w:sz w:val="24"/>
          <w:szCs w:val="24"/>
          <w:lang w:val="en-GB"/>
        </w:rPr>
        <w:t>Царства</w:t>
      </w:r>
      <w:proofErr w:type="spellEnd"/>
      <w:r>
        <w:rPr>
          <w:rFonts w:cs="Calibri"/>
          <w:sz w:val="24"/>
          <w:szCs w:val="24"/>
          <w:lang w:val="en-GB"/>
        </w:rPr>
        <w:t xml:space="preserve"> </w:t>
      </w:r>
      <w:proofErr w:type="spellStart"/>
      <w:r>
        <w:rPr>
          <w:rFonts w:cs="Calibri"/>
          <w:sz w:val="24"/>
          <w:szCs w:val="24"/>
          <w:lang w:val="en-GB"/>
        </w:rPr>
        <w:t>Божия</w:t>
      </w:r>
      <w:proofErr w:type="spellEnd"/>
      <w:r>
        <w:rPr>
          <w:rFonts w:cs="Calibri"/>
          <w:sz w:val="24"/>
          <w:szCs w:val="24"/>
          <w:lang w:val="en-GB"/>
        </w:rPr>
        <w:t>.</w:t>
      </w:r>
    </w:p>
    <w:p w14:paraId="49EE95B0"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Pr>
          <w:rFonts w:cs="Calibri"/>
          <w:sz w:val="24"/>
          <w:szCs w:val="24"/>
          <w:lang w:val="ru-RU"/>
        </w:rPr>
        <w:t>Через бедных х</w:t>
      </w:r>
      <w:r w:rsidRPr="00166EF3">
        <w:rPr>
          <w:rFonts w:cs="Calibri"/>
          <w:sz w:val="24"/>
          <w:szCs w:val="24"/>
          <w:lang w:val="ru-RU"/>
        </w:rPr>
        <w:t xml:space="preserve">ристианская </w:t>
      </w:r>
      <w:r w:rsidRPr="008A05BB">
        <w:rPr>
          <w:rFonts w:cs="Calibri"/>
          <w:sz w:val="24"/>
          <w:szCs w:val="24"/>
          <w:lang w:val="ru-RU"/>
        </w:rPr>
        <w:t>община встречается с лицом и плотью Христа, Который, будучи богат, обнищал ради нас, чтобы</w:t>
      </w:r>
      <w:r w:rsidRPr="00166EF3">
        <w:rPr>
          <w:rFonts w:cs="Calibri"/>
          <w:sz w:val="24"/>
          <w:szCs w:val="24"/>
          <w:lang w:val="ru-RU"/>
        </w:rPr>
        <w:t xml:space="preserve"> мы обогатились Его нищетой (ср. 2 Кор 8:9). Он</w:t>
      </w:r>
      <w:r>
        <w:rPr>
          <w:rFonts w:cs="Calibri"/>
          <w:sz w:val="24"/>
          <w:szCs w:val="24"/>
          <w:lang w:val="ru-RU"/>
        </w:rPr>
        <w:t>а</w:t>
      </w:r>
      <w:r w:rsidRPr="00166EF3">
        <w:rPr>
          <w:rFonts w:cs="Calibri"/>
          <w:sz w:val="24"/>
          <w:szCs w:val="24"/>
          <w:lang w:val="ru-RU"/>
        </w:rPr>
        <w:t xml:space="preserve"> призван</w:t>
      </w:r>
      <w:r>
        <w:rPr>
          <w:rFonts w:cs="Calibri"/>
          <w:sz w:val="24"/>
          <w:szCs w:val="24"/>
          <w:lang w:val="ru-RU"/>
        </w:rPr>
        <w:t>а</w:t>
      </w:r>
      <w:r w:rsidRPr="00166EF3">
        <w:rPr>
          <w:rFonts w:cs="Calibri"/>
          <w:sz w:val="24"/>
          <w:szCs w:val="24"/>
          <w:lang w:val="ru-RU"/>
        </w:rPr>
        <w:t xml:space="preserve"> не только быть рядом с ними, но и учиться у них. Если стать синодальной — значит идти вместе с Тем, Кто </w:t>
      </w:r>
      <w:r w:rsidRPr="00166EF3">
        <w:rPr>
          <w:rFonts w:cs="Calibri"/>
          <w:i/>
          <w:iCs/>
          <w:sz w:val="24"/>
          <w:szCs w:val="24"/>
          <w:lang w:val="ru-RU"/>
        </w:rPr>
        <w:t xml:space="preserve">есть </w:t>
      </w:r>
      <w:r w:rsidRPr="00166EF3">
        <w:rPr>
          <w:rFonts w:cs="Calibri"/>
          <w:sz w:val="24"/>
          <w:szCs w:val="24"/>
          <w:lang w:val="ru-RU"/>
        </w:rPr>
        <w:t xml:space="preserve">Путь, то синодальная Церковь должна поставить тех, кто переживает бедность, в центр всех аспектов своей жизни: через свои страдания они непосредственно знают страдающего Христа (см. </w:t>
      </w:r>
      <w:proofErr w:type="spellStart"/>
      <w:r>
        <w:rPr>
          <w:rFonts w:cs="Calibri"/>
          <w:i/>
          <w:iCs/>
          <w:sz w:val="24"/>
          <w:szCs w:val="24"/>
          <w:lang w:val="en-GB"/>
        </w:rPr>
        <w:t>Evangelii</w:t>
      </w:r>
      <w:proofErr w:type="spellEnd"/>
      <w:r w:rsidRPr="00166EF3">
        <w:rPr>
          <w:rFonts w:cs="Calibri"/>
          <w:i/>
          <w:iCs/>
          <w:sz w:val="24"/>
          <w:szCs w:val="24"/>
          <w:lang w:val="ru-RU"/>
        </w:rPr>
        <w:t xml:space="preserve"> </w:t>
      </w:r>
      <w:proofErr w:type="spellStart"/>
      <w:r>
        <w:rPr>
          <w:rFonts w:cs="Calibri"/>
          <w:i/>
          <w:iCs/>
          <w:sz w:val="24"/>
          <w:szCs w:val="24"/>
          <w:lang w:val="en-GB"/>
        </w:rPr>
        <w:t>gaudium</w:t>
      </w:r>
      <w:proofErr w:type="spellEnd"/>
      <w:r w:rsidRPr="00166EF3">
        <w:rPr>
          <w:rFonts w:cs="Calibri"/>
          <w:sz w:val="24"/>
          <w:szCs w:val="24"/>
          <w:lang w:val="ru-RU"/>
        </w:rPr>
        <w:t xml:space="preserve">, № 198). Сходство их жизни с жизнью Господа делает </w:t>
      </w:r>
      <w:r>
        <w:rPr>
          <w:rFonts w:cs="Calibri"/>
          <w:sz w:val="24"/>
          <w:szCs w:val="24"/>
          <w:lang w:val="ru-RU"/>
        </w:rPr>
        <w:t>бедных</w:t>
      </w:r>
      <w:r w:rsidRPr="00166EF3">
        <w:rPr>
          <w:rFonts w:cs="Calibri"/>
          <w:sz w:val="24"/>
          <w:szCs w:val="24"/>
          <w:lang w:val="ru-RU"/>
        </w:rPr>
        <w:t xml:space="preserve"> глашатаями спасения, полученного даром, и свидетелями радости Евангелия.</w:t>
      </w:r>
    </w:p>
    <w:p w14:paraId="60F1657D" w14:textId="77777777" w:rsidR="003C5DC5" w:rsidRDefault="003C5DC5" w:rsidP="003C5DC5">
      <w:pPr>
        <w:pStyle w:val="2"/>
        <w:rPr>
          <w:lang w:val="en-GB"/>
        </w:rPr>
      </w:pPr>
      <w:proofErr w:type="spellStart"/>
      <w:r w:rsidRPr="008A05BB">
        <w:rPr>
          <w:lang w:val="en-GB"/>
        </w:rPr>
        <w:t>Вопросы</w:t>
      </w:r>
      <w:proofErr w:type="spellEnd"/>
      <w:r w:rsidRPr="008A05BB">
        <w:rPr>
          <w:lang w:val="en-GB"/>
        </w:rPr>
        <w:t xml:space="preserve"> </w:t>
      </w:r>
      <w:proofErr w:type="spellStart"/>
      <w:r w:rsidRPr="008A05BB">
        <w:rPr>
          <w:lang w:val="en-GB"/>
        </w:rPr>
        <w:t>для</w:t>
      </w:r>
      <w:proofErr w:type="spellEnd"/>
      <w:r w:rsidRPr="008A05BB">
        <w:rPr>
          <w:lang w:val="en-GB"/>
        </w:rPr>
        <w:t xml:space="preserve"> </w:t>
      </w:r>
      <w:proofErr w:type="spellStart"/>
      <w:r w:rsidRPr="008A05BB">
        <w:rPr>
          <w:lang w:val="en-GB"/>
        </w:rPr>
        <w:t>рассмотрения</w:t>
      </w:r>
      <w:proofErr w:type="spellEnd"/>
    </w:p>
    <w:p w14:paraId="27CF6379"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lastRenderedPageBreak/>
        <w:t>В некоторых частях мира Церковь бедна,</w:t>
      </w:r>
      <w:r>
        <w:rPr>
          <w:rFonts w:cs="Calibri"/>
          <w:sz w:val="24"/>
          <w:szCs w:val="24"/>
          <w:lang w:val="ru-RU"/>
        </w:rPr>
        <w:t xml:space="preserve"> она</w:t>
      </w:r>
      <w:r w:rsidRPr="00166EF3">
        <w:rPr>
          <w:rFonts w:cs="Calibri"/>
          <w:sz w:val="24"/>
          <w:szCs w:val="24"/>
          <w:lang w:val="ru-RU"/>
        </w:rPr>
        <w:t xml:space="preserve"> с бедными и для бедных. Существует постоянный риск, которого следует тщательно избегать, </w:t>
      </w:r>
      <w:r>
        <w:rPr>
          <w:rFonts w:cs="Calibri"/>
          <w:sz w:val="24"/>
          <w:szCs w:val="24"/>
          <w:lang w:val="ru-RU"/>
        </w:rPr>
        <w:t>—</w:t>
      </w:r>
      <w:r w:rsidRPr="00166EF3">
        <w:rPr>
          <w:rFonts w:cs="Calibri"/>
          <w:sz w:val="24"/>
          <w:szCs w:val="24"/>
          <w:lang w:val="ru-RU"/>
        </w:rPr>
        <w:t xml:space="preserve"> рассматривать людей, живущих в бедности, в терминах </w:t>
      </w:r>
      <w:r>
        <w:rPr>
          <w:rFonts w:cs="Calibri"/>
          <w:sz w:val="24"/>
          <w:szCs w:val="24"/>
          <w:lang w:val="ru-RU"/>
        </w:rPr>
        <w:t>«</w:t>
      </w:r>
      <w:r w:rsidRPr="00166EF3">
        <w:rPr>
          <w:rFonts w:cs="Calibri"/>
          <w:sz w:val="24"/>
          <w:szCs w:val="24"/>
          <w:lang w:val="ru-RU"/>
        </w:rPr>
        <w:t>они</w:t>
      </w:r>
      <w:r>
        <w:rPr>
          <w:rFonts w:cs="Calibri"/>
          <w:sz w:val="24"/>
          <w:szCs w:val="24"/>
          <w:lang w:val="ru-RU"/>
        </w:rPr>
        <w:t>»</w:t>
      </w:r>
      <w:r w:rsidRPr="00166EF3">
        <w:rPr>
          <w:rFonts w:cs="Calibri"/>
          <w:sz w:val="24"/>
          <w:szCs w:val="24"/>
          <w:lang w:val="ru-RU"/>
        </w:rPr>
        <w:t xml:space="preserve"> и </w:t>
      </w:r>
      <w:r>
        <w:rPr>
          <w:rFonts w:cs="Calibri"/>
          <w:sz w:val="24"/>
          <w:szCs w:val="24"/>
          <w:lang w:val="ru-RU"/>
        </w:rPr>
        <w:t>«</w:t>
      </w:r>
      <w:r w:rsidRPr="00166EF3">
        <w:rPr>
          <w:rFonts w:cs="Calibri"/>
          <w:sz w:val="24"/>
          <w:szCs w:val="24"/>
          <w:lang w:val="ru-RU"/>
        </w:rPr>
        <w:t>мы</w:t>
      </w:r>
      <w:r>
        <w:rPr>
          <w:rFonts w:cs="Calibri"/>
          <w:sz w:val="24"/>
          <w:szCs w:val="24"/>
          <w:lang w:val="ru-RU"/>
        </w:rPr>
        <w:t>»</w:t>
      </w:r>
      <w:r w:rsidRPr="00166EF3">
        <w:rPr>
          <w:rFonts w:cs="Calibri"/>
          <w:sz w:val="24"/>
          <w:szCs w:val="24"/>
          <w:lang w:val="ru-RU"/>
        </w:rPr>
        <w:t xml:space="preserve">, как </w:t>
      </w:r>
      <w:r>
        <w:rPr>
          <w:rFonts w:cs="Calibri"/>
          <w:sz w:val="24"/>
          <w:szCs w:val="24"/>
          <w:lang w:val="ru-RU"/>
        </w:rPr>
        <w:t>«</w:t>
      </w:r>
      <w:r w:rsidRPr="00166EF3">
        <w:rPr>
          <w:rFonts w:cs="Calibri"/>
          <w:sz w:val="24"/>
          <w:szCs w:val="24"/>
          <w:lang w:val="ru-RU"/>
        </w:rPr>
        <w:t>объекты</w:t>
      </w:r>
      <w:r>
        <w:rPr>
          <w:rFonts w:cs="Calibri"/>
          <w:sz w:val="24"/>
          <w:szCs w:val="24"/>
          <w:lang w:val="ru-RU"/>
        </w:rPr>
        <w:t>»</w:t>
      </w:r>
      <w:r w:rsidRPr="00166EF3">
        <w:rPr>
          <w:rFonts w:cs="Calibri"/>
          <w:sz w:val="24"/>
          <w:szCs w:val="24"/>
          <w:lang w:val="ru-RU"/>
        </w:rPr>
        <w:t xml:space="preserve"> церковной благотворительности. Ставить в центр внимания тех, кто переживает бедность, и учиться у них </w:t>
      </w:r>
      <w:r>
        <w:rPr>
          <w:rFonts w:cs="Calibri"/>
          <w:sz w:val="24"/>
          <w:szCs w:val="24"/>
          <w:lang w:val="ru-RU"/>
        </w:rPr>
        <w:t>—</w:t>
      </w:r>
      <w:r w:rsidRPr="00166EF3">
        <w:rPr>
          <w:rFonts w:cs="Calibri"/>
          <w:sz w:val="24"/>
          <w:szCs w:val="24"/>
          <w:lang w:val="ru-RU"/>
        </w:rPr>
        <w:t xml:space="preserve"> это то, что Церковь должна делать все больше и больше. </w:t>
      </w:r>
    </w:p>
    <w:p w14:paraId="5A27E47C"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Пророческое обличение несправедливости, с одной стороны, и требующие обращения к дипломатии усилия по убеждению политиков действовать во имя общего блага</w:t>
      </w:r>
      <w:r>
        <w:rPr>
          <w:rFonts w:cs="Calibri"/>
          <w:sz w:val="24"/>
          <w:szCs w:val="24"/>
          <w:lang w:val="ru-RU"/>
        </w:rPr>
        <w:t>,</w:t>
      </w:r>
      <w:r w:rsidRPr="00166EF3">
        <w:rPr>
          <w:rFonts w:cs="Calibri"/>
          <w:sz w:val="24"/>
          <w:szCs w:val="24"/>
          <w:lang w:val="ru-RU"/>
        </w:rPr>
        <w:t xml:space="preserve"> с другой</w:t>
      </w:r>
      <w:r>
        <w:rPr>
          <w:rFonts w:cs="Calibri"/>
          <w:sz w:val="24"/>
          <w:szCs w:val="24"/>
          <w:lang w:val="ru-RU"/>
        </w:rPr>
        <w:t xml:space="preserve"> стороны</w:t>
      </w:r>
      <w:r w:rsidRPr="00166EF3">
        <w:rPr>
          <w:rFonts w:cs="Calibri"/>
          <w:sz w:val="24"/>
          <w:szCs w:val="24"/>
          <w:lang w:val="ru-RU"/>
        </w:rPr>
        <w:t xml:space="preserve">, должны находиться в </w:t>
      </w:r>
      <w:r>
        <w:rPr>
          <w:rFonts w:cs="Calibri"/>
          <w:sz w:val="24"/>
          <w:szCs w:val="24"/>
          <w:lang w:val="ru-RU"/>
        </w:rPr>
        <w:t>подвижном</w:t>
      </w:r>
      <w:r w:rsidRPr="00166EF3">
        <w:rPr>
          <w:rFonts w:cs="Calibri"/>
          <w:sz w:val="24"/>
          <w:szCs w:val="24"/>
          <w:lang w:val="ru-RU"/>
        </w:rPr>
        <w:t xml:space="preserve"> </w:t>
      </w:r>
      <w:r>
        <w:rPr>
          <w:rFonts w:cs="Calibri"/>
          <w:sz w:val="24"/>
          <w:szCs w:val="24"/>
          <w:lang w:val="ru-RU"/>
        </w:rPr>
        <w:t>со</w:t>
      </w:r>
      <w:r w:rsidRPr="00166EF3">
        <w:rPr>
          <w:rFonts w:cs="Calibri"/>
          <w:sz w:val="24"/>
          <w:szCs w:val="24"/>
          <w:lang w:val="ru-RU"/>
        </w:rPr>
        <w:t>пряжении, чтобы не потерять четкой направленности и плодотворности. В частности, необходимо следить за тем, чтобы использование церковными структурами государственных или частных средств не ограничивало свободу отстаивания требований Евангелия.</w:t>
      </w:r>
    </w:p>
    <w:p w14:paraId="4775467B"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Предоставление услуг в области образования, здравоохранения и социального обеспечения без дискриминации и исключения кого бы то ни было является явным признаком Церкви, способствующей интеграции и участию наиболее уязвимых слоев населения в жизни Церкви и общества. Организациям, работающим в этой сфере, рекомендуется рассматривать себя выражение</w:t>
      </w:r>
      <w:r>
        <w:rPr>
          <w:rFonts w:cs="Calibri"/>
          <w:sz w:val="24"/>
          <w:szCs w:val="24"/>
          <w:lang w:val="ru-RU"/>
        </w:rPr>
        <w:t>м</w:t>
      </w:r>
      <w:r w:rsidRPr="00166EF3">
        <w:rPr>
          <w:rFonts w:cs="Calibri"/>
          <w:sz w:val="24"/>
          <w:szCs w:val="24"/>
          <w:lang w:val="ru-RU"/>
        </w:rPr>
        <w:t xml:space="preserve"> </w:t>
      </w:r>
      <w:r w:rsidRPr="008A05BB">
        <w:rPr>
          <w:rFonts w:cs="Calibri"/>
          <w:sz w:val="24"/>
          <w:szCs w:val="24"/>
          <w:lang w:val="ru-RU"/>
        </w:rPr>
        <w:t>христианской общины и избегать обезличивания благотворительности. Им также рекомендуется объединяться для сетевого взаимодействия и координировать свою деятельность с другими</w:t>
      </w:r>
      <w:r w:rsidRPr="00166EF3">
        <w:rPr>
          <w:rFonts w:cs="Calibri"/>
          <w:sz w:val="24"/>
          <w:szCs w:val="24"/>
          <w:lang w:val="ru-RU"/>
        </w:rPr>
        <w:t xml:space="preserve"> организациями.</w:t>
      </w:r>
    </w:p>
    <w:p w14:paraId="791DC9ED"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Церковь должна быть честной в изучении того, как она удовлетворяет требования справедливости в отношении тех, кто работает в ее филиалах, чтобы обеспечить последовательность и честность своих действий.</w:t>
      </w:r>
    </w:p>
    <w:p w14:paraId="06D882DC"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синодальной Церкви солидарность проявляется также в виде обмена дарами и совместного использования ресурсов </w:t>
      </w:r>
      <w:r>
        <w:rPr>
          <w:rFonts w:cs="Calibri"/>
          <w:sz w:val="24"/>
          <w:szCs w:val="24"/>
          <w:lang w:val="ru-RU"/>
        </w:rPr>
        <w:t xml:space="preserve">между </w:t>
      </w:r>
      <w:r w:rsidRPr="00166EF3">
        <w:rPr>
          <w:rFonts w:cs="Calibri"/>
          <w:sz w:val="24"/>
          <w:szCs w:val="24"/>
          <w:lang w:val="ru-RU"/>
        </w:rPr>
        <w:t xml:space="preserve">поместными </w:t>
      </w:r>
      <w:r>
        <w:rPr>
          <w:rFonts w:cs="Calibri"/>
          <w:sz w:val="24"/>
          <w:szCs w:val="24"/>
          <w:lang w:val="ru-RU"/>
        </w:rPr>
        <w:t>Ц</w:t>
      </w:r>
      <w:r w:rsidRPr="00166EF3">
        <w:rPr>
          <w:rFonts w:cs="Calibri"/>
          <w:sz w:val="24"/>
          <w:szCs w:val="24"/>
          <w:lang w:val="ru-RU"/>
        </w:rPr>
        <w:t>еркв</w:t>
      </w:r>
      <w:r>
        <w:rPr>
          <w:rFonts w:cs="Calibri"/>
          <w:sz w:val="24"/>
          <w:szCs w:val="24"/>
          <w:lang w:val="ru-RU"/>
        </w:rPr>
        <w:t>а</w:t>
      </w:r>
      <w:r w:rsidRPr="00166EF3">
        <w:rPr>
          <w:rFonts w:cs="Calibri"/>
          <w:sz w:val="24"/>
          <w:szCs w:val="24"/>
          <w:lang w:val="ru-RU"/>
        </w:rPr>
        <w:t xml:space="preserve">ми разных регионов. Такие отношения способствуют единству Церкви, создавая связи между вовлеченными в них христианскими общинами. Необходимо сосредоточить внимание на условиях, чтобы священники, приходящие на помощь церквям, нуждающимся в духовенстве, не были просто функциональным решением, а представляли собой ресурс для роста как посылающей, так и принимающей их </w:t>
      </w:r>
      <w:r>
        <w:rPr>
          <w:rFonts w:cs="Calibri"/>
          <w:sz w:val="24"/>
          <w:szCs w:val="24"/>
          <w:lang w:val="ru-RU"/>
        </w:rPr>
        <w:t>Ц</w:t>
      </w:r>
      <w:r w:rsidRPr="00166EF3">
        <w:rPr>
          <w:rFonts w:cs="Calibri"/>
          <w:sz w:val="24"/>
          <w:szCs w:val="24"/>
          <w:lang w:val="ru-RU"/>
        </w:rPr>
        <w:t>еркв</w:t>
      </w:r>
      <w:r>
        <w:rPr>
          <w:rFonts w:cs="Calibri"/>
          <w:sz w:val="24"/>
          <w:szCs w:val="24"/>
          <w:lang w:val="ru-RU"/>
        </w:rPr>
        <w:t>ей</w:t>
      </w:r>
      <w:r w:rsidRPr="00166EF3">
        <w:rPr>
          <w:rFonts w:cs="Calibri"/>
          <w:sz w:val="24"/>
          <w:szCs w:val="24"/>
          <w:lang w:val="ru-RU"/>
        </w:rPr>
        <w:t>. Точно так же необходимо следить за тем, чтобы экономическая помощь не превращалась в простое обеспечение благосостояния, а способствовала подлинной евангельской солидарности и управлялась прозрачно и надежно.</w:t>
      </w:r>
    </w:p>
    <w:p w14:paraId="3B20EBD8" w14:textId="77777777" w:rsidR="003C5DC5" w:rsidRDefault="003C5DC5" w:rsidP="003C5DC5">
      <w:pPr>
        <w:pStyle w:val="2"/>
        <w:rPr>
          <w:lang w:val="en-GB"/>
        </w:rPr>
      </w:pPr>
      <w:proofErr w:type="spellStart"/>
      <w:r w:rsidRPr="008A05BB">
        <w:rPr>
          <w:lang w:val="en-GB"/>
        </w:rPr>
        <w:t>Предложения</w:t>
      </w:r>
      <w:proofErr w:type="spellEnd"/>
    </w:p>
    <w:p w14:paraId="7904809A"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Социальная доктрина Церкви </w:t>
      </w:r>
      <w:r>
        <w:rPr>
          <w:rFonts w:cs="Calibri"/>
          <w:sz w:val="24"/>
          <w:szCs w:val="24"/>
          <w:lang w:val="ru-RU"/>
        </w:rPr>
        <w:t>—</w:t>
      </w:r>
      <w:r w:rsidRPr="00166EF3">
        <w:rPr>
          <w:rFonts w:cs="Calibri"/>
          <w:sz w:val="24"/>
          <w:szCs w:val="24"/>
          <w:lang w:val="ru-RU"/>
        </w:rPr>
        <w:t xml:space="preserve"> </w:t>
      </w:r>
      <w:r>
        <w:rPr>
          <w:rFonts w:cs="Calibri"/>
          <w:sz w:val="24"/>
          <w:szCs w:val="24"/>
          <w:lang w:val="ru-RU"/>
        </w:rPr>
        <w:t xml:space="preserve">это </w:t>
      </w:r>
      <w:r w:rsidRPr="00166EF3">
        <w:rPr>
          <w:rFonts w:cs="Calibri"/>
          <w:sz w:val="24"/>
          <w:szCs w:val="24"/>
          <w:lang w:val="ru-RU"/>
        </w:rPr>
        <w:t>ресурс</w:t>
      </w:r>
      <w:r>
        <w:rPr>
          <w:rFonts w:cs="Calibri"/>
          <w:sz w:val="24"/>
          <w:szCs w:val="24"/>
          <w:lang w:val="ru-RU"/>
        </w:rPr>
        <w:t>, который</w:t>
      </w:r>
      <w:r w:rsidRPr="00166EF3">
        <w:rPr>
          <w:rFonts w:cs="Calibri"/>
          <w:sz w:val="24"/>
          <w:szCs w:val="24"/>
          <w:lang w:val="ru-RU"/>
        </w:rPr>
        <w:t xml:space="preserve"> слишком мало</w:t>
      </w:r>
      <w:r>
        <w:rPr>
          <w:rFonts w:cs="Calibri"/>
          <w:sz w:val="24"/>
          <w:szCs w:val="24"/>
          <w:lang w:val="ru-RU"/>
        </w:rPr>
        <w:t xml:space="preserve"> </w:t>
      </w:r>
      <w:r w:rsidRPr="00166EF3">
        <w:rPr>
          <w:rFonts w:cs="Calibri"/>
          <w:sz w:val="24"/>
          <w:szCs w:val="24"/>
          <w:lang w:val="ru-RU"/>
        </w:rPr>
        <w:t>извест</w:t>
      </w:r>
      <w:r>
        <w:rPr>
          <w:rFonts w:cs="Calibri"/>
          <w:sz w:val="24"/>
          <w:szCs w:val="24"/>
          <w:lang w:val="ru-RU"/>
        </w:rPr>
        <w:t>ен</w:t>
      </w:r>
      <w:r w:rsidRPr="00166EF3">
        <w:rPr>
          <w:rFonts w:cs="Calibri"/>
          <w:sz w:val="24"/>
          <w:szCs w:val="24"/>
          <w:lang w:val="ru-RU"/>
        </w:rPr>
        <w:t xml:space="preserve">. Это необходимо исправить. Поместным </w:t>
      </w:r>
      <w:r>
        <w:rPr>
          <w:rFonts w:cs="Calibri"/>
          <w:sz w:val="24"/>
          <w:szCs w:val="24"/>
          <w:lang w:val="ru-RU"/>
        </w:rPr>
        <w:t>Ц</w:t>
      </w:r>
      <w:r w:rsidRPr="00166EF3">
        <w:rPr>
          <w:rFonts w:cs="Calibri"/>
          <w:sz w:val="24"/>
          <w:szCs w:val="24"/>
          <w:lang w:val="ru-RU"/>
        </w:rPr>
        <w:t>еркв</w:t>
      </w:r>
      <w:r>
        <w:rPr>
          <w:rFonts w:cs="Calibri"/>
          <w:sz w:val="24"/>
          <w:szCs w:val="24"/>
          <w:lang w:val="ru-RU"/>
        </w:rPr>
        <w:t>а</w:t>
      </w:r>
      <w:r w:rsidRPr="00166EF3">
        <w:rPr>
          <w:rFonts w:cs="Calibri"/>
          <w:sz w:val="24"/>
          <w:szCs w:val="24"/>
          <w:lang w:val="ru-RU"/>
        </w:rPr>
        <w:t>м предлагается не только сделать ее содержание более известным,</w:t>
      </w:r>
      <w:r>
        <w:rPr>
          <w:rFonts w:cs="Calibri"/>
          <w:sz w:val="24"/>
          <w:szCs w:val="24"/>
          <w:lang w:val="ru-RU"/>
        </w:rPr>
        <w:t xml:space="preserve"> но и</w:t>
      </w:r>
      <w:r w:rsidRPr="00166EF3">
        <w:rPr>
          <w:rFonts w:cs="Calibri"/>
          <w:sz w:val="24"/>
          <w:szCs w:val="24"/>
          <w:lang w:val="ru-RU"/>
        </w:rPr>
        <w:t xml:space="preserve"> </w:t>
      </w:r>
      <w:r w:rsidRPr="00747ACD">
        <w:rPr>
          <w:rFonts w:cs="Calibri"/>
          <w:sz w:val="24"/>
          <w:szCs w:val="24"/>
          <w:lang w:val="ru-RU"/>
        </w:rPr>
        <w:t>содействовать ее усвоению через практику, реализующую ее вдохновение.</w:t>
      </w:r>
    </w:p>
    <w:p w14:paraId="3CC68A8F"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Опыт встречи, совместной жизни и служения тем, кто живет в бедности и на периферии, должен быть неотъемлемой частью всех форм </w:t>
      </w:r>
      <w:r>
        <w:rPr>
          <w:rFonts w:cs="Calibri"/>
          <w:sz w:val="24"/>
          <w:szCs w:val="24"/>
          <w:lang w:val="ru-RU"/>
        </w:rPr>
        <w:t>формации</w:t>
      </w:r>
      <w:r w:rsidRPr="00166EF3">
        <w:rPr>
          <w:rFonts w:cs="Calibri"/>
          <w:sz w:val="24"/>
          <w:szCs w:val="24"/>
          <w:lang w:val="ru-RU"/>
        </w:rPr>
        <w:t xml:space="preserve">, предлагаемых христианскими общинами: это требование веры, а не дополнительная опция. Это особенно актуально для кандидатов </w:t>
      </w:r>
      <w:r>
        <w:rPr>
          <w:rFonts w:cs="Calibri"/>
          <w:sz w:val="24"/>
          <w:szCs w:val="24"/>
          <w:lang w:val="ru-RU"/>
        </w:rPr>
        <w:t>на</w:t>
      </w:r>
      <w:r w:rsidRPr="00166EF3">
        <w:rPr>
          <w:rFonts w:cs="Calibri"/>
          <w:sz w:val="24"/>
          <w:szCs w:val="24"/>
          <w:lang w:val="ru-RU"/>
        </w:rPr>
        <w:t xml:space="preserve"> рукоположение и </w:t>
      </w:r>
      <w:r>
        <w:rPr>
          <w:rFonts w:cs="Calibri"/>
          <w:sz w:val="24"/>
          <w:szCs w:val="24"/>
          <w:lang w:val="ru-RU"/>
        </w:rPr>
        <w:t xml:space="preserve">формы </w:t>
      </w:r>
      <w:r w:rsidRPr="00166EF3">
        <w:rPr>
          <w:rFonts w:cs="Calibri"/>
          <w:sz w:val="24"/>
          <w:szCs w:val="24"/>
          <w:lang w:val="ru-RU"/>
        </w:rPr>
        <w:t>посвящен</w:t>
      </w:r>
      <w:r>
        <w:rPr>
          <w:rFonts w:cs="Calibri"/>
          <w:sz w:val="24"/>
          <w:szCs w:val="24"/>
          <w:lang w:val="ru-RU"/>
        </w:rPr>
        <w:t>ной жизни</w:t>
      </w:r>
      <w:r w:rsidRPr="00166EF3">
        <w:rPr>
          <w:rFonts w:cs="Calibri"/>
          <w:sz w:val="24"/>
          <w:szCs w:val="24"/>
          <w:lang w:val="ru-RU"/>
        </w:rPr>
        <w:t xml:space="preserve">. </w:t>
      </w:r>
    </w:p>
    <w:p w14:paraId="27BE581B" w14:textId="77777777" w:rsidR="003C5DC5" w:rsidRPr="00166EF3" w:rsidRDefault="003C5DC5" w:rsidP="003C5DC5">
      <w:pPr>
        <w:pStyle w:val="a8"/>
        <w:numPr>
          <w:ilvl w:val="0"/>
          <w:numId w:val="8"/>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рамках переосмысления </w:t>
      </w:r>
      <w:proofErr w:type="spellStart"/>
      <w:r w:rsidRPr="00166EF3">
        <w:rPr>
          <w:rFonts w:cs="Calibri"/>
          <w:sz w:val="24"/>
          <w:szCs w:val="24"/>
          <w:lang w:val="ru-RU"/>
        </w:rPr>
        <w:t>диаконического</w:t>
      </w:r>
      <w:proofErr w:type="spellEnd"/>
      <w:r w:rsidRPr="00166EF3">
        <w:rPr>
          <w:rFonts w:cs="Calibri"/>
          <w:sz w:val="24"/>
          <w:szCs w:val="24"/>
          <w:lang w:val="ru-RU"/>
        </w:rPr>
        <w:t xml:space="preserve"> служения Церковь должна способствовать усилению ориентации на служение бедным.</w:t>
      </w:r>
    </w:p>
    <w:p w14:paraId="4C46DA93" w14:textId="77777777" w:rsidR="003C5DC5" w:rsidRPr="00166EF3" w:rsidRDefault="003C5DC5" w:rsidP="003C5DC5">
      <w:pPr>
        <w:pStyle w:val="a8"/>
        <w:numPr>
          <w:ilvl w:val="0"/>
          <w:numId w:val="8"/>
        </w:numPr>
        <w:spacing w:after="80" w:line="240" w:lineRule="auto"/>
        <w:ind w:left="426"/>
        <w:contextualSpacing w:val="0"/>
        <w:jc w:val="both"/>
        <w:rPr>
          <w:sz w:val="24"/>
          <w:szCs w:val="24"/>
          <w:lang w:val="ru-RU"/>
        </w:rPr>
      </w:pPr>
      <w:r w:rsidRPr="00166EF3">
        <w:rPr>
          <w:rFonts w:cs="Calibri"/>
          <w:sz w:val="24"/>
          <w:szCs w:val="24"/>
          <w:lang w:val="ru-RU"/>
        </w:rPr>
        <w:t xml:space="preserve">Церковное учение, литургия и практика должны более </w:t>
      </w:r>
      <w:r>
        <w:rPr>
          <w:rFonts w:cs="Calibri"/>
          <w:sz w:val="24"/>
          <w:szCs w:val="24"/>
          <w:lang w:val="ru-RU"/>
        </w:rPr>
        <w:t>явно</w:t>
      </w:r>
      <w:r w:rsidRPr="00166EF3">
        <w:rPr>
          <w:rFonts w:cs="Calibri"/>
          <w:sz w:val="24"/>
          <w:szCs w:val="24"/>
          <w:lang w:val="ru-RU"/>
        </w:rPr>
        <w:t xml:space="preserve"> и тщательно интегрировать библейские и теологические основы интегральной экологии. </w:t>
      </w:r>
    </w:p>
    <w:p w14:paraId="553C2047" w14:textId="77777777" w:rsidR="003C5DC5" w:rsidRPr="00166EF3" w:rsidRDefault="003C5DC5" w:rsidP="003C5DC5">
      <w:pPr>
        <w:pStyle w:val="1"/>
        <w:numPr>
          <w:ilvl w:val="0"/>
          <w:numId w:val="10"/>
        </w:numPr>
        <w:rPr>
          <w:lang w:val="ru-RU"/>
        </w:rPr>
      </w:pPr>
      <w:r>
        <w:rPr>
          <w:noProof/>
          <w:lang w:eastAsia="it-IT" w:bidi="ar-SA"/>
        </w:rPr>
        <w:lastRenderedPageBreak/>
        <w:drawing>
          <wp:inline distT="0" distB="0" distL="0" distR="0" wp14:anchorId="593A6843" wp14:editId="30BEBDA4">
            <wp:extent cx="457200" cy="63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7200" cy="6350"/>
                    </a:xfrm>
                    <a:prstGeom prst="rect">
                      <a:avLst/>
                    </a:prstGeom>
                  </pic:spPr>
                </pic:pic>
              </a:graphicData>
            </a:graphic>
          </wp:inline>
        </w:drawing>
      </w:r>
      <w:r w:rsidRPr="00166EF3">
        <w:rPr>
          <w:lang w:val="ru-RU"/>
        </w:rPr>
        <w:t xml:space="preserve">5. Церковь </w:t>
      </w:r>
      <w:r>
        <w:rPr>
          <w:lang w:val="ru-RU"/>
        </w:rPr>
        <w:t>«</w:t>
      </w:r>
      <w:r w:rsidRPr="00166EF3">
        <w:rPr>
          <w:lang w:val="ru-RU"/>
        </w:rPr>
        <w:t>из всякого колена</w:t>
      </w:r>
      <w:r>
        <w:rPr>
          <w:lang w:val="ru-RU"/>
        </w:rPr>
        <w:t xml:space="preserve"> и</w:t>
      </w:r>
      <w:r w:rsidRPr="00166EF3">
        <w:rPr>
          <w:lang w:val="ru-RU"/>
        </w:rPr>
        <w:t xml:space="preserve"> языка, </w:t>
      </w:r>
      <w:r>
        <w:rPr>
          <w:lang w:val="ru-RU"/>
        </w:rPr>
        <w:t xml:space="preserve">и </w:t>
      </w:r>
      <w:r w:rsidRPr="00166EF3">
        <w:rPr>
          <w:lang w:val="ru-RU"/>
        </w:rPr>
        <w:t>народа</w:t>
      </w:r>
      <w:r>
        <w:rPr>
          <w:lang w:val="ru-RU"/>
        </w:rPr>
        <w:t>,</w:t>
      </w:r>
      <w:r w:rsidRPr="00166EF3">
        <w:rPr>
          <w:lang w:val="ru-RU"/>
        </w:rPr>
        <w:t xml:space="preserve"> и племени</w:t>
      </w:r>
      <w:r>
        <w:rPr>
          <w:lang w:val="ru-RU"/>
        </w:rPr>
        <w:t>»</w:t>
      </w:r>
    </w:p>
    <w:p w14:paraId="7EAF2CB0" w14:textId="77777777" w:rsidR="003C5DC5" w:rsidRPr="00747ACD" w:rsidRDefault="003C5DC5" w:rsidP="003C5DC5">
      <w:pPr>
        <w:pStyle w:val="2"/>
        <w:rPr>
          <w:lang w:val="ru-RU"/>
        </w:rPr>
      </w:pPr>
      <w:r>
        <w:rPr>
          <w:lang w:val="ru-RU"/>
        </w:rPr>
        <w:t>Согласия</w:t>
      </w:r>
    </w:p>
    <w:p w14:paraId="21526788" w14:textId="77777777" w:rsidR="003C5DC5" w:rsidRPr="00701087" w:rsidRDefault="003C5DC5" w:rsidP="003C5DC5">
      <w:pPr>
        <w:pStyle w:val="a8"/>
        <w:numPr>
          <w:ilvl w:val="0"/>
          <w:numId w:val="9"/>
        </w:numPr>
        <w:spacing w:after="80" w:line="240" w:lineRule="auto"/>
        <w:ind w:left="426"/>
        <w:jc w:val="both"/>
        <w:rPr>
          <w:rFonts w:cs="Calibri"/>
          <w:sz w:val="24"/>
          <w:szCs w:val="24"/>
          <w:lang w:val="ru-RU"/>
        </w:rPr>
      </w:pPr>
      <w:r w:rsidRPr="00166EF3">
        <w:rPr>
          <w:rFonts w:cs="Calibri"/>
          <w:sz w:val="24"/>
          <w:szCs w:val="24"/>
          <w:lang w:val="ru-RU"/>
        </w:rPr>
        <w:t xml:space="preserve">Христиане живут в конкретных культурах, неся им Христа в Слове и Таинствах, со смирением и радостью участвуя в служении милосердия, принимая тайну Христа, которая уже ожидает нас в каждом месте и времени. Таким образом, мы становимся Церковью, принимающей людей </w:t>
      </w:r>
      <w:r>
        <w:rPr>
          <w:rFonts w:cs="Calibri"/>
          <w:sz w:val="24"/>
          <w:szCs w:val="24"/>
          <w:lang w:val="ru-RU"/>
        </w:rPr>
        <w:t>«</w:t>
      </w:r>
      <w:r w:rsidRPr="00701087">
        <w:rPr>
          <w:rFonts w:cs="Calibri"/>
          <w:sz w:val="24"/>
          <w:szCs w:val="24"/>
          <w:lang w:val="ru-RU"/>
        </w:rPr>
        <w:t>всякого колена и языка, и народа, и племени</w:t>
      </w:r>
      <w:r>
        <w:rPr>
          <w:rFonts w:cs="Calibri"/>
          <w:sz w:val="24"/>
          <w:szCs w:val="24"/>
          <w:lang w:val="ru-RU"/>
        </w:rPr>
        <w:t>»</w:t>
      </w:r>
      <w:r w:rsidRPr="00701087">
        <w:rPr>
          <w:rFonts w:cs="Calibri"/>
          <w:sz w:val="24"/>
          <w:szCs w:val="24"/>
          <w:lang w:val="ru-RU"/>
        </w:rPr>
        <w:t xml:space="preserve"> (</w:t>
      </w:r>
      <w:proofErr w:type="spellStart"/>
      <w:r w:rsidRPr="00701087">
        <w:rPr>
          <w:rFonts w:cs="Calibri"/>
          <w:i/>
          <w:iCs/>
          <w:sz w:val="24"/>
          <w:szCs w:val="24"/>
          <w:lang w:val="ru-RU"/>
        </w:rPr>
        <w:t>Откр</w:t>
      </w:r>
      <w:proofErr w:type="spellEnd"/>
      <w:r w:rsidRPr="00701087">
        <w:rPr>
          <w:rFonts w:cs="Calibri"/>
          <w:i/>
          <w:iCs/>
          <w:sz w:val="24"/>
          <w:szCs w:val="24"/>
          <w:lang w:val="ru-RU"/>
        </w:rPr>
        <w:t xml:space="preserve">. </w:t>
      </w:r>
      <w:r w:rsidRPr="00701087">
        <w:rPr>
          <w:rFonts w:cs="Calibri"/>
          <w:sz w:val="24"/>
          <w:szCs w:val="24"/>
          <w:lang w:val="ru-RU"/>
        </w:rPr>
        <w:t>5:9).</w:t>
      </w:r>
    </w:p>
    <w:p w14:paraId="715A8F2A"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Культурный, исторический и континентальный контекст</w:t>
      </w:r>
      <w:r>
        <w:rPr>
          <w:rFonts w:cs="Calibri"/>
          <w:sz w:val="24"/>
          <w:szCs w:val="24"/>
          <w:lang w:val="ru-RU"/>
        </w:rPr>
        <w:t>ы</w:t>
      </w:r>
      <w:r w:rsidRPr="00166EF3">
        <w:rPr>
          <w:rFonts w:cs="Calibri"/>
          <w:sz w:val="24"/>
          <w:szCs w:val="24"/>
          <w:lang w:val="ru-RU"/>
        </w:rPr>
        <w:t>, в котор</w:t>
      </w:r>
      <w:r>
        <w:rPr>
          <w:rFonts w:cs="Calibri"/>
          <w:sz w:val="24"/>
          <w:szCs w:val="24"/>
          <w:lang w:val="ru-RU"/>
        </w:rPr>
        <w:t>ых</w:t>
      </w:r>
      <w:r w:rsidRPr="00166EF3">
        <w:rPr>
          <w:rFonts w:cs="Calibri"/>
          <w:sz w:val="24"/>
          <w:szCs w:val="24"/>
          <w:lang w:val="ru-RU"/>
        </w:rPr>
        <w:t xml:space="preserve"> присутствует Церковь, выявля</w:t>
      </w:r>
      <w:r>
        <w:rPr>
          <w:rFonts w:cs="Calibri"/>
          <w:sz w:val="24"/>
          <w:szCs w:val="24"/>
          <w:lang w:val="ru-RU"/>
        </w:rPr>
        <w:t>ю</w:t>
      </w:r>
      <w:r w:rsidRPr="00166EF3">
        <w:rPr>
          <w:rFonts w:cs="Calibri"/>
          <w:sz w:val="24"/>
          <w:szCs w:val="24"/>
          <w:lang w:val="ru-RU"/>
        </w:rPr>
        <w:t xml:space="preserve">т различные духовные и материальные потребности. Это формирует культуру поместных </w:t>
      </w:r>
      <w:r>
        <w:rPr>
          <w:rFonts w:cs="Calibri"/>
          <w:sz w:val="24"/>
          <w:szCs w:val="24"/>
          <w:lang w:val="ru-RU"/>
        </w:rPr>
        <w:t>Ц</w:t>
      </w:r>
      <w:r w:rsidRPr="00166EF3">
        <w:rPr>
          <w:rFonts w:cs="Calibri"/>
          <w:sz w:val="24"/>
          <w:szCs w:val="24"/>
          <w:lang w:val="ru-RU"/>
        </w:rPr>
        <w:t xml:space="preserve">ерквей, их миссионерские приоритеты, заботы и дары, которые каждая из них привносит в синодальный диалог, а также языки, на которых они выражают свое мнение. В дни работы Ассамблеи мы смогли непосредственно и </w:t>
      </w:r>
      <w:r>
        <w:rPr>
          <w:rFonts w:cs="Calibri"/>
          <w:sz w:val="24"/>
          <w:szCs w:val="24"/>
          <w:lang w:val="ru-RU"/>
        </w:rPr>
        <w:t>преимущественно</w:t>
      </w:r>
      <w:r w:rsidRPr="00166EF3">
        <w:rPr>
          <w:rFonts w:cs="Calibri"/>
          <w:sz w:val="24"/>
          <w:szCs w:val="24"/>
          <w:lang w:val="ru-RU"/>
        </w:rPr>
        <w:t xml:space="preserve"> с радостью ощутить многообразие проявлений бытия Церкви. </w:t>
      </w:r>
    </w:p>
    <w:p w14:paraId="3A333864"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Церкви живут во все более </w:t>
      </w:r>
      <w:r>
        <w:rPr>
          <w:rFonts w:cs="Calibri"/>
          <w:sz w:val="24"/>
          <w:szCs w:val="24"/>
          <w:lang w:val="ru-RU"/>
        </w:rPr>
        <w:t>мульти</w:t>
      </w:r>
      <w:r w:rsidRPr="00166EF3">
        <w:rPr>
          <w:rFonts w:cs="Calibri"/>
          <w:sz w:val="24"/>
          <w:szCs w:val="24"/>
          <w:lang w:val="ru-RU"/>
        </w:rPr>
        <w:t xml:space="preserve">культурном и </w:t>
      </w:r>
      <w:proofErr w:type="spellStart"/>
      <w:r w:rsidRPr="00166EF3">
        <w:rPr>
          <w:rFonts w:cs="Calibri"/>
          <w:sz w:val="24"/>
          <w:szCs w:val="24"/>
          <w:lang w:val="ru-RU"/>
        </w:rPr>
        <w:t>полирелигиозном</w:t>
      </w:r>
      <w:proofErr w:type="spellEnd"/>
      <w:r w:rsidRPr="00166EF3">
        <w:rPr>
          <w:rFonts w:cs="Calibri"/>
          <w:sz w:val="24"/>
          <w:szCs w:val="24"/>
          <w:lang w:val="ru-RU"/>
        </w:rPr>
        <w:t xml:space="preserve"> контексте. Это требует поиска путей диалога между религиями и культурами, в который христиане должны вступать наряду с многочисленными группами, составляющими общество. Выполнение миссии Церкви в этих условиях требует такого стиля присутствия, служения и провозглашения, который направлен на наведение мостов, культивирование взаимопонимания и евангелизацию, которая сопровождает, слушает и учится. На Ассамблее образ </w:t>
      </w:r>
      <w:r>
        <w:rPr>
          <w:rFonts w:cs="Calibri"/>
          <w:sz w:val="24"/>
          <w:szCs w:val="24"/>
          <w:lang w:val="ru-RU"/>
        </w:rPr>
        <w:t>«</w:t>
      </w:r>
      <w:r w:rsidRPr="00166EF3">
        <w:rPr>
          <w:rFonts w:cs="Calibri"/>
          <w:sz w:val="24"/>
          <w:szCs w:val="24"/>
          <w:lang w:val="ru-RU"/>
        </w:rPr>
        <w:t>снятия обуви</w:t>
      </w:r>
      <w:r>
        <w:rPr>
          <w:rFonts w:cs="Calibri"/>
          <w:sz w:val="24"/>
          <w:szCs w:val="24"/>
          <w:lang w:val="ru-RU"/>
        </w:rPr>
        <w:t>»</w:t>
      </w:r>
      <w:r w:rsidRPr="00166EF3">
        <w:rPr>
          <w:rFonts w:cs="Calibri"/>
          <w:sz w:val="24"/>
          <w:szCs w:val="24"/>
          <w:lang w:val="ru-RU"/>
        </w:rPr>
        <w:t xml:space="preserve"> для того, чтобы переступить порог встречи с другим, нашел отклик как знак смирения и уважения к священному пространству на равных. </w:t>
      </w:r>
    </w:p>
    <w:p w14:paraId="5A07312A"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Миграция преобразует поместные </w:t>
      </w:r>
      <w:r>
        <w:rPr>
          <w:rFonts w:cs="Calibri"/>
          <w:sz w:val="24"/>
          <w:szCs w:val="24"/>
          <w:lang w:val="ru-RU"/>
        </w:rPr>
        <w:t>Ц</w:t>
      </w:r>
      <w:r w:rsidRPr="00166EF3">
        <w:rPr>
          <w:rFonts w:cs="Calibri"/>
          <w:sz w:val="24"/>
          <w:szCs w:val="24"/>
          <w:lang w:val="ru-RU"/>
        </w:rPr>
        <w:t xml:space="preserve">еркви в кросс-культурные общины. Мигранты и беженцы, многие из которых несут на себе раны от переселения, войны и насилия, часто становятся источником обновления и обогащения для принимающих их общин и возможностью установить прямые связи с географически удаленными </w:t>
      </w:r>
      <w:r>
        <w:rPr>
          <w:rFonts w:cs="Calibri"/>
          <w:sz w:val="24"/>
          <w:szCs w:val="24"/>
          <w:lang w:val="ru-RU"/>
        </w:rPr>
        <w:t>Ц</w:t>
      </w:r>
      <w:r w:rsidRPr="00166EF3">
        <w:rPr>
          <w:rFonts w:cs="Calibri"/>
          <w:sz w:val="24"/>
          <w:szCs w:val="24"/>
          <w:lang w:val="ru-RU"/>
        </w:rPr>
        <w:t>еркв</w:t>
      </w:r>
      <w:r>
        <w:rPr>
          <w:rFonts w:cs="Calibri"/>
          <w:sz w:val="24"/>
          <w:szCs w:val="24"/>
          <w:lang w:val="ru-RU"/>
        </w:rPr>
        <w:t>а</w:t>
      </w:r>
      <w:r w:rsidRPr="00166EF3">
        <w:rPr>
          <w:rFonts w:cs="Calibri"/>
          <w:sz w:val="24"/>
          <w:szCs w:val="24"/>
          <w:lang w:val="ru-RU"/>
        </w:rPr>
        <w:t xml:space="preserve">ми. В условиях все более враждебного отношения к мигрантам мы призваны оказывать им открытый прием, сопровождать их в строительстве новой жизни и </w:t>
      </w:r>
      <w:r>
        <w:rPr>
          <w:rFonts w:cs="Calibri"/>
          <w:sz w:val="24"/>
          <w:szCs w:val="24"/>
          <w:lang w:val="ru-RU"/>
        </w:rPr>
        <w:t>устанавливать</w:t>
      </w:r>
      <w:r w:rsidRPr="00166EF3">
        <w:rPr>
          <w:rFonts w:cs="Calibri"/>
          <w:sz w:val="24"/>
          <w:szCs w:val="24"/>
          <w:lang w:val="ru-RU"/>
        </w:rPr>
        <w:t xml:space="preserve"> подлинное межкультурное общение между народами. Уважение к литургическим традициям и религиозной практике мигрантов является неотъемлемой частью подлинного гостеприимства. </w:t>
      </w:r>
    </w:p>
    <w:p w14:paraId="60F5F41E"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Миссионеры отдают свои жизни, чтобы нести Благую Весть всему миру. Их самоотверженность</w:t>
      </w:r>
      <w:r>
        <w:rPr>
          <w:rFonts w:cs="Calibri"/>
          <w:sz w:val="24"/>
          <w:szCs w:val="24"/>
          <w:lang w:val="ru-RU"/>
        </w:rPr>
        <w:t xml:space="preserve"> —</w:t>
      </w:r>
      <w:r w:rsidRPr="00166EF3">
        <w:rPr>
          <w:rFonts w:cs="Calibri"/>
          <w:sz w:val="24"/>
          <w:szCs w:val="24"/>
          <w:lang w:val="ru-RU"/>
        </w:rPr>
        <w:t xml:space="preserve"> великое свидетельство силы Евангелия. Однако особое внимание и чуткость необходимы в условиях, когда слово </w:t>
      </w:r>
      <w:r>
        <w:rPr>
          <w:rFonts w:cs="Calibri"/>
          <w:sz w:val="24"/>
          <w:szCs w:val="24"/>
          <w:lang w:val="ru-RU"/>
        </w:rPr>
        <w:t>«</w:t>
      </w:r>
      <w:r w:rsidRPr="00166EF3">
        <w:rPr>
          <w:rFonts w:cs="Calibri"/>
          <w:sz w:val="24"/>
          <w:szCs w:val="24"/>
          <w:lang w:val="ru-RU"/>
        </w:rPr>
        <w:t>миссия</w:t>
      </w:r>
      <w:r>
        <w:rPr>
          <w:rFonts w:cs="Calibri"/>
          <w:sz w:val="24"/>
          <w:szCs w:val="24"/>
          <w:lang w:val="ru-RU"/>
        </w:rPr>
        <w:t>»</w:t>
      </w:r>
      <w:r w:rsidRPr="00166EF3">
        <w:rPr>
          <w:rFonts w:cs="Calibri"/>
          <w:sz w:val="24"/>
          <w:szCs w:val="24"/>
          <w:lang w:val="ru-RU"/>
        </w:rPr>
        <w:t xml:space="preserve"> связано с болезненными историческими воспоминаниями, препятствующими общению сегодня. В некоторых местах провозглашение Евангелия ассоциировалось с колонизацией и даже геноцидом. Евангелизация в таких условиях требует признания допущенных ошибок, нового восприятия этих проблем и сопровождения поколения, стремящегося сформировать христианскую идентичность вне колониализма. Уважение и смирение </w:t>
      </w:r>
      <w:r>
        <w:rPr>
          <w:rFonts w:cs="Calibri"/>
          <w:sz w:val="24"/>
          <w:szCs w:val="24"/>
          <w:lang w:val="ru-RU"/>
        </w:rPr>
        <w:t>—</w:t>
      </w:r>
      <w:r w:rsidRPr="00166EF3">
        <w:rPr>
          <w:rFonts w:cs="Calibri"/>
          <w:sz w:val="24"/>
          <w:szCs w:val="24"/>
          <w:lang w:val="ru-RU"/>
        </w:rPr>
        <w:t xml:space="preserve"> это фундаментальные установки, необходимые для того, чтобы понять, что мы дополняем друг друга и что встреча с различными культурами может обогатить жизнь и мышление христианских общин в отношении веры.</w:t>
      </w:r>
    </w:p>
    <w:p w14:paraId="56A31743"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Церковь учит о необходимости и поощряет практику межрелигиозного диалога как части созидания общения между всеми народами. В мире насилия и раздробленности все более актуальным становится свидетельство о единстве человечества, его общем происхождении и общей судьбе, в согласованной и взаимной солидарности на пути к социальной справедливости, миру, примирению и заботе о нашем общем доме. Церковь </w:t>
      </w:r>
      <w:r w:rsidRPr="00166EF3">
        <w:rPr>
          <w:rFonts w:cs="Calibri"/>
          <w:sz w:val="24"/>
          <w:szCs w:val="24"/>
          <w:lang w:val="ru-RU"/>
        </w:rPr>
        <w:lastRenderedPageBreak/>
        <w:t xml:space="preserve">осознает, что Дух может говорить через женщин и мужчин любой религии, веры и культуры. </w:t>
      </w:r>
    </w:p>
    <w:p w14:paraId="49C0428D" w14:textId="77777777" w:rsidR="003C5DC5" w:rsidRDefault="003C5DC5" w:rsidP="003C5DC5">
      <w:pPr>
        <w:pStyle w:val="2"/>
        <w:rPr>
          <w:lang w:val="en-GB"/>
        </w:rPr>
      </w:pPr>
      <w:proofErr w:type="spellStart"/>
      <w:r>
        <w:rPr>
          <w:lang w:val="en-GB"/>
        </w:rPr>
        <w:t>Вопросы</w:t>
      </w:r>
      <w:proofErr w:type="spellEnd"/>
      <w:r>
        <w:rPr>
          <w:lang w:val="en-GB"/>
        </w:rPr>
        <w:t xml:space="preserve"> </w:t>
      </w:r>
      <w:proofErr w:type="spellStart"/>
      <w:r>
        <w:rPr>
          <w:lang w:val="en-GB"/>
        </w:rPr>
        <w:t>для</w:t>
      </w:r>
      <w:proofErr w:type="spellEnd"/>
      <w:r>
        <w:rPr>
          <w:lang w:val="en-GB"/>
        </w:rPr>
        <w:t xml:space="preserve"> </w:t>
      </w:r>
      <w:proofErr w:type="spellStart"/>
      <w:r>
        <w:rPr>
          <w:lang w:val="en-GB"/>
        </w:rPr>
        <w:t>рассмотрения</w:t>
      </w:r>
      <w:proofErr w:type="spellEnd"/>
    </w:p>
    <w:p w14:paraId="6FC5F38F"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Нам необходимо воспитывать в себе большую чувствительность к богатству разнообразных проявлений бытия Церкви. Это требует поиска </w:t>
      </w:r>
      <w:r>
        <w:rPr>
          <w:rFonts w:cs="Calibri"/>
          <w:sz w:val="24"/>
          <w:szCs w:val="24"/>
          <w:lang w:val="ru-RU"/>
        </w:rPr>
        <w:t>подвижного</w:t>
      </w:r>
      <w:r w:rsidRPr="00166EF3">
        <w:rPr>
          <w:rFonts w:cs="Calibri"/>
          <w:sz w:val="24"/>
          <w:szCs w:val="24"/>
          <w:lang w:val="ru-RU"/>
        </w:rPr>
        <w:t xml:space="preserve"> баланса между измерением Церкви в целом и ее </w:t>
      </w:r>
      <w:r>
        <w:rPr>
          <w:rFonts w:cs="Calibri"/>
          <w:sz w:val="24"/>
          <w:szCs w:val="24"/>
          <w:lang w:val="ru-RU"/>
        </w:rPr>
        <w:t>по</w:t>
      </w:r>
      <w:r w:rsidRPr="00166EF3">
        <w:rPr>
          <w:rFonts w:cs="Calibri"/>
          <w:sz w:val="24"/>
          <w:szCs w:val="24"/>
          <w:lang w:val="ru-RU"/>
        </w:rPr>
        <w:t xml:space="preserve">местной </w:t>
      </w:r>
      <w:proofErr w:type="spellStart"/>
      <w:r w:rsidRPr="00166EF3">
        <w:rPr>
          <w:rFonts w:cs="Calibri"/>
          <w:sz w:val="24"/>
          <w:szCs w:val="24"/>
          <w:lang w:val="ru-RU"/>
        </w:rPr>
        <w:t>укорененностью</w:t>
      </w:r>
      <w:proofErr w:type="spellEnd"/>
      <w:r w:rsidRPr="00166EF3">
        <w:rPr>
          <w:rFonts w:cs="Calibri"/>
          <w:sz w:val="24"/>
          <w:szCs w:val="24"/>
          <w:lang w:val="ru-RU"/>
        </w:rPr>
        <w:t>, между уважением к узам церковного единства и риском гомогенизации, подавляющей разнообразие. Смыслы и приоритеты в разных контекстах различны, и это требует выявления и развития форм децентрализации.</w:t>
      </w:r>
    </w:p>
    <w:p w14:paraId="181DBB13" w14:textId="77777777" w:rsidR="003C5DC5" w:rsidRPr="00747ACD"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Церковь также страдает от поляризации и недоверия в таких жизненно важных вопросах, как литургическая жизнь, моральная, социальная и богословская рефлексия. Мы должны осознать причины каждой из них </w:t>
      </w:r>
      <w:r w:rsidRPr="00747ACD">
        <w:rPr>
          <w:rFonts w:cs="Calibri"/>
          <w:sz w:val="24"/>
          <w:szCs w:val="24"/>
          <w:lang w:val="ru-RU"/>
        </w:rPr>
        <w:t xml:space="preserve">посредством диалога и предпринять мужественные </w:t>
      </w:r>
      <w:r>
        <w:rPr>
          <w:rFonts w:cs="Calibri"/>
          <w:sz w:val="24"/>
          <w:szCs w:val="24"/>
          <w:lang w:val="ru-RU"/>
        </w:rPr>
        <w:t>шаги</w:t>
      </w:r>
      <w:r w:rsidRPr="00747ACD">
        <w:rPr>
          <w:rFonts w:cs="Calibri"/>
          <w:sz w:val="24"/>
          <w:szCs w:val="24"/>
          <w:lang w:val="ru-RU"/>
        </w:rPr>
        <w:t xml:space="preserve"> возрождения общения и примирения для их преодоления. </w:t>
      </w:r>
    </w:p>
    <w:p w14:paraId="479E80C6" w14:textId="77777777" w:rsidR="003C5DC5" w:rsidRPr="00510201" w:rsidRDefault="003C5DC5" w:rsidP="003C5DC5">
      <w:pPr>
        <w:pStyle w:val="a8"/>
        <w:numPr>
          <w:ilvl w:val="0"/>
          <w:numId w:val="9"/>
        </w:numPr>
        <w:spacing w:after="80" w:line="240" w:lineRule="auto"/>
        <w:ind w:left="426"/>
        <w:jc w:val="both"/>
        <w:rPr>
          <w:rFonts w:cs="Calibri"/>
          <w:sz w:val="24"/>
          <w:szCs w:val="24"/>
          <w:lang w:val="ru-RU"/>
        </w:rPr>
      </w:pPr>
      <w:r w:rsidRPr="00510201">
        <w:rPr>
          <w:rFonts w:cs="Calibri"/>
          <w:sz w:val="24"/>
          <w:szCs w:val="24"/>
          <w:lang w:val="ru-RU"/>
        </w:rPr>
        <w:t>В наших поместных Церквах мы иногда сталкиваемся с напряжением между различными способами понимания евангелизации: акцентом на свидетельстве жизни, стремлением к развитию человечества, диалогом с конфессиями и культурами и явным провозглашением Евангелия. В равной степени возникает противоречие между прямым провозглашением Иисуса Христа и оценкой особенностей каждой культуры в поисках тех евангельских черт (</w:t>
      </w:r>
      <w:proofErr w:type="spellStart"/>
      <w:r w:rsidRPr="00510201">
        <w:rPr>
          <w:rFonts w:cs="Calibri"/>
          <w:i/>
          <w:iCs/>
          <w:sz w:val="24"/>
          <w:szCs w:val="24"/>
          <w:lang w:val="en-GB"/>
        </w:rPr>
        <w:t>semina</w:t>
      </w:r>
      <w:proofErr w:type="spellEnd"/>
      <w:r w:rsidRPr="00510201">
        <w:rPr>
          <w:rFonts w:cs="Calibri"/>
          <w:i/>
          <w:iCs/>
          <w:sz w:val="24"/>
          <w:szCs w:val="24"/>
          <w:lang w:val="ru-RU"/>
        </w:rPr>
        <w:t xml:space="preserve"> </w:t>
      </w:r>
      <w:proofErr w:type="spellStart"/>
      <w:r w:rsidRPr="00510201">
        <w:rPr>
          <w:rFonts w:cs="Calibri"/>
          <w:i/>
          <w:iCs/>
          <w:sz w:val="24"/>
          <w:szCs w:val="24"/>
          <w:lang w:val="en-GB"/>
        </w:rPr>
        <w:t>Verbi</w:t>
      </w:r>
      <w:proofErr w:type="spellEnd"/>
      <w:r w:rsidRPr="00510201">
        <w:rPr>
          <w:rFonts w:cs="Calibri"/>
          <w:sz w:val="24"/>
          <w:szCs w:val="24"/>
          <w:lang w:val="ru-RU"/>
        </w:rPr>
        <w:t xml:space="preserve">), которые она уже содержит. </w:t>
      </w:r>
    </w:p>
    <w:p w14:paraId="26BF009A" w14:textId="3E2C063A" w:rsidR="003C5DC5" w:rsidRPr="00747ACD"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качестве одного из вопросов, требующих </w:t>
      </w:r>
      <w:r w:rsidRPr="00747ACD">
        <w:rPr>
          <w:rFonts w:cs="Calibri"/>
          <w:sz w:val="24"/>
          <w:szCs w:val="24"/>
          <w:lang w:val="ru-RU"/>
        </w:rPr>
        <w:t xml:space="preserve">изучения, был </w:t>
      </w:r>
      <w:r w:rsidR="003471B3">
        <w:rPr>
          <w:rFonts w:cs="Calibri"/>
          <w:sz w:val="24"/>
          <w:szCs w:val="24"/>
          <w:lang w:val="ru-RU"/>
        </w:rPr>
        <w:t xml:space="preserve">обозначен </w:t>
      </w:r>
      <w:r w:rsidR="003471B3" w:rsidRPr="003471B3">
        <w:rPr>
          <w:rFonts w:cs="Calibri"/>
          <w:sz w:val="24"/>
          <w:szCs w:val="24"/>
          <w:lang w:val="ru-RU"/>
        </w:rPr>
        <w:t xml:space="preserve">риск </w:t>
      </w:r>
      <w:r w:rsidRPr="003471B3">
        <w:rPr>
          <w:rFonts w:cs="Calibri"/>
          <w:sz w:val="24"/>
          <w:szCs w:val="24"/>
          <w:lang w:val="ru-RU"/>
        </w:rPr>
        <w:t>возможн</w:t>
      </w:r>
      <w:r w:rsidR="003471B3" w:rsidRPr="003471B3">
        <w:rPr>
          <w:rFonts w:cs="Calibri"/>
          <w:sz w:val="24"/>
          <w:szCs w:val="24"/>
          <w:lang w:val="ru-RU"/>
        </w:rPr>
        <w:t>ой</w:t>
      </w:r>
      <w:r w:rsidRPr="003471B3">
        <w:rPr>
          <w:rFonts w:cs="Calibri"/>
          <w:sz w:val="24"/>
          <w:szCs w:val="24"/>
          <w:lang w:val="ru-RU"/>
        </w:rPr>
        <w:t xml:space="preserve"> путаниц</w:t>
      </w:r>
      <w:r w:rsidR="003471B3" w:rsidRPr="003471B3">
        <w:rPr>
          <w:rFonts w:cs="Calibri"/>
          <w:sz w:val="24"/>
          <w:szCs w:val="24"/>
          <w:lang w:val="ru-RU"/>
        </w:rPr>
        <w:t>ы</w:t>
      </w:r>
      <w:r w:rsidRPr="003471B3">
        <w:rPr>
          <w:rFonts w:cs="Calibri"/>
          <w:sz w:val="24"/>
          <w:szCs w:val="24"/>
          <w:lang w:val="ru-RU"/>
        </w:rPr>
        <w:t xml:space="preserve"> между евангельской вестью и культурой</w:t>
      </w:r>
      <w:r w:rsidR="003471B3" w:rsidRPr="003471B3">
        <w:rPr>
          <w:rFonts w:cs="Calibri"/>
          <w:sz w:val="24"/>
          <w:szCs w:val="24"/>
          <w:lang w:val="ru-RU"/>
        </w:rPr>
        <w:t xml:space="preserve"> происхождения </w:t>
      </w:r>
      <w:proofErr w:type="spellStart"/>
      <w:r w:rsidRPr="003471B3">
        <w:rPr>
          <w:rFonts w:cs="Calibri"/>
          <w:sz w:val="24"/>
          <w:szCs w:val="24"/>
          <w:lang w:val="ru-RU"/>
        </w:rPr>
        <w:t>евангелизатор</w:t>
      </w:r>
      <w:r w:rsidR="003471B3" w:rsidRPr="003471B3">
        <w:rPr>
          <w:rFonts w:cs="Calibri"/>
          <w:sz w:val="24"/>
          <w:szCs w:val="24"/>
          <w:lang w:val="ru-RU"/>
        </w:rPr>
        <w:t>а</w:t>
      </w:r>
      <w:proofErr w:type="spellEnd"/>
      <w:r w:rsidRPr="003471B3">
        <w:rPr>
          <w:rFonts w:cs="Calibri"/>
          <w:sz w:val="24"/>
          <w:szCs w:val="24"/>
          <w:lang w:val="ru-RU"/>
        </w:rPr>
        <w:t>.</w:t>
      </w:r>
    </w:p>
    <w:p w14:paraId="0886D12A" w14:textId="77777777" w:rsidR="003C5DC5" w:rsidRPr="00747ACD" w:rsidRDefault="003C5DC5" w:rsidP="003C5DC5">
      <w:pPr>
        <w:pStyle w:val="a8"/>
        <w:numPr>
          <w:ilvl w:val="0"/>
          <w:numId w:val="9"/>
        </w:numPr>
        <w:spacing w:after="80" w:line="240" w:lineRule="auto"/>
        <w:ind w:left="426"/>
        <w:contextualSpacing w:val="0"/>
        <w:jc w:val="both"/>
        <w:rPr>
          <w:rFonts w:cs="Calibri"/>
          <w:sz w:val="24"/>
          <w:szCs w:val="24"/>
          <w:lang w:val="ru-RU"/>
        </w:rPr>
      </w:pPr>
      <w:r w:rsidRPr="00747ACD">
        <w:rPr>
          <w:rFonts w:cs="Calibri"/>
          <w:sz w:val="24"/>
          <w:szCs w:val="24"/>
          <w:lang w:val="ru-RU"/>
        </w:rPr>
        <w:t>Участившиеся конфликты, торговля и использование</w:t>
      </w:r>
      <w:r w:rsidRPr="00166EF3">
        <w:rPr>
          <w:rFonts w:cs="Calibri"/>
          <w:sz w:val="24"/>
          <w:szCs w:val="24"/>
          <w:lang w:val="ru-RU"/>
        </w:rPr>
        <w:t xml:space="preserve"> все более мощного оружия ставят вопрос, поднятый в нескольких группах, о необходимости более глубокого осмысления и </w:t>
      </w:r>
      <w:r>
        <w:rPr>
          <w:rFonts w:cs="Calibri"/>
          <w:sz w:val="24"/>
          <w:szCs w:val="24"/>
          <w:lang w:val="ru-RU"/>
        </w:rPr>
        <w:t>обучения ненасильственному управлению конфликтами</w:t>
      </w:r>
      <w:r w:rsidRPr="00166EF3">
        <w:rPr>
          <w:rFonts w:cs="Calibri"/>
          <w:sz w:val="24"/>
          <w:szCs w:val="24"/>
          <w:lang w:val="ru-RU"/>
        </w:rPr>
        <w:t xml:space="preserve">. Это ценный вклад, который христиане могут внести в современный мир в диалоге и </w:t>
      </w:r>
      <w:r w:rsidRPr="00747ACD">
        <w:rPr>
          <w:rFonts w:cs="Calibri"/>
          <w:sz w:val="24"/>
          <w:szCs w:val="24"/>
          <w:lang w:val="ru-RU"/>
        </w:rPr>
        <w:t>сотрудничестве с другими религиями.</w:t>
      </w:r>
    </w:p>
    <w:p w14:paraId="3712FB18" w14:textId="77777777" w:rsidR="003C5DC5" w:rsidRPr="00747ACD" w:rsidRDefault="003C5DC5" w:rsidP="003C5DC5">
      <w:pPr>
        <w:pStyle w:val="2"/>
        <w:rPr>
          <w:rFonts w:ascii="Calibri" w:hAnsi="Calibri" w:cs="Calibri"/>
          <w:lang w:val="en-GB"/>
        </w:rPr>
      </w:pPr>
      <w:proofErr w:type="spellStart"/>
      <w:r w:rsidRPr="00747ACD">
        <w:t>Предложени</w:t>
      </w:r>
      <w:proofErr w:type="spellEnd"/>
      <w:r w:rsidRPr="00747ACD">
        <w:rPr>
          <w:rFonts w:ascii="Calibri" w:hAnsi="Calibri" w:cs="Calibri"/>
          <w:lang w:val="en-GB"/>
        </w:rPr>
        <w:t xml:space="preserve">я </w:t>
      </w:r>
    </w:p>
    <w:p w14:paraId="6E37A274"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747ACD">
        <w:rPr>
          <w:rFonts w:cs="Calibri"/>
          <w:sz w:val="24"/>
          <w:szCs w:val="24"/>
          <w:lang w:val="ru-RU"/>
        </w:rPr>
        <w:t>Необходимо</w:t>
      </w:r>
      <w:r w:rsidRPr="00166EF3">
        <w:rPr>
          <w:rFonts w:cs="Calibri"/>
          <w:sz w:val="24"/>
          <w:szCs w:val="24"/>
          <w:lang w:val="ru-RU"/>
        </w:rPr>
        <w:t xml:space="preserve"> вновь обратить внимание на вопрос о том, какие языки мы используем для того, чтобы красиво и доступно обращаться к умам и сердцам людей в самых разных контекстах. </w:t>
      </w:r>
    </w:p>
    <w:p w14:paraId="67603B11"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BE15FE">
        <w:rPr>
          <w:rFonts w:cs="Calibri"/>
          <w:sz w:val="24"/>
          <w:szCs w:val="24"/>
          <w:lang w:val="ru-RU"/>
        </w:rPr>
        <w:t>В связи с экспериментированием с формами децентрализации необходимо определить общую систему координат для управления ими и их оценки с указанием всех участвующих сторон и их соответствующих ролей.</w:t>
      </w:r>
      <w:r>
        <w:rPr>
          <w:rFonts w:cs="Calibri"/>
          <w:sz w:val="24"/>
          <w:szCs w:val="24"/>
          <w:lang w:val="ru-RU"/>
        </w:rPr>
        <w:t xml:space="preserve"> </w:t>
      </w:r>
      <w:r w:rsidRPr="00166EF3">
        <w:rPr>
          <w:rFonts w:cs="Calibri"/>
          <w:sz w:val="24"/>
          <w:szCs w:val="24"/>
          <w:lang w:val="ru-RU"/>
        </w:rPr>
        <w:t>Для обеспечения согласованности действий процессы обсуждения децентрализации должны проходить в синодальном стиле, предполагающем согласие и участие всех заинтересованных сторон на разных уровнях.</w:t>
      </w:r>
      <w:r>
        <w:rPr>
          <w:rFonts w:cs="Calibri"/>
          <w:sz w:val="24"/>
          <w:szCs w:val="24"/>
          <w:lang w:val="ru-RU"/>
        </w:rPr>
        <w:t xml:space="preserve"> </w:t>
      </w:r>
    </w:p>
    <w:p w14:paraId="71C6EFFC"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Необходимы новые парадигмы пастырского взаимодействия с коренными народами, принимающие форму общего пути, а не действия, совершаемого для них или ради них. Их участие в процессах принятия решений на всех уровнях может способствовать созданию более </w:t>
      </w:r>
      <w:r>
        <w:rPr>
          <w:rFonts w:cs="Calibri"/>
          <w:sz w:val="24"/>
          <w:szCs w:val="24"/>
          <w:lang w:val="ru-RU"/>
        </w:rPr>
        <w:t>живой</w:t>
      </w:r>
      <w:r w:rsidRPr="00166EF3">
        <w:rPr>
          <w:rFonts w:cs="Calibri"/>
          <w:sz w:val="24"/>
          <w:szCs w:val="24"/>
          <w:lang w:val="ru-RU"/>
        </w:rPr>
        <w:t xml:space="preserve"> и миссионерской Церкви.</w:t>
      </w:r>
    </w:p>
    <w:p w14:paraId="77F19D91"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работе Ассамблеи прослеживается призыв к лучшему знанию </w:t>
      </w:r>
      <w:r>
        <w:rPr>
          <w:rFonts w:cs="Calibri"/>
          <w:sz w:val="24"/>
          <w:szCs w:val="24"/>
          <w:lang w:val="ru-RU"/>
        </w:rPr>
        <w:t>Второго</w:t>
      </w:r>
      <w:r w:rsidRPr="00166EF3">
        <w:rPr>
          <w:rFonts w:cs="Calibri"/>
          <w:sz w:val="24"/>
          <w:szCs w:val="24"/>
          <w:lang w:val="ru-RU"/>
        </w:rPr>
        <w:t xml:space="preserve"> Ватиканского </w:t>
      </w:r>
      <w:r>
        <w:rPr>
          <w:rFonts w:cs="Calibri"/>
          <w:sz w:val="24"/>
          <w:szCs w:val="24"/>
          <w:lang w:val="ru-RU"/>
        </w:rPr>
        <w:t>с</w:t>
      </w:r>
      <w:r w:rsidRPr="00166EF3">
        <w:rPr>
          <w:rFonts w:cs="Calibri"/>
          <w:sz w:val="24"/>
          <w:szCs w:val="24"/>
          <w:lang w:val="ru-RU"/>
        </w:rPr>
        <w:t xml:space="preserve">обора, </w:t>
      </w:r>
      <w:proofErr w:type="spellStart"/>
      <w:r w:rsidRPr="00166EF3">
        <w:rPr>
          <w:rFonts w:cs="Calibri"/>
          <w:sz w:val="24"/>
          <w:szCs w:val="24"/>
          <w:lang w:val="ru-RU"/>
        </w:rPr>
        <w:t>пост</w:t>
      </w:r>
      <w:r>
        <w:rPr>
          <w:rFonts w:cs="Calibri"/>
          <w:sz w:val="24"/>
          <w:szCs w:val="24"/>
          <w:lang w:val="ru-RU"/>
        </w:rPr>
        <w:t>соборного</w:t>
      </w:r>
      <w:proofErr w:type="spellEnd"/>
      <w:r w:rsidRPr="00166EF3">
        <w:rPr>
          <w:rFonts w:cs="Calibri"/>
          <w:sz w:val="24"/>
          <w:szCs w:val="24"/>
          <w:lang w:val="ru-RU"/>
        </w:rPr>
        <w:t xml:space="preserve"> учения и социальной доктрины Церкви. Мы должны </w:t>
      </w:r>
      <w:r>
        <w:rPr>
          <w:rFonts w:cs="Calibri"/>
          <w:sz w:val="24"/>
          <w:szCs w:val="24"/>
          <w:lang w:val="ru-RU"/>
        </w:rPr>
        <w:t>углубить знание наших</w:t>
      </w:r>
      <w:r w:rsidRPr="00166EF3">
        <w:rPr>
          <w:rFonts w:cs="Calibri"/>
          <w:sz w:val="24"/>
          <w:szCs w:val="24"/>
          <w:lang w:val="ru-RU"/>
        </w:rPr>
        <w:t xml:space="preserve"> </w:t>
      </w:r>
      <w:r>
        <w:rPr>
          <w:rFonts w:cs="Calibri"/>
          <w:sz w:val="24"/>
          <w:szCs w:val="24"/>
          <w:lang w:val="ru-RU"/>
        </w:rPr>
        <w:t>разных</w:t>
      </w:r>
      <w:r w:rsidRPr="00166EF3">
        <w:rPr>
          <w:rFonts w:cs="Calibri"/>
          <w:sz w:val="24"/>
          <w:szCs w:val="24"/>
          <w:lang w:val="ru-RU"/>
        </w:rPr>
        <w:t xml:space="preserve"> традици</w:t>
      </w:r>
      <w:r>
        <w:rPr>
          <w:rFonts w:cs="Calibri"/>
          <w:sz w:val="24"/>
          <w:szCs w:val="24"/>
          <w:lang w:val="ru-RU"/>
        </w:rPr>
        <w:t>й</w:t>
      </w:r>
      <w:r w:rsidRPr="00166EF3">
        <w:rPr>
          <w:rFonts w:cs="Calibri"/>
          <w:sz w:val="24"/>
          <w:szCs w:val="24"/>
          <w:lang w:val="ru-RU"/>
        </w:rPr>
        <w:t>, чтобы яснее представлять себе Церковь Церквей, находящ</w:t>
      </w:r>
      <w:r>
        <w:rPr>
          <w:rFonts w:cs="Calibri"/>
          <w:sz w:val="24"/>
          <w:szCs w:val="24"/>
          <w:lang w:val="ru-RU"/>
        </w:rPr>
        <w:t>ихся</w:t>
      </w:r>
      <w:r w:rsidRPr="00166EF3">
        <w:rPr>
          <w:rFonts w:cs="Calibri"/>
          <w:sz w:val="24"/>
          <w:szCs w:val="24"/>
          <w:lang w:val="ru-RU"/>
        </w:rPr>
        <w:t xml:space="preserve"> в общении, эффективн</w:t>
      </w:r>
      <w:r>
        <w:rPr>
          <w:rFonts w:cs="Calibri"/>
          <w:sz w:val="24"/>
          <w:szCs w:val="24"/>
          <w:lang w:val="ru-RU"/>
        </w:rPr>
        <w:t>ых в</w:t>
      </w:r>
      <w:r w:rsidRPr="00166EF3">
        <w:rPr>
          <w:rFonts w:cs="Calibri"/>
          <w:sz w:val="24"/>
          <w:szCs w:val="24"/>
          <w:lang w:val="ru-RU"/>
        </w:rPr>
        <w:t xml:space="preserve"> служении и диалоге.</w:t>
      </w:r>
    </w:p>
    <w:p w14:paraId="0B36A9CE"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lastRenderedPageBreak/>
        <w:t>В мире, где число мигрантов и беженцев растет, а готовность принять их снижается, где к иностранцам относятся с растущей подозрительностью, Церкви следует решительно заняться просвещением, культурой диалога и встреч</w:t>
      </w:r>
      <w:r>
        <w:rPr>
          <w:rFonts w:cs="Calibri"/>
          <w:sz w:val="24"/>
          <w:szCs w:val="24"/>
          <w:lang w:val="ru-RU"/>
        </w:rPr>
        <w:t>и</w:t>
      </w:r>
      <w:r w:rsidRPr="00166EF3">
        <w:rPr>
          <w:rFonts w:cs="Calibri"/>
          <w:sz w:val="24"/>
          <w:szCs w:val="24"/>
          <w:lang w:val="ru-RU"/>
        </w:rPr>
        <w:t>, борьбой с расизмом и ксенофобией, особенно через пастырское образование. В равной степени необходимо участвовать в конкретных проектах по интеграции мигрантов.</w:t>
      </w:r>
    </w:p>
    <w:p w14:paraId="4B1D0D7D" w14:textId="77777777" w:rsidR="003C5DC5" w:rsidRPr="00166EF3" w:rsidRDefault="003C5DC5" w:rsidP="003C5DC5">
      <w:pPr>
        <w:pStyle w:val="a8"/>
        <w:numPr>
          <w:ilvl w:val="0"/>
          <w:numId w:val="9"/>
        </w:numPr>
        <w:spacing w:after="80" w:line="240" w:lineRule="auto"/>
        <w:ind w:left="426"/>
        <w:contextualSpacing w:val="0"/>
        <w:jc w:val="both"/>
        <w:rPr>
          <w:rFonts w:cs="Calibri"/>
          <w:sz w:val="24"/>
          <w:szCs w:val="24"/>
          <w:lang w:val="ru-RU"/>
        </w:rPr>
      </w:pPr>
      <w:r w:rsidRPr="00166EF3">
        <w:rPr>
          <w:rFonts w:cs="Calibri"/>
          <w:sz w:val="24"/>
          <w:szCs w:val="24"/>
          <w:lang w:val="ru-RU"/>
        </w:rPr>
        <w:t>Мы рекомендуем продолжать диалог и размышления о расовой справедливости. Необходимо выявить и устранить системы в Церкви, которые порождают или поддерживают расовую несправедливость. Для искоренения греха расизма необходимо создать процессы исцеления и примирения</w:t>
      </w:r>
      <w:r>
        <w:rPr>
          <w:rFonts w:cs="Calibri"/>
          <w:sz w:val="24"/>
          <w:szCs w:val="24"/>
          <w:lang w:val="ru-RU"/>
        </w:rPr>
        <w:t>, в том числе</w:t>
      </w:r>
      <w:r w:rsidRPr="00166EF3">
        <w:rPr>
          <w:rFonts w:cs="Calibri"/>
          <w:sz w:val="24"/>
          <w:szCs w:val="24"/>
          <w:lang w:val="ru-RU"/>
        </w:rPr>
        <w:t xml:space="preserve"> </w:t>
      </w:r>
      <w:r>
        <w:rPr>
          <w:rFonts w:cs="Calibri"/>
          <w:sz w:val="24"/>
          <w:szCs w:val="24"/>
          <w:lang w:val="ru-RU"/>
        </w:rPr>
        <w:t>при</w:t>
      </w:r>
      <w:r w:rsidRPr="00166EF3">
        <w:rPr>
          <w:rFonts w:cs="Calibri"/>
          <w:sz w:val="24"/>
          <w:szCs w:val="24"/>
          <w:lang w:val="ru-RU"/>
        </w:rPr>
        <w:t xml:space="preserve"> помощ</w:t>
      </w:r>
      <w:r>
        <w:rPr>
          <w:rFonts w:cs="Calibri"/>
          <w:sz w:val="24"/>
          <w:szCs w:val="24"/>
          <w:lang w:val="ru-RU"/>
        </w:rPr>
        <w:t>и</w:t>
      </w:r>
      <w:r w:rsidRPr="00166EF3">
        <w:rPr>
          <w:rFonts w:cs="Calibri"/>
          <w:sz w:val="24"/>
          <w:szCs w:val="24"/>
          <w:lang w:val="ru-RU"/>
        </w:rPr>
        <w:t xml:space="preserve"> тех, кто </w:t>
      </w:r>
      <w:r>
        <w:rPr>
          <w:rFonts w:cs="Calibri"/>
          <w:sz w:val="24"/>
          <w:szCs w:val="24"/>
          <w:lang w:val="ru-RU"/>
        </w:rPr>
        <w:t xml:space="preserve">от этого </w:t>
      </w:r>
      <w:r w:rsidRPr="00166EF3">
        <w:rPr>
          <w:rFonts w:cs="Calibri"/>
          <w:sz w:val="24"/>
          <w:szCs w:val="24"/>
          <w:lang w:val="ru-RU"/>
        </w:rPr>
        <w:t>пострадал.</w:t>
      </w:r>
    </w:p>
    <w:p w14:paraId="349B6374" w14:textId="77777777" w:rsidR="003C5DC5" w:rsidRPr="00166EF3" w:rsidRDefault="003C5DC5" w:rsidP="003C5DC5">
      <w:pPr>
        <w:pStyle w:val="1"/>
        <w:numPr>
          <w:ilvl w:val="0"/>
          <w:numId w:val="11"/>
        </w:numPr>
        <w:rPr>
          <w:lang w:val="ru-RU"/>
        </w:rPr>
      </w:pPr>
      <w:r w:rsidRPr="00166EF3">
        <w:rPr>
          <w:lang w:val="ru-RU"/>
        </w:rPr>
        <w:t xml:space="preserve">6. </w:t>
      </w:r>
      <w:r>
        <w:rPr>
          <w:lang w:val="ru-RU"/>
        </w:rPr>
        <w:t xml:space="preserve">Традиции </w:t>
      </w:r>
      <w:r w:rsidRPr="00166EF3">
        <w:rPr>
          <w:lang w:val="ru-RU"/>
        </w:rPr>
        <w:t>Восточны</w:t>
      </w:r>
      <w:r>
        <w:rPr>
          <w:lang w:val="ru-RU"/>
        </w:rPr>
        <w:t>х</w:t>
      </w:r>
      <w:r w:rsidRPr="00166EF3">
        <w:rPr>
          <w:lang w:val="ru-RU"/>
        </w:rPr>
        <w:t xml:space="preserve"> </w:t>
      </w:r>
      <w:r>
        <w:rPr>
          <w:lang w:val="ru-RU"/>
        </w:rPr>
        <w:t>Ц</w:t>
      </w:r>
      <w:r w:rsidRPr="00166EF3">
        <w:rPr>
          <w:lang w:val="ru-RU"/>
        </w:rPr>
        <w:t>еркв</w:t>
      </w:r>
      <w:r>
        <w:rPr>
          <w:lang w:val="ru-RU"/>
        </w:rPr>
        <w:t>ей</w:t>
      </w:r>
      <w:r w:rsidRPr="00166EF3">
        <w:rPr>
          <w:lang w:val="ru-RU"/>
        </w:rPr>
        <w:t xml:space="preserve"> и </w:t>
      </w:r>
      <w:r>
        <w:rPr>
          <w:lang w:val="ru-RU"/>
        </w:rPr>
        <w:t>Л</w:t>
      </w:r>
      <w:r w:rsidRPr="00166EF3">
        <w:rPr>
          <w:lang w:val="ru-RU"/>
        </w:rPr>
        <w:t xml:space="preserve">атинской </w:t>
      </w:r>
      <w:r>
        <w:rPr>
          <w:lang w:val="ru-RU"/>
        </w:rPr>
        <w:t>Ц</w:t>
      </w:r>
      <w:r w:rsidRPr="00166EF3">
        <w:rPr>
          <w:lang w:val="ru-RU"/>
        </w:rPr>
        <w:t>еркви</w:t>
      </w:r>
    </w:p>
    <w:p w14:paraId="48433A53" w14:textId="77777777" w:rsidR="003C5DC5" w:rsidRPr="00064FDE" w:rsidRDefault="003C5DC5" w:rsidP="003C5DC5">
      <w:pPr>
        <w:pStyle w:val="2"/>
        <w:rPr>
          <w:lang w:val="ru-RU"/>
        </w:rPr>
      </w:pPr>
      <w:r>
        <w:rPr>
          <w:lang w:val="ru-RU"/>
        </w:rPr>
        <w:t>Согласия</w:t>
      </w:r>
    </w:p>
    <w:p w14:paraId="56214C2E" w14:textId="77777777" w:rsidR="003C5DC5" w:rsidRPr="00064FDE"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166EF3">
        <w:rPr>
          <w:rFonts w:cs="Calibri"/>
          <w:sz w:val="24"/>
          <w:szCs w:val="24"/>
          <w:lang w:val="ru-RU"/>
        </w:rPr>
        <w:t>Восточны</w:t>
      </w:r>
      <w:r>
        <w:rPr>
          <w:rFonts w:cs="Calibri"/>
          <w:sz w:val="24"/>
          <w:szCs w:val="24"/>
          <w:lang w:val="ru-RU"/>
        </w:rPr>
        <w:t>е</w:t>
      </w:r>
      <w:r w:rsidRPr="00166EF3">
        <w:rPr>
          <w:rFonts w:cs="Calibri"/>
          <w:sz w:val="24"/>
          <w:szCs w:val="24"/>
          <w:lang w:val="ru-RU"/>
        </w:rPr>
        <w:t xml:space="preserve"> Церкв</w:t>
      </w:r>
      <w:r>
        <w:rPr>
          <w:rFonts w:cs="Calibri"/>
          <w:sz w:val="24"/>
          <w:szCs w:val="24"/>
          <w:lang w:val="ru-RU"/>
        </w:rPr>
        <w:t>и</w:t>
      </w:r>
      <w:r w:rsidRPr="00166EF3">
        <w:rPr>
          <w:rFonts w:cs="Calibri"/>
          <w:sz w:val="24"/>
          <w:szCs w:val="24"/>
          <w:lang w:val="ru-RU"/>
        </w:rPr>
        <w:t xml:space="preserve">, которые находятся в полном общении с Преемником Петра, </w:t>
      </w:r>
      <w:r w:rsidRPr="00064FDE">
        <w:rPr>
          <w:rFonts w:cs="Calibri"/>
          <w:sz w:val="24"/>
          <w:szCs w:val="24"/>
          <w:lang w:val="ru-RU"/>
        </w:rPr>
        <w:t xml:space="preserve">обладают литургической, богословской, </w:t>
      </w:r>
      <w:proofErr w:type="spellStart"/>
      <w:r w:rsidRPr="00064FDE">
        <w:rPr>
          <w:rFonts w:cs="Calibri"/>
          <w:sz w:val="24"/>
          <w:szCs w:val="24"/>
          <w:lang w:val="ru-RU"/>
        </w:rPr>
        <w:t>экклезиологической</w:t>
      </w:r>
      <w:proofErr w:type="spellEnd"/>
      <w:r w:rsidRPr="00064FDE">
        <w:rPr>
          <w:rFonts w:cs="Calibri"/>
          <w:sz w:val="24"/>
          <w:szCs w:val="24"/>
          <w:lang w:val="ru-RU"/>
        </w:rPr>
        <w:t xml:space="preserve"> и канонической самобытностью, которая значительно обогащает всю Церковь. В частности, их опыт единства в многообразии может внести ценный вклад в понимание и практику синодальности. </w:t>
      </w:r>
    </w:p>
    <w:p w14:paraId="56746C3B" w14:textId="77777777" w:rsidR="003C5DC5" w:rsidRPr="00166EF3"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064FDE">
        <w:rPr>
          <w:rFonts w:cs="Calibri"/>
          <w:sz w:val="24"/>
          <w:szCs w:val="24"/>
          <w:lang w:val="ru-RU"/>
        </w:rPr>
        <w:t>На протяжении истории уровень автономии, предоставленный этим Церквам, проходил различные этапы</w:t>
      </w:r>
      <w:r w:rsidRPr="00166EF3">
        <w:rPr>
          <w:rFonts w:cs="Calibri"/>
          <w:sz w:val="24"/>
          <w:szCs w:val="24"/>
          <w:lang w:val="ru-RU"/>
        </w:rPr>
        <w:t xml:space="preserve">. </w:t>
      </w:r>
      <w:r>
        <w:rPr>
          <w:rFonts w:cs="Calibri"/>
          <w:sz w:val="24"/>
          <w:szCs w:val="24"/>
          <w:lang w:val="ru-RU"/>
        </w:rPr>
        <w:t>С</w:t>
      </w:r>
      <w:r w:rsidRPr="00166EF3">
        <w:rPr>
          <w:rFonts w:cs="Calibri"/>
          <w:sz w:val="24"/>
          <w:szCs w:val="24"/>
          <w:lang w:val="ru-RU"/>
        </w:rPr>
        <w:t xml:space="preserve">егодня считаются устаревшими </w:t>
      </w:r>
      <w:r>
        <w:rPr>
          <w:rFonts w:cs="Calibri"/>
          <w:sz w:val="24"/>
          <w:szCs w:val="24"/>
          <w:lang w:val="ru-RU"/>
        </w:rPr>
        <w:t>н</w:t>
      </w:r>
      <w:r w:rsidRPr="00166EF3">
        <w:rPr>
          <w:rFonts w:cs="Calibri"/>
          <w:sz w:val="24"/>
          <w:szCs w:val="24"/>
          <w:lang w:val="ru-RU"/>
        </w:rPr>
        <w:t xml:space="preserve">екоторые обычаи и процедуры, </w:t>
      </w:r>
      <w:r>
        <w:rPr>
          <w:rFonts w:cs="Calibri"/>
          <w:sz w:val="24"/>
          <w:szCs w:val="24"/>
          <w:lang w:val="ru-RU"/>
        </w:rPr>
        <w:t xml:space="preserve">например такие, как </w:t>
      </w:r>
      <w:r w:rsidRPr="00166EF3">
        <w:rPr>
          <w:rFonts w:cs="Calibri"/>
          <w:sz w:val="24"/>
          <w:szCs w:val="24"/>
          <w:lang w:val="ru-RU"/>
        </w:rPr>
        <w:t>латинизация. В последние десятилетия путь признания специфики, отличия и автономии этих Церквей получил значительное развитие.</w:t>
      </w:r>
    </w:p>
    <w:p w14:paraId="4B690660" w14:textId="77777777" w:rsidR="003C5DC5" w:rsidRPr="00064FDE"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Значительная миграция верующих с католического Востока на территории с латинским большинством поднимает важные пастырские вопросы. Если нынешняя тенденция сохранится или </w:t>
      </w:r>
      <w:r w:rsidRPr="00064FDE">
        <w:rPr>
          <w:rFonts w:cs="Calibri"/>
          <w:sz w:val="24"/>
          <w:szCs w:val="24"/>
          <w:lang w:val="ru-RU"/>
        </w:rPr>
        <w:t>усилится, то в диаспоре может оказаться больше членов Восточных Католических Церквей, чем на канонических территориях. По ряду причин создание восточных иерархий в странах иммиграции не является достаточным для решения этой проблемы, однако необходимо, чтобы поместные Церкви латинского обряда во имя синодальности помогали</w:t>
      </w:r>
      <w:r w:rsidRPr="00166EF3">
        <w:rPr>
          <w:rFonts w:cs="Calibri"/>
          <w:sz w:val="24"/>
          <w:szCs w:val="24"/>
          <w:lang w:val="ru-RU"/>
        </w:rPr>
        <w:t xml:space="preserve"> эмигрировавшим восточным верующим сохранять свою идентичность и культивировать свое особое наследие, не подвергаясь при этом процессам </w:t>
      </w:r>
      <w:r w:rsidRPr="00064FDE">
        <w:rPr>
          <w:rFonts w:cs="Calibri"/>
          <w:sz w:val="24"/>
          <w:szCs w:val="24"/>
          <w:lang w:val="ru-RU"/>
        </w:rPr>
        <w:t xml:space="preserve">ассимиляции. </w:t>
      </w:r>
    </w:p>
    <w:p w14:paraId="17265CC8" w14:textId="77777777" w:rsidR="003C5DC5" w:rsidRPr="00064FDE" w:rsidRDefault="003C5DC5" w:rsidP="003C5DC5">
      <w:pPr>
        <w:pStyle w:val="2"/>
        <w:rPr>
          <w:lang w:val="en-GB"/>
        </w:rPr>
      </w:pPr>
      <w:proofErr w:type="spellStart"/>
      <w:r w:rsidRPr="00064FDE">
        <w:t>Вопросы</w:t>
      </w:r>
      <w:proofErr w:type="spellEnd"/>
      <w:r w:rsidRPr="00064FDE">
        <w:t xml:space="preserve"> </w:t>
      </w:r>
      <w:proofErr w:type="spellStart"/>
      <w:r w:rsidRPr="00064FDE">
        <w:rPr>
          <w:lang w:val="en-GB"/>
        </w:rPr>
        <w:t>для</w:t>
      </w:r>
      <w:proofErr w:type="spellEnd"/>
      <w:r w:rsidRPr="00064FDE">
        <w:rPr>
          <w:lang w:val="en-GB"/>
        </w:rPr>
        <w:t xml:space="preserve"> </w:t>
      </w:r>
      <w:proofErr w:type="spellStart"/>
      <w:r w:rsidRPr="00064FDE">
        <w:rPr>
          <w:lang w:val="en-GB"/>
        </w:rPr>
        <w:t>рассмотрения</w:t>
      </w:r>
      <w:proofErr w:type="spellEnd"/>
    </w:p>
    <w:p w14:paraId="35C21835" w14:textId="77777777" w:rsidR="003C5DC5" w:rsidRPr="00166EF3"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064FDE">
        <w:rPr>
          <w:rFonts w:cs="Calibri"/>
          <w:sz w:val="24"/>
          <w:szCs w:val="24"/>
          <w:lang w:val="ru-RU"/>
        </w:rPr>
        <w:t>Мы предлагаем продолжить изучение того вклада, который опыт Восточных Католических Церквей может внести</w:t>
      </w:r>
      <w:r w:rsidRPr="00166EF3">
        <w:rPr>
          <w:rFonts w:cs="Calibri"/>
          <w:sz w:val="24"/>
          <w:szCs w:val="24"/>
          <w:lang w:val="ru-RU"/>
        </w:rPr>
        <w:t xml:space="preserve"> в понимание и практику синодальности. </w:t>
      </w:r>
    </w:p>
    <w:p w14:paraId="722781E4" w14:textId="77777777" w:rsidR="003C5DC5" w:rsidRPr="00166EF3"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Остаются некоторые сложности, связанные с ролью Папы в утверждении епископов, избранных Синодами Церквей </w:t>
      </w:r>
      <w:r>
        <w:rPr>
          <w:rFonts w:cs="Calibri"/>
          <w:i/>
          <w:sz w:val="24"/>
          <w:szCs w:val="24"/>
          <w:lang w:val="en-GB"/>
        </w:rPr>
        <w:t>sui</w:t>
      </w:r>
      <w:r w:rsidRPr="00166EF3">
        <w:rPr>
          <w:rFonts w:cs="Calibri"/>
          <w:i/>
          <w:sz w:val="24"/>
          <w:szCs w:val="24"/>
          <w:lang w:val="ru-RU"/>
        </w:rPr>
        <w:t xml:space="preserve"> </w:t>
      </w:r>
      <w:proofErr w:type="spellStart"/>
      <w:r>
        <w:rPr>
          <w:rFonts w:cs="Calibri"/>
          <w:i/>
          <w:sz w:val="24"/>
          <w:szCs w:val="24"/>
          <w:lang w:val="en-GB"/>
        </w:rPr>
        <w:t>iuris</w:t>
      </w:r>
      <w:proofErr w:type="spellEnd"/>
      <w:r w:rsidRPr="00166EF3">
        <w:rPr>
          <w:rFonts w:cs="Calibri"/>
          <w:i/>
          <w:sz w:val="24"/>
          <w:szCs w:val="24"/>
          <w:lang w:val="ru-RU"/>
        </w:rPr>
        <w:t xml:space="preserve"> </w:t>
      </w:r>
      <w:r w:rsidRPr="00166EF3">
        <w:rPr>
          <w:rFonts w:cs="Calibri"/>
          <w:sz w:val="24"/>
          <w:szCs w:val="24"/>
          <w:lang w:val="ru-RU"/>
        </w:rPr>
        <w:t xml:space="preserve">на их территории, и с папским назначением епископов за пределами канонической территории. Просьба о распространении юрисдикции Патриархов за пределы патриарших территорий также является предметом размышлений и диалога со Святым Престолом. </w:t>
      </w:r>
    </w:p>
    <w:p w14:paraId="70AF0375" w14:textId="77777777" w:rsidR="003C5DC5" w:rsidRPr="00166EF3"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В регионах, где проживают верующие различных католических церквей, необходимо найти модели, которые позволят увидеть эффективные формы единства в многообразии. </w:t>
      </w:r>
    </w:p>
    <w:p w14:paraId="0524949F" w14:textId="77777777" w:rsidR="003C5DC5" w:rsidRPr="00064FDE" w:rsidRDefault="003C5DC5" w:rsidP="003C5DC5">
      <w:pPr>
        <w:pStyle w:val="a8"/>
        <w:widowControl w:val="0"/>
        <w:numPr>
          <w:ilvl w:val="0"/>
          <w:numId w:val="12"/>
        </w:numPr>
        <w:spacing w:after="80" w:line="240" w:lineRule="auto"/>
        <w:ind w:left="426"/>
        <w:contextualSpacing w:val="0"/>
        <w:jc w:val="both"/>
        <w:rPr>
          <w:rFonts w:cs="Calibri"/>
          <w:sz w:val="24"/>
          <w:szCs w:val="24"/>
          <w:lang w:val="ru-RU"/>
        </w:rPr>
      </w:pPr>
      <w:r w:rsidRPr="00166EF3">
        <w:rPr>
          <w:rFonts w:cs="Calibri"/>
          <w:sz w:val="24"/>
          <w:szCs w:val="24"/>
          <w:lang w:val="ru-RU"/>
        </w:rPr>
        <w:t xml:space="preserve">Нам необходимо задуматься о том, какой вклад Восточные </w:t>
      </w:r>
      <w:r>
        <w:rPr>
          <w:rFonts w:cs="Calibri"/>
          <w:sz w:val="24"/>
          <w:szCs w:val="24"/>
          <w:lang w:val="ru-RU"/>
        </w:rPr>
        <w:t>к</w:t>
      </w:r>
      <w:r w:rsidRPr="00166EF3">
        <w:rPr>
          <w:rFonts w:cs="Calibri"/>
          <w:sz w:val="24"/>
          <w:szCs w:val="24"/>
          <w:lang w:val="ru-RU"/>
        </w:rPr>
        <w:t xml:space="preserve">атолические Церкви могут </w:t>
      </w:r>
      <w:r w:rsidRPr="00064FDE">
        <w:rPr>
          <w:rFonts w:cs="Calibri"/>
          <w:sz w:val="24"/>
          <w:szCs w:val="24"/>
          <w:lang w:val="ru-RU"/>
        </w:rPr>
        <w:t>внести в христианское единство и какова их роль в межрелигиозном и межкультурном диалоге.</w:t>
      </w:r>
    </w:p>
    <w:p w14:paraId="676647A4" w14:textId="77777777" w:rsidR="003C5DC5" w:rsidRPr="00064FDE" w:rsidRDefault="003C5DC5" w:rsidP="003C5DC5">
      <w:pPr>
        <w:pStyle w:val="2"/>
      </w:pPr>
      <w:proofErr w:type="spellStart"/>
      <w:r w:rsidRPr="00064FDE">
        <w:lastRenderedPageBreak/>
        <w:t>Предложения</w:t>
      </w:r>
      <w:proofErr w:type="spellEnd"/>
    </w:p>
    <w:p w14:paraId="59D73B0A" w14:textId="77777777" w:rsidR="003C5DC5" w:rsidRPr="004B0C28" w:rsidRDefault="003C5DC5" w:rsidP="003C5DC5">
      <w:pPr>
        <w:widowControl w:val="0"/>
        <w:numPr>
          <w:ilvl w:val="0"/>
          <w:numId w:val="12"/>
        </w:numPr>
        <w:spacing w:after="80" w:line="240" w:lineRule="auto"/>
        <w:ind w:left="426"/>
        <w:jc w:val="both"/>
        <w:rPr>
          <w:rFonts w:eastAsia="Times New Roman" w:cs="Calibri"/>
          <w:color w:val="000000"/>
          <w:sz w:val="24"/>
          <w:szCs w:val="24"/>
          <w:lang w:val="ru-RU"/>
        </w:rPr>
      </w:pPr>
      <w:r w:rsidRPr="00064FDE">
        <w:rPr>
          <w:rFonts w:eastAsia="Times New Roman" w:cs="Calibri"/>
          <w:color w:val="000000"/>
          <w:sz w:val="24"/>
          <w:szCs w:val="24"/>
          <w:lang w:val="ru-RU"/>
        </w:rPr>
        <w:t>Прежде всего, возникла просьба</w:t>
      </w:r>
      <w:r w:rsidRPr="00166EF3">
        <w:rPr>
          <w:rFonts w:eastAsia="Times New Roman" w:cs="Calibri"/>
          <w:color w:val="000000"/>
          <w:sz w:val="24"/>
          <w:szCs w:val="24"/>
          <w:lang w:val="ru-RU"/>
        </w:rPr>
        <w:t xml:space="preserve"> </w:t>
      </w:r>
      <w:r w:rsidRPr="00064FDE">
        <w:rPr>
          <w:rFonts w:eastAsia="Times New Roman" w:cs="Calibri"/>
          <w:color w:val="000000"/>
          <w:sz w:val="24"/>
          <w:szCs w:val="24"/>
          <w:lang w:val="ru-RU"/>
        </w:rPr>
        <w:t xml:space="preserve">о создании постоянного Совета патриархов и верховных архиепископов </w:t>
      </w:r>
      <w:r w:rsidRPr="004B0C28">
        <w:rPr>
          <w:rFonts w:eastAsia="Times New Roman" w:cs="Calibri"/>
          <w:color w:val="000000"/>
          <w:sz w:val="24"/>
          <w:szCs w:val="24"/>
          <w:lang w:val="ru-RU"/>
        </w:rPr>
        <w:t>Восточных Католических Церквей при Святейшем Отце.</w:t>
      </w:r>
    </w:p>
    <w:p w14:paraId="3100CE05" w14:textId="77777777" w:rsidR="003C5DC5" w:rsidRPr="004B0C28" w:rsidRDefault="003C5DC5" w:rsidP="003C5DC5">
      <w:pPr>
        <w:pStyle w:val="a8"/>
        <w:widowControl w:val="0"/>
        <w:numPr>
          <w:ilvl w:val="0"/>
          <w:numId w:val="12"/>
        </w:numPr>
        <w:spacing w:after="80" w:line="240" w:lineRule="auto"/>
        <w:ind w:left="426"/>
        <w:jc w:val="both"/>
        <w:rPr>
          <w:rFonts w:eastAsia="Times New Roman" w:cs="Calibri"/>
          <w:color w:val="000000"/>
          <w:sz w:val="24"/>
          <w:szCs w:val="24"/>
          <w:lang w:val="ru-RU"/>
        </w:rPr>
      </w:pPr>
      <w:r w:rsidRPr="004B0C28">
        <w:rPr>
          <w:rFonts w:eastAsia="Times New Roman" w:cs="Calibri"/>
          <w:color w:val="000000"/>
          <w:sz w:val="24"/>
          <w:szCs w:val="24"/>
          <w:lang w:val="ru-RU"/>
        </w:rPr>
        <w:t>Некоторые просили созвать специальный Синод, посвященный Восточным Католическим Церквам, их идентичности и миссии, а также решению пастырских и канонических проблем в условиях войны и массовой миграции.</w:t>
      </w:r>
    </w:p>
    <w:p w14:paraId="06EC5210" w14:textId="77777777" w:rsidR="003C5DC5" w:rsidRPr="00166EF3" w:rsidRDefault="003C5DC5" w:rsidP="003C5DC5">
      <w:pPr>
        <w:widowControl w:val="0"/>
        <w:numPr>
          <w:ilvl w:val="0"/>
          <w:numId w:val="12"/>
        </w:numPr>
        <w:spacing w:after="80" w:line="240" w:lineRule="auto"/>
        <w:ind w:left="426"/>
        <w:jc w:val="both"/>
        <w:rPr>
          <w:rFonts w:eastAsia="Times New Roman" w:cs="Calibri"/>
          <w:color w:val="000000"/>
          <w:sz w:val="24"/>
          <w:szCs w:val="24"/>
          <w:lang w:val="ru-RU"/>
        </w:rPr>
      </w:pPr>
      <w:r w:rsidRPr="004B0C28">
        <w:rPr>
          <w:rFonts w:eastAsia="Times New Roman" w:cs="Calibri"/>
          <w:color w:val="000000"/>
          <w:sz w:val="24"/>
          <w:szCs w:val="24"/>
          <w:lang w:val="ru-RU"/>
        </w:rPr>
        <w:t>Необходимо создать совместную комиссию из восточных и латинских богословов, историков и канонистов</w:t>
      </w:r>
      <w:r w:rsidRPr="00166EF3">
        <w:rPr>
          <w:rFonts w:eastAsia="Times New Roman" w:cs="Calibri"/>
          <w:color w:val="000000"/>
          <w:sz w:val="24"/>
          <w:szCs w:val="24"/>
          <w:lang w:val="ru-RU"/>
        </w:rPr>
        <w:t xml:space="preserve"> для решения вопросов, требующих дальнейшего изучения, и выработки предложений, указывающих </w:t>
      </w:r>
      <w:r>
        <w:rPr>
          <w:rFonts w:eastAsia="Times New Roman" w:cs="Calibri"/>
          <w:color w:val="000000"/>
          <w:sz w:val="24"/>
          <w:szCs w:val="24"/>
          <w:lang w:val="ru-RU"/>
        </w:rPr>
        <w:t>последующий</w:t>
      </w:r>
      <w:r w:rsidRPr="00166EF3">
        <w:rPr>
          <w:rFonts w:eastAsia="Times New Roman" w:cs="Calibri"/>
          <w:color w:val="000000"/>
          <w:sz w:val="24"/>
          <w:szCs w:val="24"/>
          <w:lang w:val="ru-RU"/>
        </w:rPr>
        <w:t xml:space="preserve"> путь.</w:t>
      </w:r>
    </w:p>
    <w:p w14:paraId="3314E4CA" w14:textId="77777777" w:rsidR="003C5DC5" w:rsidRPr="00166EF3" w:rsidRDefault="003C5DC5" w:rsidP="003C5DC5">
      <w:pPr>
        <w:widowControl w:val="0"/>
        <w:numPr>
          <w:ilvl w:val="0"/>
          <w:numId w:val="12"/>
        </w:numPr>
        <w:spacing w:after="80" w:line="240" w:lineRule="auto"/>
        <w:ind w:left="426"/>
        <w:jc w:val="both"/>
        <w:rPr>
          <w:rFonts w:cs="Calibri"/>
          <w:sz w:val="24"/>
          <w:szCs w:val="24"/>
          <w:lang w:val="ru-RU"/>
        </w:rPr>
      </w:pPr>
      <w:r w:rsidRPr="00166EF3">
        <w:rPr>
          <w:rFonts w:eastAsia="Times New Roman" w:cs="Calibri"/>
          <w:color w:val="000000"/>
          <w:sz w:val="24"/>
          <w:szCs w:val="24"/>
          <w:lang w:val="ru-RU"/>
        </w:rPr>
        <w:t>Необходимо обеспечить адекватное представительство членов Восточных Католических Церквей в дикастериях Римской курии, чтобы обогатить всю Церковь их взглядами, помочь в решении возникающих проблем и обеспечить их участие в диалоге на различных уровнях.</w:t>
      </w:r>
    </w:p>
    <w:p w14:paraId="4399DCF8" w14:textId="77777777" w:rsidR="003C5DC5" w:rsidRPr="00166EF3" w:rsidRDefault="003C5DC5" w:rsidP="003C5DC5">
      <w:pPr>
        <w:widowControl w:val="0"/>
        <w:numPr>
          <w:ilvl w:val="0"/>
          <w:numId w:val="12"/>
        </w:numPr>
        <w:spacing w:after="80" w:line="240" w:lineRule="auto"/>
        <w:ind w:left="426"/>
        <w:jc w:val="both"/>
        <w:rPr>
          <w:rFonts w:cs="Calibri"/>
          <w:sz w:val="24"/>
          <w:szCs w:val="24"/>
          <w:lang w:val="ru-RU"/>
        </w:rPr>
      </w:pPr>
      <w:r w:rsidRPr="00064FDE">
        <w:rPr>
          <w:rFonts w:cs="Calibri"/>
          <w:sz w:val="24"/>
          <w:szCs w:val="24"/>
          <w:lang w:val="ru-RU"/>
        </w:rPr>
        <w:t xml:space="preserve">Для развития форм гостеприимства, уважающих наследие верующих Восточных Церквей, необходимо </w:t>
      </w:r>
      <w:r>
        <w:rPr>
          <w:rFonts w:cs="Calibri"/>
          <w:sz w:val="24"/>
          <w:szCs w:val="24"/>
          <w:lang w:val="ru-RU"/>
        </w:rPr>
        <w:t>оживить</w:t>
      </w:r>
      <w:r w:rsidRPr="00064FDE">
        <w:rPr>
          <w:rFonts w:cs="Calibri"/>
          <w:sz w:val="24"/>
          <w:szCs w:val="24"/>
          <w:lang w:val="ru-RU"/>
        </w:rPr>
        <w:t xml:space="preserve"> отношения между восточным духовенством диаспор и латинским</w:t>
      </w:r>
      <w:r w:rsidRPr="00166EF3">
        <w:rPr>
          <w:rFonts w:cs="Calibri"/>
          <w:sz w:val="24"/>
          <w:szCs w:val="24"/>
          <w:lang w:val="ru-RU"/>
        </w:rPr>
        <w:t xml:space="preserve"> духовенством с целью углубления взаимного знания и признания соответствующих </w:t>
      </w:r>
      <w:r>
        <w:rPr>
          <w:rFonts w:cs="Calibri"/>
          <w:sz w:val="24"/>
          <w:szCs w:val="24"/>
          <w:lang w:val="ru-RU"/>
        </w:rPr>
        <w:t>т</w:t>
      </w:r>
      <w:r w:rsidRPr="00166EF3">
        <w:rPr>
          <w:rFonts w:cs="Calibri"/>
          <w:sz w:val="24"/>
          <w:szCs w:val="24"/>
          <w:lang w:val="ru-RU"/>
        </w:rPr>
        <w:t>радиций</w:t>
      </w:r>
      <w:r>
        <w:rPr>
          <w:rFonts w:cs="Calibri"/>
          <w:sz w:val="24"/>
          <w:szCs w:val="24"/>
          <w:lang w:val="ru-RU"/>
        </w:rPr>
        <w:t>.</w:t>
      </w:r>
    </w:p>
    <w:p w14:paraId="00BEE9CB" w14:textId="77777777" w:rsidR="003C5DC5" w:rsidRPr="0023318E" w:rsidRDefault="003C5DC5" w:rsidP="003C5DC5">
      <w:pPr>
        <w:pStyle w:val="1"/>
        <w:numPr>
          <w:ilvl w:val="0"/>
          <w:numId w:val="13"/>
        </w:numPr>
        <w:rPr>
          <w:lang w:val="ru-RU"/>
        </w:rPr>
      </w:pPr>
      <w:r w:rsidRPr="0023318E">
        <w:rPr>
          <w:lang w:val="ru-RU"/>
        </w:rPr>
        <w:t>7. На пути к христианскому единству</w:t>
      </w:r>
    </w:p>
    <w:p w14:paraId="371BC01A" w14:textId="77777777" w:rsidR="003C5DC5" w:rsidRPr="004B0C28" w:rsidRDefault="003C5DC5" w:rsidP="003C5DC5">
      <w:pPr>
        <w:pStyle w:val="2"/>
        <w:rPr>
          <w:shd w:val="clear" w:color="auto" w:fill="FFFFFF"/>
          <w:lang w:val="ru-RU"/>
        </w:rPr>
      </w:pPr>
      <w:r>
        <w:rPr>
          <w:lang w:val="ru-RU"/>
        </w:rPr>
        <w:t>Согласия</w:t>
      </w:r>
    </w:p>
    <w:p w14:paraId="3EA5777E" w14:textId="50D24A5F" w:rsidR="003C5DC5" w:rsidRPr="004B0C28" w:rsidRDefault="003C5DC5" w:rsidP="003C5DC5">
      <w:pPr>
        <w:pStyle w:val="a1"/>
        <w:widowControl w:val="0"/>
        <w:numPr>
          <w:ilvl w:val="0"/>
          <w:numId w:val="14"/>
        </w:numPr>
        <w:spacing w:line="240" w:lineRule="auto"/>
        <w:ind w:left="426"/>
        <w:jc w:val="both"/>
        <w:rPr>
          <w:rFonts w:cs="Calibri"/>
          <w:sz w:val="24"/>
          <w:szCs w:val="24"/>
          <w:shd w:val="clear" w:color="auto" w:fill="FFFFFF"/>
          <w:lang w:val="ru-RU"/>
        </w:rPr>
      </w:pPr>
      <w:bookmarkStart w:id="4" w:name="__DdeLink__33_876244885"/>
      <w:bookmarkEnd w:id="4"/>
      <w:r w:rsidRPr="004B0C28">
        <w:rPr>
          <w:rFonts w:cs="Calibri"/>
          <w:sz w:val="24"/>
          <w:szCs w:val="24"/>
          <w:shd w:val="clear" w:color="auto" w:fill="FFFFFF"/>
          <w:lang w:val="ru-RU"/>
        </w:rPr>
        <w:t xml:space="preserve">Нынешняя сессия синодальной Ассамблеи открылась значимым экуменическим жестом. На молитвенном бдении </w:t>
      </w:r>
      <w:r w:rsidRPr="004B0C28">
        <w:rPr>
          <w:rFonts w:cs="Calibri"/>
          <w:iCs/>
          <w:sz w:val="24"/>
          <w:szCs w:val="24"/>
          <w:shd w:val="clear" w:color="auto" w:fill="FFFFFF"/>
          <w:lang w:val="ru-RU"/>
        </w:rPr>
        <w:t>совместно</w:t>
      </w:r>
      <w:r w:rsidRPr="004B0C28">
        <w:rPr>
          <w:rFonts w:cs="Calibri"/>
          <w:i/>
          <w:sz w:val="24"/>
          <w:szCs w:val="24"/>
          <w:shd w:val="clear" w:color="auto" w:fill="FFFFFF"/>
          <w:lang w:val="ru-RU"/>
        </w:rPr>
        <w:t xml:space="preserve"> </w:t>
      </w:r>
      <w:r w:rsidRPr="004B0C28">
        <w:rPr>
          <w:rFonts w:cs="Calibri"/>
          <w:sz w:val="24"/>
          <w:szCs w:val="24"/>
          <w:shd w:val="clear" w:color="auto" w:fill="FFFFFF"/>
          <w:lang w:val="ru-RU"/>
        </w:rPr>
        <w:t xml:space="preserve">с Папой Франциском присутствовали многие другие лидеры и представители различных христианских общин, что стало ясным и убедительным знаком желания идти вместе в духе единства веры и обмена дарами. Это знаменательное событие также позволило нам осознать, что мы находимся в экуменическом </w:t>
      </w:r>
      <w:proofErr w:type="spellStart"/>
      <w:r w:rsidRPr="004B0C28">
        <w:rPr>
          <w:rFonts w:cs="Calibri"/>
          <w:i/>
          <w:sz w:val="24"/>
          <w:szCs w:val="24"/>
          <w:shd w:val="clear" w:color="auto" w:fill="FFFFFF"/>
          <w:lang w:val="ru-RU"/>
        </w:rPr>
        <w:t>кайросе</w:t>
      </w:r>
      <w:proofErr w:type="spellEnd"/>
      <w:r w:rsidRPr="004B0C28">
        <w:rPr>
          <w:rFonts w:cs="Calibri"/>
          <w:i/>
          <w:sz w:val="24"/>
          <w:szCs w:val="24"/>
          <w:shd w:val="clear" w:color="auto" w:fill="FFFFFF"/>
          <w:lang w:val="ru-RU"/>
        </w:rPr>
        <w:t xml:space="preserve">, </w:t>
      </w:r>
      <w:r w:rsidRPr="004B0C28">
        <w:rPr>
          <w:rFonts w:cs="Calibri"/>
          <w:sz w:val="24"/>
          <w:szCs w:val="24"/>
          <w:shd w:val="clear" w:color="auto" w:fill="FFFFFF"/>
          <w:lang w:val="ru-RU"/>
        </w:rPr>
        <w:t>и подтвердить, что то, что нас объединяет, больше, чем то, что нас разделяет. Ведь у нас «один Господь, одна вера, одно крещение, один Бог и Отец всех, Который над всеми, и через всех, и во всех нас» (</w:t>
      </w:r>
      <w:r w:rsidRPr="004B0C28">
        <w:rPr>
          <w:rFonts w:cs="Calibri"/>
          <w:i/>
          <w:iCs/>
          <w:sz w:val="24"/>
          <w:szCs w:val="24"/>
          <w:shd w:val="clear" w:color="auto" w:fill="FFFFFF"/>
          <w:lang w:val="ru-RU"/>
        </w:rPr>
        <w:t xml:space="preserve">Еф </w:t>
      </w:r>
      <w:r w:rsidRPr="004B0C28">
        <w:rPr>
          <w:rFonts w:cs="Calibri"/>
          <w:sz w:val="24"/>
          <w:szCs w:val="24"/>
          <w:shd w:val="clear" w:color="auto" w:fill="FFFFFF"/>
          <w:lang w:val="ru-RU"/>
        </w:rPr>
        <w:t xml:space="preserve">4:5-6). </w:t>
      </w:r>
    </w:p>
    <w:p w14:paraId="6CE5FE1A" w14:textId="77777777" w:rsidR="003C5DC5" w:rsidRPr="004B0C28" w:rsidRDefault="003C5DC5" w:rsidP="003C5DC5">
      <w:pPr>
        <w:pStyle w:val="a1"/>
        <w:widowControl w:val="0"/>
        <w:numPr>
          <w:ilvl w:val="0"/>
          <w:numId w:val="14"/>
        </w:numPr>
        <w:spacing w:line="240" w:lineRule="auto"/>
        <w:ind w:left="426"/>
        <w:jc w:val="both"/>
        <w:rPr>
          <w:rFonts w:cs="Calibri"/>
          <w:sz w:val="24"/>
          <w:szCs w:val="24"/>
          <w:shd w:val="clear" w:color="auto" w:fill="FFFFFF"/>
          <w:lang w:val="ru-RU"/>
        </w:rPr>
      </w:pPr>
      <w:r w:rsidRPr="004B0C28">
        <w:rPr>
          <w:rFonts w:cs="Calibri"/>
          <w:sz w:val="24"/>
          <w:szCs w:val="24"/>
          <w:shd w:val="clear" w:color="auto" w:fill="FFFFFF"/>
          <w:lang w:val="ru-RU"/>
        </w:rPr>
        <w:t xml:space="preserve">Крещение, лежащее в основе принципа синодальности, является также фундаментом экуменизма. Через него все христиане участвуют в </w:t>
      </w:r>
      <w:proofErr w:type="spellStart"/>
      <w:r w:rsidRPr="004B0C28">
        <w:rPr>
          <w:rFonts w:cs="Calibri"/>
          <w:i/>
          <w:iCs/>
          <w:sz w:val="24"/>
          <w:szCs w:val="24"/>
          <w:shd w:val="clear" w:color="auto" w:fill="FFFFFF"/>
          <w:lang w:val="en-GB"/>
        </w:rPr>
        <w:t>sensus</w:t>
      </w:r>
      <w:proofErr w:type="spellEnd"/>
      <w:r w:rsidRPr="004B0C28">
        <w:rPr>
          <w:rFonts w:cs="Calibri"/>
          <w:i/>
          <w:iCs/>
          <w:sz w:val="24"/>
          <w:szCs w:val="24"/>
          <w:shd w:val="clear" w:color="auto" w:fill="FFFFFF"/>
          <w:lang w:val="ru-RU"/>
        </w:rPr>
        <w:t xml:space="preserve"> </w:t>
      </w:r>
      <w:r w:rsidRPr="004B0C28">
        <w:rPr>
          <w:rFonts w:cs="Calibri"/>
          <w:i/>
          <w:iCs/>
          <w:sz w:val="24"/>
          <w:szCs w:val="24"/>
          <w:shd w:val="clear" w:color="auto" w:fill="FFFFFF"/>
          <w:lang w:val="en-GB"/>
        </w:rPr>
        <w:t>fidei</w:t>
      </w:r>
      <w:r w:rsidRPr="004B0C28">
        <w:rPr>
          <w:rFonts w:cs="Calibri"/>
          <w:sz w:val="24"/>
          <w:szCs w:val="24"/>
          <w:shd w:val="clear" w:color="auto" w:fill="FFFFFF"/>
          <w:lang w:val="ru-RU"/>
        </w:rPr>
        <w:t>, и поэтому к ним следует внимательно прислушиваться, независимо от их традиции, как это делала синодальная Ассамблея в процессе распознавания. Не может быть синодальности без экуменического измерения.</w:t>
      </w:r>
    </w:p>
    <w:p w14:paraId="4E5229C6" w14:textId="783D8CF8" w:rsidR="003C5DC5" w:rsidRPr="004B0C28" w:rsidRDefault="003C5DC5" w:rsidP="003C5DC5">
      <w:pPr>
        <w:pStyle w:val="a1"/>
        <w:widowControl w:val="0"/>
        <w:numPr>
          <w:ilvl w:val="0"/>
          <w:numId w:val="14"/>
        </w:numPr>
        <w:spacing w:line="240" w:lineRule="auto"/>
        <w:ind w:left="426"/>
        <w:jc w:val="both"/>
        <w:rPr>
          <w:rFonts w:cs="Calibri"/>
          <w:sz w:val="24"/>
          <w:szCs w:val="24"/>
          <w:lang w:val="ru-RU"/>
        </w:rPr>
      </w:pPr>
      <w:r w:rsidRPr="004B0C28">
        <w:rPr>
          <w:rFonts w:cs="Calibri"/>
          <w:sz w:val="24"/>
          <w:szCs w:val="24"/>
          <w:shd w:val="clear" w:color="auto" w:fill="FFFFFF"/>
          <w:lang w:val="ru-RU"/>
        </w:rPr>
        <w:t>Экуменизм — это, прежде всего, вопрос духовного обновления, который также требует процессов покаяния и исцеления памяти. Ассамблея была тронута, услышав свидетельства христиан разных церковных традиций, которых объединяет дружба, молитва и, прежде всего, посвящение себя служению тем, кто находится в бедности.</w:t>
      </w:r>
      <w:r w:rsidR="00F41815">
        <w:rPr>
          <w:rFonts w:cs="Calibri"/>
          <w:sz w:val="24"/>
          <w:szCs w:val="24"/>
          <w:shd w:val="clear" w:color="auto" w:fill="FFFFFF"/>
          <w:lang w:val="ru-RU"/>
        </w:rPr>
        <w:t xml:space="preserve"> </w:t>
      </w:r>
      <w:r w:rsidRPr="004B0C28">
        <w:rPr>
          <w:rFonts w:cs="Calibri"/>
          <w:sz w:val="24"/>
          <w:szCs w:val="24"/>
          <w:shd w:val="clear" w:color="auto" w:fill="FFFFFF"/>
          <w:lang w:val="ru-RU"/>
        </w:rPr>
        <w:t>Посвящение себя наименьшим скрепляет связи и помогает сосредоточиться на том, что уже объединяет всех верующих во Христа. Поэтому важно, чтобы экуменизм осуществлялся, прежде всего, в повседневной жизни. В богословском и институциональном диалоге в атмосфере растущего доверия и открытости продолжается терпеливая работа по достижению взаимопонимания.</w:t>
      </w:r>
      <w:r w:rsidR="00F41815">
        <w:rPr>
          <w:rFonts w:cs="Calibri"/>
          <w:sz w:val="24"/>
          <w:szCs w:val="24"/>
          <w:shd w:val="clear" w:color="auto" w:fill="FFFFFF"/>
          <w:lang w:val="ru-RU"/>
        </w:rPr>
        <w:t xml:space="preserve"> </w:t>
      </w:r>
    </w:p>
    <w:p w14:paraId="4119745C" w14:textId="77777777" w:rsidR="003C5DC5" w:rsidRPr="004B0C28" w:rsidRDefault="003C5DC5" w:rsidP="003C5DC5">
      <w:pPr>
        <w:pStyle w:val="a1"/>
        <w:widowControl w:val="0"/>
        <w:numPr>
          <w:ilvl w:val="0"/>
          <w:numId w:val="14"/>
        </w:numPr>
        <w:spacing w:after="80" w:line="240" w:lineRule="auto"/>
        <w:ind w:left="426"/>
        <w:jc w:val="both"/>
        <w:rPr>
          <w:rFonts w:cs="Calibri"/>
          <w:sz w:val="24"/>
          <w:szCs w:val="24"/>
          <w:shd w:val="clear" w:color="auto" w:fill="FFFFFF"/>
          <w:lang w:val="ru-RU"/>
        </w:rPr>
      </w:pPr>
      <w:r w:rsidRPr="004B0C28">
        <w:rPr>
          <w:rFonts w:cs="Calibri"/>
          <w:sz w:val="24"/>
          <w:szCs w:val="24"/>
          <w:shd w:val="clear" w:color="auto" w:fill="FFFFFF"/>
          <w:lang w:val="ru-RU"/>
        </w:rPr>
        <w:t xml:space="preserve">Во многих регионах мира существует «экуменизм крови», порожденный христианами </w:t>
      </w:r>
      <w:r w:rsidRPr="004B0C28">
        <w:rPr>
          <w:rFonts w:cs="Calibri"/>
          <w:sz w:val="24"/>
          <w:szCs w:val="24"/>
          <w:shd w:val="clear" w:color="auto" w:fill="FFFFFF"/>
          <w:lang w:val="ru-RU"/>
        </w:rPr>
        <w:lastRenderedPageBreak/>
        <w:t xml:space="preserve">разных вероисповеданий, отдавшими свои жизни за веру в Иисуса Христа. Свидетельство их мученичества красноречивее всяких слов. Единство исходит от Креста Господня. </w:t>
      </w:r>
    </w:p>
    <w:p w14:paraId="0891C8B0" w14:textId="77777777" w:rsidR="003C5DC5" w:rsidRPr="004B0C28" w:rsidRDefault="003C5DC5" w:rsidP="003C5DC5">
      <w:pPr>
        <w:pStyle w:val="a1"/>
        <w:widowControl w:val="0"/>
        <w:numPr>
          <w:ilvl w:val="0"/>
          <w:numId w:val="14"/>
        </w:numPr>
        <w:spacing w:after="80" w:line="240" w:lineRule="auto"/>
        <w:ind w:left="426"/>
        <w:jc w:val="both"/>
        <w:rPr>
          <w:rFonts w:cs="Calibri"/>
          <w:sz w:val="24"/>
          <w:szCs w:val="24"/>
          <w:shd w:val="clear" w:color="auto" w:fill="FFFFFF"/>
          <w:lang w:val="ru-RU"/>
        </w:rPr>
      </w:pPr>
      <w:r w:rsidRPr="004B0C28">
        <w:rPr>
          <w:rFonts w:cs="Calibri"/>
          <w:sz w:val="24"/>
          <w:szCs w:val="24"/>
          <w:shd w:val="clear" w:color="auto" w:fill="FFFFFF"/>
          <w:lang w:val="ru-RU"/>
        </w:rPr>
        <w:t xml:space="preserve">Сотрудничество между всеми христианами имеет решающее значение для решения пастырских задач нашего времени. В секуляризованных обществах оно позволяет сделать голос Евангелия более убедительным. В условиях бедности оно побуждает людей объединить усилия в служении справедливости, миру и достоинству наименьших. Во всех случаях это ресурс для исцеления культуры ненависти, разделения и войны, которая натравливает группы, народы и страны друг на друга. </w:t>
      </w:r>
    </w:p>
    <w:p w14:paraId="5BCCC48E" w14:textId="422648C3" w:rsidR="003C5DC5" w:rsidRPr="004B0C28" w:rsidRDefault="003C5DC5" w:rsidP="003C5DC5">
      <w:pPr>
        <w:pStyle w:val="a1"/>
        <w:widowControl w:val="0"/>
        <w:numPr>
          <w:ilvl w:val="0"/>
          <w:numId w:val="14"/>
        </w:numPr>
        <w:spacing w:after="80" w:line="240" w:lineRule="auto"/>
        <w:ind w:left="426"/>
        <w:jc w:val="both"/>
        <w:rPr>
          <w:rFonts w:cs="Calibri"/>
          <w:sz w:val="24"/>
          <w:szCs w:val="24"/>
          <w:shd w:val="clear" w:color="auto" w:fill="FFFFFF"/>
          <w:lang w:val="ru-RU"/>
        </w:rPr>
      </w:pPr>
      <w:r w:rsidRPr="004B0C28">
        <w:rPr>
          <w:rFonts w:cs="Calibri"/>
          <w:sz w:val="24"/>
          <w:szCs w:val="24"/>
          <w:shd w:val="clear" w:color="auto" w:fill="FFFFFF"/>
          <w:lang w:val="ru-RU"/>
        </w:rPr>
        <w:t>Браки между христианами, принадлежащими к разным Церквам или церковным общинам (</w:t>
      </w:r>
      <w:r w:rsidR="00085D18">
        <w:rPr>
          <w:rFonts w:cs="Calibri"/>
          <w:sz w:val="24"/>
          <w:szCs w:val="24"/>
          <w:shd w:val="clear" w:color="auto" w:fill="FFFFFF"/>
          <w:lang w:val="ru-RU"/>
        </w:rPr>
        <w:t>смешанные</w:t>
      </w:r>
      <w:r w:rsidRPr="004B0C28">
        <w:rPr>
          <w:rFonts w:cs="Calibri"/>
          <w:sz w:val="24"/>
          <w:szCs w:val="24"/>
          <w:shd w:val="clear" w:color="auto" w:fill="FFFFFF"/>
          <w:lang w:val="ru-RU"/>
        </w:rPr>
        <w:t xml:space="preserve"> браки), могут представлять собой обстоятельства, при которых зреет мудрость общения и появляется возможность евангелизации друг друга. </w:t>
      </w:r>
    </w:p>
    <w:p w14:paraId="599D5367" w14:textId="77777777" w:rsidR="003C5DC5" w:rsidRPr="004B0C28" w:rsidRDefault="003C5DC5" w:rsidP="003C5DC5">
      <w:pPr>
        <w:pStyle w:val="2"/>
        <w:rPr>
          <w:lang w:val="en-GB"/>
        </w:rPr>
      </w:pPr>
      <w:bookmarkStart w:id="5" w:name="__DdeLink__33_1071453228"/>
      <w:proofErr w:type="spellStart"/>
      <w:r w:rsidRPr="004B0C28">
        <w:rPr>
          <w:lang w:val="en-GB"/>
        </w:rPr>
        <w:t>Вопросы</w:t>
      </w:r>
      <w:proofErr w:type="spellEnd"/>
      <w:r w:rsidRPr="004B0C28">
        <w:rPr>
          <w:lang w:val="en-GB"/>
        </w:rPr>
        <w:t xml:space="preserve"> </w:t>
      </w:r>
      <w:proofErr w:type="spellStart"/>
      <w:r w:rsidRPr="004B0C28">
        <w:rPr>
          <w:lang w:val="en-GB"/>
        </w:rPr>
        <w:t>для</w:t>
      </w:r>
      <w:proofErr w:type="spellEnd"/>
      <w:r w:rsidRPr="004B0C28">
        <w:rPr>
          <w:lang w:val="en-GB"/>
        </w:rPr>
        <w:t xml:space="preserve"> </w:t>
      </w:r>
      <w:proofErr w:type="spellStart"/>
      <w:r w:rsidRPr="004B0C28">
        <w:rPr>
          <w:lang w:val="en-GB"/>
        </w:rPr>
        <w:t>рассмотрения</w:t>
      </w:r>
      <w:bookmarkEnd w:id="5"/>
      <w:proofErr w:type="spellEnd"/>
    </w:p>
    <w:p w14:paraId="03956BC4" w14:textId="20CE13DB" w:rsidR="003C5DC5" w:rsidRPr="00061AA7" w:rsidRDefault="00085D18" w:rsidP="003C5DC5">
      <w:pPr>
        <w:pStyle w:val="a1"/>
        <w:widowControl w:val="0"/>
        <w:numPr>
          <w:ilvl w:val="0"/>
          <w:numId w:val="14"/>
        </w:numPr>
        <w:spacing w:after="80" w:line="240" w:lineRule="auto"/>
        <w:ind w:left="426"/>
        <w:jc w:val="both"/>
        <w:rPr>
          <w:rFonts w:cs="Calibri"/>
          <w:sz w:val="24"/>
          <w:szCs w:val="24"/>
          <w:lang w:val="ru-RU"/>
        </w:rPr>
      </w:pPr>
      <w:r>
        <w:rPr>
          <w:rFonts w:cs="Calibri"/>
          <w:sz w:val="24"/>
          <w:szCs w:val="24"/>
          <w:lang w:val="ru-RU"/>
        </w:rPr>
        <w:t>В</w:t>
      </w:r>
      <w:r w:rsidR="003C5DC5" w:rsidRPr="004B0C28">
        <w:rPr>
          <w:rFonts w:cs="Calibri"/>
          <w:sz w:val="24"/>
          <w:szCs w:val="24"/>
          <w:lang w:val="ru-RU"/>
        </w:rPr>
        <w:t xml:space="preserve"> нашем собрании можно было увидеть, как по-разному в разных христианских традициях понимается </w:t>
      </w:r>
      <w:r w:rsidR="003C5DC5" w:rsidRPr="00166EF3">
        <w:rPr>
          <w:rFonts w:cs="Calibri"/>
          <w:sz w:val="24"/>
          <w:szCs w:val="24"/>
          <w:lang w:val="ru-RU"/>
        </w:rPr>
        <w:t>синодальн</w:t>
      </w:r>
      <w:r w:rsidR="003C5DC5">
        <w:rPr>
          <w:rFonts w:cs="Calibri"/>
          <w:sz w:val="24"/>
          <w:szCs w:val="24"/>
          <w:lang w:val="ru-RU"/>
        </w:rPr>
        <w:t>ое устройство</w:t>
      </w:r>
      <w:r w:rsidR="003C5DC5" w:rsidRPr="00166EF3">
        <w:rPr>
          <w:rFonts w:cs="Calibri"/>
          <w:sz w:val="24"/>
          <w:szCs w:val="24"/>
          <w:lang w:val="ru-RU"/>
        </w:rPr>
        <w:t xml:space="preserve"> Церкви. В </w:t>
      </w:r>
      <w:r w:rsidR="003C5DC5">
        <w:rPr>
          <w:rFonts w:cs="Calibri"/>
          <w:sz w:val="24"/>
          <w:szCs w:val="24"/>
          <w:lang w:val="ru-RU"/>
        </w:rPr>
        <w:t>П</w:t>
      </w:r>
      <w:r w:rsidR="003C5DC5" w:rsidRPr="00166EF3">
        <w:rPr>
          <w:rFonts w:cs="Calibri"/>
          <w:sz w:val="24"/>
          <w:szCs w:val="24"/>
          <w:lang w:val="ru-RU"/>
        </w:rPr>
        <w:t xml:space="preserve">равославных </w:t>
      </w:r>
      <w:r w:rsidR="003C5DC5">
        <w:rPr>
          <w:rFonts w:cs="Calibri"/>
          <w:sz w:val="24"/>
          <w:szCs w:val="24"/>
          <w:lang w:val="ru-RU"/>
        </w:rPr>
        <w:t>Ц</w:t>
      </w:r>
      <w:r w:rsidR="003C5DC5" w:rsidRPr="00166EF3">
        <w:rPr>
          <w:rFonts w:cs="Calibri"/>
          <w:sz w:val="24"/>
          <w:szCs w:val="24"/>
          <w:lang w:val="ru-RU"/>
        </w:rPr>
        <w:t>еркв</w:t>
      </w:r>
      <w:r w:rsidR="003C5DC5">
        <w:rPr>
          <w:rFonts w:cs="Calibri"/>
          <w:sz w:val="24"/>
          <w:szCs w:val="24"/>
          <w:lang w:val="ru-RU"/>
        </w:rPr>
        <w:t>а</w:t>
      </w:r>
      <w:r w:rsidR="003C5DC5" w:rsidRPr="00166EF3">
        <w:rPr>
          <w:rFonts w:cs="Calibri"/>
          <w:sz w:val="24"/>
          <w:szCs w:val="24"/>
          <w:lang w:val="ru-RU"/>
        </w:rPr>
        <w:t xml:space="preserve">х синодальность понимается в строгом смысле как выражение коллегиального осуществления власти, принадлежащей только епископам (Священному Синоду). В широком смысле это означает </w:t>
      </w:r>
      <w:r w:rsidR="003C5DC5" w:rsidRPr="00061AA7">
        <w:rPr>
          <w:rFonts w:cs="Calibri"/>
          <w:sz w:val="24"/>
          <w:szCs w:val="24"/>
          <w:lang w:val="ru-RU"/>
        </w:rPr>
        <w:t>активное участие всех верующих в жизни и миссии Церкви. Были сделаны ссылки на практику других церковных общин, что обогатило нашу дискуссию. Все это требует дальнейшего изучения.</w:t>
      </w:r>
    </w:p>
    <w:p w14:paraId="1653ED69" w14:textId="4C56F924" w:rsidR="003C5DC5" w:rsidRPr="00061AA7" w:rsidRDefault="003C5DC5" w:rsidP="003C5DC5">
      <w:pPr>
        <w:pStyle w:val="a1"/>
        <w:widowControl w:val="0"/>
        <w:numPr>
          <w:ilvl w:val="0"/>
          <w:numId w:val="14"/>
        </w:numPr>
        <w:spacing w:after="80" w:line="240" w:lineRule="auto"/>
        <w:ind w:left="426"/>
        <w:jc w:val="both"/>
        <w:rPr>
          <w:rFonts w:cs="Calibri"/>
          <w:sz w:val="24"/>
          <w:szCs w:val="24"/>
          <w:lang w:val="ru-RU"/>
        </w:rPr>
      </w:pPr>
      <w:r w:rsidRPr="00061AA7">
        <w:rPr>
          <w:rFonts w:cs="Calibri"/>
          <w:sz w:val="24"/>
          <w:szCs w:val="24"/>
          <w:lang w:val="ru-RU"/>
        </w:rPr>
        <w:t>Еще одна тема, требующая</w:t>
      </w:r>
      <w:r w:rsidRPr="00166EF3">
        <w:rPr>
          <w:rFonts w:cs="Calibri"/>
          <w:sz w:val="24"/>
          <w:szCs w:val="24"/>
          <w:lang w:val="ru-RU"/>
        </w:rPr>
        <w:t xml:space="preserve"> изучения, касается связи между </w:t>
      </w:r>
      <w:proofErr w:type="spellStart"/>
      <w:r w:rsidRPr="00166EF3">
        <w:rPr>
          <w:rFonts w:cs="Calibri"/>
          <w:sz w:val="24"/>
          <w:szCs w:val="24"/>
          <w:lang w:val="ru-RU"/>
        </w:rPr>
        <w:t>синодальностью</w:t>
      </w:r>
      <w:proofErr w:type="spellEnd"/>
      <w:r w:rsidRPr="00166EF3">
        <w:rPr>
          <w:rFonts w:cs="Calibri"/>
          <w:sz w:val="24"/>
          <w:szCs w:val="24"/>
          <w:lang w:val="ru-RU"/>
        </w:rPr>
        <w:t xml:space="preserve"> и первенством на различных уровнях (местном, региональном, вселенском) в их взаимозависимости. Нам необходимо совместное переосмысление истории, чтобы преодолеть стереотипы и предрассудки. Продолжающи</w:t>
      </w:r>
      <w:r w:rsidR="00085D18">
        <w:rPr>
          <w:rFonts w:cs="Calibri"/>
          <w:sz w:val="24"/>
          <w:szCs w:val="24"/>
          <w:lang w:val="ru-RU"/>
        </w:rPr>
        <w:t>йся</w:t>
      </w:r>
      <w:r w:rsidRPr="00166EF3">
        <w:rPr>
          <w:rFonts w:cs="Calibri"/>
          <w:sz w:val="24"/>
          <w:szCs w:val="24"/>
          <w:lang w:val="ru-RU"/>
        </w:rPr>
        <w:t xml:space="preserve"> экуменически</w:t>
      </w:r>
      <w:r w:rsidR="00085D18">
        <w:rPr>
          <w:rFonts w:cs="Calibri"/>
          <w:sz w:val="24"/>
          <w:szCs w:val="24"/>
          <w:lang w:val="ru-RU"/>
        </w:rPr>
        <w:t>й</w:t>
      </w:r>
      <w:r w:rsidRPr="00166EF3">
        <w:rPr>
          <w:rFonts w:cs="Calibri"/>
          <w:sz w:val="24"/>
          <w:szCs w:val="24"/>
          <w:lang w:val="ru-RU"/>
        </w:rPr>
        <w:t xml:space="preserve"> диалог</w:t>
      </w:r>
      <w:r w:rsidR="00085D18">
        <w:rPr>
          <w:rFonts w:cs="Calibri"/>
          <w:sz w:val="24"/>
          <w:szCs w:val="24"/>
          <w:lang w:val="ru-RU"/>
        </w:rPr>
        <w:t xml:space="preserve"> с разными конфессиями</w:t>
      </w:r>
      <w:r w:rsidRPr="00166EF3">
        <w:rPr>
          <w:rFonts w:cs="Calibri"/>
          <w:sz w:val="24"/>
          <w:szCs w:val="24"/>
          <w:lang w:val="ru-RU"/>
        </w:rPr>
        <w:t xml:space="preserve"> позволил лучше понять в свете практики первого тысячелетия, что синодальность и первенство — это взаимосвязанные, взаимодополняющие и неразделимые реальности. Прояснение этого </w:t>
      </w:r>
      <w:r w:rsidRPr="00061AA7">
        <w:rPr>
          <w:rFonts w:cs="Calibri"/>
          <w:sz w:val="24"/>
          <w:szCs w:val="24"/>
          <w:lang w:val="ru-RU"/>
        </w:rPr>
        <w:t xml:space="preserve">деликатного момента имеет </w:t>
      </w:r>
      <w:r w:rsidR="00085D18">
        <w:rPr>
          <w:rFonts w:cs="Calibri"/>
          <w:sz w:val="24"/>
          <w:szCs w:val="24"/>
          <w:lang w:val="ru-RU"/>
        </w:rPr>
        <w:t xml:space="preserve">важные </w:t>
      </w:r>
      <w:r w:rsidRPr="00061AA7">
        <w:rPr>
          <w:rFonts w:cs="Calibri"/>
          <w:sz w:val="24"/>
          <w:szCs w:val="24"/>
          <w:lang w:val="ru-RU"/>
        </w:rPr>
        <w:t xml:space="preserve">следствия для понимания служения Петра </w:t>
      </w:r>
      <w:r w:rsidR="00085D18">
        <w:rPr>
          <w:rFonts w:cs="Calibri"/>
          <w:sz w:val="24"/>
          <w:szCs w:val="24"/>
          <w:lang w:val="ru-RU"/>
        </w:rPr>
        <w:t>на благо</w:t>
      </w:r>
      <w:r w:rsidRPr="00061AA7">
        <w:rPr>
          <w:rFonts w:cs="Calibri"/>
          <w:sz w:val="24"/>
          <w:szCs w:val="24"/>
          <w:lang w:val="ru-RU"/>
        </w:rPr>
        <w:t xml:space="preserve"> единств</w:t>
      </w:r>
      <w:r w:rsidR="00085D18">
        <w:rPr>
          <w:rFonts w:cs="Calibri"/>
          <w:sz w:val="24"/>
          <w:szCs w:val="24"/>
          <w:lang w:val="ru-RU"/>
        </w:rPr>
        <w:t>а</w:t>
      </w:r>
      <w:r w:rsidRPr="00061AA7">
        <w:rPr>
          <w:rFonts w:cs="Calibri"/>
          <w:sz w:val="24"/>
          <w:szCs w:val="24"/>
          <w:lang w:val="ru-RU"/>
        </w:rPr>
        <w:t xml:space="preserve">, как того желал св. Иоанн Павел </w:t>
      </w:r>
      <w:r w:rsidRPr="00061AA7">
        <w:rPr>
          <w:rFonts w:cs="Calibri"/>
          <w:sz w:val="24"/>
          <w:szCs w:val="24"/>
          <w:lang w:val="en-GB"/>
        </w:rPr>
        <w:t>II</w:t>
      </w:r>
      <w:r w:rsidRPr="00061AA7">
        <w:rPr>
          <w:rFonts w:cs="Calibri"/>
          <w:sz w:val="24"/>
          <w:szCs w:val="24"/>
          <w:lang w:val="ru-RU"/>
        </w:rPr>
        <w:t xml:space="preserve"> в энциклике </w:t>
      </w:r>
      <w:r w:rsidRPr="00061AA7">
        <w:rPr>
          <w:rFonts w:cs="Calibri"/>
          <w:i/>
          <w:sz w:val="24"/>
          <w:szCs w:val="24"/>
          <w:lang w:val="en-GB"/>
        </w:rPr>
        <w:t>Ut</w:t>
      </w:r>
      <w:r w:rsidRPr="00061AA7">
        <w:rPr>
          <w:rFonts w:cs="Calibri"/>
          <w:i/>
          <w:sz w:val="24"/>
          <w:szCs w:val="24"/>
          <w:lang w:val="ru-RU"/>
        </w:rPr>
        <w:t xml:space="preserve"> </w:t>
      </w:r>
      <w:proofErr w:type="spellStart"/>
      <w:r w:rsidRPr="00061AA7">
        <w:rPr>
          <w:rFonts w:cs="Calibri"/>
          <w:i/>
          <w:sz w:val="24"/>
          <w:szCs w:val="24"/>
          <w:lang w:val="en-GB"/>
        </w:rPr>
        <w:t>unum</w:t>
      </w:r>
      <w:proofErr w:type="spellEnd"/>
      <w:r w:rsidRPr="00061AA7">
        <w:rPr>
          <w:rFonts w:cs="Calibri"/>
          <w:i/>
          <w:sz w:val="24"/>
          <w:szCs w:val="24"/>
          <w:lang w:val="ru-RU"/>
        </w:rPr>
        <w:t xml:space="preserve"> </w:t>
      </w:r>
      <w:proofErr w:type="spellStart"/>
      <w:r w:rsidRPr="00061AA7">
        <w:rPr>
          <w:rFonts w:cs="Calibri"/>
          <w:i/>
          <w:sz w:val="24"/>
          <w:szCs w:val="24"/>
          <w:lang w:val="en-GB"/>
        </w:rPr>
        <w:t>sint</w:t>
      </w:r>
      <w:proofErr w:type="spellEnd"/>
      <w:r w:rsidRPr="00061AA7">
        <w:rPr>
          <w:rFonts w:cs="Calibri"/>
          <w:sz w:val="24"/>
          <w:szCs w:val="24"/>
          <w:lang w:val="ru-RU"/>
        </w:rPr>
        <w:t xml:space="preserve">. </w:t>
      </w:r>
    </w:p>
    <w:p w14:paraId="2CC79941" w14:textId="28BB2A8E" w:rsidR="003C5DC5" w:rsidRPr="00061AA7" w:rsidRDefault="003C5DC5" w:rsidP="003C5DC5">
      <w:pPr>
        <w:pStyle w:val="a1"/>
        <w:widowControl w:val="0"/>
        <w:numPr>
          <w:ilvl w:val="0"/>
          <w:numId w:val="14"/>
        </w:numPr>
        <w:spacing w:after="80" w:line="240" w:lineRule="auto"/>
        <w:ind w:left="426"/>
        <w:jc w:val="both"/>
        <w:rPr>
          <w:rFonts w:cs="Calibri"/>
          <w:sz w:val="24"/>
          <w:szCs w:val="24"/>
          <w:lang w:val="ru-RU"/>
        </w:rPr>
      </w:pPr>
      <w:r w:rsidRPr="00061AA7">
        <w:rPr>
          <w:rFonts w:cs="Calibri"/>
          <w:sz w:val="24"/>
          <w:szCs w:val="24"/>
          <w:lang w:val="ru-RU"/>
        </w:rPr>
        <w:t xml:space="preserve">Нам необходимо рассмотреть вопрос о </w:t>
      </w:r>
      <w:r w:rsidR="00085D18">
        <w:rPr>
          <w:rFonts w:cs="Calibri"/>
          <w:sz w:val="24"/>
          <w:szCs w:val="24"/>
          <w:lang w:val="ru-RU"/>
        </w:rPr>
        <w:t>«</w:t>
      </w:r>
      <w:r w:rsidRPr="00061AA7">
        <w:rPr>
          <w:rFonts w:cs="Calibri"/>
          <w:sz w:val="24"/>
          <w:szCs w:val="24"/>
          <w:lang w:val="ru-RU"/>
        </w:rPr>
        <w:t>евхаристическом гостеприимстве</w:t>
      </w:r>
      <w:r w:rsidR="00085D18">
        <w:rPr>
          <w:rFonts w:cs="Calibri"/>
          <w:sz w:val="24"/>
          <w:szCs w:val="24"/>
          <w:lang w:val="ru-RU"/>
        </w:rPr>
        <w:t>»</w:t>
      </w:r>
      <w:r w:rsidRPr="00061AA7">
        <w:rPr>
          <w:rFonts w:cs="Calibri"/>
          <w:sz w:val="24"/>
          <w:szCs w:val="24"/>
          <w:lang w:val="ru-RU"/>
        </w:rPr>
        <w:t xml:space="preserve"> (</w:t>
      </w:r>
      <w:proofErr w:type="spellStart"/>
      <w:r w:rsidRPr="00061AA7">
        <w:rPr>
          <w:rFonts w:cs="Calibri"/>
          <w:i/>
          <w:iCs/>
          <w:sz w:val="24"/>
          <w:szCs w:val="24"/>
          <w:lang w:val="en-GB"/>
        </w:rPr>
        <w:t>Communicatio</w:t>
      </w:r>
      <w:proofErr w:type="spellEnd"/>
      <w:r w:rsidRPr="00061AA7">
        <w:rPr>
          <w:rFonts w:cs="Calibri"/>
          <w:i/>
          <w:iCs/>
          <w:sz w:val="24"/>
          <w:szCs w:val="24"/>
          <w:lang w:val="ru-RU"/>
        </w:rPr>
        <w:t xml:space="preserve"> </w:t>
      </w:r>
      <w:r w:rsidRPr="00061AA7">
        <w:rPr>
          <w:rFonts w:cs="Calibri"/>
          <w:i/>
          <w:iCs/>
          <w:sz w:val="24"/>
          <w:szCs w:val="24"/>
          <w:lang w:val="en-GB"/>
        </w:rPr>
        <w:t>in</w:t>
      </w:r>
      <w:r w:rsidRPr="00061AA7">
        <w:rPr>
          <w:rFonts w:cs="Calibri"/>
          <w:i/>
          <w:iCs/>
          <w:sz w:val="24"/>
          <w:szCs w:val="24"/>
          <w:lang w:val="ru-RU"/>
        </w:rPr>
        <w:t xml:space="preserve"> </w:t>
      </w:r>
      <w:proofErr w:type="spellStart"/>
      <w:r w:rsidRPr="00061AA7">
        <w:rPr>
          <w:rFonts w:cs="Calibri"/>
          <w:i/>
          <w:iCs/>
          <w:sz w:val="24"/>
          <w:szCs w:val="24"/>
          <w:lang w:val="en-GB"/>
        </w:rPr>
        <w:t>sacris</w:t>
      </w:r>
      <w:proofErr w:type="spellEnd"/>
      <w:r w:rsidRPr="00061AA7">
        <w:rPr>
          <w:rFonts w:cs="Calibri"/>
          <w:sz w:val="24"/>
          <w:szCs w:val="24"/>
          <w:lang w:val="ru-RU"/>
        </w:rPr>
        <w:t xml:space="preserve">) с богословской, канонической и пастырской точек зрения в свете </w:t>
      </w:r>
      <w:r>
        <w:rPr>
          <w:rFonts w:cs="Calibri"/>
          <w:sz w:val="24"/>
          <w:szCs w:val="24"/>
          <w:lang w:val="ru-RU"/>
        </w:rPr>
        <w:t>взаимо</w:t>
      </w:r>
      <w:r w:rsidRPr="00061AA7">
        <w:rPr>
          <w:rFonts w:cs="Calibri"/>
          <w:sz w:val="24"/>
          <w:szCs w:val="24"/>
          <w:lang w:val="ru-RU"/>
        </w:rPr>
        <w:t>связи между сакраментальным и церковным</w:t>
      </w:r>
      <w:r w:rsidRPr="00166EF3">
        <w:rPr>
          <w:rFonts w:cs="Calibri"/>
          <w:sz w:val="24"/>
          <w:szCs w:val="24"/>
          <w:lang w:val="ru-RU"/>
        </w:rPr>
        <w:t xml:space="preserve"> общением. Этот вопрос имеет особое значение для межцерковных пар</w:t>
      </w:r>
      <w:r>
        <w:rPr>
          <w:rFonts w:cs="Calibri"/>
          <w:sz w:val="24"/>
          <w:szCs w:val="24"/>
          <w:lang w:val="ru-RU"/>
        </w:rPr>
        <w:t xml:space="preserve"> и относится к более </w:t>
      </w:r>
      <w:r w:rsidRPr="00166EF3">
        <w:rPr>
          <w:rFonts w:cs="Calibri"/>
          <w:sz w:val="24"/>
          <w:szCs w:val="24"/>
          <w:lang w:val="ru-RU"/>
        </w:rPr>
        <w:t>широко</w:t>
      </w:r>
      <w:r>
        <w:rPr>
          <w:rFonts w:cs="Calibri"/>
          <w:sz w:val="24"/>
          <w:szCs w:val="24"/>
          <w:lang w:val="ru-RU"/>
        </w:rPr>
        <w:t>му</w:t>
      </w:r>
      <w:r w:rsidRPr="00166EF3">
        <w:rPr>
          <w:rFonts w:cs="Calibri"/>
          <w:sz w:val="24"/>
          <w:szCs w:val="24"/>
          <w:lang w:val="ru-RU"/>
        </w:rPr>
        <w:t xml:space="preserve"> осмыслени</w:t>
      </w:r>
      <w:r>
        <w:rPr>
          <w:rFonts w:cs="Calibri"/>
          <w:sz w:val="24"/>
          <w:szCs w:val="24"/>
          <w:lang w:val="ru-RU"/>
        </w:rPr>
        <w:t>ю</w:t>
      </w:r>
      <w:r w:rsidRPr="00166EF3">
        <w:rPr>
          <w:rFonts w:cs="Calibri"/>
          <w:sz w:val="24"/>
          <w:szCs w:val="24"/>
          <w:lang w:val="ru-RU"/>
        </w:rPr>
        <w:t xml:space="preserve"> </w:t>
      </w:r>
      <w:r>
        <w:rPr>
          <w:rFonts w:cs="Calibri"/>
          <w:sz w:val="24"/>
          <w:szCs w:val="24"/>
          <w:lang w:val="ru-RU"/>
        </w:rPr>
        <w:t>смешанных</w:t>
      </w:r>
      <w:r w:rsidRPr="00061AA7">
        <w:rPr>
          <w:rFonts w:cs="Calibri"/>
          <w:sz w:val="24"/>
          <w:szCs w:val="24"/>
          <w:lang w:val="ru-RU"/>
        </w:rPr>
        <w:t xml:space="preserve"> браков. </w:t>
      </w:r>
    </w:p>
    <w:p w14:paraId="004F30BA" w14:textId="7F783F44" w:rsidR="003C5DC5" w:rsidRPr="00061AA7" w:rsidRDefault="003C5DC5" w:rsidP="003C5DC5">
      <w:pPr>
        <w:pStyle w:val="a1"/>
        <w:widowControl w:val="0"/>
        <w:numPr>
          <w:ilvl w:val="0"/>
          <w:numId w:val="14"/>
        </w:numPr>
        <w:spacing w:after="80" w:line="240" w:lineRule="auto"/>
        <w:ind w:left="426"/>
        <w:jc w:val="both"/>
        <w:rPr>
          <w:rFonts w:cs="Calibri"/>
          <w:bCs/>
          <w:sz w:val="24"/>
          <w:szCs w:val="24"/>
          <w:lang w:val="ru-RU"/>
        </w:rPr>
      </w:pPr>
      <w:r w:rsidRPr="00061AA7">
        <w:rPr>
          <w:rFonts w:cs="Calibri"/>
          <w:sz w:val="24"/>
          <w:szCs w:val="24"/>
          <w:lang w:val="ru-RU"/>
        </w:rPr>
        <w:t xml:space="preserve">Также было предложено </w:t>
      </w:r>
      <w:r w:rsidRPr="003471B3">
        <w:rPr>
          <w:rFonts w:cs="Calibri"/>
          <w:sz w:val="24"/>
          <w:szCs w:val="24"/>
          <w:lang w:val="ru-RU"/>
        </w:rPr>
        <w:t>задуматься над феноменом «</w:t>
      </w:r>
      <w:proofErr w:type="spellStart"/>
      <w:r w:rsidRPr="003471B3">
        <w:rPr>
          <w:rFonts w:cs="Calibri"/>
          <w:sz w:val="24"/>
          <w:szCs w:val="24"/>
          <w:lang w:val="ru-RU"/>
        </w:rPr>
        <w:t>неконфессиональных</w:t>
      </w:r>
      <w:proofErr w:type="spellEnd"/>
      <w:r w:rsidRPr="003471B3">
        <w:rPr>
          <w:rFonts w:cs="Calibri"/>
          <w:sz w:val="24"/>
          <w:szCs w:val="24"/>
          <w:lang w:val="ru-RU"/>
        </w:rPr>
        <w:t xml:space="preserve">» общин и </w:t>
      </w:r>
      <w:r w:rsidR="003471B3" w:rsidRPr="003471B3">
        <w:rPr>
          <w:rFonts w:cs="Calibri"/>
          <w:sz w:val="24"/>
          <w:szCs w:val="24"/>
          <w:lang w:val="ru-RU"/>
        </w:rPr>
        <w:t xml:space="preserve">движений </w:t>
      </w:r>
      <w:r w:rsidRPr="003471B3">
        <w:rPr>
          <w:rFonts w:cs="Calibri"/>
          <w:sz w:val="24"/>
          <w:szCs w:val="24"/>
          <w:lang w:val="ru-RU"/>
        </w:rPr>
        <w:t>«пробужд</w:t>
      </w:r>
      <w:r w:rsidR="003471B3" w:rsidRPr="003471B3">
        <w:rPr>
          <w:rFonts w:cs="Calibri"/>
          <w:sz w:val="24"/>
          <w:szCs w:val="24"/>
          <w:lang w:val="ru-RU"/>
        </w:rPr>
        <w:t>ения</w:t>
      </w:r>
      <w:r w:rsidRPr="003471B3">
        <w:rPr>
          <w:rFonts w:cs="Calibri"/>
          <w:sz w:val="24"/>
          <w:szCs w:val="24"/>
          <w:lang w:val="ru-RU"/>
        </w:rPr>
        <w:t>», вдохновленных христианством, к которым в большом количестве присоединяются</w:t>
      </w:r>
      <w:r w:rsidRPr="00061AA7">
        <w:rPr>
          <w:rFonts w:cs="Calibri"/>
          <w:sz w:val="24"/>
          <w:szCs w:val="24"/>
          <w:lang w:val="ru-RU"/>
        </w:rPr>
        <w:t xml:space="preserve"> верующие, изначально бывшие католиками. </w:t>
      </w:r>
    </w:p>
    <w:p w14:paraId="790D0870" w14:textId="77777777" w:rsidR="003C5DC5" w:rsidRDefault="003C5DC5" w:rsidP="003C5DC5">
      <w:pPr>
        <w:pStyle w:val="2"/>
        <w:rPr>
          <w:lang w:val="en-GB"/>
        </w:rPr>
      </w:pPr>
      <w:proofErr w:type="spellStart"/>
      <w:r w:rsidRPr="00061AA7">
        <w:rPr>
          <w:lang w:val="en-GB"/>
        </w:rPr>
        <w:t>Предложения</w:t>
      </w:r>
      <w:proofErr w:type="spellEnd"/>
    </w:p>
    <w:p w14:paraId="0409ABBA" w14:textId="39289B35" w:rsidR="003C5DC5" w:rsidRPr="00166EF3" w:rsidRDefault="003C5DC5" w:rsidP="003C5DC5">
      <w:pPr>
        <w:pStyle w:val="a1"/>
        <w:widowControl w:val="0"/>
        <w:numPr>
          <w:ilvl w:val="0"/>
          <w:numId w:val="14"/>
        </w:numPr>
        <w:spacing w:after="80" w:line="240" w:lineRule="auto"/>
        <w:ind w:left="426"/>
        <w:jc w:val="both"/>
        <w:rPr>
          <w:rFonts w:cs="Calibri"/>
          <w:sz w:val="24"/>
          <w:szCs w:val="24"/>
          <w:lang w:val="ru-RU"/>
        </w:rPr>
      </w:pPr>
      <w:r w:rsidRPr="00166EF3">
        <w:rPr>
          <w:rFonts w:cs="Calibri"/>
          <w:sz w:val="24"/>
          <w:szCs w:val="24"/>
          <w:lang w:val="ru-RU"/>
        </w:rPr>
        <w:t xml:space="preserve">В 2025 году отмечается годовщина Никейского собора (325 г.), на котором был </w:t>
      </w:r>
      <w:r>
        <w:rPr>
          <w:rFonts w:cs="Calibri"/>
          <w:sz w:val="24"/>
          <w:szCs w:val="24"/>
          <w:lang w:val="ru-RU"/>
        </w:rPr>
        <w:t>принят</w:t>
      </w:r>
      <w:r w:rsidRPr="00166EF3">
        <w:rPr>
          <w:rFonts w:cs="Calibri"/>
          <w:sz w:val="24"/>
          <w:szCs w:val="24"/>
          <w:lang w:val="ru-RU"/>
        </w:rPr>
        <w:t xml:space="preserve"> </w:t>
      </w:r>
      <w:r w:rsidR="00085D18">
        <w:rPr>
          <w:rFonts w:cs="Calibri"/>
          <w:sz w:val="24"/>
          <w:szCs w:val="24"/>
          <w:lang w:val="ru-RU"/>
        </w:rPr>
        <w:t>С</w:t>
      </w:r>
      <w:r w:rsidRPr="00166EF3">
        <w:rPr>
          <w:rFonts w:cs="Calibri"/>
          <w:sz w:val="24"/>
          <w:szCs w:val="24"/>
          <w:lang w:val="ru-RU"/>
        </w:rPr>
        <w:t xml:space="preserve">имвол веры, объединяющий всех христиан. Совместное празднование этого события поможет нам лучше понять, как в прошлом спорные вопросы обсуждались и решались </w:t>
      </w:r>
      <w:r>
        <w:rPr>
          <w:rFonts w:cs="Calibri"/>
          <w:sz w:val="24"/>
          <w:szCs w:val="24"/>
          <w:lang w:val="ru-RU"/>
        </w:rPr>
        <w:t>совместно</w:t>
      </w:r>
      <w:r w:rsidRPr="00166EF3">
        <w:rPr>
          <w:rFonts w:cs="Calibri"/>
          <w:sz w:val="24"/>
          <w:szCs w:val="24"/>
          <w:lang w:val="ru-RU"/>
        </w:rPr>
        <w:t xml:space="preserve"> на Соборе.</w:t>
      </w:r>
      <w:r w:rsidR="00F41815">
        <w:rPr>
          <w:rFonts w:cs="Calibri"/>
          <w:sz w:val="24"/>
          <w:szCs w:val="24"/>
          <w:lang w:val="ru-RU"/>
        </w:rPr>
        <w:t xml:space="preserve"> </w:t>
      </w:r>
    </w:p>
    <w:p w14:paraId="020DA3D0" w14:textId="77777777" w:rsidR="003C5DC5" w:rsidRPr="00166EF3" w:rsidRDefault="003C5DC5" w:rsidP="003C5DC5">
      <w:pPr>
        <w:pStyle w:val="a1"/>
        <w:widowControl w:val="0"/>
        <w:numPr>
          <w:ilvl w:val="0"/>
          <w:numId w:val="14"/>
        </w:numPr>
        <w:spacing w:after="80" w:line="240" w:lineRule="auto"/>
        <w:ind w:left="426"/>
        <w:jc w:val="both"/>
        <w:rPr>
          <w:rFonts w:cs="Calibri"/>
          <w:sz w:val="24"/>
          <w:szCs w:val="24"/>
          <w:lang w:val="ru-RU"/>
        </w:rPr>
      </w:pPr>
      <w:r>
        <w:rPr>
          <w:rFonts w:cs="Calibri"/>
          <w:sz w:val="24"/>
          <w:szCs w:val="24"/>
          <w:lang w:val="ru-RU"/>
        </w:rPr>
        <w:t>П</w:t>
      </w:r>
      <w:r w:rsidRPr="00166EF3">
        <w:rPr>
          <w:rFonts w:cs="Calibri"/>
          <w:sz w:val="24"/>
          <w:szCs w:val="24"/>
          <w:lang w:val="ru-RU"/>
        </w:rPr>
        <w:t xml:space="preserve">о провидению </w:t>
      </w:r>
      <w:r>
        <w:rPr>
          <w:rFonts w:cs="Calibri"/>
          <w:sz w:val="24"/>
          <w:szCs w:val="24"/>
          <w:lang w:val="ru-RU"/>
        </w:rPr>
        <w:t>в</w:t>
      </w:r>
      <w:r w:rsidRPr="00166EF3">
        <w:rPr>
          <w:rFonts w:cs="Calibri"/>
          <w:sz w:val="24"/>
          <w:szCs w:val="24"/>
          <w:lang w:val="ru-RU"/>
        </w:rPr>
        <w:t xml:space="preserve"> том же 2025 году дата празднования Пасхи будет совпадать для всех Церквей и христианских общин. Ассамблея выразила горячее желание прийти к единой дате празднования Пасхи, чтобы мы могли в один и тот же день праздновать Воскресение </w:t>
      </w:r>
      <w:r w:rsidRPr="00166EF3">
        <w:rPr>
          <w:rFonts w:cs="Calibri"/>
          <w:sz w:val="24"/>
          <w:szCs w:val="24"/>
          <w:lang w:val="ru-RU"/>
        </w:rPr>
        <w:lastRenderedPageBreak/>
        <w:t xml:space="preserve">Господа, нашу жизнь и наше спасение. </w:t>
      </w:r>
    </w:p>
    <w:p w14:paraId="6052209A" w14:textId="77777777" w:rsidR="003C5DC5" w:rsidRDefault="003C5DC5" w:rsidP="003C5DC5">
      <w:pPr>
        <w:pStyle w:val="a1"/>
        <w:widowControl w:val="0"/>
        <w:numPr>
          <w:ilvl w:val="0"/>
          <w:numId w:val="14"/>
        </w:numPr>
        <w:spacing w:after="80" w:line="240" w:lineRule="auto"/>
        <w:ind w:left="426"/>
        <w:jc w:val="both"/>
        <w:rPr>
          <w:rFonts w:cs="Calibri"/>
          <w:sz w:val="24"/>
          <w:szCs w:val="24"/>
          <w:lang w:val="en-GB"/>
        </w:rPr>
      </w:pPr>
      <w:r w:rsidRPr="00166EF3">
        <w:rPr>
          <w:rFonts w:cs="Calibri"/>
          <w:sz w:val="24"/>
          <w:szCs w:val="24"/>
          <w:lang w:val="ru-RU"/>
        </w:rPr>
        <w:t xml:space="preserve">Есть также желание продолжать вовлекать христиан других Церквей и </w:t>
      </w:r>
      <w:r>
        <w:rPr>
          <w:rFonts w:cs="Calibri"/>
          <w:sz w:val="24"/>
          <w:szCs w:val="24"/>
          <w:lang w:val="ru-RU"/>
        </w:rPr>
        <w:t xml:space="preserve">церковных </w:t>
      </w:r>
      <w:r w:rsidRPr="00166EF3">
        <w:rPr>
          <w:rFonts w:cs="Calibri"/>
          <w:sz w:val="24"/>
          <w:szCs w:val="24"/>
          <w:lang w:val="ru-RU"/>
        </w:rPr>
        <w:t>традиций в католические синодальные процессы на всех уровнях и пригласить большее число</w:t>
      </w:r>
      <w:r>
        <w:rPr>
          <w:rFonts w:cs="Calibri"/>
          <w:sz w:val="24"/>
          <w:szCs w:val="24"/>
          <w:lang w:val="ru-RU"/>
        </w:rPr>
        <w:t xml:space="preserve"> братских</w:t>
      </w:r>
      <w:r w:rsidRPr="00166EF3">
        <w:rPr>
          <w:rFonts w:cs="Calibri"/>
          <w:sz w:val="24"/>
          <w:szCs w:val="24"/>
          <w:lang w:val="ru-RU"/>
        </w:rPr>
        <w:t xml:space="preserve"> делегатов на следующую сессию </w:t>
      </w:r>
      <w:proofErr w:type="spellStart"/>
      <w:r>
        <w:rPr>
          <w:rFonts w:cs="Calibri"/>
          <w:sz w:val="24"/>
          <w:szCs w:val="24"/>
          <w:lang w:val="en-GB"/>
        </w:rPr>
        <w:t>Ассамблеи</w:t>
      </w:r>
      <w:proofErr w:type="spellEnd"/>
      <w:r>
        <w:rPr>
          <w:rFonts w:cs="Calibri"/>
          <w:sz w:val="24"/>
          <w:szCs w:val="24"/>
          <w:lang w:val="en-GB"/>
        </w:rPr>
        <w:t xml:space="preserve"> в 2024 </w:t>
      </w:r>
      <w:proofErr w:type="spellStart"/>
      <w:r>
        <w:rPr>
          <w:rFonts w:cs="Calibri"/>
          <w:sz w:val="24"/>
          <w:szCs w:val="24"/>
          <w:lang w:val="en-GB"/>
        </w:rPr>
        <w:t>году</w:t>
      </w:r>
      <w:proofErr w:type="spellEnd"/>
      <w:r>
        <w:rPr>
          <w:rFonts w:cs="Calibri"/>
          <w:sz w:val="24"/>
          <w:szCs w:val="24"/>
          <w:lang w:val="en-GB"/>
        </w:rPr>
        <w:t xml:space="preserve">. </w:t>
      </w:r>
    </w:p>
    <w:p w14:paraId="49B99D12" w14:textId="77777777" w:rsidR="003C5DC5" w:rsidRPr="00166EF3" w:rsidRDefault="003C5DC5" w:rsidP="003C5DC5">
      <w:pPr>
        <w:pStyle w:val="a1"/>
        <w:widowControl w:val="0"/>
        <w:numPr>
          <w:ilvl w:val="0"/>
          <w:numId w:val="14"/>
        </w:numPr>
        <w:spacing w:after="80" w:line="240" w:lineRule="auto"/>
        <w:ind w:left="426"/>
        <w:jc w:val="both"/>
        <w:rPr>
          <w:rFonts w:cs="Calibri"/>
          <w:sz w:val="24"/>
          <w:szCs w:val="24"/>
          <w:lang w:val="ru-RU"/>
        </w:rPr>
      </w:pPr>
      <w:r w:rsidRPr="00166EF3">
        <w:rPr>
          <w:rFonts w:cs="Calibri"/>
          <w:sz w:val="24"/>
          <w:szCs w:val="24"/>
          <w:lang w:val="ru-RU"/>
        </w:rPr>
        <w:t xml:space="preserve">Некоторые предлагают созвать экуменический Синод по вопросам общей миссии в современном мире. </w:t>
      </w:r>
    </w:p>
    <w:p w14:paraId="70CBA64F" w14:textId="77D39E64" w:rsidR="003C5DC5" w:rsidRPr="002B5372" w:rsidRDefault="003C5DC5" w:rsidP="003C5DC5">
      <w:pPr>
        <w:pStyle w:val="a1"/>
        <w:widowControl w:val="0"/>
        <w:numPr>
          <w:ilvl w:val="0"/>
          <w:numId w:val="14"/>
        </w:numPr>
        <w:spacing w:after="80" w:line="240" w:lineRule="auto"/>
        <w:ind w:left="426"/>
        <w:jc w:val="both"/>
        <w:rPr>
          <w:rFonts w:cs="Calibri"/>
          <w:sz w:val="24"/>
          <w:szCs w:val="24"/>
          <w:lang w:val="ru-RU"/>
        </w:rPr>
      </w:pPr>
      <w:r w:rsidRPr="00166EF3">
        <w:rPr>
          <w:sz w:val="24"/>
          <w:szCs w:val="24"/>
          <w:lang w:val="ru-RU"/>
        </w:rPr>
        <w:t>Было также предложено разработать экуменическ</w:t>
      </w:r>
      <w:r w:rsidR="00085D18">
        <w:rPr>
          <w:sz w:val="24"/>
          <w:szCs w:val="24"/>
          <w:lang w:val="ru-RU"/>
        </w:rPr>
        <w:t>ий</w:t>
      </w:r>
      <w:r w:rsidRPr="00166EF3">
        <w:rPr>
          <w:sz w:val="24"/>
          <w:szCs w:val="24"/>
          <w:lang w:val="ru-RU"/>
        </w:rPr>
        <w:t xml:space="preserve"> мартиролог. </w:t>
      </w:r>
    </w:p>
    <w:p w14:paraId="4FB81EAF" w14:textId="77777777" w:rsidR="003C5DC5" w:rsidRDefault="003C5DC5" w:rsidP="003C5DC5">
      <w:pPr>
        <w:pStyle w:val="a1"/>
        <w:widowControl w:val="0"/>
        <w:spacing w:after="80" w:line="240" w:lineRule="auto"/>
        <w:jc w:val="both"/>
        <w:rPr>
          <w:rFonts w:cs="Calibri"/>
          <w:sz w:val="24"/>
          <w:szCs w:val="24"/>
          <w:lang w:val="ru-RU"/>
        </w:rPr>
      </w:pPr>
    </w:p>
    <w:p w14:paraId="657DEE52" w14:textId="77777777" w:rsidR="003C5DC5" w:rsidRDefault="003C5DC5" w:rsidP="003C5DC5">
      <w:pPr>
        <w:spacing w:after="0" w:line="240" w:lineRule="auto"/>
        <w:rPr>
          <w:rFonts w:cs="Calibri"/>
          <w:sz w:val="24"/>
          <w:szCs w:val="24"/>
          <w:lang w:val="ru-RU"/>
        </w:rPr>
      </w:pPr>
      <w:r>
        <w:rPr>
          <w:rFonts w:cs="Calibri"/>
          <w:sz w:val="24"/>
          <w:szCs w:val="24"/>
          <w:lang w:val="ru-RU"/>
        </w:rPr>
        <w:br w:type="page"/>
      </w:r>
    </w:p>
    <w:p w14:paraId="2B2CBC52" w14:textId="77777777" w:rsidR="003C5DC5" w:rsidRPr="00FF6734" w:rsidRDefault="003C5DC5" w:rsidP="003C5DC5">
      <w:pPr>
        <w:pStyle w:val="TITOLOSEZIONE"/>
        <w:numPr>
          <w:ilvl w:val="0"/>
          <w:numId w:val="15"/>
        </w:numPr>
      </w:pPr>
      <w:r w:rsidRPr="00FF6734">
        <w:lastRenderedPageBreak/>
        <w:t xml:space="preserve">ЧАСТЬ </w:t>
      </w:r>
      <w:r>
        <w:rPr>
          <w:lang w:val="en-GB"/>
        </w:rPr>
        <w:t>II</w:t>
      </w:r>
      <w:r w:rsidRPr="00FF6734">
        <w:t xml:space="preserve"> </w:t>
      </w:r>
      <w:r>
        <w:t>—</w:t>
      </w:r>
      <w:r w:rsidRPr="00FF6734">
        <w:t xml:space="preserve"> ВСЕ УЧЕНИКИ, ВСЕ МИССИОНЕРЫ</w:t>
      </w:r>
    </w:p>
    <w:p w14:paraId="6E416B48" w14:textId="77777777" w:rsidR="003C5DC5" w:rsidRPr="00EE225C" w:rsidRDefault="003C5DC5" w:rsidP="003C5DC5">
      <w:pPr>
        <w:pStyle w:val="1"/>
        <w:numPr>
          <w:ilvl w:val="0"/>
          <w:numId w:val="15"/>
        </w:numPr>
        <w:rPr>
          <w:lang w:val="en-GB"/>
        </w:rPr>
      </w:pPr>
      <w:r>
        <w:rPr>
          <w:lang w:val="en-GB"/>
        </w:rPr>
        <w:t xml:space="preserve">8. </w:t>
      </w:r>
      <w:proofErr w:type="spellStart"/>
      <w:r>
        <w:rPr>
          <w:lang w:val="en-GB"/>
        </w:rPr>
        <w:t>Церковь</w:t>
      </w:r>
      <w:proofErr w:type="spellEnd"/>
      <w:r>
        <w:rPr>
          <w:lang w:val="en-GB"/>
        </w:rPr>
        <w:t xml:space="preserve"> </w:t>
      </w:r>
      <w:r w:rsidRPr="00EE225C">
        <w:rPr>
          <w:lang w:val="ru-RU"/>
        </w:rPr>
        <w:t>—</w:t>
      </w:r>
      <w:r w:rsidRPr="00EE225C">
        <w:rPr>
          <w:lang w:val="en-GB"/>
        </w:rPr>
        <w:t xml:space="preserve"> </w:t>
      </w:r>
      <w:proofErr w:type="spellStart"/>
      <w:r w:rsidRPr="00EE225C">
        <w:rPr>
          <w:lang w:val="en-GB"/>
        </w:rPr>
        <w:t>это</w:t>
      </w:r>
      <w:proofErr w:type="spellEnd"/>
      <w:r w:rsidRPr="00EE225C">
        <w:rPr>
          <w:lang w:val="en-GB"/>
        </w:rPr>
        <w:t xml:space="preserve"> </w:t>
      </w:r>
      <w:proofErr w:type="spellStart"/>
      <w:r w:rsidRPr="00EE225C">
        <w:rPr>
          <w:lang w:val="en-GB"/>
        </w:rPr>
        <w:t>миссия</w:t>
      </w:r>
      <w:proofErr w:type="spellEnd"/>
    </w:p>
    <w:p w14:paraId="5EBD8CA9" w14:textId="77777777" w:rsidR="003C5DC5" w:rsidRPr="00EE225C" w:rsidRDefault="003C5DC5" w:rsidP="003C5DC5">
      <w:pPr>
        <w:pStyle w:val="2"/>
        <w:rPr>
          <w:lang w:val="ru-RU"/>
        </w:rPr>
      </w:pPr>
      <w:r w:rsidRPr="00EE225C">
        <w:rPr>
          <w:lang w:val="ru-RU"/>
        </w:rPr>
        <w:t>Согласия</w:t>
      </w:r>
    </w:p>
    <w:p w14:paraId="28CA11A1" w14:textId="0747A572" w:rsidR="003C5DC5" w:rsidRPr="00EE225C" w:rsidRDefault="003C5DC5" w:rsidP="003C5DC5">
      <w:pPr>
        <w:pStyle w:val="a8"/>
        <w:numPr>
          <w:ilvl w:val="0"/>
          <w:numId w:val="16"/>
        </w:numPr>
        <w:spacing w:after="80" w:line="240" w:lineRule="auto"/>
        <w:jc w:val="both"/>
        <w:rPr>
          <w:rFonts w:cs="Calibri"/>
          <w:sz w:val="24"/>
          <w:szCs w:val="24"/>
          <w:lang w:val="ru-RU"/>
        </w:rPr>
      </w:pPr>
      <w:r w:rsidRPr="00EE225C">
        <w:rPr>
          <w:rFonts w:cs="Calibri"/>
          <w:sz w:val="24"/>
          <w:szCs w:val="24"/>
          <w:lang w:val="ru-RU"/>
        </w:rPr>
        <w:t xml:space="preserve">Вместо того, чтобы говорить, что у Церкви есть миссия, мы утверждаем, что Церковь «и есть» миссия. «Как послал Меня Отец, так и Я посылаю вас» (Ин. 20:21): Церковь получает от Христа, посланного Отцом, свою собственную миссию. Поддерживаемая и направляемая Святым Духом, Церковь возвещает и свидетельствует Евангелие тем, кто его не знает и не принимает. Она исполняет это, делая выбор в пользу бедных, который укоренен в миссии Иисуса. Таким образом, Церковь содействует пришествию Царства Божьего, семенем которого она является (см. </w:t>
      </w:r>
      <w:r w:rsidRPr="00EE225C">
        <w:rPr>
          <w:rFonts w:cs="Calibri"/>
          <w:sz w:val="24"/>
          <w:szCs w:val="24"/>
          <w:lang w:val="en-US"/>
        </w:rPr>
        <w:t>LG</w:t>
      </w:r>
      <w:r w:rsidRPr="00EE225C">
        <w:rPr>
          <w:rFonts w:cs="Calibri"/>
          <w:sz w:val="24"/>
          <w:szCs w:val="24"/>
          <w:lang w:val="ru-RU"/>
        </w:rPr>
        <w:t xml:space="preserve"> 5).</w:t>
      </w:r>
      <w:r w:rsidR="00F41815">
        <w:rPr>
          <w:rFonts w:cs="Calibri"/>
          <w:sz w:val="24"/>
          <w:szCs w:val="24"/>
          <w:lang w:val="ru-RU"/>
        </w:rPr>
        <w:t xml:space="preserve"> </w:t>
      </w:r>
    </w:p>
    <w:p w14:paraId="6B1305FB" w14:textId="28460A9A" w:rsidR="003C5DC5" w:rsidRPr="000B4A9D" w:rsidRDefault="003C5DC5" w:rsidP="003C5DC5">
      <w:pPr>
        <w:pStyle w:val="a8"/>
        <w:numPr>
          <w:ilvl w:val="0"/>
          <w:numId w:val="16"/>
        </w:numPr>
        <w:spacing w:after="80" w:line="240" w:lineRule="auto"/>
        <w:jc w:val="both"/>
        <w:rPr>
          <w:rFonts w:cs="Calibri"/>
          <w:sz w:val="24"/>
          <w:szCs w:val="24"/>
          <w:lang w:val="ru-RU"/>
        </w:rPr>
      </w:pPr>
      <w:r w:rsidRPr="00EE225C">
        <w:rPr>
          <w:rFonts w:cs="Calibri"/>
          <w:sz w:val="24"/>
          <w:szCs w:val="24"/>
          <w:lang w:val="ru-RU"/>
        </w:rPr>
        <w:t>Таинства христианской инициации возлагают на всех учеников Иисуса ответственность за миссию Церкви. Миряне и мирянки, мужчины и женщины посвященной жизни и рукоположенные священнослужители имеют равное достоинство. Они получили различные харизмы и призвания, выполняют различные роли и функции, но все они призваны и питаются Святым Духом, чтобы составлять одно тело во Христе (</w:t>
      </w:r>
      <w:r w:rsidRPr="00EE225C">
        <w:rPr>
          <w:rFonts w:cs="Calibri"/>
          <w:i/>
          <w:iCs/>
          <w:sz w:val="24"/>
          <w:szCs w:val="24"/>
          <w:lang w:val="ru-RU"/>
        </w:rPr>
        <w:t xml:space="preserve">1 Кор. </w:t>
      </w:r>
      <w:r w:rsidRPr="00EE225C">
        <w:rPr>
          <w:rFonts w:cs="Calibri"/>
          <w:sz w:val="24"/>
          <w:szCs w:val="24"/>
          <w:lang w:val="ru-RU"/>
        </w:rPr>
        <w:t xml:space="preserve">4–31). Все они ученики, все они миссионеры во взаимном разделении жизни местных общин, </w:t>
      </w:r>
      <w:r w:rsidR="00085D18">
        <w:rPr>
          <w:rFonts w:cs="Calibri"/>
          <w:sz w:val="24"/>
          <w:szCs w:val="24"/>
          <w:lang w:val="ru-RU"/>
        </w:rPr>
        <w:t>все они причастны</w:t>
      </w:r>
      <w:r w:rsidRPr="00FF6734">
        <w:rPr>
          <w:rFonts w:cs="Calibri"/>
          <w:sz w:val="24"/>
          <w:szCs w:val="24"/>
          <w:lang w:val="ru-RU"/>
        </w:rPr>
        <w:t xml:space="preserve"> </w:t>
      </w:r>
      <w:r>
        <w:rPr>
          <w:rFonts w:cs="Calibri"/>
          <w:sz w:val="24"/>
          <w:szCs w:val="24"/>
          <w:lang w:val="ru-RU"/>
        </w:rPr>
        <w:t>сладостн</w:t>
      </w:r>
      <w:r w:rsidR="00085D18">
        <w:rPr>
          <w:rFonts w:cs="Calibri"/>
          <w:sz w:val="24"/>
          <w:szCs w:val="24"/>
          <w:lang w:val="ru-RU"/>
        </w:rPr>
        <w:t>ой</w:t>
      </w:r>
      <w:r w:rsidRPr="00FF6734">
        <w:rPr>
          <w:rFonts w:cs="Calibri"/>
          <w:sz w:val="24"/>
          <w:szCs w:val="24"/>
          <w:lang w:val="ru-RU"/>
        </w:rPr>
        <w:t xml:space="preserve"> и утешительн</w:t>
      </w:r>
      <w:r w:rsidR="00085D18">
        <w:rPr>
          <w:rFonts w:cs="Calibri"/>
          <w:sz w:val="24"/>
          <w:szCs w:val="24"/>
          <w:lang w:val="ru-RU"/>
        </w:rPr>
        <w:t>ой</w:t>
      </w:r>
      <w:r w:rsidRPr="00FF6734">
        <w:rPr>
          <w:rFonts w:cs="Calibri"/>
          <w:sz w:val="24"/>
          <w:szCs w:val="24"/>
          <w:lang w:val="ru-RU"/>
        </w:rPr>
        <w:t xml:space="preserve"> радост</w:t>
      </w:r>
      <w:r w:rsidR="00085D18">
        <w:rPr>
          <w:rFonts w:cs="Calibri"/>
          <w:sz w:val="24"/>
          <w:szCs w:val="24"/>
          <w:lang w:val="ru-RU"/>
        </w:rPr>
        <w:t>и</w:t>
      </w:r>
      <w:r w:rsidRPr="00FF6734">
        <w:rPr>
          <w:rFonts w:cs="Calibri"/>
          <w:sz w:val="24"/>
          <w:szCs w:val="24"/>
          <w:lang w:val="ru-RU"/>
        </w:rPr>
        <w:t xml:space="preserve"> евангелизации.</w:t>
      </w:r>
      <w:r w:rsidR="00085D18">
        <w:rPr>
          <w:rFonts w:cs="Calibri"/>
          <w:sz w:val="24"/>
          <w:szCs w:val="24"/>
          <w:lang w:val="ru-RU"/>
        </w:rPr>
        <w:t xml:space="preserve"> </w:t>
      </w:r>
      <w:proofErr w:type="gramStart"/>
      <w:r w:rsidRPr="00FF6734">
        <w:rPr>
          <w:rFonts w:cs="Calibri"/>
          <w:sz w:val="24"/>
          <w:szCs w:val="24"/>
          <w:lang w:val="ru-RU"/>
        </w:rPr>
        <w:t>Осуществление</w:t>
      </w:r>
      <w:proofErr w:type="gramEnd"/>
      <w:r w:rsidRPr="00FF6734">
        <w:rPr>
          <w:rFonts w:cs="Calibri"/>
          <w:sz w:val="24"/>
          <w:szCs w:val="24"/>
          <w:lang w:val="ru-RU"/>
        </w:rPr>
        <w:t xml:space="preserve"> со</w:t>
      </w:r>
      <w:r>
        <w:rPr>
          <w:rFonts w:cs="Calibri"/>
          <w:sz w:val="24"/>
          <w:szCs w:val="24"/>
          <w:lang w:val="ru-RU"/>
        </w:rPr>
        <w:t xml:space="preserve">вместной </w:t>
      </w:r>
      <w:r w:rsidRPr="00FF6734">
        <w:rPr>
          <w:rFonts w:cs="Calibri"/>
          <w:sz w:val="24"/>
          <w:szCs w:val="24"/>
          <w:lang w:val="ru-RU"/>
        </w:rPr>
        <w:t xml:space="preserve">ответственности необходимо для синодальности и на всех уровнях Церкви. </w:t>
      </w:r>
      <w:r w:rsidRPr="000B4A9D">
        <w:rPr>
          <w:rFonts w:cs="Calibri"/>
          <w:sz w:val="24"/>
          <w:szCs w:val="24"/>
          <w:lang w:val="ru-RU"/>
        </w:rPr>
        <w:t>Каждый христианин —</w:t>
      </w:r>
      <w:r>
        <w:rPr>
          <w:rFonts w:cs="Calibri"/>
          <w:sz w:val="24"/>
          <w:szCs w:val="24"/>
          <w:lang w:val="ru-RU"/>
        </w:rPr>
        <w:t xml:space="preserve"> </w:t>
      </w:r>
      <w:r w:rsidR="00085D18">
        <w:rPr>
          <w:rFonts w:cs="Calibri"/>
          <w:sz w:val="24"/>
          <w:szCs w:val="24"/>
          <w:lang w:val="ru-RU"/>
        </w:rPr>
        <w:t xml:space="preserve">это </w:t>
      </w:r>
      <w:r w:rsidRPr="000B4A9D">
        <w:rPr>
          <w:rFonts w:cs="Calibri"/>
          <w:sz w:val="24"/>
          <w:szCs w:val="24"/>
          <w:lang w:val="ru-RU"/>
        </w:rPr>
        <w:t>миссия на этой земле.</w:t>
      </w:r>
    </w:p>
    <w:p w14:paraId="53D96CBD" w14:textId="77777777"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FF6734">
        <w:rPr>
          <w:rFonts w:cs="Calibri"/>
          <w:sz w:val="24"/>
          <w:szCs w:val="24"/>
          <w:lang w:val="ru-RU"/>
        </w:rPr>
        <w:t>Семья — это опора любой христианской общины. Родители, бабушки и дедушки, а также все те, кто живет и делится своей верой в семье, являются первыми миссионерами. Семья</w:t>
      </w:r>
      <w:r>
        <w:rPr>
          <w:rFonts w:cs="Calibri"/>
          <w:sz w:val="24"/>
          <w:szCs w:val="24"/>
          <w:lang w:val="ru-RU"/>
        </w:rPr>
        <w:t xml:space="preserve"> </w:t>
      </w:r>
      <w:r w:rsidRPr="00FF6734">
        <w:rPr>
          <w:rFonts w:cs="Calibri"/>
          <w:sz w:val="24"/>
          <w:szCs w:val="24"/>
          <w:lang w:val="ru-RU"/>
        </w:rPr>
        <w:t xml:space="preserve">как </w:t>
      </w:r>
      <w:r>
        <w:rPr>
          <w:rFonts w:cs="Calibri"/>
          <w:sz w:val="24"/>
          <w:szCs w:val="24"/>
          <w:lang w:val="ru-RU"/>
        </w:rPr>
        <w:t>община</w:t>
      </w:r>
      <w:r w:rsidRPr="00FF6734">
        <w:rPr>
          <w:rFonts w:cs="Calibri"/>
          <w:sz w:val="24"/>
          <w:szCs w:val="24"/>
          <w:lang w:val="ru-RU"/>
        </w:rPr>
        <w:t xml:space="preserve"> жизни и любви является привилегированным местом воспитания в вере и христианской практике, </w:t>
      </w:r>
      <w:r>
        <w:rPr>
          <w:rFonts w:cs="Calibri"/>
          <w:sz w:val="24"/>
          <w:szCs w:val="24"/>
          <w:lang w:val="ru-RU"/>
        </w:rPr>
        <w:t>и</w:t>
      </w:r>
      <w:r w:rsidRPr="00FF6734">
        <w:rPr>
          <w:rFonts w:cs="Calibri"/>
          <w:sz w:val="24"/>
          <w:szCs w:val="24"/>
          <w:lang w:val="ru-RU"/>
        </w:rPr>
        <w:t xml:space="preserve"> нуждается в особом сопровождении внутри общин. Особенно необходима поддержка родител</w:t>
      </w:r>
      <w:r>
        <w:rPr>
          <w:rFonts w:cs="Calibri"/>
          <w:sz w:val="24"/>
          <w:szCs w:val="24"/>
          <w:lang w:val="ru-RU"/>
        </w:rPr>
        <w:t>ей</w:t>
      </w:r>
      <w:r w:rsidRPr="00FF6734">
        <w:rPr>
          <w:rFonts w:cs="Calibri"/>
          <w:sz w:val="24"/>
          <w:szCs w:val="24"/>
          <w:lang w:val="ru-RU"/>
        </w:rPr>
        <w:t xml:space="preserve">, которым приходится совмещать работу, в том числе в церковной общине и в служении ее миссии, с требованиями семейной жизни. </w:t>
      </w:r>
    </w:p>
    <w:p w14:paraId="572D608E" w14:textId="77777777"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FF6734">
        <w:rPr>
          <w:rFonts w:eastAsia="Times New Roman" w:cs="Calibri"/>
          <w:color w:val="242424"/>
          <w:kern w:val="0"/>
          <w:sz w:val="24"/>
          <w:szCs w:val="24"/>
          <w:lang w:val="ru-RU" w:eastAsia="en-GB"/>
        </w:rPr>
        <w:t xml:space="preserve">Если миссия — это благодать, охватывающая всю Церковь, то </w:t>
      </w:r>
      <w:r w:rsidRPr="00FF6734">
        <w:rPr>
          <w:sz w:val="24"/>
          <w:szCs w:val="24"/>
          <w:lang w:val="ru-RU"/>
        </w:rPr>
        <w:t xml:space="preserve">миряне вносят существенный вклад в продвижение этой миссии во всех областях и в </w:t>
      </w:r>
      <w:r>
        <w:rPr>
          <w:sz w:val="24"/>
          <w:szCs w:val="24"/>
          <w:lang w:val="ru-RU"/>
        </w:rPr>
        <w:t>повседневных обстоятельствах</w:t>
      </w:r>
      <w:r w:rsidRPr="00FF6734">
        <w:rPr>
          <w:sz w:val="24"/>
          <w:szCs w:val="24"/>
          <w:lang w:val="ru-RU"/>
        </w:rPr>
        <w:t xml:space="preserve"> каждого дня. </w:t>
      </w:r>
      <w:r w:rsidRPr="00FF6734">
        <w:rPr>
          <w:rFonts w:cs="Calibri"/>
          <w:sz w:val="24"/>
          <w:szCs w:val="24"/>
          <w:lang w:val="ru-RU"/>
        </w:rPr>
        <w:t xml:space="preserve">Прежде всего, именно они делают Церковь присутствующей и возвещают Евангелие, например, в цифровой культуре, которая оказывает столь сильное влияние на весь мир; в молодежной культуре; в сфере труда и бизнеса, политики, искусства и культуры; в научных исследованиях, образовании и воспитании; в заботе о нашем общем доме; и особенно через участие в общественной жизни. Где бы они ни находились, они призваны свидетельствовать об Иисусе Христе в повседневной жизни и открыто делиться верой с другими. </w:t>
      </w:r>
      <w:r>
        <w:rPr>
          <w:rFonts w:cs="Calibri"/>
          <w:sz w:val="24"/>
          <w:szCs w:val="24"/>
          <w:lang w:val="ru-RU"/>
        </w:rPr>
        <w:t>Особым образом, м</w:t>
      </w:r>
      <w:r w:rsidRPr="00FF6734">
        <w:rPr>
          <w:rFonts w:cs="Calibri"/>
          <w:sz w:val="24"/>
          <w:szCs w:val="24"/>
          <w:lang w:val="ru-RU"/>
        </w:rPr>
        <w:t xml:space="preserve">олодые люди с их дарами и </w:t>
      </w:r>
      <w:r>
        <w:rPr>
          <w:rFonts w:cs="Calibri"/>
          <w:sz w:val="24"/>
          <w:szCs w:val="24"/>
          <w:lang w:val="ru-RU"/>
        </w:rPr>
        <w:t>уязвимостями</w:t>
      </w:r>
      <w:r w:rsidRPr="00FF6734">
        <w:rPr>
          <w:rFonts w:cs="Calibri"/>
          <w:sz w:val="24"/>
          <w:szCs w:val="24"/>
          <w:lang w:val="ru-RU"/>
        </w:rPr>
        <w:t>, растущие в дружбе с Иисусом, становятся апостолами Евангелия для своих сверстников.</w:t>
      </w:r>
    </w:p>
    <w:p w14:paraId="02DE15E2" w14:textId="77777777"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FF6734">
        <w:rPr>
          <w:rFonts w:cs="Calibri"/>
          <w:sz w:val="24"/>
          <w:szCs w:val="24"/>
          <w:lang w:val="ru-RU"/>
        </w:rPr>
        <w:t xml:space="preserve">Миряне также все больше присутствуют и активно служат в христианских общинах. Многие из них организуют и </w:t>
      </w:r>
      <w:r>
        <w:rPr>
          <w:rFonts w:cs="Calibri"/>
          <w:sz w:val="24"/>
          <w:szCs w:val="24"/>
          <w:lang w:val="ru-RU"/>
        </w:rPr>
        <w:t>поддерживают</w:t>
      </w:r>
      <w:r w:rsidRPr="00FF6734">
        <w:rPr>
          <w:rFonts w:cs="Calibri"/>
          <w:sz w:val="24"/>
          <w:szCs w:val="24"/>
          <w:lang w:val="ru-RU"/>
        </w:rPr>
        <w:t xml:space="preserve"> пастырские общины, выступают в роли религиозных педагогов, богословов и форматоров, духовных наставников и катехизаторов, участвуют в работе различных приходских и епархиальных органов. Во многих регионах от катехизаторов зависит жизнь христианских общин и миссия Церкви. Кроме того, миряне занимаются </w:t>
      </w:r>
      <w:r>
        <w:rPr>
          <w:rFonts w:cs="Calibri"/>
          <w:iCs/>
          <w:sz w:val="24"/>
          <w:szCs w:val="24"/>
          <w:lang w:val="ru-RU"/>
        </w:rPr>
        <w:t>обеспечением безопасности</w:t>
      </w:r>
      <w:r w:rsidRPr="00FF6734">
        <w:rPr>
          <w:rFonts w:cs="Calibri"/>
          <w:iCs/>
          <w:sz w:val="24"/>
          <w:szCs w:val="24"/>
          <w:lang w:val="ru-RU"/>
        </w:rPr>
        <w:t xml:space="preserve"> </w:t>
      </w:r>
      <w:r w:rsidRPr="00FF6734">
        <w:rPr>
          <w:rFonts w:cs="Calibri"/>
          <w:sz w:val="24"/>
          <w:szCs w:val="24"/>
          <w:lang w:val="ru-RU"/>
        </w:rPr>
        <w:t xml:space="preserve">и административной работой. Весь этот вклад необходим для выполнения миссии Церкви, </w:t>
      </w:r>
      <w:r>
        <w:rPr>
          <w:rFonts w:cs="Calibri"/>
          <w:sz w:val="24"/>
          <w:szCs w:val="24"/>
          <w:lang w:val="ru-RU"/>
        </w:rPr>
        <w:t xml:space="preserve">для чего требуется </w:t>
      </w:r>
      <w:r w:rsidRPr="00FF6734">
        <w:rPr>
          <w:rFonts w:cs="Calibri"/>
          <w:sz w:val="24"/>
          <w:szCs w:val="24"/>
          <w:lang w:val="ru-RU"/>
        </w:rPr>
        <w:t>предусмотреть возможность приобретения необходимых компетенций.</w:t>
      </w:r>
    </w:p>
    <w:p w14:paraId="1CFA40F7" w14:textId="2BBF2B43" w:rsidR="003C5DC5" w:rsidRPr="00AF107D" w:rsidRDefault="003C5DC5" w:rsidP="003C5DC5">
      <w:pPr>
        <w:pStyle w:val="a8"/>
        <w:numPr>
          <w:ilvl w:val="0"/>
          <w:numId w:val="16"/>
        </w:numPr>
        <w:spacing w:after="80" w:line="240" w:lineRule="auto"/>
        <w:ind w:left="426"/>
        <w:jc w:val="both"/>
        <w:rPr>
          <w:rFonts w:cs="Calibri"/>
          <w:sz w:val="24"/>
          <w:szCs w:val="24"/>
          <w:lang w:val="ru-RU"/>
        </w:rPr>
      </w:pPr>
      <w:r w:rsidRPr="00AF107D">
        <w:rPr>
          <w:rFonts w:cs="Calibri"/>
          <w:sz w:val="24"/>
          <w:szCs w:val="24"/>
          <w:lang w:val="ru-RU"/>
        </w:rPr>
        <w:lastRenderedPageBreak/>
        <w:t>Харизмы мирян, во всем их многообразии, являются дарами Святого Духа для Церкви</w:t>
      </w:r>
      <w:r w:rsidRPr="00FF6734">
        <w:rPr>
          <w:rFonts w:cs="Calibri"/>
          <w:sz w:val="24"/>
          <w:szCs w:val="24"/>
          <w:lang w:val="ru-RU"/>
        </w:rPr>
        <w:t xml:space="preserve">, которые должны быть </w:t>
      </w:r>
      <w:r>
        <w:rPr>
          <w:rFonts w:cs="Calibri"/>
          <w:sz w:val="24"/>
          <w:szCs w:val="24"/>
          <w:lang w:val="ru-RU"/>
        </w:rPr>
        <w:t>выявлены,</w:t>
      </w:r>
      <w:r w:rsidRPr="00FF6734">
        <w:rPr>
          <w:rFonts w:cs="Calibri"/>
          <w:sz w:val="24"/>
          <w:szCs w:val="24"/>
          <w:lang w:val="ru-RU"/>
        </w:rPr>
        <w:t xml:space="preserve"> </w:t>
      </w:r>
      <w:r>
        <w:rPr>
          <w:rFonts w:cs="Calibri"/>
          <w:sz w:val="24"/>
          <w:szCs w:val="24"/>
          <w:lang w:val="ru-RU"/>
        </w:rPr>
        <w:t>признаны и оценены</w:t>
      </w:r>
      <w:r w:rsidRPr="00FF6734">
        <w:rPr>
          <w:rFonts w:cs="Calibri"/>
          <w:sz w:val="24"/>
          <w:szCs w:val="24"/>
          <w:lang w:val="ru-RU"/>
        </w:rPr>
        <w:t xml:space="preserve"> по достоинству. </w:t>
      </w:r>
      <w:r w:rsidRPr="00AF107D">
        <w:rPr>
          <w:rFonts w:cs="Calibri"/>
          <w:sz w:val="24"/>
          <w:szCs w:val="24"/>
          <w:lang w:val="ru-RU"/>
        </w:rPr>
        <w:t>В некоторых ситуациях миряне призваны восполнить нехватку священников,</w:t>
      </w:r>
      <w:r w:rsidRPr="00FF6734">
        <w:rPr>
          <w:rFonts w:cs="Calibri"/>
          <w:sz w:val="24"/>
          <w:szCs w:val="24"/>
          <w:lang w:val="ru-RU"/>
        </w:rPr>
        <w:t xml:space="preserve"> что чревато ослаблением </w:t>
      </w:r>
      <w:r>
        <w:rPr>
          <w:rFonts w:cs="Calibri"/>
          <w:sz w:val="24"/>
          <w:szCs w:val="24"/>
          <w:lang w:val="ru-RU"/>
        </w:rPr>
        <w:t>мирского</w:t>
      </w:r>
      <w:r w:rsidRPr="00FF6734">
        <w:rPr>
          <w:rFonts w:cs="Calibri"/>
          <w:sz w:val="24"/>
          <w:szCs w:val="24"/>
          <w:lang w:val="ru-RU"/>
        </w:rPr>
        <w:t xml:space="preserve"> характера их апостольства. В других ситуациях может </w:t>
      </w:r>
      <w:r>
        <w:rPr>
          <w:rFonts w:cs="Calibri"/>
          <w:sz w:val="24"/>
          <w:szCs w:val="24"/>
          <w:lang w:val="ru-RU"/>
        </w:rPr>
        <w:t>случиться так</w:t>
      </w:r>
      <w:r w:rsidRPr="00FF6734">
        <w:rPr>
          <w:rFonts w:cs="Calibri"/>
          <w:sz w:val="24"/>
          <w:szCs w:val="24"/>
          <w:lang w:val="ru-RU"/>
        </w:rPr>
        <w:t xml:space="preserve">, что священники делают </w:t>
      </w:r>
      <w:r>
        <w:rPr>
          <w:rFonts w:cs="Calibri"/>
          <w:sz w:val="24"/>
          <w:szCs w:val="24"/>
          <w:lang w:val="ru-RU"/>
        </w:rPr>
        <w:t>все</w:t>
      </w:r>
      <w:r w:rsidRPr="00FF6734">
        <w:rPr>
          <w:rFonts w:cs="Calibri"/>
          <w:sz w:val="24"/>
          <w:szCs w:val="24"/>
          <w:lang w:val="ru-RU"/>
        </w:rPr>
        <w:t xml:space="preserve">, </w:t>
      </w:r>
      <w:r w:rsidR="00176EF4">
        <w:rPr>
          <w:rFonts w:cs="Calibri"/>
          <w:sz w:val="24"/>
          <w:szCs w:val="24"/>
          <w:lang w:val="ru-RU"/>
        </w:rPr>
        <w:t>тогда как</w:t>
      </w:r>
      <w:r w:rsidRPr="00FF6734">
        <w:rPr>
          <w:rFonts w:cs="Calibri"/>
          <w:sz w:val="24"/>
          <w:szCs w:val="24"/>
          <w:lang w:val="ru-RU"/>
        </w:rPr>
        <w:t xml:space="preserve"> харизмы и служение мирян игнорируются или используются недостаточно. </w:t>
      </w:r>
      <w:r>
        <w:rPr>
          <w:rFonts w:cs="Calibri"/>
          <w:sz w:val="24"/>
          <w:szCs w:val="24"/>
          <w:lang w:val="ru-RU"/>
        </w:rPr>
        <w:t>С</w:t>
      </w:r>
      <w:r w:rsidRPr="00FF6734">
        <w:rPr>
          <w:rFonts w:cs="Calibri"/>
          <w:sz w:val="24"/>
          <w:szCs w:val="24"/>
          <w:lang w:val="ru-RU"/>
        </w:rPr>
        <w:t>уществует</w:t>
      </w:r>
      <w:r>
        <w:rPr>
          <w:rFonts w:cs="Calibri"/>
          <w:sz w:val="24"/>
          <w:szCs w:val="24"/>
          <w:lang w:val="ru-RU"/>
        </w:rPr>
        <w:t xml:space="preserve"> также</w:t>
      </w:r>
      <w:r w:rsidRPr="00FF6734">
        <w:rPr>
          <w:rFonts w:cs="Calibri"/>
          <w:sz w:val="24"/>
          <w:szCs w:val="24"/>
          <w:lang w:val="ru-RU"/>
        </w:rPr>
        <w:t xml:space="preserve"> опасность, о которой говорили многие участники Ассамблеи, </w:t>
      </w:r>
      <w:r w:rsidR="00176EF4" w:rsidRPr="00AF107D">
        <w:rPr>
          <w:rFonts w:eastAsia="Times New Roman" w:cs="Calibri"/>
          <w:i/>
          <w:iCs/>
          <w:sz w:val="24"/>
          <w:szCs w:val="24"/>
          <w:lang w:val="ru-RU" w:eastAsia="en-GB"/>
        </w:rPr>
        <w:t>—</w:t>
      </w:r>
      <w:r w:rsidR="00176EF4">
        <w:rPr>
          <w:rFonts w:cs="Calibri"/>
          <w:sz w:val="24"/>
          <w:szCs w:val="24"/>
          <w:lang w:val="ru-RU"/>
        </w:rPr>
        <w:t xml:space="preserve"> это </w:t>
      </w:r>
      <w:r>
        <w:rPr>
          <w:rFonts w:cs="Calibri"/>
          <w:sz w:val="24"/>
          <w:szCs w:val="24"/>
          <w:lang w:val="ru-RU"/>
        </w:rPr>
        <w:t>«</w:t>
      </w:r>
      <w:r w:rsidRPr="00FF6734">
        <w:rPr>
          <w:rFonts w:cs="Calibri"/>
          <w:sz w:val="24"/>
          <w:szCs w:val="24"/>
          <w:lang w:val="ru-RU"/>
        </w:rPr>
        <w:t>клерикализаци</w:t>
      </w:r>
      <w:r w:rsidR="00176EF4">
        <w:rPr>
          <w:rFonts w:cs="Calibri"/>
          <w:sz w:val="24"/>
          <w:szCs w:val="24"/>
          <w:lang w:val="ru-RU"/>
        </w:rPr>
        <w:t>я</w:t>
      </w:r>
      <w:r>
        <w:rPr>
          <w:rFonts w:cs="Calibri"/>
          <w:sz w:val="24"/>
          <w:szCs w:val="24"/>
          <w:lang w:val="ru-RU"/>
        </w:rPr>
        <w:t>»</w:t>
      </w:r>
      <w:r w:rsidRPr="00FF6734">
        <w:rPr>
          <w:rFonts w:cs="Calibri"/>
          <w:sz w:val="24"/>
          <w:szCs w:val="24"/>
          <w:lang w:val="ru-RU"/>
        </w:rPr>
        <w:t xml:space="preserve"> мирян, создани</w:t>
      </w:r>
      <w:r w:rsidR="00176EF4">
        <w:rPr>
          <w:rFonts w:cs="Calibri"/>
          <w:sz w:val="24"/>
          <w:szCs w:val="24"/>
          <w:lang w:val="ru-RU"/>
        </w:rPr>
        <w:t>е</w:t>
      </w:r>
      <w:r w:rsidRPr="00FF6734">
        <w:rPr>
          <w:rFonts w:cs="Calibri"/>
          <w:sz w:val="24"/>
          <w:szCs w:val="24"/>
          <w:lang w:val="ru-RU"/>
        </w:rPr>
        <w:t xml:space="preserve"> своего рода </w:t>
      </w:r>
      <w:r>
        <w:rPr>
          <w:rFonts w:cs="Calibri"/>
          <w:sz w:val="24"/>
          <w:szCs w:val="24"/>
          <w:lang w:val="ru-RU"/>
        </w:rPr>
        <w:t>светской элиты</w:t>
      </w:r>
      <w:r w:rsidRPr="00FF6734">
        <w:rPr>
          <w:rFonts w:cs="Calibri"/>
          <w:sz w:val="24"/>
          <w:szCs w:val="24"/>
          <w:lang w:val="ru-RU"/>
        </w:rPr>
        <w:t xml:space="preserve">, которая </w:t>
      </w:r>
      <w:r w:rsidR="00176EF4">
        <w:rPr>
          <w:rFonts w:cs="Calibri"/>
          <w:sz w:val="24"/>
          <w:szCs w:val="24"/>
          <w:lang w:val="ru-RU"/>
        </w:rPr>
        <w:t>еще больше закрепляет</w:t>
      </w:r>
      <w:r w:rsidRPr="00FF6734">
        <w:rPr>
          <w:rFonts w:cs="Calibri"/>
          <w:sz w:val="24"/>
          <w:szCs w:val="24"/>
          <w:lang w:val="ru-RU"/>
        </w:rPr>
        <w:t xml:space="preserve"> неравенство и </w:t>
      </w:r>
      <w:r w:rsidRPr="00AF107D">
        <w:rPr>
          <w:rFonts w:cs="Calibri"/>
          <w:sz w:val="24"/>
          <w:szCs w:val="24"/>
          <w:lang w:val="ru-RU"/>
        </w:rPr>
        <w:t xml:space="preserve">разделение в Народе Божьем. </w:t>
      </w:r>
    </w:p>
    <w:p w14:paraId="479B109C" w14:textId="2417D4E7" w:rsidR="003C5DC5" w:rsidRPr="00AF107D" w:rsidRDefault="003C5DC5" w:rsidP="003C5DC5">
      <w:pPr>
        <w:numPr>
          <w:ilvl w:val="0"/>
          <w:numId w:val="16"/>
        </w:numPr>
        <w:shd w:val="clear" w:color="auto" w:fill="FFFFFF"/>
        <w:suppressAutoHyphens w:val="0"/>
        <w:spacing w:after="0" w:line="240" w:lineRule="auto"/>
        <w:ind w:left="426"/>
        <w:jc w:val="both"/>
        <w:textAlignment w:val="baseline"/>
        <w:rPr>
          <w:rFonts w:eastAsia="Times New Roman" w:cs="Calibri"/>
          <w:sz w:val="24"/>
          <w:szCs w:val="24"/>
          <w:lang w:val="ru-RU" w:eastAsia="en-GB"/>
        </w:rPr>
      </w:pPr>
      <w:r w:rsidRPr="00AF107D">
        <w:rPr>
          <w:rFonts w:eastAsia="Times New Roman" w:cs="Calibri"/>
          <w:sz w:val="24"/>
          <w:szCs w:val="24"/>
          <w:lang w:val="ru-RU" w:eastAsia="en-GB"/>
        </w:rPr>
        <w:t xml:space="preserve">Миссия </w:t>
      </w:r>
      <w:r w:rsidRPr="00AF107D">
        <w:rPr>
          <w:rFonts w:eastAsia="Times New Roman" w:cs="Calibri"/>
          <w:i/>
          <w:iCs/>
          <w:sz w:val="24"/>
          <w:szCs w:val="24"/>
          <w:lang w:val="en-GB" w:eastAsia="en-GB"/>
        </w:rPr>
        <w:t>ad</w:t>
      </w:r>
      <w:r w:rsidRPr="00AF107D">
        <w:rPr>
          <w:rFonts w:eastAsia="Times New Roman" w:cs="Calibri"/>
          <w:i/>
          <w:iCs/>
          <w:sz w:val="24"/>
          <w:szCs w:val="24"/>
          <w:lang w:val="ru-RU" w:eastAsia="en-GB"/>
        </w:rPr>
        <w:t xml:space="preserve"> </w:t>
      </w:r>
      <w:proofErr w:type="spellStart"/>
      <w:r w:rsidRPr="00AF107D">
        <w:rPr>
          <w:rFonts w:eastAsia="Times New Roman" w:cs="Calibri"/>
          <w:i/>
          <w:iCs/>
          <w:sz w:val="24"/>
          <w:szCs w:val="24"/>
          <w:lang w:val="en-GB" w:eastAsia="en-GB"/>
        </w:rPr>
        <w:t>gentes</w:t>
      </w:r>
      <w:proofErr w:type="spellEnd"/>
      <w:r w:rsidRPr="00AF107D">
        <w:rPr>
          <w:rFonts w:eastAsia="Times New Roman" w:cs="Calibri"/>
          <w:i/>
          <w:iCs/>
          <w:sz w:val="24"/>
          <w:szCs w:val="24"/>
          <w:lang w:val="ru-RU" w:eastAsia="en-GB"/>
        </w:rPr>
        <w:t xml:space="preserve"> </w:t>
      </w:r>
      <w:r w:rsidRPr="00AF107D">
        <w:rPr>
          <w:rFonts w:eastAsia="Times New Roman" w:cs="Calibri"/>
          <w:sz w:val="24"/>
          <w:szCs w:val="24"/>
          <w:lang w:val="ru-RU" w:eastAsia="en-GB"/>
        </w:rPr>
        <w:t>взаим</w:t>
      </w:r>
      <w:r w:rsidR="00176EF4">
        <w:rPr>
          <w:rFonts w:eastAsia="Times New Roman" w:cs="Calibri"/>
          <w:sz w:val="24"/>
          <w:szCs w:val="24"/>
          <w:lang w:val="ru-RU" w:eastAsia="en-GB"/>
        </w:rPr>
        <w:t xml:space="preserve">но </w:t>
      </w:r>
      <w:r w:rsidRPr="00AF107D">
        <w:rPr>
          <w:rFonts w:eastAsia="Times New Roman" w:cs="Calibri"/>
          <w:sz w:val="24"/>
          <w:szCs w:val="24"/>
          <w:lang w:val="ru-RU" w:eastAsia="en-GB"/>
        </w:rPr>
        <w:t xml:space="preserve">обогащает Церкви, поскольку в ней участвуют не только сами миссионеры, но и вся община, которая таким образом вдохновляется на молитву, обмен благами и свидетельство. Церкви, не имеющие духовенства, не должны отказываться от этого обязательства, в то время как Церкви, имеющие больше призваний к рукоположенному служению, выигрывают от пастырского сотрудничества в подлинно евангельском ключе. Все миссионеры — миряне и мирянки, мужчины и женщины посвященной жизни, диаконы и священники, и особенно члены миссионерских институтов и миссионеры </w:t>
      </w:r>
      <w:r w:rsidRPr="00AF107D">
        <w:rPr>
          <w:rFonts w:eastAsia="Times New Roman" w:cs="Calibri"/>
          <w:i/>
          <w:iCs/>
          <w:sz w:val="24"/>
          <w:szCs w:val="24"/>
          <w:lang w:val="en-GB" w:eastAsia="en-GB"/>
        </w:rPr>
        <w:t>fidei</w:t>
      </w:r>
      <w:r w:rsidRPr="00AF107D">
        <w:rPr>
          <w:rFonts w:eastAsia="Times New Roman" w:cs="Calibri"/>
          <w:i/>
          <w:iCs/>
          <w:sz w:val="24"/>
          <w:szCs w:val="24"/>
          <w:lang w:val="ru-RU" w:eastAsia="en-GB"/>
        </w:rPr>
        <w:t xml:space="preserve"> </w:t>
      </w:r>
      <w:r w:rsidRPr="00AF107D">
        <w:rPr>
          <w:rFonts w:eastAsia="Times New Roman" w:cs="Calibri"/>
          <w:i/>
          <w:iCs/>
          <w:sz w:val="24"/>
          <w:szCs w:val="24"/>
          <w:lang w:val="en-GB" w:eastAsia="en-GB"/>
        </w:rPr>
        <w:t>donum</w:t>
      </w:r>
      <w:r w:rsidRPr="00AF107D">
        <w:rPr>
          <w:rFonts w:eastAsia="Times New Roman" w:cs="Calibri"/>
          <w:i/>
          <w:iCs/>
          <w:sz w:val="24"/>
          <w:szCs w:val="24"/>
          <w:lang w:val="ru-RU" w:eastAsia="en-GB"/>
        </w:rPr>
        <w:t xml:space="preserve"> —</w:t>
      </w:r>
      <w:r w:rsidRPr="00AF107D">
        <w:rPr>
          <w:rFonts w:eastAsia="Times New Roman" w:cs="Calibri"/>
          <w:sz w:val="24"/>
          <w:szCs w:val="24"/>
          <w:lang w:val="ru-RU" w:eastAsia="en-GB"/>
        </w:rPr>
        <w:t xml:space="preserve"> являются важным ресурсом для создания уз познания и обмена дарами.</w:t>
      </w:r>
    </w:p>
    <w:p w14:paraId="22D90917" w14:textId="77777777" w:rsidR="003C5DC5" w:rsidRPr="00EE225C" w:rsidRDefault="003C5DC5" w:rsidP="003C5DC5">
      <w:pPr>
        <w:pStyle w:val="a8"/>
        <w:numPr>
          <w:ilvl w:val="0"/>
          <w:numId w:val="16"/>
        </w:numPr>
        <w:spacing w:after="80" w:line="240" w:lineRule="auto"/>
        <w:ind w:left="426"/>
        <w:jc w:val="both"/>
        <w:rPr>
          <w:rFonts w:cs="Calibri"/>
          <w:sz w:val="24"/>
          <w:szCs w:val="24"/>
          <w:lang w:val="ru-RU"/>
        </w:rPr>
      </w:pPr>
      <w:r w:rsidRPr="00FF6734">
        <w:rPr>
          <w:rFonts w:cs="Calibri"/>
          <w:sz w:val="24"/>
          <w:szCs w:val="24"/>
          <w:lang w:val="ru-RU"/>
        </w:rPr>
        <w:t xml:space="preserve">Миссия Церкви постоянно обновляется и питается Евхаристией, особенно когда ее общинный и </w:t>
      </w:r>
      <w:r w:rsidRPr="00EE225C">
        <w:rPr>
          <w:rFonts w:cs="Calibri"/>
          <w:sz w:val="24"/>
          <w:szCs w:val="24"/>
          <w:lang w:val="ru-RU"/>
        </w:rPr>
        <w:t>миссионерский характер проявляется в полной мере.</w:t>
      </w:r>
    </w:p>
    <w:p w14:paraId="7B3E77B7" w14:textId="77777777" w:rsidR="003C5DC5" w:rsidRPr="00EE225C" w:rsidRDefault="003C5DC5" w:rsidP="003C5DC5">
      <w:pPr>
        <w:pStyle w:val="2"/>
        <w:rPr>
          <w:lang w:val="en-GB"/>
        </w:rPr>
      </w:pPr>
      <w:proofErr w:type="spellStart"/>
      <w:r w:rsidRPr="00EE225C">
        <w:rPr>
          <w:lang w:val="en-GB"/>
        </w:rPr>
        <w:t>Вопросы</w:t>
      </w:r>
      <w:proofErr w:type="spellEnd"/>
      <w:r w:rsidRPr="00EE225C">
        <w:rPr>
          <w:lang w:val="en-GB"/>
        </w:rPr>
        <w:t xml:space="preserve"> </w:t>
      </w:r>
      <w:proofErr w:type="spellStart"/>
      <w:r w:rsidRPr="00EE225C">
        <w:rPr>
          <w:lang w:val="en-GB"/>
        </w:rPr>
        <w:t>для</w:t>
      </w:r>
      <w:proofErr w:type="spellEnd"/>
      <w:r w:rsidRPr="00EE225C">
        <w:rPr>
          <w:lang w:val="en-GB"/>
        </w:rPr>
        <w:t xml:space="preserve"> </w:t>
      </w:r>
      <w:proofErr w:type="spellStart"/>
      <w:r w:rsidRPr="00EE225C">
        <w:rPr>
          <w:lang w:val="en-GB"/>
        </w:rPr>
        <w:t>рассмотрения</w:t>
      </w:r>
      <w:proofErr w:type="spellEnd"/>
    </w:p>
    <w:p w14:paraId="2683A8CF" w14:textId="77777777"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EE225C">
        <w:rPr>
          <w:rFonts w:cs="Calibri"/>
          <w:sz w:val="24"/>
          <w:szCs w:val="24"/>
          <w:lang w:val="ru-RU"/>
        </w:rPr>
        <w:t>Необходимо продолжать</w:t>
      </w:r>
      <w:r w:rsidRPr="00FF6734">
        <w:rPr>
          <w:rFonts w:cs="Calibri"/>
          <w:sz w:val="24"/>
          <w:szCs w:val="24"/>
          <w:lang w:val="ru-RU"/>
        </w:rPr>
        <w:t xml:space="preserve"> углублять богословское понимание взаимосвязей между </w:t>
      </w:r>
      <w:proofErr w:type="spellStart"/>
      <w:r w:rsidRPr="00FF6734">
        <w:rPr>
          <w:rFonts w:cs="Calibri"/>
          <w:sz w:val="24"/>
          <w:szCs w:val="24"/>
          <w:lang w:val="ru-RU"/>
        </w:rPr>
        <w:t>харизмами</w:t>
      </w:r>
      <w:proofErr w:type="spellEnd"/>
      <w:r w:rsidRPr="00FF6734">
        <w:rPr>
          <w:rFonts w:cs="Calibri"/>
          <w:sz w:val="24"/>
          <w:szCs w:val="24"/>
          <w:lang w:val="ru-RU"/>
        </w:rPr>
        <w:t xml:space="preserve"> и служениями в миссионерском ключе.</w:t>
      </w:r>
    </w:p>
    <w:p w14:paraId="23EFD475" w14:textId="019F4981" w:rsidR="003C5DC5" w:rsidRPr="00176EF4" w:rsidRDefault="003C5DC5" w:rsidP="00176EF4">
      <w:pPr>
        <w:pStyle w:val="a8"/>
        <w:numPr>
          <w:ilvl w:val="0"/>
          <w:numId w:val="16"/>
        </w:numPr>
        <w:spacing w:after="80" w:line="240" w:lineRule="auto"/>
        <w:ind w:left="426"/>
        <w:jc w:val="both"/>
        <w:rPr>
          <w:rFonts w:cs="Calibri"/>
          <w:sz w:val="24"/>
          <w:szCs w:val="24"/>
          <w:lang w:val="ru-RU"/>
        </w:rPr>
      </w:pPr>
      <w:r>
        <w:rPr>
          <w:rFonts w:cs="Calibri"/>
          <w:sz w:val="24"/>
          <w:szCs w:val="24"/>
          <w:lang w:val="ru-RU"/>
        </w:rPr>
        <w:t>Второй</w:t>
      </w:r>
      <w:r w:rsidRPr="00FF6734">
        <w:rPr>
          <w:rFonts w:cs="Calibri"/>
          <w:sz w:val="24"/>
          <w:szCs w:val="24"/>
          <w:lang w:val="ru-RU"/>
        </w:rPr>
        <w:t xml:space="preserve"> Ватиканский </w:t>
      </w:r>
      <w:r>
        <w:rPr>
          <w:rFonts w:cs="Calibri"/>
          <w:sz w:val="24"/>
          <w:szCs w:val="24"/>
          <w:lang w:val="ru-RU"/>
        </w:rPr>
        <w:t>с</w:t>
      </w:r>
      <w:r w:rsidRPr="00FF6734">
        <w:rPr>
          <w:rFonts w:cs="Calibri"/>
          <w:sz w:val="24"/>
          <w:szCs w:val="24"/>
          <w:lang w:val="ru-RU"/>
        </w:rPr>
        <w:t xml:space="preserve">обор и последующее </w:t>
      </w:r>
      <w:r>
        <w:rPr>
          <w:rFonts w:cs="Calibri"/>
          <w:sz w:val="24"/>
          <w:szCs w:val="24"/>
          <w:lang w:val="ru-RU"/>
        </w:rPr>
        <w:t>Учительство</w:t>
      </w:r>
      <w:r w:rsidRPr="00FF6734">
        <w:rPr>
          <w:rFonts w:cs="Calibri"/>
          <w:sz w:val="24"/>
          <w:szCs w:val="24"/>
          <w:lang w:val="ru-RU"/>
        </w:rPr>
        <w:t xml:space="preserve"> </w:t>
      </w:r>
      <w:r w:rsidR="00176EF4">
        <w:rPr>
          <w:rFonts w:cs="Calibri"/>
          <w:sz w:val="24"/>
          <w:szCs w:val="24"/>
          <w:lang w:val="ru-RU"/>
        </w:rPr>
        <w:t>описывают особую</w:t>
      </w:r>
      <w:r w:rsidRPr="00FF6734">
        <w:rPr>
          <w:rFonts w:cs="Calibri"/>
          <w:sz w:val="24"/>
          <w:szCs w:val="24"/>
          <w:lang w:val="ru-RU"/>
        </w:rPr>
        <w:t xml:space="preserve"> миссию мирян </w:t>
      </w:r>
      <w:r w:rsidR="00176EF4">
        <w:rPr>
          <w:rFonts w:cs="Calibri"/>
          <w:sz w:val="24"/>
          <w:szCs w:val="24"/>
          <w:lang w:val="ru-RU"/>
        </w:rPr>
        <w:t>как</w:t>
      </w:r>
      <w:r w:rsidRPr="00FF6734">
        <w:rPr>
          <w:rFonts w:cs="Calibri"/>
          <w:sz w:val="24"/>
          <w:szCs w:val="24"/>
          <w:lang w:val="ru-RU"/>
        </w:rPr>
        <w:t xml:space="preserve"> осв</w:t>
      </w:r>
      <w:r w:rsidR="00176EF4">
        <w:rPr>
          <w:rFonts w:cs="Calibri"/>
          <w:sz w:val="24"/>
          <w:szCs w:val="24"/>
          <w:lang w:val="ru-RU"/>
        </w:rPr>
        <w:t>я</w:t>
      </w:r>
      <w:r w:rsidRPr="00FF6734">
        <w:rPr>
          <w:rFonts w:cs="Calibri"/>
          <w:sz w:val="24"/>
          <w:szCs w:val="24"/>
          <w:lang w:val="ru-RU"/>
        </w:rPr>
        <w:t>щени</w:t>
      </w:r>
      <w:r w:rsidR="00176EF4">
        <w:rPr>
          <w:rFonts w:cs="Calibri"/>
          <w:sz w:val="24"/>
          <w:szCs w:val="24"/>
          <w:lang w:val="ru-RU"/>
        </w:rPr>
        <w:t>е светских или</w:t>
      </w:r>
      <w:r w:rsidRPr="00176EF4">
        <w:rPr>
          <w:rFonts w:cs="Calibri"/>
          <w:sz w:val="24"/>
          <w:szCs w:val="24"/>
          <w:lang w:val="ru-RU"/>
        </w:rPr>
        <w:t xml:space="preserve"> мирских дел. Однако реальность такова, что пастырская практика на приходском, епархиальном и, в последнее время, даже вселенском уровнях все чаще возлагает на мирян задачи и служение в самой Церкви. Богословская рефлексия и канонические положения должны быть согласованы с этими важными </w:t>
      </w:r>
      <w:r w:rsidR="00176EF4">
        <w:rPr>
          <w:rFonts w:cs="Calibri"/>
          <w:sz w:val="24"/>
          <w:szCs w:val="24"/>
          <w:lang w:val="ru-RU"/>
        </w:rPr>
        <w:t>тенденциями</w:t>
      </w:r>
      <w:r w:rsidRPr="00176EF4">
        <w:rPr>
          <w:rFonts w:cs="Calibri"/>
          <w:sz w:val="24"/>
          <w:szCs w:val="24"/>
          <w:lang w:val="ru-RU"/>
        </w:rPr>
        <w:t xml:space="preserve"> и стремиться избегать дуализма, способного нарушить восприятие единства церковной миссии.</w:t>
      </w:r>
    </w:p>
    <w:p w14:paraId="42B65C61" w14:textId="1AAD8FE1" w:rsidR="003C5DC5" w:rsidRPr="00FF6734" w:rsidRDefault="003C5DC5" w:rsidP="003C5DC5">
      <w:pPr>
        <w:pStyle w:val="a8"/>
        <w:numPr>
          <w:ilvl w:val="0"/>
          <w:numId w:val="16"/>
        </w:numPr>
        <w:spacing w:after="80" w:line="240" w:lineRule="auto"/>
        <w:ind w:left="426"/>
        <w:jc w:val="both"/>
        <w:rPr>
          <w:rFonts w:cs="Calibri"/>
          <w:sz w:val="24"/>
          <w:szCs w:val="24"/>
          <w:lang w:val="ru-RU"/>
        </w:rPr>
      </w:pPr>
      <w:r>
        <w:rPr>
          <w:rFonts w:cs="Calibri"/>
          <w:sz w:val="24"/>
          <w:szCs w:val="24"/>
          <w:lang w:val="ru-RU"/>
        </w:rPr>
        <w:t>Поддерживая</w:t>
      </w:r>
      <w:r w:rsidRPr="00FF6734">
        <w:rPr>
          <w:rFonts w:cs="Calibri"/>
          <w:sz w:val="24"/>
          <w:szCs w:val="24"/>
          <w:lang w:val="ru-RU"/>
        </w:rPr>
        <w:t xml:space="preserve"> совместн</w:t>
      </w:r>
      <w:r>
        <w:rPr>
          <w:rFonts w:cs="Calibri"/>
          <w:sz w:val="24"/>
          <w:szCs w:val="24"/>
          <w:lang w:val="ru-RU"/>
        </w:rPr>
        <w:t>ую</w:t>
      </w:r>
      <w:r w:rsidRPr="00FF6734">
        <w:rPr>
          <w:rFonts w:cs="Calibri"/>
          <w:sz w:val="24"/>
          <w:szCs w:val="24"/>
          <w:lang w:val="ru-RU"/>
        </w:rPr>
        <w:t xml:space="preserve"> ответственност</w:t>
      </w:r>
      <w:r>
        <w:rPr>
          <w:rFonts w:cs="Calibri"/>
          <w:sz w:val="24"/>
          <w:szCs w:val="24"/>
          <w:lang w:val="ru-RU"/>
        </w:rPr>
        <w:t>ь</w:t>
      </w:r>
      <w:r w:rsidRPr="00FF6734">
        <w:rPr>
          <w:rFonts w:cs="Calibri"/>
          <w:sz w:val="24"/>
          <w:szCs w:val="24"/>
          <w:lang w:val="ru-RU"/>
        </w:rPr>
        <w:t xml:space="preserve"> всех крещеных за миссию, мы призна</w:t>
      </w:r>
      <w:r w:rsidR="00176EF4">
        <w:rPr>
          <w:rFonts w:cs="Calibri"/>
          <w:sz w:val="24"/>
          <w:szCs w:val="24"/>
          <w:lang w:val="ru-RU"/>
        </w:rPr>
        <w:t>ё</w:t>
      </w:r>
      <w:r w:rsidRPr="00FF6734">
        <w:rPr>
          <w:rFonts w:cs="Calibri"/>
          <w:sz w:val="24"/>
          <w:szCs w:val="24"/>
          <w:lang w:val="ru-RU"/>
        </w:rPr>
        <w:t>м апостольски</w:t>
      </w:r>
      <w:r>
        <w:rPr>
          <w:rFonts w:cs="Calibri"/>
          <w:sz w:val="24"/>
          <w:szCs w:val="24"/>
          <w:lang w:val="ru-RU"/>
        </w:rPr>
        <w:t xml:space="preserve">е способности </w:t>
      </w:r>
      <w:r w:rsidRPr="00FF6734">
        <w:rPr>
          <w:rFonts w:cs="Calibri"/>
          <w:sz w:val="24"/>
          <w:szCs w:val="24"/>
          <w:lang w:val="ru-RU"/>
        </w:rPr>
        <w:t xml:space="preserve">людей с ограниченными возможностями. Мы хотим </w:t>
      </w:r>
      <w:r>
        <w:rPr>
          <w:rFonts w:cs="Calibri"/>
          <w:sz w:val="24"/>
          <w:szCs w:val="24"/>
          <w:lang w:val="ru-RU"/>
        </w:rPr>
        <w:t xml:space="preserve">больше </w:t>
      </w:r>
      <w:r w:rsidRPr="00FF6734">
        <w:rPr>
          <w:rFonts w:cs="Calibri"/>
          <w:sz w:val="24"/>
          <w:szCs w:val="24"/>
          <w:lang w:val="ru-RU"/>
        </w:rPr>
        <w:t>ценить тот вклад в евангелизацию, который вносит огромное богатство их человеческой природы.</w:t>
      </w:r>
      <w:r w:rsidR="00F41815">
        <w:rPr>
          <w:rFonts w:cs="Calibri"/>
          <w:sz w:val="24"/>
          <w:szCs w:val="24"/>
          <w:lang w:val="ru-RU"/>
        </w:rPr>
        <w:t xml:space="preserve"> </w:t>
      </w:r>
      <w:r w:rsidRPr="00FF6734">
        <w:rPr>
          <w:rFonts w:cs="Calibri"/>
          <w:sz w:val="24"/>
          <w:szCs w:val="24"/>
          <w:lang w:val="ru-RU"/>
        </w:rPr>
        <w:t>Мы призна</w:t>
      </w:r>
      <w:r w:rsidR="00176EF4">
        <w:rPr>
          <w:rFonts w:cs="Calibri"/>
          <w:sz w:val="24"/>
          <w:szCs w:val="24"/>
          <w:lang w:val="ru-RU"/>
        </w:rPr>
        <w:t>ё</w:t>
      </w:r>
      <w:r w:rsidRPr="00FF6734">
        <w:rPr>
          <w:rFonts w:cs="Calibri"/>
          <w:sz w:val="24"/>
          <w:szCs w:val="24"/>
          <w:lang w:val="ru-RU"/>
        </w:rPr>
        <w:t xml:space="preserve">м их опыт страданий, маргинализации и дискриминации, которые иногда имеют место даже в христианской общине. </w:t>
      </w:r>
    </w:p>
    <w:p w14:paraId="6902C0D7" w14:textId="5DB02CBA"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FF6734">
        <w:rPr>
          <w:rFonts w:cs="Calibri"/>
          <w:sz w:val="24"/>
          <w:szCs w:val="24"/>
          <w:lang w:val="ru-RU"/>
        </w:rPr>
        <w:t xml:space="preserve">Пастырские структуры должны быть реорганизованы таким образом, чтобы они могли </w:t>
      </w:r>
      <w:r w:rsidR="00176EF4">
        <w:rPr>
          <w:rFonts w:cs="Calibri"/>
          <w:sz w:val="24"/>
          <w:szCs w:val="24"/>
          <w:lang w:val="ru-RU"/>
        </w:rPr>
        <w:t>с готовностью</w:t>
      </w:r>
      <w:r w:rsidRPr="00FF6734">
        <w:rPr>
          <w:rFonts w:cs="Calibri"/>
          <w:sz w:val="24"/>
          <w:szCs w:val="24"/>
          <w:lang w:val="ru-RU"/>
        </w:rPr>
        <w:t xml:space="preserve"> распознавать, призывать и вдохновлять харизмы и служения мирян, встраивая их в миссионерскую динамику синодальной Церкви. Под руководством своих паст</w:t>
      </w:r>
      <w:r>
        <w:rPr>
          <w:rFonts w:cs="Calibri"/>
          <w:sz w:val="24"/>
          <w:szCs w:val="24"/>
          <w:lang w:val="ru-RU"/>
        </w:rPr>
        <w:t>ы</w:t>
      </w:r>
      <w:r w:rsidRPr="00FF6734">
        <w:rPr>
          <w:rFonts w:cs="Calibri"/>
          <w:sz w:val="24"/>
          <w:szCs w:val="24"/>
          <w:lang w:val="ru-RU"/>
        </w:rPr>
        <w:t>р</w:t>
      </w:r>
      <w:r>
        <w:rPr>
          <w:rFonts w:cs="Calibri"/>
          <w:sz w:val="24"/>
          <w:szCs w:val="24"/>
          <w:lang w:val="ru-RU"/>
        </w:rPr>
        <w:t>ей</w:t>
      </w:r>
      <w:r w:rsidRPr="00FF6734">
        <w:rPr>
          <w:rFonts w:cs="Calibri"/>
          <w:sz w:val="24"/>
          <w:szCs w:val="24"/>
          <w:lang w:val="ru-RU"/>
        </w:rPr>
        <w:t xml:space="preserve"> общины смогут посылать людей и поддерживать тех, кого они отправили на миссию. Таким образом, эти структуры будут в первую очередь служить миссии, которую верующие осуществляют в обществе, в семье и на работе, а не концентрироваться исключительно на внутренних делах или организационных проблемах.</w:t>
      </w:r>
    </w:p>
    <w:p w14:paraId="29ACDC83" w14:textId="3D1F6FF5" w:rsidR="003C5DC5" w:rsidRPr="002C438D" w:rsidRDefault="003C5DC5" w:rsidP="003C5DC5">
      <w:pPr>
        <w:pStyle w:val="a8"/>
        <w:numPr>
          <w:ilvl w:val="0"/>
          <w:numId w:val="16"/>
        </w:numPr>
        <w:spacing w:after="80" w:line="240" w:lineRule="auto"/>
        <w:ind w:left="426"/>
        <w:jc w:val="both"/>
        <w:rPr>
          <w:rFonts w:cs="Calibri"/>
          <w:sz w:val="24"/>
          <w:szCs w:val="24"/>
          <w:lang w:val="ru-RU"/>
        </w:rPr>
      </w:pPr>
      <w:r w:rsidRPr="00FF6734">
        <w:rPr>
          <w:rFonts w:cs="Calibri"/>
          <w:sz w:val="24"/>
          <w:szCs w:val="24"/>
          <w:lang w:val="ru-RU"/>
        </w:rPr>
        <w:t xml:space="preserve">Выражение </w:t>
      </w:r>
      <w:r>
        <w:rPr>
          <w:rFonts w:cs="Calibri"/>
          <w:sz w:val="24"/>
          <w:szCs w:val="24"/>
          <w:lang w:val="ru-RU"/>
        </w:rPr>
        <w:t>«</w:t>
      </w:r>
      <w:r w:rsidRPr="00FF6734">
        <w:rPr>
          <w:rFonts w:cs="Calibri"/>
          <w:sz w:val="24"/>
          <w:szCs w:val="24"/>
          <w:lang w:val="ru-RU"/>
        </w:rPr>
        <w:t>Церков</w:t>
      </w:r>
      <w:r w:rsidR="00D44988">
        <w:rPr>
          <w:rFonts w:cs="Calibri"/>
          <w:sz w:val="24"/>
          <w:szCs w:val="24"/>
          <w:lang w:val="ru-RU"/>
        </w:rPr>
        <w:t>ь, в которой все — служители</w:t>
      </w:r>
      <w:r>
        <w:rPr>
          <w:rFonts w:cs="Calibri"/>
          <w:sz w:val="24"/>
          <w:szCs w:val="24"/>
          <w:lang w:val="ru-RU"/>
        </w:rPr>
        <w:t>»</w:t>
      </w:r>
      <w:r w:rsidR="00D44988">
        <w:rPr>
          <w:rFonts w:cs="Calibri"/>
          <w:sz w:val="24"/>
          <w:szCs w:val="24"/>
          <w:lang w:val="ru-RU"/>
        </w:rPr>
        <w:t xml:space="preserve"> </w:t>
      </w:r>
      <w:r w:rsidR="00D44988" w:rsidRPr="00D44988">
        <w:rPr>
          <w:rFonts w:cs="Calibri"/>
          <w:i/>
          <w:iCs/>
          <w:sz w:val="24"/>
          <w:szCs w:val="24"/>
          <w:lang w:val="ru-RU"/>
        </w:rPr>
        <w:t>(</w:t>
      </w:r>
      <w:r w:rsidR="00D44988" w:rsidRPr="00D44988">
        <w:rPr>
          <w:rFonts w:cs="Calibri"/>
          <w:i/>
          <w:iCs/>
          <w:sz w:val="24"/>
          <w:szCs w:val="24"/>
          <w:lang w:val="ru-RU"/>
        </w:rPr>
        <w:t>“</w:t>
      </w:r>
      <w:proofErr w:type="spellStart"/>
      <w:r w:rsidR="00D44988" w:rsidRPr="00D44988">
        <w:rPr>
          <w:rFonts w:cs="Calibri"/>
          <w:i/>
          <w:iCs/>
          <w:sz w:val="24"/>
          <w:szCs w:val="24"/>
          <w:lang w:val="ru-RU"/>
        </w:rPr>
        <w:t>una</w:t>
      </w:r>
      <w:proofErr w:type="spellEnd"/>
      <w:r w:rsidR="00D44988" w:rsidRPr="00D44988">
        <w:rPr>
          <w:rFonts w:cs="Calibri"/>
          <w:i/>
          <w:iCs/>
          <w:sz w:val="24"/>
          <w:szCs w:val="24"/>
          <w:lang w:val="ru-RU"/>
        </w:rPr>
        <w:t xml:space="preserve"> </w:t>
      </w:r>
      <w:proofErr w:type="spellStart"/>
      <w:r w:rsidR="00D44988" w:rsidRPr="00D44988">
        <w:rPr>
          <w:rFonts w:cs="Calibri"/>
          <w:i/>
          <w:iCs/>
          <w:sz w:val="24"/>
          <w:szCs w:val="24"/>
          <w:lang w:val="ru-RU"/>
        </w:rPr>
        <w:t>Chiesa</w:t>
      </w:r>
      <w:proofErr w:type="spellEnd"/>
      <w:r w:rsidR="00D44988" w:rsidRPr="00D44988">
        <w:rPr>
          <w:rFonts w:cs="Calibri"/>
          <w:i/>
          <w:iCs/>
          <w:sz w:val="24"/>
          <w:szCs w:val="24"/>
          <w:lang w:val="ru-RU"/>
        </w:rPr>
        <w:t xml:space="preserve"> </w:t>
      </w:r>
      <w:proofErr w:type="spellStart"/>
      <w:r w:rsidR="00D44988" w:rsidRPr="00D44988">
        <w:rPr>
          <w:rFonts w:cs="Calibri"/>
          <w:i/>
          <w:iCs/>
          <w:sz w:val="24"/>
          <w:szCs w:val="24"/>
          <w:lang w:val="ru-RU"/>
        </w:rPr>
        <w:t>tutta</w:t>
      </w:r>
      <w:proofErr w:type="spellEnd"/>
      <w:r w:rsidR="00D44988" w:rsidRPr="00D44988">
        <w:rPr>
          <w:rFonts w:cs="Calibri"/>
          <w:i/>
          <w:iCs/>
          <w:sz w:val="24"/>
          <w:szCs w:val="24"/>
          <w:lang w:val="ru-RU"/>
        </w:rPr>
        <w:t xml:space="preserve"> </w:t>
      </w:r>
      <w:proofErr w:type="spellStart"/>
      <w:r w:rsidR="00D44988" w:rsidRPr="00D44988">
        <w:rPr>
          <w:rFonts w:cs="Calibri"/>
          <w:i/>
          <w:iCs/>
          <w:sz w:val="24"/>
          <w:szCs w:val="24"/>
          <w:lang w:val="ru-RU"/>
        </w:rPr>
        <w:t>ministeriale</w:t>
      </w:r>
      <w:proofErr w:type="spellEnd"/>
      <w:r w:rsidR="00D44988" w:rsidRPr="00D44988">
        <w:rPr>
          <w:rFonts w:cs="Calibri"/>
          <w:i/>
          <w:iCs/>
          <w:sz w:val="24"/>
          <w:szCs w:val="24"/>
          <w:lang w:val="ru-RU"/>
        </w:rPr>
        <w:t>”</w:t>
      </w:r>
      <w:r w:rsidR="00D44988">
        <w:rPr>
          <w:rFonts w:cs="Calibri"/>
          <w:sz w:val="24"/>
          <w:szCs w:val="24"/>
          <w:lang w:val="ru-RU"/>
        </w:rPr>
        <w:t>)</w:t>
      </w:r>
      <w:r w:rsidRPr="00FF6734">
        <w:rPr>
          <w:rFonts w:cs="Calibri"/>
          <w:sz w:val="24"/>
          <w:szCs w:val="24"/>
          <w:lang w:val="ru-RU"/>
        </w:rPr>
        <w:t xml:space="preserve">, используемое в </w:t>
      </w:r>
      <w:proofErr w:type="spellStart"/>
      <w:r w:rsidRPr="00684E25">
        <w:rPr>
          <w:rFonts w:cs="Calibri"/>
          <w:i/>
          <w:iCs/>
          <w:sz w:val="24"/>
          <w:szCs w:val="24"/>
          <w:lang w:val="en-GB"/>
        </w:rPr>
        <w:t>Instrumentum</w:t>
      </w:r>
      <w:proofErr w:type="spellEnd"/>
      <w:r w:rsidRPr="00FF6734">
        <w:rPr>
          <w:rFonts w:cs="Calibri"/>
          <w:i/>
          <w:iCs/>
          <w:sz w:val="24"/>
          <w:szCs w:val="24"/>
          <w:lang w:val="ru-RU"/>
        </w:rPr>
        <w:t xml:space="preserve"> </w:t>
      </w:r>
      <w:proofErr w:type="spellStart"/>
      <w:r w:rsidRPr="00684E25">
        <w:rPr>
          <w:rFonts w:cs="Calibri"/>
          <w:i/>
          <w:iCs/>
          <w:sz w:val="24"/>
          <w:szCs w:val="24"/>
          <w:lang w:val="en-GB"/>
        </w:rPr>
        <w:t>laboris</w:t>
      </w:r>
      <w:proofErr w:type="spellEnd"/>
      <w:r w:rsidRPr="00FF6734">
        <w:rPr>
          <w:rFonts w:cs="Calibri"/>
          <w:sz w:val="24"/>
          <w:szCs w:val="24"/>
          <w:lang w:val="ru-RU"/>
        </w:rPr>
        <w:t>, может выз</w:t>
      </w:r>
      <w:r>
        <w:rPr>
          <w:rFonts w:cs="Calibri"/>
          <w:sz w:val="24"/>
          <w:szCs w:val="24"/>
          <w:lang w:val="ru-RU"/>
        </w:rPr>
        <w:t>ы</w:t>
      </w:r>
      <w:r w:rsidRPr="00FF6734">
        <w:rPr>
          <w:rFonts w:cs="Calibri"/>
          <w:sz w:val="24"/>
          <w:szCs w:val="24"/>
          <w:lang w:val="ru-RU"/>
        </w:rPr>
        <w:t xml:space="preserve">вать </w:t>
      </w:r>
      <w:r w:rsidRPr="002C438D">
        <w:rPr>
          <w:rFonts w:cs="Calibri"/>
          <w:sz w:val="24"/>
          <w:szCs w:val="24"/>
          <w:lang w:val="ru-RU"/>
        </w:rPr>
        <w:t>недопонимание. Необходимо уточнить его значение, чтобы устранить двусмысленность.</w:t>
      </w:r>
    </w:p>
    <w:p w14:paraId="67945059" w14:textId="77777777" w:rsidR="003C5DC5" w:rsidRPr="00D44988" w:rsidRDefault="003C5DC5" w:rsidP="003C5DC5">
      <w:pPr>
        <w:pStyle w:val="2"/>
        <w:rPr>
          <w:lang w:val="en-US"/>
        </w:rPr>
      </w:pPr>
      <w:proofErr w:type="spellStart"/>
      <w:r w:rsidRPr="002C438D">
        <w:rPr>
          <w:lang w:val="en-GB"/>
        </w:rPr>
        <w:t>Предложения</w:t>
      </w:r>
      <w:proofErr w:type="spellEnd"/>
      <w:r w:rsidRPr="002C438D">
        <w:rPr>
          <w:lang w:val="en-GB"/>
        </w:rPr>
        <w:t xml:space="preserve"> </w:t>
      </w:r>
    </w:p>
    <w:p w14:paraId="3FDB6077" w14:textId="329287B8" w:rsidR="003C5DC5" w:rsidRPr="00FF6734" w:rsidRDefault="003C5DC5" w:rsidP="003C5DC5">
      <w:pPr>
        <w:pStyle w:val="a8"/>
        <w:numPr>
          <w:ilvl w:val="0"/>
          <w:numId w:val="16"/>
        </w:numPr>
        <w:spacing w:after="80" w:line="240" w:lineRule="auto"/>
        <w:ind w:left="426"/>
        <w:jc w:val="both"/>
        <w:rPr>
          <w:rFonts w:cs="Calibri"/>
          <w:sz w:val="24"/>
          <w:szCs w:val="24"/>
          <w:lang w:val="ru-RU"/>
        </w:rPr>
      </w:pPr>
      <w:r w:rsidRPr="002C438D">
        <w:rPr>
          <w:rFonts w:cs="Calibri"/>
          <w:sz w:val="24"/>
          <w:szCs w:val="24"/>
          <w:lang w:val="ru-RU"/>
        </w:rPr>
        <w:lastRenderedPageBreak/>
        <w:t>Необходимо более</w:t>
      </w:r>
      <w:r w:rsidRPr="00FF6734">
        <w:rPr>
          <w:rFonts w:cs="Calibri"/>
          <w:sz w:val="24"/>
          <w:szCs w:val="24"/>
          <w:lang w:val="ru-RU"/>
        </w:rPr>
        <w:t xml:space="preserve"> творчески подходить к организации служений в соответствии с потребностями поместных </w:t>
      </w:r>
      <w:r>
        <w:rPr>
          <w:rFonts w:cs="Calibri"/>
          <w:sz w:val="24"/>
          <w:szCs w:val="24"/>
          <w:lang w:val="ru-RU"/>
        </w:rPr>
        <w:t>Ц</w:t>
      </w:r>
      <w:r w:rsidRPr="00FF6734">
        <w:rPr>
          <w:rFonts w:cs="Calibri"/>
          <w:sz w:val="24"/>
          <w:szCs w:val="24"/>
          <w:lang w:val="ru-RU"/>
        </w:rPr>
        <w:t xml:space="preserve">ерквей, особенно с привлечением </w:t>
      </w:r>
      <w:r>
        <w:rPr>
          <w:rFonts w:cs="Calibri"/>
          <w:sz w:val="24"/>
          <w:szCs w:val="24"/>
          <w:lang w:val="ru-RU"/>
        </w:rPr>
        <w:t>молодых людей</w:t>
      </w:r>
      <w:r w:rsidRPr="00FF6734">
        <w:rPr>
          <w:rFonts w:cs="Calibri"/>
          <w:sz w:val="24"/>
          <w:szCs w:val="24"/>
          <w:lang w:val="ru-RU"/>
        </w:rPr>
        <w:t xml:space="preserve">. </w:t>
      </w:r>
      <w:r w:rsidRPr="00725592">
        <w:rPr>
          <w:rFonts w:cs="Calibri"/>
          <w:sz w:val="24"/>
          <w:szCs w:val="24"/>
          <w:lang w:val="ru-RU"/>
        </w:rPr>
        <w:t>Можно подумать и о дальнейшем расширении служения чтеца, которое уже сегодня не ограничивается ролью, выполняемой во время литурги</w:t>
      </w:r>
      <w:r w:rsidR="00D44988">
        <w:rPr>
          <w:rFonts w:cs="Calibri"/>
          <w:sz w:val="24"/>
          <w:szCs w:val="24"/>
          <w:lang w:val="ru-RU"/>
        </w:rPr>
        <w:t>и</w:t>
      </w:r>
      <w:r w:rsidRPr="00725592">
        <w:rPr>
          <w:rFonts w:cs="Calibri"/>
          <w:sz w:val="24"/>
          <w:szCs w:val="24"/>
          <w:lang w:val="ru-RU"/>
        </w:rPr>
        <w:t>. Таким образом, может быть создано настоящее служение Слова Божия, которое в соответствующих контекстах может включать и проповедь.</w:t>
      </w:r>
      <w:r w:rsidRPr="00FF6734">
        <w:rPr>
          <w:rFonts w:cs="Calibri"/>
          <w:sz w:val="24"/>
          <w:szCs w:val="24"/>
          <w:lang w:val="ru-RU"/>
        </w:rPr>
        <w:t xml:space="preserve"> </w:t>
      </w:r>
      <w:r w:rsidRPr="00725592">
        <w:rPr>
          <w:rFonts w:cs="Calibri"/>
          <w:sz w:val="24"/>
          <w:szCs w:val="24"/>
          <w:lang w:val="ru-RU"/>
        </w:rPr>
        <w:t xml:space="preserve">Следует также рассмотреть возможность учреждения служения для супружеских пар, призванных поддерживать семейную жизнь и сопровождать людей, готовящихся к </w:t>
      </w:r>
      <w:r>
        <w:rPr>
          <w:rFonts w:cs="Calibri"/>
          <w:sz w:val="24"/>
          <w:szCs w:val="24"/>
          <w:lang w:val="ru-RU"/>
        </w:rPr>
        <w:t>Т</w:t>
      </w:r>
      <w:r w:rsidRPr="00725592">
        <w:rPr>
          <w:rFonts w:cs="Calibri"/>
          <w:sz w:val="24"/>
          <w:szCs w:val="24"/>
          <w:lang w:val="ru-RU"/>
        </w:rPr>
        <w:t xml:space="preserve">аинству </w:t>
      </w:r>
      <w:r>
        <w:rPr>
          <w:rFonts w:cs="Calibri"/>
          <w:sz w:val="24"/>
          <w:szCs w:val="24"/>
          <w:lang w:val="ru-RU"/>
        </w:rPr>
        <w:t>б</w:t>
      </w:r>
      <w:r w:rsidRPr="00725592">
        <w:rPr>
          <w:rFonts w:cs="Calibri"/>
          <w:sz w:val="24"/>
          <w:szCs w:val="24"/>
          <w:lang w:val="ru-RU"/>
        </w:rPr>
        <w:t>рака.</w:t>
      </w:r>
    </w:p>
    <w:p w14:paraId="5E1091EA" w14:textId="19A9F6B6" w:rsidR="003C5DC5" w:rsidRPr="00FF6734" w:rsidRDefault="003C5DC5" w:rsidP="003C5DC5">
      <w:pPr>
        <w:pStyle w:val="a8"/>
        <w:numPr>
          <w:ilvl w:val="0"/>
          <w:numId w:val="16"/>
        </w:numPr>
        <w:spacing w:after="80" w:line="240" w:lineRule="auto"/>
        <w:ind w:left="426"/>
        <w:jc w:val="both"/>
        <w:rPr>
          <w:rFonts w:cs="Calibri"/>
          <w:bCs/>
          <w:sz w:val="24"/>
          <w:szCs w:val="24"/>
          <w:lang w:val="ru-RU"/>
        </w:rPr>
      </w:pPr>
      <w:r w:rsidRPr="00FF6734">
        <w:rPr>
          <w:rFonts w:cs="Calibri"/>
          <w:sz w:val="24"/>
          <w:szCs w:val="24"/>
          <w:lang w:val="ru-RU"/>
        </w:rPr>
        <w:t xml:space="preserve">Поместным </w:t>
      </w:r>
      <w:r>
        <w:rPr>
          <w:rFonts w:cs="Calibri"/>
          <w:sz w:val="24"/>
          <w:szCs w:val="24"/>
          <w:lang w:val="ru-RU"/>
        </w:rPr>
        <w:t>Ц</w:t>
      </w:r>
      <w:r w:rsidRPr="00FF6734">
        <w:rPr>
          <w:rFonts w:cs="Calibri"/>
          <w:sz w:val="24"/>
          <w:szCs w:val="24"/>
          <w:lang w:val="ru-RU"/>
        </w:rPr>
        <w:t>еркв</w:t>
      </w:r>
      <w:r>
        <w:rPr>
          <w:rFonts w:cs="Calibri"/>
          <w:sz w:val="24"/>
          <w:szCs w:val="24"/>
          <w:lang w:val="ru-RU"/>
        </w:rPr>
        <w:t>а</w:t>
      </w:r>
      <w:r w:rsidRPr="00FF6734">
        <w:rPr>
          <w:rFonts w:cs="Calibri"/>
          <w:sz w:val="24"/>
          <w:szCs w:val="24"/>
          <w:lang w:val="ru-RU"/>
        </w:rPr>
        <w:t xml:space="preserve">м предлагается рассмотреть </w:t>
      </w:r>
      <w:r w:rsidR="00D44988">
        <w:rPr>
          <w:rFonts w:cs="Calibri"/>
          <w:sz w:val="24"/>
          <w:szCs w:val="24"/>
          <w:lang w:val="ru-RU"/>
        </w:rPr>
        <w:t>подобающие</w:t>
      </w:r>
      <w:r w:rsidRPr="00FF6734">
        <w:rPr>
          <w:rFonts w:cs="Calibri"/>
          <w:sz w:val="24"/>
          <w:szCs w:val="24"/>
          <w:lang w:val="ru-RU"/>
        </w:rPr>
        <w:t xml:space="preserve"> способы и </w:t>
      </w:r>
      <w:r w:rsidR="00D44988">
        <w:rPr>
          <w:rFonts w:cs="Calibri"/>
          <w:sz w:val="24"/>
          <w:szCs w:val="24"/>
          <w:lang w:val="ru-RU"/>
        </w:rPr>
        <w:t>моменты для</w:t>
      </w:r>
      <w:r w:rsidRPr="00FF6734">
        <w:rPr>
          <w:rFonts w:cs="Calibri"/>
          <w:sz w:val="24"/>
          <w:szCs w:val="24"/>
          <w:lang w:val="ru-RU"/>
        </w:rPr>
        <w:t xml:space="preserve"> общин</w:t>
      </w:r>
      <w:r>
        <w:rPr>
          <w:rFonts w:cs="Calibri"/>
          <w:sz w:val="24"/>
          <w:szCs w:val="24"/>
          <w:lang w:val="ru-RU"/>
        </w:rPr>
        <w:t>н</w:t>
      </w:r>
      <w:r w:rsidRPr="00FF6734">
        <w:rPr>
          <w:rFonts w:cs="Calibri"/>
          <w:sz w:val="24"/>
          <w:szCs w:val="24"/>
          <w:lang w:val="ru-RU"/>
        </w:rPr>
        <w:t>о</w:t>
      </w:r>
      <w:r>
        <w:rPr>
          <w:rFonts w:cs="Calibri"/>
          <w:sz w:val="24"/>
          <w:szCs w:val="24"/>
          <w:lang w:val="ru-RU"/>
        </w:rPr>
        <w:t>го</w:t>
      </w:r>
      <w:r w:rsidRPr="00FF6734">
        <w:rPr>
          <w:rFonts w:cs="Calibri"/>
          <w:sz w:val="24"/>
          <w:szCs w:val="24"/>
          <w:lang w:val="ru-RU"/>
        </w:rPr>
        <w:t xml:space="preserve"> признания </w:t>
      </w:r>
      <w:proofErr w:type="spellStart"/>
      <w:r w:rsidRPr="00FF6734">
        <w:rPr>
          <w:rFonts w:cs="Calibri"/>
          <w:sz w:val="24"/>
          <w:szCs w:val="24"/>
          <w:lang w:val="ru-RU"/>
        </w:rPr>
        <w:t>харизм</w:t>
      </w:r>
      <w:proofErr w:type="spellEnd"/>
      <w:r w:rsidRPr="00FF6734">
        <w:rPr>
          <w:rFonts w:cs="Calibri"/>
          <w:sz w:val="24"/>
          <w:szCs w:val="24"/>
          <w:lang w:val="ru-RU"/>
        </w:rPr>
        <w:t xml:space="preserve"> и служения мирян. Это может происходить</w:t>
      </w:r>
      <w:r w:rsidR="00D44988">
        <w:rPr>
          <w:rFonts w:cs="Calibri"/>
          <w:sz w:val="24"/>
          <w:szCs w:val="24"/>
          <w:lang w:val="ru-RU"/>
        </w:rPr>
        <w:t xml:space="preserve">, </w:t>
      </w:r>
      <w:proofErr w:type="spellStart"/>
      <w:r w:rsidR="00D44988">
        <w:rPr>
          <w:rFonts w:cs="Calibri"/>
          <w:sz w:val="24"/>
          <w:szCs w:val="24"/>
          <w:lang w:val="ru-RU"/>
        </w:rPr>
        <w:t>наприемер</w:t>
      </w:r>
      <w:proofErr w:type="spellEnd"/>
      <w:r w:rsidR="00D44988">
        <w:rPr>
          <w:rFonts w:cs="Calibri"/>
          <w:sz w:val="24"/>
          <w:szCs w:val="24"/>
          <w:lang w:val="ru-RU"/>
        </w:rPr>
        <w:t>, по случаю</w:t>
      </w:r>
      <w:r w:rsidRPr="00FF6734">
        <w:rPr>
          <w:rFonts w:cs="Calibri"/>
          <w:sz w:val="24"/>
          <w:szCs w:val="24"/>
          <w:lang w:val="ru-RU"/>
        </w:rPr>
        <w:t xml:space="preserve"> литургического </w:t>
      </w:r>
      <w:r w:rsidR="00D44988">
        <w:rPr>
          <w:rFonts w:cs="Calibri"/>
          <w:sz w:val="24"/>
          <w:szCs w:val="24"/>
          <w:lang w:val="ru-RU"/>
        </w:rPr>
        <w:t>священнопразднования</w:t>
      </w:r>
      <w:r w:rsidRPr="00FF6734">
        <w:rPr>
          <w:rFonts w:cs="Calibri"/>
          <w:sz w:val="24"/>
          <w:szCs w:val="24"/>
          <w:lang w:val="ru-RU"/>
        </w:rPr>
        <w:t xml:space="preserve">, </w:t>
      </w:r>
      <w:r w:rsidR="00D44988">
        <w:rPr>
          <w:rFonts w:cs="Calibri"/>
          <w:sz w:val="24"/>
          <w:szCs w:val="24"/>
          <w:lang w:val="ru-RU"/>
        </w:rPr>
        <w:t>внутри которого</w:t>
      </w:r>
      <w:r w:rsidRPr="00FF6734">
        <w:rPr>
          <w:rFonts w:cs="Calibri"/>
          <w:sz w:val="24"/>
          <w:szCs w:val="24"/>
          <w:lang w:val="ru-RU"/>
        </w:rPr>
        <w:t xml:space="preserve"> </w:t>
      </w:r>
      <w:r w:rsidR="003471B3">
        <w:rPr>
          <w:rFonts w:cs="Calibri"/>
          <w:sz w:val="24"/>
          <w:szCs w:val="24"/>
          <w:lang w:val="ru-RU"/>
        </w:rPr>
        <w:t>дается пастырское поручение.</w:t>
      </w:r>
      <w:r w:rsidRPr="00FF6734">
        <w:rPr>
          <w:rFonts w:cs="Calibri"/>
          <w:sz w:val="24"/>
          <w:szCs w:val="24"/>
          <w:lang w:val="ru-RU"/>
        </w:rPr>
        <w:t xml:space="preserve"> </w:t>
      </w:r>
    </w:p>
    <w:p w14:paraId="3CBAB24C" w14:textId="77777777" w:rsidR="003C5DC5" w:rsidRPr="00FF6734" w:rsidRDefault="003C5DC5" w:rsidP="003C5DC5">
      <w:pPr>
        <w:pStyle w:val="1"/>
        <w:numPr>
          <w:ilvl w:val="0"/>
          <w:numId w:val="17"/>
        </w:numPr>
        <w:shd w:val="clear" w:color="auto" w:fill="F2F2F2"/>
        <w:tabs>
          <w:tab w:val="left" w:pos="360"/>
        </w:tabs>
        <w:rPr>
          <w:lang w:val="ru-RU"/>
        </w:rPr>
      </w:pPr>
      <w:r w:rsidRPr="00FF6734">
        <w:rPr>
          <w:lang w:val="ru-RU"/>
        </w:rPr>
        <w:t xml:space="preserve">9. Женщины в жизни и миссии Церкви </w:t>
      </w:r>
    </w:p>
    <w:p w14:paraId="6156E3DA" w14:textId="77777777" w:rsidR="003C5DC5" w:rsidRPr="002C438D" w:rsidRDefault="003C5DC5" w:rsidP="003C5DC5">
      <w:pPr>
        <w:pStyle w:val="2"/>
        <w:rPr>
          <w:lang w:val="ru-RU"/>
        </w:rPr>
      </w:pPr>
      <w:r>
        <w:rPr>
          <w:lang w:val="ru-RU"/>
        </w:rPr>
        <w:t>Согласия</w:t>
      </w:r>
    </w:p>
    <w:p w14:paraId="5D6FFEA8" w14:textId="2E7BFC19"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Мы, мужчин</w:t>
      </w:r>
      <w:r>
        <w:rPr>
          <w:rFonts w:cs="Calibri"/>
          <w:sz w:val="24"/>
          <w:szCs w:val="24"/>
          <w:lang w:val="ru-RU"/>
        </w:rPr>
        <w:t>ы</w:t>
      </w:r>
      <w:r w:rsidRPr="00FF6734">
        <w:rPr>
          <w:rFonts w:cs="Calibri"/>
          <w:sz w:val="24"/>
          <w:szCs w:val="24"/>
          <w:lang w:val="ru-RU"/>
        </w:rPr>
        <w:t xml:space="preserve"> и женщин</w:t>
      </w:r>
      <w:r>
        <w:rPr>
          <w:rFonts w:cs="Calibri"/>
          <w:sz w:val="24"/>
          <w:szCs w:val="24"/>
          <w:lang w:val="ru-RU"/>
        </w:rPr>
        <w:t>ы</w:t>
      </w:r>
      <w:r w:rsidRPr="00FF6734">
        <w:rPr>
          <w:rFonts w:cs="Calibri"/>
          <w:sz w:val="24"/>
          <w:szCs w:val="24"/>
          <w:lang w:val="ru-RU"/>
        </w:rPr>
        <w:t xml:space="preserve">, созданы по образу и подобию Божьему. </w:t>
      </w:r>
      <w:r w:rsidRPr="00F20A58">
        <w:rPr>
          <w:rFonts w:cs="Calibri"/>
          <w:sz w:val="24"/>
          <w:szCs w:val="24"/>
          <w:lang w:val="ru-RU"/>
        </w:rPr>
        <w:t>С самого начала творение выражает единство и различие, наделяя женщин и мужчин общей природой, призванием и предназначением</w:t>
      </w:r>
      <w:r w:rsidRPr="00FF6734">
        <w:rPr>
          <w:rFonts w:cs="Calibri"/>
          <w:sz w:val="24"/>
          <w:szCs w:val="24"/>
          <w:lang w:val="ru-RU"/>
        </w:rPr>
        <w:t xml:space="preserve">, а также двумя различными опытами человеческого бытия. Священное Писание свидетельствует о </w:t>
      </w:r>
      <w:r w:rsidRPr="00F4157E">
        <w:rPr>
          <w:rFonts w:cs="Calibri"/>
          <w:sz w:val="24"/>
          <w:szCs w:val="24"/>
          <w:lang w:val="ru-RU"/>
        </w:rPr>
        <w:t>взаимодополняемости и взаимопомощи</w:t>
      </w:r>
      <w:r w:rsidRPr="00FF6734">
        <w:rPr>
          <w:rFonts w:cs="Calibri"/>
          <w:sz w:val="24"/>
          <w:szCs w:val="24"/>
          <w:lang w:val="ru-RU"/>
        </w:rPr>
        <w:t xml:space="preserve"> женщин и мужчин, а также о завете между ними, лежащем в основе Божьего замысла о творении. Иисус считал женщин своими собеседницами: Он говорил с ними о Царстве Божьем, Он принимал их в ученики, как, например, Марию из </w:t>
      </w:r>
      <w:proofErr w:type="spellStart"/>
      <w:r w:rsidRPr="00FF6734">
        <w:rPr>
          <w:rFonts w:cs="Calibri"/>
          <w:sz w:val="24"/>
          <w:szCs w:val="24"/>
          <w:lang w:val="ru-RU"/>
        </w:rPr>
        <w:t>Вифании</w:t>
      </w:r>
      <w:proofErr w:type="spellEnd"/>
      <w:r w:rsidRPr="00FF6734">
        <w:rPr>
          <w:rFonts w:cs="Calibri"/>
          <w:sz w:val="24"/>
          <w:szCs w:val="24"/>
          <w:lang w:val="ru-RU"/>
        </w:rPr>
        <w:t>. Эти женщины, испытавшие на себе Его силу исцеления, освобождения и признания, путешествовали с Ним по дороге из Галилеи в Иерусалим (Лк 8,</w:t>
      </w:r>
      <w:r w:rsidR="00FD2CF2">
        <w:rPr>
          <w:rFonts w:cs="Calibri"/>
          <w:sz w:val="24"/>
          <w:szCs w:val="24"/>
          <w:lang w:val="ru-RU"/>
        </w:rPr>
        <w:t xml:space="preserve"> </w:t>
      </w:r>
      <w:r w:rsidRPr="00FF6734">
        <w:rPr>
          <w:rFonts w:cs="Calibri"/>
          <w:sz w:val="24"/>
          <w:szCs w:val="24"/>
          <w:lang w:val="ru-RU"/>
        </w:rPr>
        <w:t xml:space="preserve">1–3). Он доверил возвестить о Воскресении в пасхальное утро женщине, Марии Магдалине. </w:t>
      </w:r>
    </w:p>
    <w:p w14:paraId="2C89526B" w14:textId="45B078AC" w:rsidR="003C5DC5" w:rsidRPr="007E4331" w:rsidRDefault="003C5DC5" w:rsidP="007E4331">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 xml:space="preserve">Во Христе женщины и мужчины облечены одинаковым </w:t>
      </w:r>
      <w:proofErr w:type="spellStart"/>
      <w:r w:rsidRPr="00FF6734">
        <w:rPr>
          <w:rFonts w:cs="Calibri"/>
          <w:sz w:val="24"/>
          <w:szCs w:val="24"/>
          <w:lang w:val="ru-RU"/>
        </w:rPr>
        <w:t>крещальным</w:t>
      </w:r>
      <w:proofErr w:type="spellEnd"/>
      <w:r w:rsidRPr="00FF6734">
        <w:rPr>
          <w:rFonts w:cs="Calibri"/>
          <w:sz w:val="24"/>
          <w:szCs w:val="24"/>
          <w:lang w:val="ru-RU"/>
        </w:rPr>
        <w:t xml:space="preserve"> достоинством (Гал 3:28) и в равной </w:t>
      </w:r>
      <w:r w:rsidRPr="009B6048">
        <w:rPr>
          <w:rFonts w:cs="Calibri"/>
          <w:sz w:val="24"/>
          <w:szCs w:val="24"/>
          <w:lang w:val="ru-RU"/>
        </w:rPr>
        <w:t>степени получают разнообразные дары Духа. Мужчины и женщины призваны к общению, характеризующемуся неконкурентной со</w:t>
      </w:r>
      <w:r>
        <w:rPr>
          <w:rFonts w:cs="Calibri"/>
          <w:sz w:val="24"/>
          <w:szCs w:val="24"/>
          <w:lang w:val="ru-RU"/>
        </w:rPr>
        <w:t xml:space="preserve">вместной </w:t>
      </w:r>
      <w:r w:rsidRPr="009B6048">
        <w:rPr>
          <w:rFonts w:cs="Calibri"/>
          <w:sz w:val="24"/>
          <w:szCs w:val="24"/>
          <w:lang w:val="ru-RU"/>
        </w:rPr>
        <w:t xml:space="preserve">ответственностью, которая должна воплощаться на всех уровнях жизни Церкви. Мы, как сказал нам Папа Франциск, «народ, созванный и призванный силой </w:t>
      </w:r>
      <w:r w:rsidR="007E4331">
        <w:rPr>
          <w:rFonts w:cs="Calibri"/>
          <w:sz w:val="24"/>
          <w:szCs w:val="24"/>
          <w:lang w:val="ru-RU"/>
        </w:rPr>
        <w:t>З</w:t>
      </w:r>
      <w:r w:rsidRPr="007E4331">
        <w:rPr>
          <w:rFonts w:cs="Calibri"/>
          <w:sz w:val="24"/>
          <w:szCs w:val="24"/>
          <w:lang w:val="ru-RU"/>
        </w:rPr>
        <w:t xml:space="preserve">аповедей </w:t>
      </w:r>
      <w:r w:rsidR="007E4331">
        <w:rPr>
          <w:rFonts w:cs="Calibri"/>
          <w:sz w:val="24"/>
          <w:szCs w:val="24"/>
          <w:lang w:val="ru-RU"/>
        </w:rPr>
        <w:t>б</w:t>
      </w:r>
      <w:r w:rsidRPr="007E4331">
        <w:rPr>
          <w:rFonts w:cs="Calibri"/>
          <w:sz w:val="24"/>
          <w:szCs w:val="24"/>
          <w:lang w:val="ru-RU"/>
        </w:rPr>
        <w:t xml:space="preserve">лаженства». </w:t>
      </w:r>
    </w:p>
    <w:p w14:paraId="2B2B8F1D" w14:textId="77777777"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9B6048">
        <w:rPr>
          <w:rFonts w:cs="Calibri"/>
          <w:sz w:val="24"/>
          <w:szCs w:val="24"/>
          <w:lang w:val="ru-RU"/>
        </w:rPr>
        <w:t>В ходе Ассамблеи м</w:t>
      </w:r>
      <w:r w:rsidRPr="00FF6734">
        <w:rPr>
          <w:rFonts w:cs="Calibri"/>
          <w:sz w:val="24"/>
          <w:szCs w:val="24"/>
          <w:lang w:val="ru-RU"/>
        </w:rPr>
        <w:t>ы получили очень позитивный опыт взаимного общения между женщинами и мужчинами. Мы вместе повторяем призыв, прозвучавший на предыдущих этапах синодального процесса, чтобы Церковь взяла на себя более решительное обязательство понимать и сопровождать женщин</w:t>
      </w:r>
      <w:r>
        <w:rPr>
          <w:rFonts w:cs="Calibri"/>
          <w:sz w:val="24"/>
          <w:szCs w:val="24"/>
          <w:lang w:val="ru-RU"/>
        </w:rPr>
        <w:t>,</w:t>
      </w:r>
      <w:r w:rsidRPr="00FF6734">
        <w:rPr>
          <w:rFonts w:cs="Calibri"/>
          <w:sz w:val="24"/>
          <w:szCs w:val="24"/>
          <w:lang w:val="ru-RU"/>
        </w:rPr>
        <w:t xml:space="preserve"> </w:t>
      </w:r>
      <w:r>
        <w:rPr>
          <w:rFonts w:cs="Calibri"/>
          <w:sz w:val="24"/>
          <w:szCs w:val="24"/>
          <w:lang w:val="ru-RU"/>
        </w:rPr>
        <w:t xml:space="preserve">в </w:t>
      </w:r>
      <w:r w:rsidRPr="00FF6734">
        <w:rPr>
          <w:rFonts w:cs="Calibri"/>
          <w:sz w:val="24"/>
          <w:szCs w:val="24"/>
          <w:lang w:val="ru-RU"/>
        </w:rPr>
        <w:t>пастырс</w:t>
      </w:r>
      <w:r>
        <w:rPr>
          <w:rFonts w:cs="Calibri"/>
          <w:sz w:val="24"/>
          <w:szCs w:val="24"/>
          <w:lang w:val="ru-RU"/>
        </w:rPr>
        <w:t xml:space="preserve">ком отношении </w:t>
      </w:r>
      <w:r w:rsidRPr="00FF6734">
        <w:rPr>
          <w:rFonts w:cs="Calibri"/>
          <w:sz w:val="24"/>
          <w:szCs w:val="24"/>
          <w:lang w:val="ru-RU"/>
        </w:rPr>
        <w:t xml:space="preserve">и сакраментально. Женщины хотят делиться своим духовным опытом движения к святости на различных этапах жизни: в молодости, в </w:t>
      </w:r>
      <w:r>
        <w:rPr>
          <w:rFonts w:cs="Calibri"/>
          <w:sz w:val="24"/>
          <w:szCs w:val="24"/>
          <w:lang w:val="ru-RU"/>
        </w:rPr>
        <w:t>материнстве</w:t>
      </w:r>
      <w:r w:rsidRPr="00FF6734">
        <w:rPr>
          <w:rFonts w:cs="Calibri"/>
          <w:sz w:val="24"/>
          <w:szCs w:val="24"/>
          <w:lang w:val="ru-RU"/>
        </w:rPr>
        <w:t>, в дружбе и отношениях, в семейной жизни в любом возрасте, в трудовой деятельности и в посвящен</w:t>
      </w:r>
      <w:r>
        <w:rPr>
          <w:rFonts w:cs="Calibri"/>
          <w:sz w:val="24"/>
          <w:szCs w:val="24"/>
          <w:lang w:val="ru-RU"/>
        </w:rPr>
        <w:t>ной жизни</w:t>
      </w:r>
      <w:r w:rsidRPr="00FF6734">
        <w:rPr>
          <w:rFonts w:cs="Calibri"/>
          <w:sz w:val="24"/>
          <w:szCs w:val="24"/>
          <w:lang w:val="ru-RU"/>
        </w:rPr>
        <w:t xml:space="preserve">. Женщины взывают к справедливости в обществах, где по-прежнему царит сексуальное насилие, экономическое неравенство и отношение к ним как к объектам. Женщины страдают от торговли людьми, вынужденной миграции и войн. Пастырское сопровождение и активная защита женщин должны идти рука об руку. </w:t>
      </w:r>
    </w:p>
    <w:p w14:paraId="411E26DF" w14:textId="77777777"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 xml:space="preserve">Женщины составляют большинство </w:t>
      </w:r>
      <w:r>
        <w:rPr>
          <w:rFonts w:cs="Calibri"/>
          <w:sz w:val="24"/>
          <w:szCs w:val="24"/>
          <w:lang w:val="ru-RU"/>
        </w:rPr>
        <w:t>в приходах</w:t>
      </w:r>
      <w:r w:rsidRPr="00FF6734">
        <w:rPr>
          <w:rFonts w:cs="Calibri"/>
          <w:sz w:val="24"/>
          <w:szCs w:val="24"/>
          <w:lang w:val="ru-RU"/>
        </w:rPr>
        <w:t xml:space="preserve"> и часто являются первыми миссионерами веры в семье. Посвященные женщины, как в созерцательной, так и в апостольской жизни, являются фундаментальным и отличительным даром, знаком и свидетельством в нашей среде. Многолетняя история женщин-миссионеров, святых, богословов и мистиков также </w:t>
      </w:r>
      <w:r w:rsidRPr="00FF6734">
        <w:rPr>
          <w:rFonts w:cs="Calibri"/>
          <w:sz w:val="24"/>
          <w:szCs w:val="24"/>
          <w:lang w:val="ru-RU"/>
        </w:rPr>
        <w:lastRenderedPageBreak/>
        <w:t>является мощным источником</w:t>
      </w:r>
      <w:r>
        <w:rPr>
          <w:rFonts w:cs="Calibri"/>
          <w:sz w:val="24"/>
          <w:szCs w:val="24"/>
          <w:lang w:val="ru-RU"/>
        </w:rPr>
        <w:t>, который питает и вдохновляет</w:t>
      </w:r>
      <w:r w:rsidRPr="00FF6734">
        <w:rPr>
          <w:rFonts w:cs="Calibri"/>
          <w:sz w:val="24"/>
          <w:szCs w:val="24"/>
          <w:lang w:val="ru-RU"/>
        </w:rPr>
        <w:t xml:space="preserve"> современных женщин и мужчин. </w:t>
      </w:r>
    </w:p>
    <w:p w14:paraId="3CC622F6" w14:textId="3D749AF9"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 xml:space="preserve">Мария из Назарета, женщина веры и Богородица, остается для всех уникальным источником богословского, церковного и духовного смысла. </w:t>
      </w:r>
      <w:r w:rsidRPr="00FF6734">
        <w:rPr>
          <w:sz w:val="24"/>
          <w:szCs w:val="24"/>
          <w:lang w:val="ru-RU"/>
        </w:rPr>
        <w:t xml:space="preserve">Мария </w:t>
      </w:r>
      <w:r w:rsidRPr="00FF6734">
        <w:rPr>
          <w:rFonts w:cs="Calibri"/>
          <w:sz w:val="24"/>
          <w:szCs w:val="24"/>
          <w:lang w:val="ru-RU"/>
        </w:rPr>
        <w:t>напоминает нам о всеобщем призыве внимательно слушать Бога и быть открытым для</w:t>
      </w:r>
      <w:r>
        <w:rPr>
          <w:rFonts w:cs="Calibri"/>
          <w:sz w:val="24"/>
          <w:szCs w:val="24"/>
          <w:lang w:val="ru-RU"/>
        </w:rPr>
        <w:t xml:space="preserve"> действия</w:t>
      </w:r>
      <w:r w:rsidRPr="00FF6734">
        <w:rPr>
          <w:rFonts w:cs="Calibri"/>
          <w:sz w:val="24"/>
          <w:szCs w:val="24"/>
          <w:lang w:val="ru-RU"/>
        </w:rPr>
        <w:t xml:space="preserve"> Святого Духа. Она </w:t>
      </w:r>
      <w:r w:rsidRPr="00FF6734">
        <w:rPr>
          <w:rFonts w:eastAsia="Times New Roman" w:cs="Calibri"/>
          <w:color w:val="212121"/>
          <w:sz w:val="24"/>
          <w:szCs w:val="24"/>
          <w:lang w:val="ru-RU" w:eastAsia="en-AU"/>
        </w:rPr>
        <w:t xml:space="preserve">познала радость вынашивания и воспитания и перенесла боль и страдания. Она родила ребенка в </w:t>
      </w:r>
      <w:r>
        <w:rPr>
          <w:rFonts w:eastAsia="Times New Roman" w:cs="Calibri"/>
          <w:color w:val="212121"/>
          <w:sz w:val="24"/>
          <w:szCs w:val="24"/>
          <w:lang w:val="ru-RU" w:eastAsia="en-AU"/>
        </w:rPr>
        <w:t>бедных</w:t>
      </w:r>
      <w:r w:rsidRPr="00FF6734">
        <w:rPr>
          <w:rFonts w:eastAsia="Times New Roman" w:cs="Calibri"/>
          <w:color w:val="212121"/>
          <w:sz w:val="24"/>
          <w:szCs w:val="24"/>
          <w:lang w:val="ru-RU" w:eastAsia="en-AU"/>
        </w:rPr>
        <w:t xml:space="preserve"> условиях, стала беженкой, пережила горе </w:t>
      </w:r>
      <w:r w:rsidR="007E4331">
        <w:rPr>
          <w:rFonts w:eastAsia="Times New Roman" w:cs="Calibri"/>
          <w:color w:val="212121"/>
          <w:sz w:val="24"/>
          <w:szCs w:val="24"/>
          <w:lang w:val="ru-RU" w:eastAsia="en-AU"/>
        </w:rPr>
        <w:t>жестокого</w:t>
      </w:r>
      <w:r w:rsidRPr="00FF6734">
        <w:rPr>
          <w:rFonts w:eastAsia="Times New Roman" w:cs="Calibri"/>
          <w:color w:val="212121"/>
          <w:sz w:val="24"/>
          <w:szCs w:val="24"/>
          <w:lang w:val="ru-RU" w:eastAsia="en-AU"/>
        </w:rPr>
        <w:t xml:space="preserve"> убийства своего Сына, но познала и великолепие Его Воскресения, и славу Пятидесятницы. </w:t>
      </w:r>
    </w:p>
    <w:p w14:paraId="18380B11" w14:textId="050EAF9F"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Многие женщины выразили глубокую благодарность за работу священников и епископов</w:t>
      </w:r>
      <w:r>
        <w:rPr>
          <w:rFonts w:cs="Calibri"/>
          <w:sz w:val="24"/>
          <w:szCs w:val="24"/>
          <w:lang w:val="ru-RU"/>
        </w:rPr>
        <w:t>, но о</w:t>
      </w:r>
      <w:r w:rsidRPr="00FF6734">
        <w:rPr>
          <w:rFonts w:cs="Calibri"/>
          <w:sz w:val="24"/>
          <w:szCs w:val="24"/>
          <w:lang w:val="ru-RU"/>
        </w:rPr>
        <w:t>ни также говорили о Церкви, которая ранит. Клерикализм, менталитет</w:t>
      </w:r>
      <w:r w:rsidR="007E4331">
        <w:rPr>
          <w:rFonts w:cs="Calibri"/>
          <w:sz w:val="24"/>
          <w:szCs w:val="24"/>
          <w:lang w:val="ru-RU"/>
        </w:rPr>
        <w:t xml:space="preserve"> шовинизма</w:t>
      </w:r>
      <w:r w:rsidRPr="00FF6734">
        <w:rPr>
          <w:rFonts w:cs="Calibri"/>
          <w:sz w:val="24"/>
          <w:szCs w:val="24"/>
          <w:lang w:val="ru-RU"/>
        </w:rPr>
        <w:t xml:space="preserve"> и неуместное проявление авторитета продолжают уродовать лицо Церкви и </w:t>
      </w:r>
      <w:r>
        <w:rPr>
          <w:rFonts w:cs="Calibri"/>
          <w:sz w:val="24"/>
          <w:szCs w:val="24"/>
          <w:lang w:val="ru-RU"/>
        </w:rPr>
        <w:t>вредить</w:t>
      </w:r>
      <w:r w:rsidRPr="00FF6734">
        <w:rPr>
          <w:rFonts w:cs="Calibri"/>
          <w:sz w:val="24"/>
          <w:szCs w:val="24"/>
          <w:lang w:val="ru-RU"/>
        </w:rPr>
        <w:t xml:space="preserve"> общению. Глубокое духовное обращение необходимо </w:t>
      </w:r>
      <w:r w:rsidR="007E4331">
        <w:rPr>
          <w:rFonts w:cs="Calibri"/>
          <w:sz w:val="24"/>
          <w:szCs w:val="24"/>
          <w:lang w:val="ru-RU"/>
        </w:rPr>
        <w:t>как</w:t>
      </w:r>
      <w:r w:rsidRPr="00FF6734">
        <w:rPr>
          <w:rFonts w:cs="Calibri"/>
          <w:sz w:val="24"/>
          <w:szCs w:val="24"/>
          <w:lang w:val="ru-RU"/>
        </w:rPr>
        <w:t xml:space="preserve"> основ</w:t>
      </w:r>
      <w:r w:rsidR="007E4331">
        <w:rPr>
          <w:rFonts w:cs="Calibri"/>
          <w:sz w:val="24"/>
          <w:szCs w:val="24"/>
          <w:lang w:val="ru-RU"/>
        </w:rPr>
        <w:t>а</w:t>
      </w:r>
      <w:r w:rsidRPr="00FF6734">
        <w:rPr>
          <w:rFonts w:cs="Calibri"/>
          <w:sz w:val="24"/>
          <w:szCs w:val="24"/>
          <w:lang w:val="ru-RU"/>
        </w:rPr>
        <w:t xml:space="preserve"> для любых эффективных структурных изменений. Сексуальное насилие и злоупотребление властью и авторитетом по-прежнему взывают к справедливости, исцелению и примирению. </w:t>
      </w:r>
      <w:r w:rsidRPr="00E330F1">
        <w:rPr>
          <w:rFonts w:cs="Calibri"/>
          <w:sz w:val="24"/>
          <w:szCs w:val="24"/>
          <w:lang w:val="ru-RU"/>
        </w:rPr>
        <w:t>Мы спрашиваем</w:t>
      </w:r>
      <w:r w:rsidR="007E4331">
        <w:rPr>
          <w:rFonts w:cs="Calibri"/>
          <w:sz w:val="24"/>
          <w:szCs w:val="24"/>
          <w:lang w:val="ru-RU"/>
        </w:rPr>
        <w:t xml:space="preserve"> о том</w:t>
      </w:r>
      <w:r w:rsidRPr="00E330F1">
        <w:rPr>
          <w:rFonts w:cs="Calibri"/>
          <w:sz w:val="24"/>
          <w:szCs w:val="24"/>
          <w:lang w:val="ru-RU"/>
        </w:rPr>
        <w:t>, как Церковь может стать пространством, способным защитить каждого.</w:t>
      </w:r>
    </w:p>
    <w:p w14:paraId="390D3A88" w14:textId="4910E099"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E330F1">
        <w:rPr>
          <w:rFonts w:cs="Calibri"/>
          <w:sz w:val="24"/>
          <w:szCs w:val="24"/>
          <w:lang w:val="ru-RU"/>
        </w:rPr>
        <w:t>Когда в Церкви нарушаются достоинство и справедливость в отношениях между мужчинами и женщинами, доверие к провозглашению, с которым мы обращаемся к миру, ослабевает.</w:t>
      </w:r>
      <w:r>
        <w:rPr>
          <w:rFonts w:cs="Calibri"/>
          <w:sz w:val="24"/>
          <w:szCs w:val="24"/>
          <w:lang w:val="ru-RU"/>
        </w:rPr>
        <w:t xml:space="preserve"> </w:t>
      </w:r>
      <w:r w:rsidR="007E4331">
        <w:rPr>
          <w:rFonts w:cs="Calibri"/>
          <w:sz w:val="24"/>
          <w:szCs w:val="24"/>
          <w:lang w:val="ru-RU"/>
        </w:rPr>
        <w:t>Си</w:t>
      </w:r>
      <w:r w:rsidRPr="00FF6734">
        <w:rPr>
          <w:rFonts w:cs="Calibri"/>
          <w:sz w:val="24"/>
          <w:szCs w:val="24"/>
          <w:lang w:val="ru-RU"/>
        </w:rPr>
        <w:t xml:space="preserve">нодальный </w:t>
      </w:r>
      <w:r w:rsidR="007E4331">
        <w:rPr>
          <w:rFonts w:cs="Calibri"/>
          <w:sz w:val="24"/>
          <w:szCs w:val="24"/>
          <w:lang w:val="ru-RU"/>
        </w:rPr>
        <w:t>процесс</w:t>
      </w:r>
      <w:r w:rsidRPr="00FF6734">
        <w:rPr>
          <w:rFonts w:cs="Calibri"/>
          <w:sz w:val="24"/>
          <w:szCs w:val="24"/>
          <w:lang w:val="ru-RU"/>
        </w:rPr>
        <w:t xml:space="preserve"> показывает необходимость обновления отношений и структурных изменений. Таким образом, мы сможем лучше </w:t>
      </w:r>
      <w:r w:rsidR="007E4331">
        <w:rPr>
          <w:rFonts w:cs="Calibri"/>
          <w:sz w:val="24"/>
          <w:szCs w:val="24"/>
          <w:lang w:val="ru-RU"/>
        </w:rPr>
        <w:t>ценить</w:t>
      </w:r>
      <w:r w:rsidRPr="00FF6734">
        <w:rPr>
          <w:rFonts w:cs="Calibri"/>
          <w:sz w:val="24"/>
          <w:szCs w:val="24"/>
          <w:lang w:val="ru-RU"/>
        </w:rPr>
        <w:t xml:space="preserve"> участие и вклад всех </w:t>
      </w:r>
      <w:r>
        <w:rPr>
          <w:rFonts w:cs="Calibri"/>
          <w:sz w:val="24"/>
          <w:szCs w:val="24"/>
          <w:lang w:val="ru-RU"/>
        </w:rPr>
        <w:t>—</w:t>
      </w:r>
      <w:r w:rsidRPr="00FF6734">
        <w:rPr>
          <w:rFonts w:cs="Calibri"/>
          <w:sz w:val="24"/>
          <w:szCs w:val="24"/>
          <w:lang w:val="ru-RU"/>
        </w:rPr>
        <w:t xml:space="preserve"> мирян и посвященных женщин и мужчин, д</w:t>
      </w:r>
      <w:r w:rsidR="005E0031">
        <w:rPr>
          <w:rFonts w:cs="Calibri"/>
          <w:sz w:val="24"/>
          <w:szCs w:val="24"/>
          <w:lang w:val="ru-RU"/>
        </w:rPr>
        <w:t>иа</w:t>
      </w:r>
      <w:r w:rsidRPr="00FF6734">
        <w:rPr>
          <w:rFonts w:cs="Calibri"/>
          <w:sz w:val="24"/>
          <w:szCs w:val="24"/>
          <w:lang w:val="ru-RU"/>
        </w:rPr>
        <w:t xml:space="preserve">конов, священников и епископов </w:t>
      </w:r>
      <w:r>
        <w:rPr>
          <w:rFonts w:cs="Calibri"/>
          <w:sz w:val="24"/>
          <w:szCs w:val="24"/>
          <w:lang w:val="ru-RU"/>
        </w:rPr>
        <w:t>—</w:t>
      </w:r>
      <w:r w:rsidRPr="00FF6734">
        <w:rPr>
          <w:rFonts w:cs="Calibri"/>
          <w:sz w:val="24"/>
          <w:szCs w:val="24"/>
          <w:lang w:val="ru-RU"/>
        </w:rPr>
        <w:t xml:space="preserve"> как</w:t>
      </w:r>
      <w:r>
        <w:rPr>
          <w:rFonts w:cs="Calibri"/>
          <w:sz w:val="24"/>
          <w:szCs w:val="24"/>
          <w:lang w:val="ru-RU"/>
        </w:rPr>
        <w:t xml:space="preserve"> </w:t>
      </w:r>
      <w:r w:rsidRPr="00FF6734">
        <w:rPr>
          <w:rFonts w:cs="Calibri"/>
          <w:sz w:val="24"/>
          <w:szCs w:val="24"/>
          <w:lang w:val="ru-RU"/>
        </w:rPr>
        <w:t>учеников</w:t>
      </w:r>
      <w:r>
        <w:rPr>
          <w:rFonts w:cs="Calibri"/>
          <w:sz w:val="24"/>
          <w:szCs w:val="24"/>
          <w:lang w:val="ru-RU"/>
        </w:rPr>
        <w:t xml:space="preserve">, несущих совместную ответственность </w:t>
      </w:r>
      <w:r w:rsidRPr="00FF6734">
        <w:rPr>
          <w:rFonts w:cs="Calibri"/>
          <w:sz w:val="24"/>
          <w:szCs w:val="24"/>
          <w:lang w:val="ru-RU"/>
        </w:rPr>
        <w:t>в дел</w:t>
      </w:r>
      <w:r>
        <w:rPr>
          <w:rFonts w:cs="Calibri"/>
          <w:sz w:val="24"/>
          <w:szCs w:val="24"/>
          <w:lang w:val="ru-RU"/>
        </w:rPr>
        <w:t>е</w:t>
      </w:r>
      <w:r w:rsidRPr="00FF6734">
        <w:rPr>
          <w:rFonts w:cs="Calibri"/>
          <w:sz w:val="24"/>
          <w:szCs w:val="24"/>
          <w:lang w:val="ru-RU"/>
        </w:rPr>
        <w:t xml:space="preserve"> миссии.</w:t>
      </w:r>
    </w:p>
    <w:p w14:paraId="4B8B4574" w14:textId="1A0AD7CF" w:rsidR="003C5DC5" w:rsidRPr="009B6048"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 xml:space="preserve">Ассамблея просит нас не повторять ошибку, </w:t>
      </w:r>
      <w:r w:rsidRPr="009B6048">
        <w:rPr>
          <w:rFonts w:cs="Calibri"/>
          <w:sz w:val="24"/>
          <w:szCs w:val="24"/>
          <w:lang w:val="ru-RU"/>
        </w:rPr>
        <w:t>когда мы говорим о женщинах как о вопросе или проблеме. Вместо этого мы хотим спосо</w:t>
      </w:r>
      <w:r w:rsidRPr="00FF6734">
        <w:rPr>
          <w:rFonts w:cs="Calibri"/>
          <w:sz w:val="24"/>
          <w:szCs w:val="24"/>
          <w:lang w:val="ru-RU"/>
        </w:rPr>
        <w:t xml:space="preserve">бствовать развитию Церкви, в которой мужчины и женщины </w:t>
      </w:r>
      <w:r w:rsidR="007E4331">
        <w:rPr>
          <w:rFonts w:cs="Calibri"/>
          <w:sz w:val="24"/>
          <w:szCs w:val="24"/>
          <w:lang w:val="ru-RU"/>
        </w:rPr>
        <w:t xml:space="preserve">вместе </w:t>
      </w:r>
      <w:r w:rsidRPr="00FF6734">
        <w:rPr>
          <w:rFonts w:cs="Calibri"/>
          <w:sz w:val="24"/>
          <w:szCs w:val="24"/>
          <w:lang w:val="ru-RU"/>
        </w:rPr>
        <w:t xml:space="preserve">ведут </w:t>
      </w:r>
      <w:r w:rsidRPr="009B6048">
        <w:rPr>
          <w:rFonts w:cs="Calibri"/>
          <w:sz w:val="24"/>
          <w:szCs w:val="24"/>
          <w:lang w:val="ru-RU"/>
        </w:rPr>
        <w:t>диалог, чтобы глубже понять горизонты Божьего замысла, в котором они вместе рассматриваются как главные действующие лица, без подчинения, исключения и конкуренции.</w:t>
      </w:r>
    </w:p>
    <w:p w14:paraId="38F44902" w14:textId="77777777" w:rsidR="003C5DC5" w:rsidRPr="009B6048" w:rsidRDefault="003C5DC5" w:rsidP="003C5DC5">
      <w:pPr>
        <w:pStyle w:val="2"/>
        <w:rPr>
          <w:lang w:val="en-GB"/>
        </w:rPr>
      </w:pPr>
      <w:proofErr w:type="spellStart"/>
      <w:r w:rsidRPr="009B6048">
        <w:rPr>
          <w:lang w:val="en-GB"/>
        </w:rPr>
        <w:t>Вопросы</w:t>
      </w:r>
      <w:proofErr w:type="spellEnd"/>
      <w:r w:rsidRPr="009B6048">
        <w:rPr>
          <w:lang w:val="en-GB"/>
        </w:rPr>
        <w:t xml:space="preserve"> </w:t>
      </w:r>
      <w:proofErr w:type="spellStart"/>
      <w:r w:rsidRPr="009B6048">
        <w:rPr>
          <w:lang w:val="en-GB"/>
        </w:rPr>
        <w:t>для</w:t>
      </w:r>
      <w:proofErr w:type="spellEnd"/>
      <w:r w:rsidRPr="009B6048">
        <w:rPr>
          <w:lang w:val="en-GB"/>
        </w:rPr>
        <w:t xml:space="preserve"> </w:t>
      </w:r>
      <w:proofErr w:type="spellStart"/>
      <w:r w:rsidRPr="009B6048">
        <w:rPr>
          <w:lang w:val="en-GB"/>
        </w:rPr>
        <w:t>рассмотрения</w:t>
      </w:r>
      <w:proofErr w:type="spellEnd"/>
    </w:p>
    <w:p w14:paraId="0EA1B1B7" w14:textId="09D9D489" w:rsidR="003C5DC5" w:rsidRPr="009B6048" w:rsidRDefault="003C5DC5" w:rsidP="003C5DC5">
      <w:pPr>
        <w:pStyle w:val="a8"/>
        <w:numPr>
          <w:ilvl w:val="0"/>
          <w:numId w:val="18"/>
        </w:numPr>
        <w:spacing w:after="0" w:line="240" w:lineRule="auto"/>
        <w:ind w:left="426" w:hanging="349"/>
        <w:jc w:val="both"/>
        <w:rPr>
          <w:rFonts w:cs="Calibri"/>
          <w:bCs/>
          <w:sz w:val="24"/>
          <w:szCs w:val="24"/>
          <w:lang w:val="ru-RU"/>
        </w:rPr>
      </w:pPr>
      <w:r w:rsidRPr="009B6048">
        <w:rPr>
          <w:rFonts w:cs="Calibri"/>
          <w:sz w:val="24"/>
          <w:szCs w:val="24"/>
          <w:lang w:val="ru-RU"/>
        </w:rPr>
        <w:t>Церкви всего мира выразили четкую просьбу о том, чтобы активный вклад женщин был признан и оценен, а</w:t>
      </w:r>
      <w:r w:rsidRPr="00FF6734">
        <w:rPr>
          <w:rFonts w:cs="Calibri"/>
          <w:sz w:val="24"/>
          <w:szCs w:val="24"/>
          <w:lang w:val="ru-RU"/>
        </w:rPr>
        <w:t xml:space="preserve"> их пастырское лидерство возросло во всех сферах жизни и миссии Церкви. </w:t>
      </w:r>
      <w:r w:rsidR="00F70361">
        <w:rPr>
          <w:rFonts w:cs="Calibri"/>
          <w:sz w:val="24"/>
          <w:szCs w:val="24"/>
          <w:lang w:val="ru-RU"/>
        </w:rPr>
        <w:t>Ка</w:t>
      </w:r>
      <w:r w:rsidR="00F70361" w:rsidRPr="00FF6734">
        <w:rPr>
          <w:rFonts w:cs="Calibri"/>
          <w:sz w:val="24"/>
          <w:szCs w:val="24"/>
          <w:lang w:val="ru-RU"/>
        </w:rPr>
        <w:t>к</w:t>
      </w:r>
      <w:r w:rsidR="00F70361">
        <w:rPr>
          <w:rFonts w:cs="Calibri"/>
          <w:sz w:val="24"/>
          <w:szCs w:val="24"/>
          <w:lang w:val="ru-RU"/>
        </w:rPr>
        <w:t>им образом</w:t>
      </w:r>
      <w:r w:rsidR="00F70361" w:rsidRPr="00FF6734">
        <w:rPr>
          <w:rFonts w:cs="Calibri"/>
          <w:sz w:val="24"/>
          <w:szCs w:val="24"/>
          <w:lang w:val="ru-RU"/>
        </w:rPr>
        <w:t xml:space="preserve"> Церковь может включить больше женщин в </w:t>
      </w:r>
      <w:r w:rsidR="00F70361" w:rsidRPr="009B6048">
        <w:rPr>
          <w:rFonts w:cs="Calibri"/>
          <w:sz w:val="24"/>
          <w:szCs w:val="24"/>
          <w:lang w:val="ru-RU"/>
        </w:rPr>
        <w:t>существующие роли и служения</w:t>
      </w:r>
      <w:r w:rsidR="00F70361">
        <w:rPr>
          <w:rFonts w:cs="Calibri"/>
          <w:sz w:val="24"/>
          <w:szCs w:val="24"/>
          <w:lang w:val="ru-RU"/>
        </w:rPr>
        <w:t xml:space="preserve">, </w:t>
      </w:r>
      <w:r w:rsidRPr="00FF6734">
        <w:rPr>
          <w:rFonts w:cs="Calibri"/>
          <w:sz w:val="24"/>
          <w:szCs w:val="24"/>
          <w:lang w:val="ru-RU"/>
        </w:rPr>
        <w:t>чтобы лучше проявить дары и харизм</w:t>
      </w:r>
      <w:r w:rsidR="00F70361">
        <w:rPr>
          <w:rFonts w:cs="Calibri"/>
          <w:sz w:val="24"/>
          <w:szCs w:val="24"/>
          <w:lang w:val="ru-RU"/>
        </w:rPr>
        <w:t>ы</w:t>
      </w:r>
      <w:r w:rsidRPr="00FF6734">
        <w:rPr>
          <w:rFonts w:cs="Calibri"/>
          <w:sz w:val="24"/>
          <w:szCs w:val="24"/>
          <w:lang w:val="ru-RU"/>
        </w:rPr>
        <w:t xml:space="preserve"> </w:t>
      </w:r>
      <w:r w:rsidR="00F70361">
        <w:rPr>
          <w:rFonts w:cs="Calibri"/>
          <w:sz w:val="24"/>
          <w:szCs w:val="24"/>
          <w:lang w:val="ru-RU"/>
        </w:rPr>
        <w:t>всех</w:t>
      </w:r>
      <w:r w:rsidRPr="00FF6734">
        <w:rPr>
          <w:rFonts w:cs="Calibri"/>
          <w:sz w:val="24"/>
          <w:szCs w:val="24"/>
          <w:lang w:val="ru-RU"/>
        </w:rPr>
        <w:t xml:space="preserve"> и более чутко реагировать на пастырские нужды</w:t>
      </w:r>
      <w:r w:rsidRPr="009B6048">
        <w:rPr>
          <w:rFonts w:cs="Calibri"/>
          <w:sz w:val="24"/>
          <w:szCs w:val="24"/>
          <w:lang w:val="ru-RU"/>
        </w:rPr>
        <w:t xml:space="preserve">? Если требуются новые служения, </w:t>
      </w:r>
      <w:r w:rsidR="00F70361">
        <w:rPr>
          <w:rFonts w:cs="Calibri"/>
          <w:sz w:val="24"/>
          <w:szCs w:val="24"/>
          <w:lang w:val="ru-RU"/>
        </w:rPr>
        <w:t xml:space="preserve">то </w:t>
      </w:r>
      <w:r w:rsidRPr="009B6048">
        <w:rPr>
          <w:rFonts w:cs="Calibri"/>
          <w:sz w:val="24"/>
          <w:szCs w:val="24"/>
          <w:lang w:val="ru-RU"/>
        </w:rPr>
        <w:t xml:space="preserve">кто, на каких уровнях и какими способами должен </w:t>
      </w:r>
      <w:r w:rsidR="00F70361">
        <w:rPr>
          <w:rFonts w:cs="Calibri"/>
          <w:sz w:val="24"/>
          <w:szCs w:val="24"/>
          <w:lang w:val="ru-RU"/>
        </w:rPr>
        <w:t>распознавать это</w:t>
      </w:r>
      <w:r w:rsidRPr="009B6048">
        <w:rPr>
          <w:rFonts w:cs="Calibri"/>
          <w:sz w:val="24"/>
          <w:szCs w:val="24"/>
          <w:lang w:val="ru-RU"/>
        </w:rPr>
        <w:t>?</w:t>
      </w:r>
    </w:p>
    <w:p w14:paraId="6C2B60BE" w14:textId="250271C6" w:rsidR="003C5DC5" w:rsidRPr="00F70361" w:rsidRDefault="003C5DC5" w:rsidP="00F70361">
      <w:pPr>
        <w:pStyle w:val="a8"/>
        <w:numPr>
          <w:ilvl w:val="0"/>
          <w:numId w:val="18"/>
        </w:numPr>
        <w:spacing w:after="0" w:line="240" w:lineRule="auto"/>
        <w:ind w:left="426" w:hanging="349"/>
        <w:jc w:val="both"/>
        <w:rPr>
          <w:rFonts w:cs="Calibri"/>
          <w:bCs/>
          <w:sz w:val="24"/>
          <w:szCs w:val="24"/>
          <w:lang w:val="ru-RU"/>
        </w:rPr>
      </w:pPr>
      <w:r w:rsidRPr="009B6048">
        <w:rPr>
          <w:rFonts w:cs="Calibri"/>
          <w:bCs/>
          <w:sz w:val="24"/>
          <w:szCs w:val="24"/>
          <w:lang w:val="ru-RU"/>
        </w:rPr>
        <w:t xml:space="preserve">В отношении допуска женщин к диаконскому служению высказываются различные позиции. Для одних этот шаг неприемлем, поскольку они считают его разрывом с Традицией. </w:t>
      </w:r>
      <w:r w:rsidR="00F70361">
        <w:rPr>
          <w:rFonts w:cs="Calibri"/>
          <w:bCs/>
          <w:sz w:val="24"/>
          <w:szCs w:val="24"/>
          <w:lang w:val="ru-RU"/>
        </w:rPr>
        <w:t>С точки зрения</w:t>
      </w:r>
      <w:r w:rsidRPr="009B6048">
        <w:rPr>
          <w:rFonts w:cs="Calibri"/>
          <w:bCs/>
          <w:sz w:val="24"/>
          <w:szCs w:val="24"/>
          <w:lang w:val="ru-RU"/>
        </w:rPr>
        <w:t xml:space="preserve"> других открытие доступа женщин к диаконскому служению восстанови</w:t>
      </w:r>
      <w:r w:rsidR="00F70361">
        <w:rPr>
          <w:rFonts w:cs="Calibri"/>
          <w:bCs/>
          <w:sz w:val="24"/>
          <w:szCs w:val="24"/>
          <w:lang w:val="ru-RU"/>
        </w:rPr>
        <w:t>ло бы</w:t>
      </w:r>
      <w:r w:rsidRPr="009B6048">
        <w:rPr>
          <w:rFonts w:cs="Calibri"/>
          <w:bCs/>
          <w:sz w:val="24"/>
          <w:szCs w:val="24"/>
          <w:lang w:val="ru-RU"/>
        </w:rPr>
        <w:t xml:space="preserve"> практику ранней Церкви. </w:t>
      </w:r>
      <w:r>
        <w:rPr>
          <w:rFonts w:cs="Calibri"/>
          <w:bCs/>
          <w:sz w:val="24"/>
          <w:szCs w:val="24"/>
          <w:lang w:val="ru-RU"/>
        </w:rPr>
        <w:t>Третьи</w:t>
      </w:r>
      <w:r w:rsidRPr="009B6048">
        <w:rPr>
          <w:rFonts w:cs="Calibri"/>
          <w:bCs/>
          <w:sz w:val="24"/>
          <w:szCs w:val="24"/>
          <w:lang w:val="ru-RU"/>
        </w:rPr>
        <w:t xml:space="preserve"> считают это адекватным и необходимым ответом на знамения времени, верным Преданию и находящим отклик в сердцах многих, кто ищет </w:t>
      </w:r>
      <w:r w:rsidR="00F70361" w:rsidRPr="009B6048">
        <w:rPr>
          <w:rFonts w:cs="Calibri"/>
          <w:bCs/>
          <w:sz w:val="24"/>
          <w:szCs w:val="24"/>
          <w:lang w:val="ru-RU"/>
        </w:rPr>
        <w:t>в Церкви</w:t>
      </w:r>
      <w:r w:rsidR="00F70361" w:rsidRPr="009B6048">
        <w:rPr>
          <w:rFonts w:cs="Calibri"/>
          <w:bCs/>
          <w:sz w:val="24"/>
          <w:szCs w:val="24"/>
          <w:lang w:val="ru-RU"/>
        </w:rPr>
        <w:t xml:space="preserve"> </w:t>
      </w:r>
      <w:r w:rsidRPr="009B6048">
        <w:rPr>
          <w:rFonts w:cs="Calibri"/>
          <w:bCs/>
          <w:sz w:val="24"/>
          <w:szCs w:val="24"/>
          <w:lang w:val="ru-RU"/>
        </w:rPr>
        <w:t xml:space="preserve">новой энергии и жизненной силы. Некоторые выражают обеспокоенность тем, что просьба говорит о </w:t>
      </w:r>
      <w:r w:rsidR="00F70361">
        <w:rPr>
          <w:rFonts w:cs="Calibri"/>
          <w:bCs/>
          <w:sz w:val="24"/>
          <w:szCs w:val="24"/>
          <w:lang w:val="ru-RU"/>
        </w:rPr>
        <w:t>вызывающей озабоченность</w:t>
      </w:r>
      <w:r w:rsidRPr="00F70361">
        <w:rPr>
          <w:rFonts w:cs="Calibri"/>
          <w:bCs/>
          <w:sz w:val="24"/>
          <w:szCs w:val="24"/>
          <w:lang w:val="ru-RU"/>
        </w:rPr>
        <w:t xml:space="preserve"> антропологической путанице, которая, в случае ее удовлетворения, приведет к тому, что Церковь подчинится духу времени.</w:t>
      </w:r>
      <w:r w:rsidR="00F41815">
        <w:rPr>
          <w:rFonts w:cs="Calibri"/>
          <w:bCs/>
          <w:sz w:val="24"/>
          <w:szCs w:val="24"/>
          <w:lang w:val="ru-RU"/>
        </w:rPr>
        <w:t xml:space="preserve"> </w:t>
      </w:r>
    </w:p>
    <w:p w14:paraId="572B39C1" w14:textId="77777777" w:rsidR="003C5DC5" w:rsidRPr="009B6048" w:rsidRDefault="003C5DC5" w:rsidP="003C5DC5">
      <w:pPr>
        <w:numPr>
          <w:ilvl w:val="0"/>
          <w:numId w:val="18"/>
        </w:numPr>
        <w:spacing w:after="80" w:line="240" w:lineRule="auto"/>
        <w:ind w:left="426" w:hanging="349"/>
        <w:contextualSpacing/>
        <w:jc w:val="both"/>
        <w:rPr>
          <w:lang w:val="ru-RU"/>
        </w:rPr>
      </w:pPr>
      <w:r w:rsidRPr="009B6048">
        <w:rPr>
          <w:rFonts w:cs="Calibri"/>
          <w:bCs/>
          <w:sz w:val="24"/>
          <w:szCs w:val="24"/>
          <w:lang w:val="ru-RU"/>
        </w:rPr>
        <w:t xml:space="preserve">Обсуждение этого вопроса также связано с более широким размышлением о богословии </w:t>
      </w:r>
      <w:proofErr w:type="spellStart"/>
      <w:r w:rsidRPr="009B6048">
        <w:rPr>
          <w:rFonts w:cs="Calibri"/>
          <w:bCs/>
          <w:sz w:val="24"/>
          <w:szCs w:val="24"/>
          <w:lang w:val="ru-RU"/>
        </w:rPr>
        <w:t>диаконата</w:t>
      </w:r>
      <w:proofErr w:type="spellEnd"/>
      <w:r w:rsidRPr="009B6048">
        <w:rPr>
          <w:rFonts w:cs="Calibri"/>
          <w:bCs/>
          <w:sz w:val="24"/>
          <w:szCs w:val="24"/>
          <w:lang w:val="ru-RU"/>
        </w:rPr>
        <w:t xml:space="preserve"> (см. ниже главу 11). </w:t>
      </w:r>
    </w:p>
    <w:p w14:paraId="30538E23" w14:textId="77777777" w:rsidR="003C5DC5" w:rsidRPr="009B6048" w:rsidRDefault="003C5DC5" w:rsidP="003C5DC5">
      <w:pPr>
        <w:pStyle w:val="2"/>
        <w:rPr>
          <w:rFonts w:cs="Calibri"/>
          <w:lang w:val="en-GB"/>
        </w:rPr>
      </w:pPr>
      <w:proofErr w:type="spellStart"/>
      <w:r w:rsidRPr="009B6048">
        <w:rPr>
          <w:lang w:val="en-GB"/>
        </w:rPr>
        <w:t>Предложения</w:t>
      </w:r>
      <w:proofErr w:type="spellEnd"/>
    </w:p>
    <w:p w14:paraId="10809335" w14:textId="5DC75014"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9B6048">
        <w:rPr>
          <w:rFonts w:cs="Calibri"/>
          <w:sz w:val="24"/>
          <w:szCs w:val="24"/>
          <w:lang w:val="ru-RU"/>
        </w:rPr>
        <w:lastRenderedPageBreak/>
        <w:t xml:space="preserve">Поместным Церквам предлагается </w:t>
      </w:r>
      <w:r w:rsidR="00F70361">
        <w:rPr>
          <w:rFonts w:cs="Calibri"/>
          <w:sz w:val="24"/>
          <w:szCs w:val="24"/>
          <w:lang w:val="ru-RU"/>
        </w:rPr>
        <w:t>расширить</w:t>
      </w:r>
      <w:r w:rsidRPr="009B6048">
        <w:rPr>
          <w:rFonts w:cs="Calibri"/>
          <w:sz w:val="24"/>
          <w:szCs w:val="24"/>
          <w:lang w:val="ru-RU"/>
        </w:rPr>
        <w:t xml:space="preserve"> свою работу по слушанию, сопровожде</w:t>
      </w:r>
      <w:r w:rsidRPr="00FF6734">
        <w:rPr>
          <w:rFonts w:cs="Calibri"/>
          <w:sz w:val="24"/>
          <w:szCs w:val="24"/>
          <w:lang w:val="ru-RU"/>
        </w:rPr>
        <w:t xml:space="preserve">нию и заботе </w:t>
      </w:r>
      <w:r>
        <w:rPr>
          <w:rFonts w:cs="Calibri"/>
          <w:sz w:val="24"/>
          <w:szCs w:val="24"/>
          <w:lang w:val="ru-RU"/>
        </w:rPr>
        <w:t>о</w:t>
      </w:r>
      <w:r w:rsidRPr="00FF6734">
        <w:rPr>
          <w:rFonts w:cs="Calibri"/>
          <w:sz w:val="24"/>
          <w:szCs w:val="24"/>
          <w:lang w:val="ru-RU"/>
        </w:rPr>
        <w:t xml:space="preserve"> наиболее маргинализированных женщин</w:t>
      </w:r>
      <w:r>
        <w:rPr>
          <w:rFonts w:cs="Calibri"/>
          <w:sz w:val="24"/>
          <w:szCs w:val="24"/>
          <w:lang w:val="ru-RU"/>
        </w:rPr>
        <w:t>ах</w:t>
      </w:r>
      <w:r w:rsidRPr="00FF6734">
        <w:rPr>
          <w:rFonts w:cs="Calibri"/>
          <w:sz w:val="24"/>
          <w:szCs w:val="24"/>
          <w:lang w:val="ru-RU"/>
        </w:rPr>
        <w:t xml:space="preserve"> в их социальном контексте. </w:t>
      </w:r>
    </w:p>
    <w:p w14:paraId="2F9C1E77" w14:textId="1486C682" w:rsidR="003C5DC5" w:rsidRPr="005553F6"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 xml:space="preserve">Необходимо </w:t>
      </w:r>
      <w:r>
        <w:rPr>
          <w:rFonts w:cs="Calibri"/>
          <w:sz w:val="24"/>
          <w:szCs w:val="24"/>
          <w:lang w:val="ru-RU"/>
        </w:rPr>
        <w:t>безотлагательно</w:t>
      </w:r>
      <w:r w:rsidRPr="00FF6734">
        <w:rPr>
          <w:rFonts w:cs="Calibri"/>
          <w:sz w:val="24"/>
          <w:szCs w:val="24"/>
          <w:lang w:val="ru-RU"/>
        </w:rPr>
        <w:t xml:space="preserve"> обеспечить женщинам возможность участвовать в процессах принятия решений и брать на себя ответственность за пастырское попечение и служение. Свят</w:t>
      </w:r>
      <w:r w:rsidR="00F70361">
        <w:rPr>
          <w:rFonts w:cs="Calibri"/>
          <w:sz w:val="24"/>
          <w:szCs w:val="24"/>
          <w:lang w:val="ru-RU"/>
        </w:rPr>
        <w:t>ейший</w:t>
      </w:r>
      <w:r w:rsidRPr="00FF6734">
        <w:rPr>
          <w:rFonts w:cs="Calibri"/>
          <w:sz w:val="24"/>
          <w:szCs w:val="24"/>
          <w:lang w:val="ru-RU"/>
        </w:rPr>
        <w:t xml:space="preserve"> Отец значительно увеличил число женщин, занимающих ответственные посты в Римской курии. Это должно произойти и на других уровнях церковной жизни, </w:t>
      </w:r>
      <w:r>
        <w:rPr>
          <w:rFonts w:cs="Calibri"/>
          <w:sz w:val="24"/>
          <w:szCs w:val="24"/>
          <w:lang w:val="ru-RU"/>
        </w:rPr>
        <w:t>в посвященной жизни</w:t>
      </w:r>
      <w:r w:rsidRPr="00FF6734">
        <w:rPr>
          <w:rFonts w:cs="Calibri"/>
          <w:sz w:val="24"/>
          <w:szCs w:val="24"/>
          <w:lang w:val="ru-RU"/>
        </w:rPr>
        <w:t xml:space="preserve"> и </w:t>
      </w:r>
      <w:r w:rsidR="00F70361">
        <w:rPr>
          <w:rFonts w:cs="Calibri"/>
          <w:sz w:val="24"/>
          <w:szCs w:val="24"/>
          <w:lang w:val="ru-RU"/>
        </w:rPr>
        <w:t xml:space="preserve">в </w:t>
      </w:r>
      <w:r w:rsidRPr="00FF6734">
        <w:rPr>
          <w:rFonts w:cs="Calibri"/>
          <w:sz w:val="24"/>
          <w:szCs w:val="24"/>
          <w:lang w:val="ru-RU"/>
        </w:rPr>
        <w:t xml:space="preserve">епархиях. </w:t>
      </w:r>
      <w:r w:rsidRPr="005553F6">
        <w:rPr>
          <w:rFonts w:cs="Calibri"/>
          <w:sz w:val="24"/>
          <w:szCs w:val="24"/>
          <w:lang w:val="ru-RU"/>
        </w:rPr>
        <w:t xml:space="preserve">Соответствующее положение должно быть внесено в каноническое право. </w:t>
      </w:r>
    </w:p>
    <w:p w14:paraId="13497647" w14:textId="62C5BE07" w:rsidR="003C5DC5" w:rsidRPr="00FF6734"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Необходимо продолжить богословское и пастырское исследование вопроса о доступе женщин к диаконскому служению, опираясь на результаты работы специально созданных Свят</w:t>
      </w:r>
      <w:r w:rsidR="00F70361">
        <w:rPr>
          <w:rFonts w:cs="Calibri"/>
          <w:sz w:val="24"/>
          <w:szCs w:val="24"/>
          <w:lang w:val="ru-RU"/>
        </w:rPr>
        <w:t>ейшим</w:t>
      </w:r>
      <w:r w:rsidRPr="00FF6734">
        <w:rPr>
          <w:rFonts w:cs="Calibri"/>
          <w:sz w:val="24"/>
          <w:szCs w:val="24"/>
          <w:lang w:val="ru-RU"/>
        </w:rPr>
        <w:t xml:space="preserve"> Отцом комиссий, а также на уже проведенные богословские, исторические и экзегетические исследования. По возможности результаты этого исследования должны быть представлены на следующей сессии Ассамблеи.</w:t>
      </w:r>
    </w:p>
    <w:p w14:paraId="044B3A5E" w14:textId="77777777" w:rsidR="003C5DC5" w:rsidRPr="009B6048" w:rsidRDefault="003C5DC5" w:rsidP="003C5DC5">
      <w:pPr>
        <w:pStyle w:val="a8"/>
        <w:numPr>
          <w:ilvl w:val="0"/>
          <w:numId w:val="18"/>
        </w:numPr>
        <w:spacing w:after="80" w:line="240" w:lineRule="auto"/>
        <w:ind w:left="426"/>
        <w:jc w:val="both"/>
        <w:rPr>
          <w:rFonts w:cs="Calibri"/>
          <w:sz w:val="24"/>
          <w:szCs w:val="24"/>
          <w:lang w:val="ru-RU"/>
        </w:rPr>
      </w:pPr>
      <w:r w:rsidRPr="00FF6734">
        <w:rPr>
          <w:rFonts w:cs="Calibri"/>
          <w:sz w:val="24"/>
          <w:szCs w:val="24"/>
          <w:lang w:val="ru-RU"/>
        </w:rPr>
        <w:t>Необходимо обратить внимание на случаи трудовой несправедливости и несправедливого вознаграждения в Церкви, особенно в отношении женщин, живущих посвящен</w:t>
      </w:r>
      <w:r>
        <w:rPr>
          <w:rFonts w:cs="Calibri"/>
          <w:sz w:val="24"/>
          <w:szCs w:val="24"/>
          <w:lang w:val="ru-RU"/>
        </w:rPr>
        <w:t xml:space="preserve">ной </w:t>
      </w:r>
      <w:r w:rsidRPr="009B6048">
        <w:rPr>
          <w:rFonts w:cs="Calibri"/>
          <w:sz w:val="24"/>
          <w:szCs w:val="24"/>
          <w:lang w:val="ru-RU"/>
        </w:rPr>
        <w:t xml:space="preserve">жизнью, к которым слишком часто относятся как к дешевой рабочей силе. </w:t>
      </w:r>
    </w:p>
    <w:p w14:paraId="550AE0F1" w14:textId="6433F253" w:rsidR="003C5DC5" w:rsidRPr="00FF6734" w:rsidRDefault="003C5DC5" w:rsidP="003C5DC5">
      <w:pPr>
        <w:pStyle w:val="a8"/>
        <w:numPr>
          <w:ilvl w:val="0"/>
          <w:numId w:val="18"/>
        </w:numPr>
        <w:spacing w:after="80" w:line="240" w:lineRule="auto"/>
        <w:ind w:left="426"/>
        <w:jc w:val="both"/>
        <w:rPr>
          <w:sz w:val="24"/>
          <w:szCs w:val="24"/>
          <w:lang w:val="ru-RU"/>
        </w:rPr>
      </w:pPr>
      <w:r w:rsidRPr="009B6048">
        <w:rPr>
          <w:sz w:val="24"/>
          <w:szCs w:val="24"/>
          <w:lang w:val="ru-RU"/>
        </w:rPr>
        <w:t xml:space="preserve">Необходимо значительно расширить </w:t>
      </w:r>
      <w:r>
        <w:rPr>
          <w:sz w:val="24"/>
          <w:szCs w:val="24"/>
          <w:lang w:val="ru-RU"/>
        </w:rPr>
        <w:t xml:space="preserve">для </w:t>
      </w:r>
      <w:r w:rsidRPr="009B6048">
        <w:rPr>
          <w:sz w:val="24"/>
          <w:szCs w:val="24"/>
          <w:lang w:val="ru-RU"/>
        </w:rPr>
        <w:t>женщин доступ к программам образования и богословского обучения</w:t>
      </w:r>
      <w:r w:rsidRPr="00FF6734">
        <w:rPr>
          <w:sz w:val="24"/>
          <w:szCs w:val="24"/>
          <w:lang w:val="ru-RU"/>
        </w:rPr>
        <w:t>. Мы предлагаем также включить женщин в программы преподавания и подготовки в семинари</w:t>
      </w:r>
      <w:r w:rsidR="00F70361">
        <w:rPr>
          <w:sz w:val="24"/>
          <w:szCs w:val="24"/>
          <w:lang w:val="ru-RU"/>
        </w:rPr>
        <w:t>ях</w:t>
      </w:r>
      <w:r w:rsidRPr="00FF6734">
        <w:rPr>
          <w:sz w:val="24"/>
          <w:szCs w:val="24"/>
          <w:lang w:val="ru-RU"/>
        </w:rPr>
        <w:t>, чтобы способствовать более качественно</w:t>
      </w:r>
      <w:r>
        <w:rPr>
          <w:sz w:val="24"/>
          <w:szCs w:val="24"/>
          <w:lang w:val="ru-RU"/>
        </w:rPr>
        <w:t xml:space="preserve">й формации </w:t>
      </w:r>
      <w:r w:rsidRPr="00FF6734">
        <w:rPr>
          <w:sz w:val="24"/>
          <w:szCs w:val="24"/>
          <w:lang w:val="ru-RU"/>
        </w:rPr>
        <w:t>рукоположенн</w:t>
      </w:r>
      <w:r w:rsidR="00F70361">
        <w:rPr>
          <w:sz w:val="24"/>
          <w:szCs w:val="24"/>
          <w:lang w:val="ru-RU"/>
        </w:rPr>
        <w:t>ых</w:t>
      </w:r>
      <w:r w:rsidRPr="00FF6734">
        <w:rPr>
          <w:sz w:val="24"/>
          <w:szCs w:val="24"/>
          <w:lang w:val="ru-RU"/>
        </w:rPr>
        <w:t xml:space="preserve"> служ</w:t>
      </w:r>
      <w:r w:rsidR="00F70361">
        <w:rPr>
          <w:sz w:val="24"/>
          <w:szCs w:val="24"/>
          <w:lang w:val="ru-RU"/>
        </w:rPr>
        <w:t>ителей</w:t>
      </w:r>
      <w:r w:rsidRPr="00FF6734">
        <w:rPr>
          <w:sz w:val="24"/>
          <w:szCs w:val="24"/>
          <w:lang w:val="ru-RU"/>
        </w:rPr>
        <w:t xml:space="preserve">. </w:t>
      </w:r>
    </w:p>
    <w:p w14:paraId="1D64719E" w14:textId="77777777" w:rsidR="003C5DC5" w:rsidRPr="00E330F1" w:rsidRDefault="003C5DC5" w:rsidP="003C5DC5">
      <w:pPr>
        <w:pStyle w:val="a8"/>
        <w:numPr>
          <w:ilvl w:val="0"/>
          <w:numId w:val="18"/>
        </w:numPr>
        <w:spacing w:after="80" w:line="240" w:lineRule="auto"/>
        <w:ind w:left="426"/>
        <w:jc w:val="both"/>
        <w:rPr>
          <w:lang w:val="ru-RU"/>
        </w:rPr>
      </w:pPr>
      <w:r w:rsidRPr="00FF6734">
        <w:rPr>
          <w:rFonts w:cs="Calibri"/>
          <w:sz w:val="24"/>
          <w:szCs w:val="24"/>
          <w:lang w:val="ru-RU"/>
        </w:rPr>
        <w:t>Необходимо, чтобы в литургических текстах и церковных документах больше внимания уделялось использованию языка, который в равной степени учитывал бы как мужчин, так и женщин, а также включал в себя ряд слов, образов и повествований, более широко опирающихся на опыт женщин.</w:t>
      </w:r>
    </w:p>
    <w:p w14:paraId="31677BBD" w14:textId="77777777" w:rsidR="003C5DC5" w:rsidRPr="00E330F1" w:rsidRDefault="003C5DC5" w:rsidP="003C5DC5">
      <w:pPr>
        <w:pStyle w:val="a8"/>
        <w:numPr>
          <w:ilvl w:val="0"/>
          <w:numId w:val="18"/>
        </w:numPr>
        <w:spacing w:after="80" w:line="240" w:lineRule="auto"/>
        <w:ind w:left="426"/>
        <w:jc w:val="both"/>
        <w:rPr>
          <w:lang w:val="ru-RU"/>
        </w:rPr>
      </w:pPr>
      <w:r w:rsidRPr="00E330F1">
        <w:rPr>
          <w:rFonts w:cs="Calibri"/>
          <w:sz w:val="24"/>
          <w:szCs w:val="24"/>
          <w:lang w:val="ru-RU"/>
        </w:rPr>
        <w:t>Мы предлагаем, чтобы должным образом подготовленные женщины могли быть судьями во всех канонических процессах.</w:t>
      </w:r>
    </w:p>
    <w:p w14:paraId="6A02C41F" w14:textId="326AA25B" w:rsidR="003C5DC5" w:rsidRPr="00FF6734" w:rsidRDefault="003C5DC5" w:rsidP="003C5DC5">
      <w:pPr>
        <w:pStyle w:val="1"/>
        <w:numPr>
          <w:ilvl w:val="0"/>
          <w:numId w:val="19"/>
        </w:numPr>
        <w:shd w:val="clear" w:color="auto" w:fill="F2F2F2"/>
        <w:spacing w:before="360"/>
        <w:rPr>
          <w:lang w:val="ru-RU"/>
        </w:rPr>
      </w:pPr>
      <w:r w:rsidRPr="008D25FD">
        <w:rPr>
          <w:lang w:val="ru-RU"/>
        </w:rPr>
        <w:t xml:space="preserve">10. </w:t>
      </w:r>
      <w:r w:rsidRPr="000C03B7">
        <w:rPr>
          <w:lang w:val="ru-RU"/>
        </w:rPr>
        <w:t xml:space="preserve">Посвященная жизнь и </w:t>
      </w:r>
      <w:proofErr w:type="gramStart"/>
      <w:r w:rsidRPr="000C03B7">
        <w:rPr>
          <w:lang w:val="ru-RU"/>
        </w:rPr>
        <w:t>ассоциации</w:t>
      </w:r>
      <w:proofErr w:type="gramEnd"/>
      <w:r w:rsidRPr="000C03B7">
        <w:rPr>
          <w:lang w:val="ru-RU"/>
        </w:rPr>
        <w:t xml:space="preserve"> и движения</w:t>
      </w:r>
      <w:r w:rsidR="00F70361">
        <w:rPr>
          <w:lang w:val="ru-RU"/>
        </w:rPr>
        <w:t xml:space="preserve"> мирян</w:t>
      </w:r>
      <w:r w:rsidRPr="000C03B7">
        <w:rPr>
          <w:lang w:val="ru-RU"/>
        </w:rPr>
        <w:t>: харизматический знак</w:t>
      </w:r>
    </w:p>
    <w:p w14:paraId="072AB786" w14:textId="77777777" w:rsidR="003C5DC5" w:rsidRPr="000C03B7" w:rsidRDefault="003C5DC5" w:rsidP="003C5DC5">
      <w:pPr>
        <w:pStyle w:val="2"/>
        <w:rPr>
          <w:rFonts w:cs="Calibri"/>
          <w:lang w:val="ru-RU"/>
        </w:rPr>
      </w:pPr>
      <w:r>
        <w:rPr>
          <w:lang w:val="ru-RU"/>
        </w:rPr>
        <w:t>Согласия</w:t>
      </w:r>
    </w:p>
    <w:p w14:paraId="0CCF567E" w14:textId="486402C8" w:rsidR="003C5DC5" w:rsidRPr="00FF6734" w:rsidRDefault="003C5DC5" w:rsidP="003C5DC5">
      <w:pPr>
        <w:pStyle w:val="a8"/>
        <w:widowControl w:val="0"/>
        <w:numPr>
          <w:ilvl w:val="0"/>
          <w:numId w:val="20"/>
        </w:numPr>
        <w:spacing w:after="80" w:line="240" w:lineRule="auto"/>
        <w:ind w:left="426"/>
        <w:contextualSpacing w:val="0"/>
        <w:jc w:val="both"/>
        <w:rPr>
          <w:rFonts w:cs="Calibri"/>
          <w:sz w:val="24"/>
          <w:szCs w:val="24"/>
          <w:lang w:val="ru-RU"/>
        </w:rPr>
      </w:pPr>
      <w:r w:rsidRPr="000C03B7">
        <w:rPr>
          <w:rFonts w:cs="Calibri"/>
          <w:sz w:val="24"/>
          <w:szCs w:val="24"/>
          <w:lang w:val="ru-RU"/>
        </w:rPr>
        <w:t xml:space="preserve">Церковь всегда пользовалась даром </w:t>
      </w:r>
      <w:proofErr w:type="spellStart"/>
      <w:r w:rsidRPr="000C03B7">
        <w:rPr>
          <w:rFonts w:cs="Calibri"/>
          <w:sz w:val="24"/>
          <w:szCs w:val="24"/>
          <w:lang w:val="ru-RU"/>
        </w:rPr>
        <w:t>харизм</w:t>
      </w:r>
      <w:proofErr w:type="spellEnd"/>
      <w:r w:rsidRPr="000C03B7">
        <w:rPr>
          <w:rFonts w:cs="Calibri"/>
          <w:sz w:val="24"/>
          <w:szCs w:val="24"/>
          <w:lang w:val="ru-RU"/>
        </w:rPr>
        <w:t xml:space="preserve"> — от самых </w:t>
      </w:r>
      <w:r w:rsidR="00C527C6">
        <w:rPr>
          <w:rFonts w:cs="Calibri"/>
          <w:sz w:val="24"/>
          <w:szCs w:val="24"/>
          <w:lang w:val="ru-RU"/>
        </w:rPr>
        <w:t>необыкновенных</w:t>
      </w:r>
      <w:r w:rsidRPr="000C03B7">
        <w:rPr>
          <w:rFonts w:cs="Calibri"/>
          <w:sz w:val="24"/>
          <w:szCs w:val="24"/>
          <w:lang w:val="ru-RU"/>
        </w:rPr>
        <w:t xml:space="preserve"> до самых простых. Через них Святой</w:t>
      </w:r>
      <w:r w:rsidRPr="00FF6734">
        <w:rPr>
          <w:rFonts w:cs="Calibri"/>
          <w:sz w:val="24"/>
          <w:szCs w:val="24"/>
          <w:lang w:val="ru-RU"/>
        </w:rPr>
        <w:t xml:space="preserve"> Дух </w:t>
      </w:r>
      <w:r w:rsidR="00C527C6">
        <w:rPr>
          <w:rFonts w:cs="Calibri"/>
          <w:sz w:val="24"/>
          <w:szCs w:val="24"/>
          <w:lang w:val="ru-RU"/>
        </w:rPr>
        <w:t>возвращает Церкви молодость и новизну</w:t>
      </w:r>
      <w:r>
        <w:rPr>
          <w:rFonts w:cs="Calibri"/>
          <w:sz w:val="24"/>
          <w:szCs w:val="24"/>
          <w:lang w:val="ru-RU"/>
        </w:rPr>
        <w:t>.</w:t>
      </w:r>
      <w:r w:rsidRPr="00FF6734">
        <w:rPr>
          <w:rFonts w:cs="Calibri"/>
          <w:sz w:val="24"/>
          <w:szCs w:val="24"/>
          <w:lang w:val="ru-RU"/>
        </w:rPr>
        <w:t xml:space="preserve"> </w:t>
      </w:r>
      <w:r>
        <w:rPr>
          <w:rFonts w:cs="Calibri"/>
          <w:sz w:val="24"/>
          <w:szCs w:val="24"/>
          <w:lang w:val="ru-RU"/>
        </w:rPr>
        <w:t>С</w:t>
      </w:r>
      <w:r w:rsidRPr="00FF6734">
        <w:rPr>
          <w:rFonts w:cs="Calibri"/>
          <w:sz w:val="24"/>
          <w:szCs w:val="24"/>
          <w:lang w:val="ru-RU"/>
        </w:rPr>
        <w:t xml:space="preserve"> радостью и благодарностью</w:t>
      </w:r>
      <w:r>
        <w:rPr>
          <w:rFonts w:cs="Calibri"/>
          <w:sz w:val="24"/>
          <w:szCs w:val="24"/>
          <w:lang w:val="ru-RU"/>
        </w:rPr>
        <w:t xml:space="preserve"> </w:t>
      </w:r>
      <w:r w:rsidRPr="00FF6734">
        <w:rPr>
          <w:rFonts w:cs="Calibri"/>
          <w:sz w:val="24"/>
          <w:szCs w:val="24"/>
          <w:lang w:val="ru-RU"/>
        </w:rPr>
        <w:t xml:space="preserve">Святой </w:t>
      </w:r>
      <w:r>
        <w:rPr>
          <w:rFonts w:cs="Calibri"/>
          <w:sz w:val="24"/>
          <w:szCs w:val="24"/>
          <w:lang w:val="ru-RU"/>
        </w:rPr>
        <w:t>Н</w:t>
      </w:r>
      <w:r w:rsidRPr="00FF6734">
        <w:rPr>
          <w:rFonts w:cs="Calibri"/>
          <w:sz w:val="24"/>
          <w:szCs w:val="24"/>
          <w:lang w:val="ru-RU"/>
        </w:rPr>
        <w:t>арод Божий призна</w:t>
      </w:r>
      <w:r w:rsidR="00C527C6">
        <w:rPr>
          <w:rFonts w:cs="Calibri"/>
          <w:sz w:val="24"/>
          <w:szCs w:val="24"/>
          <w:lang w:val="ru-RU"/>
        </w:rPr>
        <w:t>ё</w:t>
      </w:r>
      <w:r w:rsidRPr="00FF6734">
        <w:rPr>
          <w:rFonts w:cs="Calibri"/>
          <w:sz w:val="24"/>
          <w:szCs w:val="24"/>
          <w:lang w:val="ru-RU"/>
        </w:rPr>
        <w:t xml:space="preserve">т в этих </w:t>
      </w:r>
      <w:proofErr w:type="spellStart"/>
      <w:r w:rsidRPr="00FF6734">
        <w:rPr>
          <w:rFonts w:cs="Calibri"/>
          <w:sz w:val="24"/>
          <w:szCs w:val="24"/>
          <w:lang w:val="ru-RU"/>
        </w:rPr>
        <w:t>харизмах</w:t>
      </w:r>
      <w:proofErr w:type="spellEnd"/>
      <w:r w:rsidRPr="00FF6734">
        <w:rPr>
          <w:rFonts w:cs="Calibri"/>
          <w:sz w:val="24"/>
          <w:szCs w:val="24"/>
          <w:lang w:val="ru-RU"/>
        </w:rPr>
        <w:t xml:space="preserve"> провиденциальную помощь, </w:t>
      </w:r>
      <w:r>
        <w:rPr>
          <w:rFonts w:cs="Calibri"/>
          <w:sz w:val="24"/>
          <w:szCs w:val="24"/>
          <w:lang w:val="ru-RU"/>
        </w:rPr>
        <w:t xml:space="preserve">посредством </w:t>
      </w:r>
      <w:r w:rsidRPr="00FF6734">
        <w:rPr>
          <w:rFonts w:cs="Calibri"/>
          <w:sz w:val="24"/>
          <w:szCs w:val="24"/>
          <w:lang w:val="ru-RU"/>
        </w:rPr>
        <w:t xml:space="preserve">которой Бог поддерживает, направляет и </w:t>
      </w:r>
      <w:r w:rsidR="00C527C6">
        <w:rPr>
          <w:rFonts w:cs="Calibri"/>
          <w:sz w:val="24"/>
          <w:szCs w:val="24"/>
          <w:lang w:val="ru-RU"/>
        </w:rPr>
        <w:t>пр</w:t>
      </w:r>
      <w:r w:rsidRPr="00FF6734">
        <w:rPr>
          <w:rFonts w:cs="Calibri"/>
          <w:sz w:val="24"/>
          <w:szCs w:val="24"/>
          <w:lang w:val="ru-RU"/>
        </w:rPr>
        <w:t>освещает Свою миссию.</w:t>
      </w:r>
    </w:p>
    <w:p w14:paraId="0935C5D7" w14:textId="04B7E90A" w:rsidR="003C5DC5" w:rsidRPr="00FF6734" w:rsidRDefault="003C5DC5" w:rsidP="003C5DC5">
      <w:pPr>
        <w:pStyle w:val="a8"/>
        <w:widowControl w:val="0"/>
        <w:numPr>
          <w:ilvl w:val="0"/>
          <w:numId w:val="20"/>
        </w:numPr>
        <w:spacing w:after="0" w:line="240" w:lineRule="auto"/>
        <w:ind w:left="426"/>
        <w:contextualSpacing w:val="0"/>
        <w:jc w:val="both"/>
        <w:rPr>
          <w:rFonts w:cs="Calibri"/>
          <w:sz w:val="24"/>
          <w:szCs w:val="24"/>
          <w:lang w:val="ru-RU"/>
        </w:rPr>
      </w:pPr>
      <w:r w:rsidRPr="00FF6734">
        <w:rPr>
          <w:rFonts w:cs="Calibri"/>
          <w:sz w:val="24"/>
          <w:szCs w:val="24"/>
          <w:lang w:val="ru-RU"/>
        </w:rPr>
        <w:t xml:space="preserve">Харизматическое измерение Церкви проявляется в богатых и разнообразных формах </w:t>
      </w:r>
      <w:r>
        <w:rPr>
          <w:rFonts w:cs="Calibri"/>
          <w:sz w:val="24"/>
          <w:szCs w:val="24"/>
          <w:lang w:val="ru-RU"/>
        </w:rPr>
        <w:t>посвященной</w:t>
      </w:r>
      <w:r w:rsidRPr="00FF6734">
        <w:rPr>
          <w:rFonts w:cs="Calibri"/>
          <w:sz w:val="24"/>
          <w:szCs w:val="24"/>
          <w:lang w:val="ru-RU"/>
        </w:rPr>
        <w:t xml:space="preserve"> жизни. Это свидетельство способствует обновлению жизни церковной общины во все эпохи и служит противоядием от вечного соблазна мирской жизни. </w:t>
      </w:r>
      <w:r w:rsidR="005E0031">
        <w:rPr>
          <w:rFonts w:cs="Calibri"/>
          <w:sz w:val="24"/>
          <w:szCs w:val="24"/>
          <w:lang w:val="ru-RU"/>
        </w:rPr>
        <w:t>Много</w:t>
      </w:r>
      <w:r w:rsidRPr="00FF6734">
        <w:rPr>
          <w:rFonts w:cs="Calibri"/>
          <w:sz w:val="24"/>
          <w:szCs w:val="24"/>
          <w:lang w:val="ru-RU"/>
        </w:rPr>
        <w:t xml:space="preserve">образные семьи, составляющие религиозную жизнь, демонстрируют красоту ученичества и святости во Христе, будь то в их особых формах молитвы, в их служении среди людей, в формах общинной жизни, в уединении созерцательной жизни или на границе новых культур. Посвященные часто первыми ощущали важные исторические изменения и прислушивались к </w:t>
      </w:r>
      <w:r>
        <w:rPr>
          <w:rFonts w:cs="Calibri"/>
          <w:sz w:val="24"/>
          <w:szCs w:val="24"/>
          <w:lang w:val="ru-RU"/>
        </w:rPr>
        <w:t>призывам</w:t>
      </w:r>
      <w:r w:rsidRPr="00FF6734">
        <w:rPr>
          <w:rFonts w:cs="Calibri"/>
          <w:sz w:val="24"/>
          <w:szCs w:val="24"/>
          <w:lang w:val="ru-RU"/>
        </w:rPr>
        <w:t xml:space="preserve"> Духа. Сегодня Церковь также нуждается в их пророческом голосе и действии. Христианская община также признает и желает быть внимательной к практике синодальной жизни и </w:t>
      </w:r>
      <w:r>
        <w:rPr>
          <w:rFonts w:cs="Calibri"/>
          <w:sz w:val="24"/>
          <w:szCs w:val="24"/>
          <w:lang w:val="ru-RU"/>
        </w:rPr>
        <w:t>распознавания</w:t>
      </w:r>
      <w:r w:rsidRPr="00FF6734">
        <w:rPr>
          <w:rFonts w:cs="Calibri"/>
          <w:sz w:val="24"/>
          <w:szCs w:val="24"/>
          <w:lang w:val="ru-RU"/>
        </w:rPr>
        <w:t xml:space="preserve">, которая была опробована и испытана в общинах посвященной жизни, созревавших на протяжении веков. Мы знаем, </w:t>
      </w:r>
      <w:r w:rsidRPr="00FF6734">
        <w:rPr>
          <w:rFonts w:cs="Calibri"/>
          <w:sz w:val="24"/>
          <w:szCs w:val="24"/>
          <w:lang w:val="ru-RU"/>
        </w:rPr>
        <w:lastRenderedPageBreak/>
        <w:t xml:space="preserve">что можем научиться у них мудрости в том, как идти по синодальному пути. Многие общины и </w:t>
      </w:r>
      <w:r w:rsidRPr="00761611">
        <w:rPr>
          <w:rFonts w:cs="Calibri"/>
          <w:sz w:val="24"/>
          <w:szCs w:val="24"/>
          <w:lang w:val="ru-RU"/>
        </w:rPr>
        <w:t>институты практикуют духовную беседу или аналогичные формы распознавания при проведении провинциальных и генеральных капитулов с целью обновления структур, переосмысления</w:t>
      </w:r>
      <w:r w:rsidRPr="00FF6734">
        <w:rPr>
          <w:rFonts w:cs="Calibri"/>
          <w:sz w:val="24"/>
          <w:szCs w:val="24"/>
          <w:lang w:val="ru-RU"/>
        </w:rPr>
        <w:t xml:space="preserve"> образа жизни, </w:t>
      </w:r>
      <w:r>
        <w:rPr>
          <w:rFonts w:cs="Calibri"/>
          <w:sz w:val="24"/>
          <w:szCs w:val="24"/>
          <w:lang w:val="ru-RU"/>
        </w:rPr>
        <w:t>введении</w:t>
      </w:r>
      <w:r w:rsidRPr="00FF6734">
        <w:rPr>
          <w:rFonts w:cs="Calibri"/>
          <w:sz w:val="24"/>
          <w:szCs w:val="24"/>
          <w:lang w:val="ru-RU"/>
        </w:rPr>
        <w:t xml:space="preserve"> </w:t>
      </w:r>
      <w:r>
        <w:rPr>
          <w:rFonts w:cs="Calibri"/>
          <w:sz w:val="24"/>
          <w:szCs w:val="24"/>
          <w:lang w:val="ru-RU"/>
        </w:rPr>
        <w:t>новых</w:t>
      </w:r>
      <w:r w:rsidRPr="00FF6734">
        <w:rPr>
          <w:rFonts w:cs="Calibri"/>
          <w:sz w:val="24"/>
          <w:szCs w:val="24"/>
          <w:lang w:val="ru-RU"/>
        </w:rPr>
        <w:t xml:space="preserve"> форм служения и </w:t>
      </w:r>
      <w:r>
        <w:rPr>
          <w:rFonts w:cs="Calibri"/>
          <w:sz w:val="24"/>
          <w:szCs w:val="24"/>
          <w:lang w:val="ru-RU"/>
        </w:rPr>
        <w:t>приближения</w:t>
      </w:r>
      <w:r w:rsidRPr="00FF6734">
        <w:rPr>
          <w:rFonts w:cs="Calibri"/>
          <w:sz w:val="24"/>
          <w:szCs w:val="24"/>
          <w:lang w:val="ru-RU"/>
        </w:rPr>
        <w:t xml:space="preserve"> к </w:t>
      </w:r>
      <w:r w:rsidR="005E0031">
        <w:rPr>
          <w:rFonts w:cs="Calibri"/>
          <w:sz w:val="24"/>
          <w:szCs w:val="24"/>
          <w:lang w:val="ru-RU"/>
        </w:rPr>
        <w:t>наиболее бедным</w:t>
      </w:r>
      <w:r w:rsidRPr="00FF6734">
        <w:rPr>
          <w:rFonts w:cs="Calibri"/>
          <w:sz w:val="24"/>
          <w:szCs w:val="24"/>
          <w:lang w:val="ru-RU"/>
        </w:rPr>
        <w:t xml:space="preserve">. В других случаях, однако, мы наблюдаем сохранение авторитарного стиля, не оставляющего места для диалога. </w:t>
      </w:r>
    </w:p>
    <w:p w14:paraId="6EF38712" w14:textId="32A66942" w:rsidR="003C5DC5" w:rsidRPr="00FF6734" w:rsidRDefault="003C5DC5" w:rsidP="003C5DC5">
      <w:pPr>
        <w:pStyle w:val="a8"/>
        <w:widowControl w:val="0"/>
        <w:numPr>
          <w:ilvl w:val="0"/>
          <w:numId w:val="20"/>
        </w:numPr>
        <w:spacing w:after="0" w:line="240" w:lineRule="auto"/>
        <w:ind w:left="426"/>
        <w:contextualSpacing w:val="0"/>
        <w:jc w:val="both"/>
        <w:rPr>
          <w:lang w:val="ru-RU"/>
        </w:rPr>
      </w:pPr>
      <w:r w:rsidRPr="00FF6734">
        <w:rPr>
          <w:rFonts w:cs="Calibri"/>
          <w:sz w:val="24"/>
          <w:szCs w:val="24"/>
          <w:lang w:val="ru-RU"/>
        </w:rPr>
        <w:t>С</w:t>
      </w:r>
      <w:r>
        <w:rPr>
          <w:rFonts w:cs="Calibri"/>
          <w:sz w:val="24"/>
          <w:szCs w:val="24"/>
          <w:lang w:val="ru-RU"/>
        </w:rPr>
        <w:t xml:space="preserve"> </w:t>
      </w:r>
      <w:r w:rsidR="005E0031">
        <w:rPr>
          <w:rFonts w:cs="Calibri"/>
          <w:sz w:val="24"/>
          <w:szCs w:val="24"/>
          <w:lang w:val="ru-RU"/>
        </w:rPr>
        <w:t>равной</w:t>
      </w:r>
      <w:r w:rsidRPr="00FF6734">
        <w:rPr>
          <w:rFonts w:cs="Calibri"/>
          <w:sz w:val="24"/>
          <w:szCs w:val="24"/>
          <w:lang w:val="ru-RU"/>
        </w:rPr>
        <w:t xml:space="preserve"> благодарностью Народ Божий признает семена обновления в общинах с долгой историей</w:t>
      </w:r>
      <w:r>
        <w:rPr>
          <w:rFonts w:cs="Calibri"/>
          <w:sz w:val="24"/>
          <w:szCs w:val="24"/>
          <w:lang w:val="ru-RU"/>
        </w:rPr>
        <w:t xml:space="preserve"> и в расцветающих </w:t>
      </w:r>
      <w:r w:rsidRPr="00FF6734">
        <w:rPr>
          <w:rFonts w:cs="Calibri"/>
          <w:sz w:val="24"/>
          <w:szCs w:val="24"/>
          <w:lang w:val="ru-RU"/>
        </w:rPr>
        <w:t>новы</w:t>
      </w:r>
      <w:r>
        <w:rPr>
          <w:rFonts w:cs="Calibri"/>
          <w:sz w:val="24"/>
          <w:szCs w:val="24"/>
          <w:lang w:val="ru-RU"/>
        </w:rPr>
        <w:t>х</w:t>
      </w:r>
      <w:r w:rsidRPr="00FF6734">
        <w:rPr>
          <w:rFonts w:cs="Calibri"/>
          <w:sz w:val="24"/>
          <w:szCs w:val="24"/>
          <w:lang w:val="ru-RU"/>
        </w:rPr>
        <w:t xml:space="preserve"> </w:t>
      </w:r>
      <w:r>
        <w:rPr>
          <w:rFonts w:cs="Calibri"/>
          <w:sz w:val="24"/>
          <w:szCs w:val="24"/>
          <w:lang w:val="ru-RU"/>
        </w:rPr>
        <w:t>церковных</w:t>
      </w:r>
      <w:r w:rsidRPr="00FF6734">
        <w:rPr>
          <w:rFonts w:cs="Calibri"/>
          <w:sz w:val="24"/>
          <w:szCs w:val="24"/>
          <w:lang w:val="ru-RU"/>
        </w:rPr>
        <w:t xml:space="preserve"> сообщества</w:t>
      </w:r>
      <w:r>
        <w:rPr>
          <w:rFonts w:cs="Calibri"/>
          <w:sz w:val="24"/>
          <w:szCs w:val="24"/>
          <w:lang w:val="ru-RU"/>
        </w:rPr>
        <w:t>х</w:t>
      </w:r>
      <w:r w:rsidRPr="00FF6734">
        <w:rPr>
          <w:rFonts w:cs="Calibri"/>
          <w:sz w:val="24"/>
          <w:szCs w:val="24"/>
          <w:lang w:val="ru-RU"/>
        </w:rPr>
        <w:t xml:space="preserve">. Ассоциации мирян, </w:t>
      </w:r>
      <w:r>
        <w:rPr>
          <w:rFonts w:cs="Calibri"/>
          <w:sz w:val="24"/>
          <w:szCs w:val="24"/>
          <w:lang w:val="ru-RU"/>
        </w:rPr>
        <w:t>церковные</w:t>
      </w:r>
      <w:r w:rsidRPr="00FF6734">
        <w:rPr>
          <w:rFonts w:cs="Calibri"/>
          <w:sz w:val="24"/>
          <w:szCs w:val="24"/>
          <w:lang w:val="ru-RU"/>
        </w:rPr>
        <w:t xml:space="preserve"> движения и новые общины являются драгоценным знаком созревания со</w:t>
      </w:r>
      <w:r>
        <w:rPr>
          <w:rFonts w:cs="Calibri"/>
          <w:sz w:val="24"/>
          <w:szCs w:val="24"/>
          <w:lang w:val="ru-RU"/>
        </w:rPr>
        <w:t xml:space="preserve">вместной </w:t>
      </w:r>
      <w:r w:rsidRPr="00FF6734">
        <w:rPr>
          <w:rFonts w:cs="Calibri"/>
          <w:sz w:val="24"/>
          <w:szCs w:val="24"/>
          <w:lang w:val="ru-RU"/>
        </w:rPr>
        <w:t xml:space="preserve">ответственности всех крещеных. Они имеют особую ценность благодаря своему опыту общения между различными призваниями, </w:t>
      </w:r>
      <w:r w:rsidR="005E0031">
        <w:rPr>
          <w:rFonts w:cs="Calibri"/>
          <w:sz w:val="24"/>
          <w:szCs w:val="24"/>
          <w:lang w:val="ru-RU"/>
        </w:rPr>
        <w:t>рвению,</w:t>
      </w:r>
      <w:r w:rsidRPr="00FF6734">
        <w:rPr>
          <w:rFonts w:cs="Calibri"/>
          <w:sz w:val="24"/>
          <w:szCs w:val="24"/>
          <w:lang w:val="ru-RU"/>
        </w:rPr>
        <w:t xml:space="preserve"> с которым они провозглашают Евангелие, близости к тем, кто находится на периферии в экономическом и социальном плане, а также благодаря их содействию общему благу. Они часто являются образцами синодального общения и участия в миссии. </w:t>
      </w:r>
    </w:p>
    <w:p w14:paraId="0F919FB3" w14:textId="735970C1" w:rsidR="003C5DC5" w:rsidRPr="00B507DA" w:rsidRDefault="003C5DC5" w:rsidP="003C5DC5">
      <w:pPr>
        <w:pStyle w:val="a8"/>
        <w:widowControl w:val="0"/>
        <w:numPr>
          <w:ilvl w:val="0"/>
          <w:numId w:val="20"/>
        </w:numPr>
        <w:spacing w:after="0" w:line="240" w:lineRule="auto"/>
        <w:ind w:left="426"/>
        <w:contextualSpacing w:val="0"/>
        <w:jc w:val="both"/>
        <w:rPr>
          <w:rFonts w:cs="Calibri"/>
          <w:sz w:val="24"/>
          <w:szCs w:val="24"/>
          <w:lang w:val="ru-RU"/>
        </w:rPr>
      </w:pPr>
      <w:bookmarkStart w:id="6" w:name="_Hlk149352875"/>
      <w:r w:rsidRPr="00FF6734">
        <w:rPr>
          <w:rFonts w:cs="Calibri"/>
          <w:sz w:val="24"/>
          <w:szCs w:val="24"/>
          <w:lang w:val="ru-RU"/>
        </w:rPr>
        <w:t xml:space="preserve">Случаи различного рода злоупотреблений, с которыми сталкиваются представители </w:t>
      </w:r>
      <w:r w:rsidR="005E0031">
        <w:rPr>
          <w:rFonts w:cs="Calibri"/>
          <w:sz w:val="24"/>
          <w:szCs w:val="24"/>
          <w:lang w:val="ru-RU"/>
        </w:rPr>
        <w:t>посвященной</w:t>
      </w:r>
      <w:r w:rsidRPr="00FF6734">
        <w:rPr>
          <w:rFonts w:cs="Calibri"/>
          <w:sz w:val="24"/>
          <w:szCs w:val="24"/>
          <w:lang w:val="ru-RU"/>
        </w:rPr>
        <w:t xml:space="preserve"> жизни и члены объединений</w:t>
      </w:r>
      <w:r>
        <w:rPr>
          <w:rFonts w:cs="Calibri"/>
          <w:sz w:val="24"/>
          <w:szCs w:val="24"/>
          <w:lang w:val="ru-RU"/>
        </w:rPr>
        <w:t xml:space="preserve"> мирян</w:t>
      </w:r>
      <w:r w:rsidRPr="00FF6734">
        <w:rPr>
          <w:rFonts w:cs="Calibri"/>
          <w:sz w:val="24"/>
          <w:szCs w:val="24"/>
          <w:lang w:val="ru-RU"/>
        </w:rPr>
        <w:t xml:space="preserve">, особенно женщины, свидетельствуют о </w:t>
      </w:r>
      <w:r w:rsidRPr="00B507DA">
        <w:rPr>
          <w:rFonts w:cs="Calibri"/>
          <w:sz w:val="24"/>
          <w:szCs w:val="24"/>
          <w:lang w:val="ru-RU"/>
        </w:rPr>
        <w:t>проблемах в сфере осуществления власти и требуют решительного и адекватного вмешательства.</w:t>
      </w:r>
      <w:r w:rsidR="00F41815">
        <w:rPr>
          <w:rFonts w:cs="Calibri"/>
          <w:sz w:val="24"/>
          <w:szCs w:val="24"/>
          <w:lang w:val="ru-RU"/>
        </w:rPr>
        <w:t xml:space="preserve"> </w:t>
      </w:r>
    </w:p>
    <w:bookmarkEnd w:id="6"/>
    <w:p w14:paraId="60A847B4" w14:textId="77777777" w:rsidR="003C5DC5" w:rsidRPr="00B507DA" w:rsidRDefault="003C5DC5" w:rsidP="003C5DC5">
      <w:pPr>
        <w:pStyle w:val="a8"/>
        <w:widowControl w:val="0"/>
        <w:spacing w:after="0" w:line="240" w:lineRule="auto"/>
        <w:ind w:left="426"/>
        <w:contextualSpacing w:val="0"/>
        <w:jc w:val="both"/>
        <w:rPr>
          <w:lang w:val="ru-RU"/>
        </w:rPr>
      </w:pPr>
    </w:p>
    <w:p w14:paraId="32D3AEA4" w14:textId="77777777" w:rsidR="003C5DC5" w:rsidRDefault="003C5DC5" w:rsidP="003C5DC5">
      <w:pPr>
        <w:pStyle w:val="2"/>
        <w:spacing w:after="0"/>
        <w:rPr>
          <w:lang w:val="en-GB"/>
        </w:rPr>
      </w:pPr>
      <w:proofErr w:type="spellStart"/>
      <w:r w:rsidRPr="00B507DA">
        <w:rPr>
          <w:lang w:val="en-GB"/>
        </w:rPr>
        <w:t>Вопросы</w:t>
      </w:r>
      <w:proofErr w:type="spellEnd"/>
      <w:r w:rsidRPr="00B507DA">
        <w:rPr>
          <w:lang w:val="en-GB"/>
        </w:rPr>
        <w:t xml:space="preserve"> </w:t>
      </w:r>
      <w:proofErr w:type="spellStart"/>
      <w:r w:rsidRPr="00B507DA">
        <w:rPr>
          <w:lang w:val="en-GB"/>
        </w:rPr>
        <w:t>для</w:t>
      </w:r>
      <w:proofErr w:type="spellEnd"/>
      <w:r w:rsidRPr="00B507DA">
        <w:rPr>
          <w:lang w:val="en-GB"/>
        </w:rPr>
        <w:t xml:space="preserve"> </w:t>
      </w:r>
      <w:proofErr w:type="spellStart"/>
      <w:r w:rsidRPr="00B507DA">
        <w:rPr>
          <w:lang w:val="en-GB"/>
        </w:rPr>
        <w:t>рассмотрения</w:t>
      </w:r>
      <w:proofErr w:type="spellEnd"/>
    </w:p>
    <w:p w14:paraId="7DDF92C8" w14:textId="1AE90D24" w:rsidR="003C5DC5" w:rsidRPr="00FF6734" w:rsidRDefault="003C5DC5" w:rsidP="003C5DC5">
      <w:pPr>
        <w:pStyle w:val="a8"/>
        <w:widowControl w:val="0"/>
        <w:numPr>
          <w:ilvl w:val="0"/>
          <w:numId w:val="20"/>
        </w:numPr>
        <w:spacing w:after="0" w:line="240" w:lineRule="auto"/>
        <w:ind w:left="426"/>
        <w:contextualSpacing w:val="0"/>
        <w:jc w:val="both"/>
        <w:rPr>
          <w:rFonts w:cs="Calibri"/>
          <w:sz w:val="24"/>
          <w:szCs w:val="24"/>
          <w:lang w:val="ru-RU"/>
        </w:rPr>
      </w:pPr>
      <w:r w:rsidRPr="00B507DA">
        <w:rPr>
          <w:rFonts w:cs="Calibri"/>
          <w:sz w:val="24"/>
          <w:szCs w:val="24"/>
          <w:lang w:val="ru-RU"/>
        </w:rPr>
        <w:t>Учительство Церкви имеет хорошо разработанное учение о значении как иерархических, так и харизматических</w:t>
      </w:r>
      <w:r w:rsidRPr="00FF6734">
        <w:rPr>
          <w:rFonts w:cs="Calibri"/>
          <w:sz w:val="24"/>
          <w:szCs w:val="24"/>
          <w:lang w:val="ru-RU"/>
        </w:rPr>
        <w:t xml:space="preserve"> даров в жизни и миссии Церкви. Это требует </w:t>
      </w:r>
      <w:r w:rsidR="005E0031">
        <w:rPr>
          <w:rFonts w:cs="Calibri"/>
          <w:sz w:val="24"/>
          <w:szCs w:val="24"/>
          <w:lang w:val="ru-RU"/>
        </w:rPr>
        <w:t>возрастания</w:t>
      </w:r>
      <w:r w:rsidRPr="00FF6734">
        <w:rPr>
          <w:rFonts w:cs="Calibri"/>
          <w:sz w:val="24"/>
          <w:szCs w:val="24"/>
          <w:lang w:val="ru-RU"/>
        </w:rPr>
        <w:t xml:space="preserve"> </w:t>
      </w:r>
      <w:r>
        <w:rPr>
          <w:rFonts w:cs="Calibri"/>
          <w:sz w:val="24"/>
          <w:szCs w:val="24"/>
          <w:lang w:val="ru-RU"/>
        </w:rPr>
        <w:t>церковного</w:t>
      </w:r>
      <w:r w:rsidRPr="00FF6734">
        <w:rPr>
          <w:rFonts w:cs="Calibri"/>
          <w:sz w:val="24"/>
          <w:szCs w:val="24"/>
          <w:lang w:val="ru-RU"/>
        </w:rPr>
        <w:t xml:space="preserve"> понимания и богословской рефлексии. Поэтому стоит по-новому рассмотреть </w:t>
      </w:r>
      <w:r>
        <w:rPr>
          <w:rFonts w:cs="Calibri"/>
          <w:sz w:val="24"/>
          <w:szCs w:val="24"/>
          <w:lang w:val="ru-RU"/>
        </w:rPr>
        <w:t>церковн</w:t>
      </w:r>
      <w:r w:rsidR="005E0031">
        <w:rPr>
          <w:rFonts w:cs="Calibri"/>
          <w:sz w:val="24"/>
          <w:szCs w:val="24"/>
          <w:lang w:val="ru-RU"/>
        </w:rPr>
        <w:t>ую</w:t>
      </w:r>
      <w:r w:rsidRPr="00FF6734">
        <w:rPr>
          <w:rFonts w:cs="Calibri"/>
          <w:sz w:val="24"/>
          <w:szCs w:val="24"/>
          <w:lang w:val="ru-RU"/>
        </w:rPr>
        <w:t xml:space="preserve"> знач</w:t>
      </w:r>
      <w:r w:rsidR="005E0031">
        <w:rPr>
          <w:rFonts w:cs="Calibri"/>
          <w:sz w:val="24"/>
          <w:szCs w:val="24"/>
          <w:lang w:val="ru-RU"/>
        </w:rPr>
        <w:t>имость</w:t>
      </w:r>
      <w:r w:rsidRPr="00FF6734">
        <w:rPr>
          <w:rFonts w:cs="Calibri"/>
          <w:sz w:val="24"/>
          <w:szCs w:val="24"/>
          <w:lang w:val="ru-RU"/>
        </w:rPr>
        <w:t xml:space="preserve"> и конкретные пастырские последствия этого учения.</w:t>
      </w:r>
    </w:p>
    <w:p w14:paraId="050EEE42" w14:textId="243AE1CB" w:rsidR="003C5DC5" w:rsidRPr="00FF6734" w:rsidRDefault="003C5DC5" w:rsidP="003C5DC5">
      <w:pPr>
        <w:pStyle w:val="a8"/>
        <w:widowControl w:val="0"/>
        <w:numPr>
          <w:ilvl w:val="0"/>
          <w:numId w:val="20"/>
        </w:numPr>
        <w:spacing w:after="0" w:line="240" w:lineRule="auto"/>
        <w:ind w:left="426"/>
        <w:contextualSpacing w:val="0"/>
        <w:jc w:val="both"/>
        <w:rPr>
          <w:rFonts w:cs="Calibri"/>
          <w:sz w:val="24"/>
          <w:szCs w:val="24"/>
          <w:lang w:val="ru-RU"/>
        </w:rPr>
      </w:pPr>
      <w:r w:rsidRPr="00FF6734">
        <w:rPr>
          <w:rFonts w:cs="Calibri"/>
          <w:sz w:val="24"/>
          <w:szCs w:val="24"/>
          <w:lang w:val="ru-RU"/>
        </w:rPr>
        <w:t xml:space="preserve">Разнообразие харизматических проявлений в Церкви подчеркивает стремление Народа Божьего быть пророческим присутствием рядом с наименьшими из наших сестер и братьев и давать современной культуре более глубокое понимание духовных аспектов жизни. Необходимо более глубокое понимание того, как </w:t>
      </w:r>
      <w:r>
        <w:rPr>
          <w:rFonts w:cs="Calibri"/>
          <w:sz w:val="24"/>
          <w:szCs w:val="24"/>
          <w:lang w:val="ru-RU"/>
        </w:rPr>
        <w:t xml:space="preserve">мужчины и женщины </w:t>
      </w:r>
      <w:r w:rsidRPr="00FF6734">
        <w:rPr>
          <w:rFonts w:cs="Calibri"/>
          <w:sz w:val="24"/>
          <w:szCs w:val="24"/>
          <w:lang w:val="ru-RU"/>
        </w:rPr>
        <w:t>посвящ</w:t>
      </w:r>
      <w:r>
        <w:rPr>
          <w:rFonts w:cs="Calibri"/>
          <w:sz w:val="24"/>
          <w:szCs w:val="24"/>
          <w:lang w:val="ru-RU"/>
        </w:rPr>
        <w:t>е</w:t>
      </w:r>
      <w:r w:rsidRPr="00FF6734">
        <w:rPr>
          <w:rFonts w:cs="Calibri"/>
          <w:sz w:val="24"/>
          <w:szCs w:val="24"/>
          <w:lang w:val="ru-RU"/>
        </w:rPr>
        <w:t>нн</w:t>
      </w:r>
      <w:r>
        <w:rPr>
          <w:rFonts w:cs="Calibri"/>
          <w:sz w:val="24"/>
          <w:szCs w:val="24"/>
          <w:lang w:val="ru-RU"/>
        </w:rPr>
        <w:t>ой жизни</w:t>
      </w:r>
      <w:r w:rsidRPr="00FF6734">
        <w:rPr>
          <w:rFonts w:cs="Calibri"/>
          <w:sz w:val="24"/>
          <w:szCs w:val="24"/>
          <w:lang w:val="ru-RU"/>
        </w:rPr>
        <w:t xml:space="preserve">, а также объединения мирян, </w:t>
      </w:r>
      <w:r>
        <w:rPr>
          <w:rFonts w:cs="Calibri"/>
          <w:sz w:val="24"/>
          <w:szCs w:val="24"/>
          <w:lang w:val="ru-RU"/>
        </w:rPr>
        <w:t>церковные</w:t>
      </w:r>
      <w:r w:rsidRPr="00FF6734">
        <w:rPr>
          <w:rFonts w:cs="Calibri"/>
          <w:sz w:val="24"/>
          <w:szCs w:val="24"/>
          <w:lang w:val="ru-RU"/>
        </w:rPr>
        <w:t xml:space="preserve"> движения и новые общины </w:t>
      </w:r>
      <w:r w:rsidR="005E0031">
        <w:rPr>
          <w:rFonts w:cs="Calibri"/>
          <w:sz w:val="24"/>
          <w:szCs w:val="24"/>
          <w:lang w:val="ru-RU"/>
        </w:rPr>
        <w:t>предлагают</w:t>
      </w:r>
      <w:r w:rsidRPr="00FF6734">
        <w:rPr>
          <w:rFonts w:cs="Calibri"/>
          <w:sz w:val="24"/>
          <w:szCs w:val="24"/>
          <w:lang w:val="ru-RU"/>
        </w:rPr>
        <w:t xml:space="preserve"> свои харизмы </w:t>
      </w:r>
      <w:r w:rsidR="005E0031">
        <w:rPr>
          <w:rFonts w:cs="Calibri"/>
          <w:sz w:val="24"/>
          <w:szCs w:val="24"/>
          <w:lang w:val="ru-RU"/>
        </w:rPr>
        <w:t>для служения</w:t>
      </w:r>
      <w:r w:rsidRPr="00FF6734">
        <w:rPr>
          <w:rFonts w:cs="Calibri"/>
          <w:sz w:val="24"/>
          <w:szCs w:val="24"/>
          <w:lang w:val="ru-RU"/>
        </w:rPr>
        <w:t xml:space="preserve"> общени</w:t>
      </w:r>
      <w:r w:rsidR="005E0031">
        <w:rPr>
          <w:rFonts w:cs="Calibri"/>
          <w:sz w:val="24"/>
          <w:szCs w:val="24"/>
          <w:lang w:val="ru-RU"/>
        </w:rPr>
        <w:t>ю</w:t>
      </w:r>
      <w:r w:rsidRPr="00FF6734">
        <w:rPr>
          <w:rFonts w:cs="Calibri"/>
          <w:sz w:val="24"/>
          <w:szCs w:val="24"/>
          <w:lang w:val="ru-RU"/>
        </w:rPr>
        <w:t xml:space="preserve"> и миссии в поместных </w:t>
      </w:r>
      <w:r>
        <w:rPr>
          <w:rFonts w:cs="Calibri"/>
          <w:sz w:val="24"/>
          <w:szCs w:val="24"/>
          <w:lang w:val="ru-RU"/>
        </w:rPr>
        <w:t>Ц</w:t>
      </w:r>
      <w:r w:rsidRPr="00FF6734">
        <w:rPr>
          <w:rFonts w:cs="Calibri"/>
          <w:sz w:val="24"/>
          <w:szCs w:val="24"/>
          <w:lang w:val="ru-RU"/>
        </w:rPr>
        <w:t>еркв</w:t>
      </w:r>
      <w:r>
        <w:rPr>
          <w:rFonts w:cs="Calibri"/>
          <w:sz w:val="24"/>
          <w:szCs w:val="24"/>
          <w:lang w:val="ru-RU"/>
        </w:rPr>
        <w:t>а</w:t>
      </w:r>
      <w:r w:rsidRPr="00FF6734">
        <w:rPr>
          <w:rFonts w:cs="Calibri"/>
          <w:sz w:val="24"/>
          <w:szCs w:val="24"/>
          <w:lang w:val="ru-RU"/>
        </w:rPr>
        <w:t xml:space="preserve">х, дополняя существующие пути к святости </w:t>
      </w:r>
      <w:r w:rsidR="005E0031">
        <w:rPr>
          <w:rFonts w:cs="Calibri"/>
          <w:sz w:val="24"/>
          <w:szCs w:val="24"/>
          <w:lang w:val="ru-RU"/>
        </w:rPr>
        <w:t xml:space="preserve">своим </w:t>
      </w:r>
      <w:r w:rsidRPr="00FF6734">
        <w:rPr>
          <w:rFonts w:cs="Calibri"/>
          <w:sz w:val="24"/>
          <w:szCs w:val="24"/>
          <w:lang w:val="ru-RU"/>
        </w:rPr>
        <w:t xml:space="preserve">пророческим присутствием. </w:t>
      </w:r>
    </w:p>
    <w:p w14:paraId="28D70729" w14:textId="77777777" w:rsidR="003C5DC5" w:rsidRDefault="003C5DC5" w:rsidP="003C5DC5">
      <w:pPr>
        <w:pStyle w:val="2"/>
        <w:rPr>
          <w:lang w:val="en-GB"/>
        </w:rPr>
      </w:pPr>
      <w:proofErr w:type="spellStart"/>
      <w:r w:rsidRPr="00EE18FC">
        <w:rPr>
          <w:lang w:val="en-GB"/>
        </w:rPr>
        <w:t>Предложения</w:t>
      </w:r>
      <w:proofErr w:type="spellEnd"/>
      <w:r w:rsidRPr="00EE18FC">
        <w:rPr>
          <w:lang w:val="en-GB"/>
        </w:rPr>
        <w:t xml:space="preserve"> </w:t>
      </w:r>
    </w:p>
    <w:p w14:paraId="5C3A77AD" w14:textId="076938F3" w:rsidR="003C5DC5" w:rsidRPr="00FF6734" w:rsidRDefault="003C5DC5" w:rsidP="003C5DC5">
      <w:pPr>
        <w:pStyle w:val="a8"/>
        <w:widowControl w:val="0"/>
        <w:numPr>
          <w:ilvl w:val="0"/>
          <w:numId w:val="20"/>
        </w:numPr>
        <w:spacing w:after="80" w:line="240" w:lineRule="auto"/>
        <w:ind w:left="426"/>
        <w:contextualSpacing w:val="0"/>
        <w:jc w:val="both"/>
        <w:rPr>
          <w:rFonts w:cs="Calibri"/>
          <w:sz w:val="24"/>
          <w:szCs w:val="24"/>
          <w:lang w:val="ru-RU"/>
        </w:rPr>
      </w:pPr>
      <w:r w:rsidRPr="00FF6734">
        <w:rPr>
          <w:rFonts w:cs="Calibri"/>
          <w:sz w:val="24"/>
          <w:szCs w:val="24"/>
          <w:lang w:val="ru-RU"/>
        </w:rPr>
        <w:t xml:space="preserve">Мы считаем, что настало время для </w:t>
      </w:r>
      <w:r w:rsidRPr="00B507DA">
        <w:rPr>
          <w:rFonts w:cs="Calibri"/>
          <w:sz w:val="24"/>
          <w:szCs w:val="24"/>
          <w:lang w:val="ru-RU"/>
        </w:rPr>
        <w:t xml:space="preserve">пересмотра документа 1978 года </w:t>
      </w:r>
      <w:proofErr w:type="spellStart"/>
      <w:r w:rsidRPr="00B507DA">
        <w:rPr>
          <w:rFonts w:cs="Calibri"/>
          <w:i/>
          <w:iCs/>
          <w:sz w:val="24"/>
          <w:szCs w:val="24"/>
          <w:lang w:val="en-GB"/>
        </w:rPr>
        <w:t>Mutuae</w:t>
      </w:r>
      <w:proofErr w:type="spellEnd"/>
      <w:r w:rsidRPr="00B507DA">
        <w:rPr>
          <w:rFonts w:cs="Calibri"/>
          <w:i/>
          <w:iCs/>
          <w:sz w:val="24"/>
          <w:szCs w:val="24"/>
          <w:lang w:val="ru-RU"/>
        </w:rPr>
        <w:t xml:space="preserve"> </w:t>
      </w:r>
      <w:r w:rsidRPr="00B507DA">
        <w:rPr>
          <w:rFonts w:cs="Calibri"/>
          <w:i/>
          <w:iCs/>
          <w:sz w:val="24"/>
          <w:szCs w:val="24"/>
          <w:lang w:val="en-GB"/>
        </w:rPr>
        <w:t>relation</w:t>
      </w:r>
      <w:r w:rsidR="005E0031">
        <w:rPr>
          <w:rFonts w:cs="Calibri"/>
          <w:i/>
          <w:iCs/>
          <w:sz w:val="24"/>
          <w:szCs w:val="24"/>
          <w:lang w:val="en-US"/>
        </w:rPr>
        <w:t>es</w:t>
      </w:r>
      <w:r w:rsidRPr="00B507DA">
        <w:rPr>
          <w:rFonts w:cs="Calibri"/>
          <w:i/>
          <w:iCs/>
          <w:sz w:val="24"/>
          <w:szCs w:val="24"/>
          <w:lang w:val="ru-RU"/>
        </w:rPr>
        <w:t xml:space="preserve">, </w:t>
      </w:r>
      <w:r w:rsidRPr="00B507DA">
        <w:rPr>
          <w:rFonts w:cs="Calibri"/>
          <w:sz w:val="24"/>
          <w:szCs w:val="24"/>
          <w:lang w:val="ru-RU"/>
        </w:rPr>
        <w:t>касающегося</w:t>
      </w:r>
      <w:r w:rsidRPr="00B507DA">
        <w:rPr>
          <w:rFonts w:cs="Calibri"/>
          <w:i/>
          <w:iCs/>
          <w:sz w:val="24"/>
          <w:szCs w:val="24"/>
          <w:lang w:val="ru-RU"/>
        </w:rPr>
        <w:t xml:space="preserve"> </w:t>
      </w:r>
      <w:r w:rsidRPr="00B507DA">
        <w:rPr>
          <w:rFonts w:cs="Calibri"/>
          <w:sz w:val="24"/>
          <w:szCs w:val="24"/>
          <w:lang w:val="ru-RU"/>
        </w:rPr>
        <w:t xml:space="preserve">взаимоотношений епископов и монашествующих в Церкви. Мы предлагаем провести </w:t>
      </w:r>
      <w:r>
        <w:rPr>
          <w:rFonts w:cs="Calibri"/>
          <w:sz w:val="24"/>
          <w:szCs w:val="24"/>
          <w:lang w:val="ru-RU"/>
        </w:rPr>
        <w:t>его</w:t>
      </w:r>
      <w:r w:rsidRPr="00B507DA">
        <w:rPr>
          <w:rFonts w:cs="Calibri"/>
          <w:sz w:val="24"/>
          <w:szCs w:val="24"/>
          <w:lang w:val="ru-RU"/>
        </w:rPr>
        <w:t xml:space="preserve"> пересмотр в синодальном стиле с</w:t>
      </w:r>
      <w:r w:rsidRPr="00FF6734">
        <w:rPr>
          <w:rFonts w:cs="Calibri"/>
          <w:sz w:val="24"/>
          <w:szCs w:val="24"/>
          <w:lang w:val="ru-RU"/>
        </w:rPr>
        <w:t xml:space="preserve"> участием всех заинтересованных сторон.</w:t>
      </w:r>
    </w:p>
    <w:p w14:paraId="4A0E0223" w14:textId="1E9DD084" w:rsidR="003C5DC5" w:rsidRPr="003471B3" w:rsidRDefault="003C5DC5" w:rsidP="003C5DC5">
      <w:pPr>
        <w:pStyle w:val="a8"/>
        <w:widowControl w:val="0"/>
        <w:numPr>
          <w:ilvl w:val="0"/>
          <w:numId w:val="20"/>
        </w:numPr>
        <w:spacing w:after="80" w:line="240" w:lineRule="auto"/>
        <w:ind w:left="426"/>
        <w:contextualSpacing w:val="0"/>
        <w:jc w:val="both"/>
        <w:rPr>
          <w:rFonts w:cs="Calibri"/>
          <w:sz w:val="24"/>
          <w:szCs w:val="24"/>
          <w:lang w:val="ru-RU"/>
        </w:rPr>
      </w:pPr>
      <w:r w:rsidRPr="00FF6734">
        <w:rPr>
          <w:rFonts w:cs="Calibri"/>
          <w:sz w:val="24"/>
          <w:szCs w:val="24"/>
          <w:lang w:val="ru-RU"/>
        </w:rPr>
        <w:t xml:space="preserve">С этой же целью необходимо </w:t>
      </w:r>
      <w:r w:rsidR="005E0031">
        <w:rPr>
          <w:rFonts w:cs="Calibri"/>
          <w:sz w:val="24"/>
          <w:szCs w:val="24"/>
          <w:lang w:val="ru-RU"/>
        </w:rPr>
        <w:t>установить</w:t>
      </w:r>
      <w:r w:rsidRPr="00FF6734">
        <w:rPr>
          <w:rFonts w:cs="Calibri"/>
          <w:sz w:val="24"/>
          <w:szCs w:val="24"/>
          <w:lang w:val="ru-RU"/>
        </w:rPr>
        <w:t xml:space="preserve"> в синодальном духе средства и инструменты для развития встреч и форм </w:t>
      </w:r>
      <w:r w:rsidRPr="003471B3">
        <w:rPr>
          <w:rFonts w:cs="Calibri"/>
          <w:sz w:val="24"/>
          <w:szCs w:val="24"/>
          <w:lang w:val="ru-RU"/>
        </w:rPr>
        <w:t xml:space="preserve">сотрудничества между конференциями епископов и конференциями </w:t>
      </w:r>
      <w:r w:rsidR="003471B3" w:rsidRPr="003471B3">
        <w:rPr>
          <w:rFonts w:cs="Calibri"/>
          <w:sz w:val="24"/>
          <w:szCs w:val="24"/>
          <w:lang w:val="ru-RU"/>
        </w:rPr>
        <w:t xml:space="preserve">главных </w:t>
      </w:r>
      <w:r w:rsidRPr="003471B3">
        <w:rPr>
          <w:rFonts w:cs="Calibri"/>
          <w:sz w:val="24"/>
          <w:szCs w:val="24"/>
          <w:lang w:val="ru-RU"/>
        </w:rPr>
        <w:t>настоятел</w:t>
      </w:r>
      <w:r w:rsidR="003471B3" w:rsidRPr="003471B3">
        <w:rPr>
          <w:rFonts w:cs="Calibri"/>
          <w:sz w:val="24"/>
          <w:szCs w:val="24"/>
          <w:lang w:val="ru-RU"/>
        </w:rPr>
        <w:t>ьниц</w:t>
      </w:r>
      <w:r w:rsidRPr="003471B3">
        <w:rPr>
          <w:rFonts w:cs="Calibri"/>
          <w:sz w:val="24"/>
          <w:szCs w:val="24"/>
          <w:lang w:val="ru-RU"/>
        </w:rPr>
        <w:t xml:space="preserve"> и настоятелей институтов посвященной жизни и обществ апостольской жизни.</w:t>
      </w:r>
    </w:p>
    <w:p w14:paraId="1674CDD6" w14:textId="77777777" w:rsidR="003C5DC5" w:rsidRPr="00FF6734" w:rsidRDefault="003C5DC5" w:rsidP="003C5DC5">
      <w:pPr>
        <w:pStyle w:val="a8"/>
        <w:widowControl w:val="0"/>
        <w:numPr>
          <w:ilvl w:val="0"/>
          <w:numId w:val="20"/>
        </w:numPr>
        <w:spacing w:after="80" w:line="240" w:lineRule="auto"/>
        <w:ind w:left="426"/>
        <w:contextualSpacing w:val="0"/>
        <w:jc w:val="both"/>
        <w:rPr>
          <w:rFonts w:cs="Calibri"/>
          <w:sz w:val="24"/>
          <w:szCs w:val="24"/>
          <w:lang w:val="ru-RU"/>
        </w:rPr>
      </w:pPr>
      <w:r w:rsidRPr="00FF6734">
        <w:rPr>
          <w:rFonts w:cs="Calibri"/>
          <w:sz w:val="24"/>
          <w:szCs w:val="24"/>
          <w:lang w:val="ru-RU"/>
        </w:rPr>
        <w:t xml:space="preserve">На уровне как отдельных поместных </w:t>
      </w:r>
      <w:r>
        <w:rPr>
          <w:rFonts w:cs="Calibri"/>
          <w:sz w:val="24"/>
          <w:szCs w:val="24"/>
          <w:lang w:val="ru-RU"/>
        </w:rPr>
        <w:t>Ц</w:t>
      </w:r>
      <w:r w:rsidRPr="00FF6734">
        <w:rPr>
          <w:rFonts w:cs="Calibri"/>
          <w:sz w:val="24"/>
          <w:szCs w:val="24"/>
          <w:lang w:val="ru-RU"/>
        </w:rPr>
        <w:t xml:space="preserve">ерквей, так и групп </w:t>
      </w:r>
      <w:r>
        <w:rPr>
          <w:rFonts w:cs="Calibri"/>
          <w:sz w:val="24"/>
          <w:szCs w:val="24"/>
          <w:lang w:val="ru-RU"/>
        </w:rPr>
        <w:t>Це</w:t>
      </w:r>
      <w:r w:rsidRPr="00FF6734">
        <w:rPr>
          <w:rFonts w:cs="Calibri"/>
          <w:sz w:val="24"/>
          <w:szCs w:val="24"/>
          <w:lang w:val="ru-RU"/>
        </w:rPr>
        <w:t xml:space="preserve">рквей для развития миссионерской синодальности необходимо создание и </w:t>
      </w:r>
      <w:r>
        <w:rPr>
          <w:rFonts w:cs="Calibri"/>
          <w:sz w:val="24"/>
          <w:szCs w:val="24"/>
          <w:lang w:val="ru-RU"/>
        </w:rPr>
        <w:t xml:space="preserve">организация </w:t>
      </w:r>
      <w:r w:rsidRPr="00FF6734">
        <w:rPr>
          <w:rFonts w:cs="Calibri"/>
          <w:sz w:val="24"/>
          <w:szCs w:val="24"/>
          <w:lang w:val="ru-RU"/>
        </w:rPr>
        <w:t>советов и консультативных органов, в которых могли бы встречаться представители объединений</w:t>
      </w:r>
      <w:r>
        <w:rPr>
          <w:rFonts w:cs="Calibri"/>
          <w:sz w:val="24"/>
          <w:szCs w:val="24"/>
          <w:lang w:val="ru-RU"/>
        </w:rPr>
        <w:t xml:space="preserve"> мирян</w:t>
      </w:r>
      <w:r w:rsidRPr="00FF6734">
        <w:rPr>
          <w:rFonts w:cs="Calibri"/>
          <w:sz w:val="24"/>
          <w:szCs w:val="24"/>
          <w:lang w:val="ru-RU"/>
        </w:rPr>
        <w:t xml:space="preserve">, церковных движений и новых общин для развития прочных связей между </w:t>
      </w:r>
      <w:r>
        <w:rPr>
          <w:rFonts w:cs="Calibri"/>
          <w:sz w:val="24"/>
          <w:szCs w:val="24"/>
          <w:lang w:val="ru-RU"/>
        </w:rPr>
        <w:t>их</w:t>
      </w:r>
      <w:r w:rsidRPr="00FF6734">
        <w:rPr>
          <w:rFonts w:cs="Calibri"/>
          <w:sz w:val="24"/>
          <w:szCs w:val="24"/>
          <w:lang w:val="ru-RU"/>
        </w:rPr>
        <w:t xml:space="preserve"> жизнью и деятельностью и жизнью и деятельностью поместных </w:t>
      </w:r>
      <w:r>
        <w:rPr>
          <w:rFonts w:cs="Calibri"/>
          <w:sz w:val="24"/>
          <w:szCs w:val="24"/>
          <w:lang w:val="ru-RU"/>
        </w:rPr>
        <w:t>Ц</w:t>
      </w:r>
      <w:r w:rsidRPr="00FF6734">
        <w:rPr>
          <w:rFonts w:cs="Calibri"/>
          <w:sz w:val="24"/>
          <w:szCs w:val="24"/>
          <w:lang w:val="ru-RU"/>
        </w:rPr>
        <w:t>ерквей.</w:t>
      </w:r>
    </w:p>
    <w:p w14:paraId="1A094B68" w14:textId="77777777" w:rsidR="003C5DC5" w:rsidRDefault="003C5DC5" w:rsidP="003C5DC5">
      <w:pPr>
        <w:pStyle w:val="a8"/>
        <w:widowControl w:val="0"/>
        <w:numPr>
          <w:ilvl w:val="0"/>
          <w:numId w:val="20"/>
        </w:numPr>
        <w:spacing w:after="80" w:line="240" w:lineRule="auto"/>
        <w:ind w:left="426"/>
        <w:contextualSpacing w:val="0"/>
        <w:jc w:val="both"/>
        <w:rPr>
          <w:lang w:val="en-GB"/>
        </w:rPr>
      </w:pPr>
      <w:r w:rsidRPr="00FF6734">
        <w:rPr>
          <w:rFonts w:cs="Calibri"/>
          <w:sz w:val="24"/>
          <w:szCs w:val="24"/>
          <w:lang w:val="ru-RU"/>
        </w:rPr>
        <w:t xml:space="preserve">В </w:t>
      </w:r>
      <w:r>
        <w:rPr>
          <w:rFonts w:cs="Calibri"/>
          <w:sz w:val="24"/>
          <w:szCs w:val="24"/>
          <w:lang w:val="ru-RU"/>
        </w:rPr>
        <w:t>рамках</w:t>
      </w:r>
      <w:r w:rsidRPr="00FF6734">
        <w:rPr>
          <w:rFonts w:cs="Calibri"/>
          <w:sz w:val="24"/>
          <w:szCs w:val="24"/>
          <w:lang w:val="ru-RU"/>
        </w:rPr>
        <w:t xml:space="preserve"> богословского образования на всех уровнях, прежде всего при подготовке </w:t>
      </w:r>
      <w:r w:rsidRPr="00FF6734">
        <w:rPr>
          <w:rFonts w:cs="Calibri"/>
          <w:sz w:val="24"/>
          <w:szCs w:val="24"/>
          <w:lang w:val="ru-RU"/>
        </w:rPr>
        <w:lastRenderedPageBreak/>
        <w:t xml:space="preserve">рукоположенных священнослужителей, необходимо отслеживать и, при необходимости, усиливать внимание к харизматическому измерению </w:t>
      </w:r>
      <w:proofErr w:type="spellStart"/>
      <w:r>
        <w:rPr>
          <w:rFonts w:cs="Calibri"/>
          <w:sz w:val="24"/>
          <w:szCs w:val="24"/>
          <w:lang w:val="en-GB"/>
        </w:rPr>
        <w:t>Церкви</w:t>
      </w:r>
      <w:proofErr w:type="spellEnd"/>
      <w:r>
        <w:rPr>
          <w:rFonts w:cs="Calibri"/>
          <w:sz w:val="24"/>
          <w:szCs w:val="24"/>
          <w:lang w:val="en-GB"/>
        </w:rPr>
        <w:t>.</w:t>
      </w:r>
    </w:p>
    <w:p w14:paraId="719EA540" w14:textId="74EC42AA" w:rsidR="003C5DC5" w:rsidRPr="00FF6734" w:rsidRDefault="003C5DC5" w:rsidP="003C5DC5">
      <w:pPr>
        <w:pStyle w:val="1"/>
        <w:rPr>
          <w:lang w:val="ru-RU"/>
        </w:rPr>
      </w:pPr>
      <w:r w:rsidRPr="00FF6734">
        <w:rPr>
          <w:lang w:val="ru-RU"/>
        </w:rPr>
        <w:t>11. Д</w:t>
      </w:r>
      <w:r w:rsidR="005E0031">
        <w:rPr>
          <w:lang w:val="ru-RU"/>
        </w:rPr>
        <w:t>иа</w:t>
      </w:r>
      <w:r w:rsidRPr="00FF6734">
        <w:rPr>
          <w:lang w:val="ru-RU"/>
        </w:rPr>
        <w:t xml:space="preserve">коны и священники в </w:t>
      </w:r>
      <w:r>
        <w:rPr>
          <w:lang w:val="ru-RU"/>
        </w:rPr>
        <w:t>с</w:t>
      </w:r>
      <w:r w:rsidRPr="00FF6734">
        <w:rPr>
          <w:lang w:val="ru-RU"/>
        </w:rPr>
        <w:t xml:space="preserve">инодальной </w:t>
      </w:r>
      <w:r>
        <w:rPr>
          <w:lang w:val="ru-RU"/>
        </w:rPr>
        <w:t>Ц</w:t>
      </w:r>
      <w:r w:rsidRPr="00FF6734">
        <w:rPr>
          <w:lang w:val="ru-RU"/>
        </w:rPr>
        <w:t>еркви</w:t>
      </w:r>
    </w:p>
    <w:p w14:paraId="6E368B99" w14:textId="77777777" w:rsidR="003C5DC5" w:rsidRPr="00310D46" w:rsidRDefault="003C5DC5" w:rsidP="003C5DC5">
      <w:pPr>
        <w:pStyle w:val="2"/>
        <w:rPr>
          <w:rFonts w:cs="Calibri"/>
          <w:lang w:val="ru-RU"/>
        </w:rPr>
      </w:pPr>
      <w:r>
        <w:rPr>
          <w:lang w:val="ru-RU"/>
        </w:rPr>
        <w:t>Согласия</w:t>
      </w:r>
    </w:p>
    <w:p w14:paraId="3D965675" w14:textId="76A7AB26" w:rsidR="003C5DC5" w:rsidRPr="00FF6734" w:rsidRDefault="003C5DC5" w:rsidP="003C5DC5">
      <w:pPr>
        <w:pStyle w:val="a8"/>
        <w:numPr>
          <w:ilvl w:val="0"/>
          <w:numId w:val="22"/>
        </w:numPr>
        <w:spacing w:after="80" w:line="240" w:lineRule="auto"/>
        <w:ind w:left="426"/>
        <w:jc w:val="both"/>
        <w:rPr>
          <w:rFonts w:cs="Calibri"/>
          <w:sz w:val="24"/>
          <w:szCs w:val="24"/>
          <w:lang w:val="ru-RU"/>
        </w:rPr>
      </w:pPr>
      <w:r w:rsidRPr="00FF6734">
        <w:rPr>
          <w:sz w:val="24"/>
          <w:szCs w:val="24"/>
          <w:lang w:val="ru-RU"/>
        </w:rPr>
        <w:t xml:space="preserve">Священники являются главными </w:t>
      </w:r>
      <w:proofErr w:type="spellStart"/>
      <w:r w:rsidRPr="00FF6734">
        <w:rPr>
          <w:sz w:val="24"/>
          <w:szCs w:val="24"/>
          <w:lang w:val="ru-RU"/>
        </w:rPr>
        <w:t>соработниками</w:t>
      </w:r>
      <w:proofErr w:type="spellEnd"/>
      <w:r w:rsidRPr="00FF6734">
        <w:rPr>
          <w:sz w:val="24"/>
          <w:szCs w:val="24"/>
          <w:lang w:val="ru-RU"/>
        </w:rPr>
        <w:t xml:space="preserve"> епископа, образуя с ним один </w:t>
      </w:r>
      <w:r>
        <w:rPr>
          <w:sz w:val="24"/>
          <w:szCs w:val="24"/>
          <w:lang w:val="ru-RU"/>
        </w:rPr>
        <w:t>пресвитерий</w:t>
      </w:r>
      <w:r w:rsidRPr="00FF6734">
        <w:rPr>
          <w:sz w:val="24"/>
          <w:szCs w:val="24"/>
          <w:lang w:val="ru-RU"/>
        </w:rPr>
        <w:t xml:space="preserve"> (см. </w:t>
      </w:r>
      <w:r w:rsidRPr="00FF5353">
        <w:rPr>
          <w:sz w:val="24"/>
          <w:szCs w:val="24"/>
          <w:lang w:val="en-GB"/>
        </w:rPr>
        <w:t>LG</w:t>
      </w:r>
      <w:r w:rsidRPr="00FF6734">
        <w:rPr>
          <w:sz w:val="24"/>
          <w:szCs w:val="24"/>
          <w:lang w:val="ru-RU"/>
        </w:rPr>
        <w:t xml:space="preserve"> 28). </w:t>
      </w:r>
      <w:r w:rsidRPr="00FF6734">
        <w:rPr>
          <w:rFonts w:cs="Calibri"/>
          <w:sz w:val="24"/>
          <w:szCs w:val="24"/>
          <w:lang w:val="ru-RU"/>
        </w:rPr>
        <w:t xml:space="preserve">Диаконы рукополагаются для служения народу Божию в </w:t>
      </w:r>
      <w:proofErr w:type="spellStart"/>
      <w:r w:rsidRPr="00FF6734">
        <w:rPr>
          <w:rFonts w:cs="Calibri"/>
          <w:i/>
          <w:iCs/>
          <w:sz w:val="24"/>
          <w:szCs w:val="24"/>
          <w:lang w:val="ru-RU"/>
        </w:rPr>
        <w:t>диаконии</w:t>
      </w:r>
      <w:proofErr w:type="spellEnd"/>
      <w:r w:rsidRPr="00FF6734">
        <w:rPr>
          <w:rFonts w:cs="Calibri"/>
          <w:i/>
          <w:iCs/>
          <w:sz w:val="24"/>
          <w:szCs w:val="24"/>
          <w:lang w:val="ru-RU"/>
        </w:rPr>
        <w:t xml:space="preserve"> </w:t>
      </w:r>
      <w:r w:rsidRPr="00FF6734">
        <w:rPr>
          <w:rFonts w:cs="Calibri"/>
          <w:sz w:val="24"/>
          <w:szCs w:val="24"/>
          <w:lang w:val="ru-RU"/>
        </w:rPr>
        <w:t xml:space="preserve">Слова, в литургии, но прежде всего в делах милосердия (см. </w:t>
      </w:r>
      <w:r>
        <w:rPr>
          <w:rFonts w:cs="Calibri"/>
          <w:sz w:val="24"/>
          <w:szCs w:val="24"/>
          <w:lang w:val="en-US"/>
        </w:rPr>
        <w:t>LG</w:t>
      </w:r>
      <w:r w:rsidRPr="00FF6734">
        <w:rPr>
          <w:rFonts w:cs="Calibri"/>
          <w:sz w:val="24"/>
          <w:szCs w:val="24"/>
          <w:lang w:val="ru-RU"/>
        </w:rPr>
        <w:t xml:space="preserve"> 29). Синодальная Ассамблея хотела бы, прежде всего, выразить священникам и диаконам глубок</w:t>
      </w:r>
      <w:r>
        <w:rPr>
          <w:rFonts w:cs="Calibri"/>
          <w:sz w:val="24"/>
          <w:szCs w:val="24"/>
          <w:lang w:val="ru-RU"/>
        </w:rPr>
        <w:t>ую</w:t>
      </w:r>
      <w:r w:rsidRPr="00FF6734">
        <w:rPr>
          <w:rFonts w:cs="Calibri"/>
          <w:sz w:val="24"/>
          <w:szCs w:val="24"/>
          <w:lang w:val="ru-RU"/>
        </w:rPr>
        <w:t xml:space="preserve"> благодарност</w:t>
      </w:r>
      <w:r>
        <w:rPr>
          <w:rFonts w:cs="Calibri"/>
          <w:sz w:val="24"/>
          <w:szCs w:val="24"/>
          <w:lang w:val="ru-RU"/>
        </w:rPr>
        <w:t>ь</w:t>
      </w:r>
      <w:r w:rsidRPr="00FF6734">
        <w:rPr>
          <w:rFonts w:cs="Calibri"/>
          <w:sz w:val="24"/>
          <w:szCs w:val="24"/>
          <w:lang w:val="ru-RU"/>
        </w:rPr>
        <w:t xml:space="preserve">. Осознавая, что они могут испытывать одиночество и изоляцию, </w:t>
      </w:r>
      <w:r w:rsidR="00764D92">
        <w:rPr>
          <w:rFonts w:cs="Calibri"/>
          <w:sz w:val="24"/>
          <w:szCs w:val="24"/>
          <w:lang w:val="ru-RU"/>
        </w:rPr>
        <w:t>мы</w:t>
      </w:r>
      <w:r w:rsidRPr="00FF6734">
        <w:rPr>
          <w:rFonts w:cs="Calibri"/>
          <w:sz w:val="24"/>
          <w:szCs w:val="24"/>
          <w:lang w:val="ru-RU"/>
        </w:rPr>
        <w:t xml:space="preserve"> призывае</w:t>
      </w:r>
      <w:r w:rsidR="00764D92">
        <w:rPr>
          <w:rFonts w:cs="Calibri"/>
          <w:sz w:val="24"/>
          <w:szCs w:val="24"/>
          <w:lang w:val="ru-RU"/>
        </w:rPr>
        <w:t>м</w:t>
      </w:r>
      <w:r w:rsidRPr="00FF6734">
        <w:rPr>
          <w:rFonts w:cs="Calibri"/>
          <w:sz w:val="24"/>
          <w:szCs w:val="24"/>
          <w:lang w:val="ru-RU"/>
        </w:rPr>
        <w:t xml:space="preserve"> христианские общины поддерживать их молитвой, дружбой и сотрудничеством.</w:t>
      </w:r>
      <w:r w:rsidR="00F41815">
        <w:rPr>
          <w:rFonts w:cs="Calibri"/>
          <w:sz w:val="24"/>
          <w:szCs w:val="24"/>
          <w:lang w:val="ru-RU"/>
        </w:rPr>
        <w:t xml:space="preserve"> </w:t>
      </w:r>
      <w:r w:rsidRPr="00FF6734">
        <w:rPr>
          <w:rFonts w:cs="Calibri"/>
          <w:sz w:val="24"/>
          <w:szCs w:val="24"/>
          <w:lang w:val="ru-RU"/>
        </w:rPr>
        <w:t xml:space="preserve"> </w:t>
      </w:r>
    </w:p>
    <w:p w14:paraId="4B7F934E" w14:textId="29BED817" w:rsidR="003C5DC5" w:rsidRPr="00E66E67" w:rsidRDefault="003C5DC5" w:rsidP="003C5DC5">
      <w:pPr>
        <w:pStyle w:val="a8"/>
        <w:numPr>
          <w:ilvl w:val="0"/>
          <w:numId w:val="22"/>
        </w:numPr>
        <w:spacing w:after="80" w:line="240" w:lineRule="auto"/>
        <w:ind w:left="426"/>
        <w:jc w:val="both"/>
        <w:rPr>
          <w:rFonts w:cs="Calibri"/>
          <w:sz w:val="24"/>
          <w:szCs w:val="24"/>
          <w:lang w:val="ru-RU"/>
        </w:rPr>
      </w:pPr>
      <w:r w:rsidRPr="00FF6734">
        <w:rPr>
          <w:sz w:val="24"/>
          <w:szCs w:val="24"/>
          <w:lang w:val="ru-RU"/>
        </w:rPr>
        <w:t>Д</w:t>
      </w:r>
      <w:r w:rsidR="005E0031">
        <w:rPr>
          <w:sz w:val="24"/>
          <w:szCs w:val="24"/>
          <w:lang w:val="ru-RU"/>
        </w:rPr>
        <w:t>иа</w:t>
      </w:r>
      <w:r w:rsidRPr="00FF6734">
        <w:rPr>
          <w:sz w:val="24"/>
          <w:szCs w:val="24"/>
          <w:lang w:val="ru-RU"/>
        </w:rPr>
        <w:t xml:space="preserve">коны и </w:t>
      </w:r>
      <w:r w:rsidRPr="00FF6734">
        <w:rPr>
          <w:rFonts w:cs="Calibri"/>
          <w:sz w:val="24"/>
          <w:szCs w:val="24"/>
          <w:lang w:val="ru-RU"/>
        </w:rPr>
        <w:t xml:space="preserve">священники несут служение в самых разных пастырских условиях: в приходах, в евангелизации, среди бедных и маргинальных слоев населения, в мире культуры и образования, а также в миссии </w:t>
      </w:r>
      <w:r>
        <w:rPr>
          <w:rFonts w:cs="Calibri"/>
          <w:i/>
          <w:iCs/>
          <w:sz w:val="24"/>
          <w:szCs w:val="24"/>
          <w:lang w:val="en-GB"/>
        </w:rPr>
        <w:t>ad</w:t>
      </w:r>
      <w:r w:rsidRPr="00FF6734">
        <w:rPr>
          <w:rFonts w:cs="Calibri"/>
          <w:i/>
          <w:iCs/>
          <w:sz w:val="24"/>
          <w:szCs w:val="24"/>
          <w:lang w:val="ru-RU"/>
        </w:rPr>
        <w:t xml:space="preserve"> </w:t>
      </w:r>
      <w:proofErr w:type="spellStart"/>
      <w:r>
        <w:rPr>
          <w:rFonts w:cs="Calibri"/>
          <w:i/>
          <w:iCs/>
          <w:sz w:val="24"/>
          <w:szCs w:val="24"/>
          <w:lang w:val="en-GB"/>
        </w:rPr>
        <w:t>gentes</w:t>
      </w:r>
      <w:proofErr w:type="spellEnd"/>
      <w:r w:rsidRPr="00FF6734">
        <w:rPr>
          <w:rFonts w:cs="Calibri"/>
          <w:sz w:val="24"/>
          <w:szCs w:val="24"/>
          <w:lang w:val="ru-RU"/>
        </w:rPr>
        <w:t>, в богословских исследованиях, в центрах</w:t>
      </w:r>
      <w:r>
        <w:rPr>
          <w:rFonts w:cs="Calibri"/>
          <w:sz w:val="24"/>
          <w:szCs w:val="24"/>
          <w:lang w:val="ru-RU"/>
        </w:rPr>
        <w:t xml:space="preserve"> ретритов</w:t>
      </w:r>
      <w:r w:rsidRPr="00FF6734">
        <w:rPr>
          <w:rFonts w:cs="Calibri"/>
          <w:sz w:val="24"/>
          <w:szCs w:val="24"/>
          <w:lang w:val="ru-RU"/>
        </w:rPr>
        <w:t xml:space="preserve"> и местах духовного обновления и многих других. В синодальной Церкви рукоположенные священнослужители призваны осуществлять свое служение </w:t>
      </w:r>
      <w:r>
        <w:rPr>
          <w:rFonts w:cs="Calibri"/>
          <w:sz w:val="24"/>
          <w:szCs w:val="24"/>
          <w:lang w:val="ru-RU"/>
        </w:rPr>
        <w:t>Н</w:t>
      </w:r>
      <w:r w:rsidRPr="00FF6734">
        <w:rPr>
          <w:rFonts w:cs="Calibri"/>
          <w:sz w:val="24"/>
          <w:szCs w:val="24"/>
          <w:lang w:val="ru-RU"/>
        </w:rPr>
        <w:t xml:space="preserve">ароду Божьему в близости к людям, приветствуя и слушая всех, культивируя при этом глубокую личную духовность и молитвенную жизнь. Прежде всего, от них требуется переосмыслить осуществление власти, уподобив ее Иисусу, который, </w:t>
      </w:r>
      <w:r>
        <w:rPr>
          <w:rFonts w:cs="Calibri"/>
          <w:sz w:val="24"/>
          <w:szCs w:val="24"/>
          <w:lang w:val="ru-RU"/>
        </w:rPr>
        <w:t>«</w:t>
      </w:r>
      <w:r w:rsidRPr="00E66E67">
        <w:rPr>
          <w:rFonts w:cs="Calibri"/>
          <w:sz w:val="24"/>
          <w:szCs w:val="24"/>
          <w:lang w:val="ru-RU"/>
        </w:rPr>
        <w:t>будучи образом Божиим</w:t>
      </w:r>
      <w:r w:rsidRPr="00FF6734">
        <w:rPr>
          <w:rFonts w:cs="Calibri"/>
          <w:sz w:val="24"/>
          <w:szCs w:val="24"/>
          <w:lang w:val="ru-RU"/>
        </w:rPr>
        <w:t xml:space="preserve">, [...] </w:t>
      </w:r>
      <w:r w:rsidRPr="00E66E67">
        <w:rPr>
          <w:rFonts w:cs="Calibri"/>
          <w:sz w:val="24"/>
          <w:szCs w:val="24"/>
          <w:lang w:val="ru-RU"/>
        </w:rPr>
        <w:t>но уничижил Себя Самого, приняв образ раба</w:t>
      </w:r>
      <w:r>
        <w:rPr>
          <w:rFonts w:cs="Calibri"/>
          <w:sz w:val="24"/>
          <w:szCs w:val="24"/>
          <w:lang w:val="ru-RU"/>
        </w:rPr>
        <w:t>»</w:t>
      </w:r>
      <w:r w:rsidRPr="00E66E67">
        <w:rPr>
          <w:rFonts w:cs="Calibri"/>
          <w:sz w:val="24"/>
          <w:szCs w:val="24"/>
          <w:lang w:val="ru-RU"/>
        </w:rPr>
        <w:t xml:space="preserve"> (Фил. 2:6-7). Ассамблея призна</w:t>
      </w:r>
      <w:r w:rsidR="00764D92">
        <w:rPr>
          <w:rFonts w:cs="Calibri"/>
          <w:sz w:val="24"/>
          <w:szCs w:val="24"/>
          <w:lang w:val="ru-RU"/>
        </w:rPr>
        <w:t>ё</w:t>
      </w:r>
      <w:r w:rsidRPr="00E66E67">
        <w:rPr>
          <w:rFonts w:cs="Calibri"/>
          <w:sz w:val="24"/>
          <w:szCs w:val="24"/>
          <w:lang w:val="ru-RU"/>
        </w:rPr>
        <w:t xml:space="preserve">т, что </w:t>
      </w:r>
      <w:r w:rsidR="00764D92">
        <w:rPr>
          <w:rFonts w:cs="Calibri"/>
          <w:sz w:val="24"/>
          <w:szCs w:val="24"/>
          <w:lang w:val="ru-RU"/>
        </w:rPr>
        <w:t>через свою преданность призванию</w:t>
      </w:r>
      <w:r w:rsidRPr="00E66E67">
        <w:rPr>
          <w:rFonts w:cs="Calibri"/>
          <w:sz w:val="24"/>
          <w:szCs w:val="24"/>
          <w:lang w:val="ru-RU"/>
        </w:rPr>
        <w:t xml:space="preserve"> многие священники и д</w:t>
      </w:r>
      <w:r w:rsidR="005E0031">
        <w:rPr>
          <w:rFonts w:cs="Calibri"/>
          <w:sz w:val="24"/>
          <w:szCs w:val="24"/>
          <w:lang w:val="ru-RU"/>
        </w:rPr>
        <w:t>иа</w:t>
      </w:r>
      <w:r w:rsidRPr="00E66E67">
        <w:rPr>
          <w:rFonts w:cs="Calibri"/>
          <w:sz w:val="24"/>
          <w:szCs w:val="24"/>
          <w:lang w:val="ru-RU"/>
        </w:rPr>
        <w:t xml:space="preserve">коны </w:t>
      </w:r>
      <w:r>
        <w:rPr>
          <w:rFonts w:cs="Calibri"/>
          <w:sz w:val="24"/>
          <w:szCs w:val="24"/>
          <w:lang w:val="ru-RU"/>
        </w:rPr>
        <w:t xml:space="preserve">являют </w:t>
      </w:r>
      <w:r w:rsidR="00764D92">
        <w:rPr>
          <w:rFonts w:cs="Calibri"/>
          <w:sz w:val="24"/>
          <w:szCs w:val="24"/>
          <w:lang w:val="ru-RU"/>
        </w:rPr>
        <w:t xml:space="preserve">делают </w:t>
      </w:r>
      <w:r>
        <w:rPr>
          <w:rFonts w:cs="Calibri"/>
          <w:sz w:val="24"/>
          <w:szCs w:val="24"/>
          <w:lang w:val="ru-RU"/>
        </w:rPr>
        <w:t>присутств</w:t>
      </w:r>
      <w:r w:rsidR="00764D92">
        <w:rPr>
          <w:rFonts w:cs="Calibri"/>
          <w:sz w:val="24"/>
          <w:szCs w:val="24"/>
          <w:lang w:val="ru-RU"/>
        </w:rPr>
        <w:t>ующим</w:t>
      </w:r>
      <w:r>
        <w:rPr>
          <w:rFonts w:cs="Calibri"/>
          <w:sz w:val="24"/>
          <w:szCs w:val="24"/>
          <w:lang w:val="ru-RU"/>
        </w:rPr>
        <w:t xml:space="preserve"> </w:t>
      </w:r>
      <w:r w:rsidRPr="00E66E67">
        <w:rPr>
          <w:rFonts w:cs="Calibri"/>
          <w:sz w:val="24"/>
          <w:szCs w:val="24"/>
          <w:lang w:val="ru-RU"/>
        </w:rPr>
        <w:t>Христа, Доброго Пастыря</w:t>
      </w:r>
      <w:r w:rsidR="00764D92">
        <w:rPr>
          <w:rFonts w:cs="Calibri"/>
          <w:sz w:val="24"/>
          <w:szCs w:val="24"/>
          <w:lang w:val="ru-RU"/>
        </w:rPr>
        <w:t>, пришедшего чтобы служить</w:t>
      </w:r>
      <w:r w:rsidRPr="00E66E67">
        <w:rPr>
          <w:rFonts w:cs="Calibri"/>
          <w:sz w:val="24"/>
          <w:szCs w:val="24"/>
          <w:lang w:val="ru-RU"/>
        </w:rPr>
        <w:t>.</w:t>
      </w:r>
    </w:p>
    <w:p w14:paraId="7842F824" w14:textId="73332014" w:rsidR="003C5DC5" w:rsidRPr="00FF6734" w:rsidRDefault="003C5DC5" w:rsidP="003C5DC5">
      <w:pPr>
        <w:pStyle w:val="a8"/>
        <w:numPr>
          <w:ilvl w:val="0"/>
          <w:numId w:val="22"/>
        </w:numPr>
        <w:spacing w:after="80" w:line="240" w:lineRule="auto"/>
        <w:ind w:left="426"/>
        <w:jc w:val="both"/>
        <w:rPr>
          <w:rFonts w:cs="Calibri"/>
          <w:sz w:val="24"/>
          <w:szCs w:val="24"/>
          <w:lang w:val="ru-RU"/>
        </w:rPr>
      </w:pPr>
      <w:r w:rsidRPr="00FF6734">
        <w:rPr>
          <w:rFonts w:cs="Calibri"/>
          <w:sz w:val="24"/>
          <w:szCs w:val="24"/>
          <w:lang w:val="ru-RU"/>
        </w:rPr>
        <w:t xml:space="preserve">Одним из препятствий на пути служения и миссии является клерикализм. Клерикализм проистекает из неправильного понимания </w:t>
      </w:r>
      <w:r w:rsidR="00764D92">
        <w:rPr>
          <w:rFonts w:cs="Calibri"/>
          <w:sz w:val="24"/>
          <w:szCs w:val="24"/>
          <w:lang w:val="ru-RU"/>
        </w:rPr>
        <w:t>б</w:t>
      </w:r>
      <w:r w:rsidRPr="00FF6734">
        <w:rPr>
          <w:rFonts w:cs="Calibri"/>
          <w:sz w:val="24"/>
          <w:szCs w:val="24"/>
          <w:lang w:val="ru-RU"/>
        </w:rPr>
        <w:t xml:space="preserve">ожественного призвания, </w:t>
      </w:r>
      <w:r w:rsidR="00764D92">
        <w:rPr>
          <w:rFonts w:cs="Calibri"/>
          <w:sz w:val="24"/>
          <w:szCs w:val="24"/>
          <w:lang w:val="ru-RU"/>
        </w:rPr>
        <w:t xml:space="preserve">которое </w:t>
      </w:r>
      <w:r w:rsidRPr="00FF6734">
        <w:rPr>
          <w:rFonts w:cs="Calibri"/>
          <w:sz w:val="24"/>
          <w:szCs w:val="24"/>
          <w:lang w:val="ru-RU"/>
        </w:rPr>
        <w:t>рассматрива</w:t>
      </w:r>
      <w:r w:rsidR="00764D92">
        <w:rPr>
          <w:rFonts w:cs="Calibri"/>
          <w:sz w:val="24"/>
          <w:szCs w:val="24"/>
          <w:lang w:val="ru-RU"/>
        </w:rPr>
        <w:t>ет</w:t>
      </w:r>
      <w:r w:rsidRPr="00FF6734">
        <w:rPr>
          <w:rFonts w:cs="Calibri"/>
          <w:sz w:val="24"/>
          <w:szCs w:val="24"/>
          <w:lang w:val="ru-RU"/>
        </w:rPr>
        <w:t xml:space="preserve"> его скорее как привилегию, </w:t>
      </w:r>
      <w:r w:rsidR="00764D92">
        <w:rPr>
          <w:rFonts w:cs="Calibri"/>
          <w:sz w:val="24"/>
          <w:szCs w:val="24"/>
          <w:lang w:val="ru-RU"/>
        </w:rPr>
        <w:t>нежели</w:t>
      </w:r>
      <w:r w:rsidRPr="00310D46">
        <w:rPr>
          <w:rFonts w:cs="Calibri"/>
          <w:sz w:val="24"/>
          <w:szCs w:val="24"/>
          <w:lang w:val="ru-RU"/>
        </w:rPr>
        <w:t xml:space="preserve"> служение, </w:t>
      </w:r>
      <w:r w:rsidR="00764D92">
        <w:rPr>
          <w:rFonts w:cs="Calibri"/>
          <w:sz w:val="24"/>
          <w:szCs w:val="24"/>
          <w:lang w:val="ru-RU"/>
        </w:rPr>
        <w:t>что проявляется</w:t>
      </w:r>
      <w:r w:rsidRPr="00310D46">
        <w:rPr>
          <w:rFonts w:cs="Calibri"/>
          <w:sz w:val="24"/>
          <w:szCs w:val="24"/>
          <w:lang w:val="ru-RU"/>
        </w:rPr>
        <w:t xml:space="preserve"> в использовании власти в мирской манере, без подотчетности. С таким искажением священнического призвания необходимо бороться уже на самых ранних этапах</w:t>
      </w:r>
      <w:r w:rsidRPr="00FF6734">
        <w:rPr>
          <w:rFonts w:cs="Calibri"/>
          <w:sz w:val="24"/>
          <w:szCs w:val="24"/>
          <w:lang w:val="ru-RU"/>
        </w:rPr>
        <w:t xml:space="preserve"> </w:t>
      </w:r>
      <w:r>
        <w:rPr>
          <w:rFonts w:cs="Calibri"/>
          <w:sz w:val="24"/>
          <w:szCs w:val="24"/>
          <w:lang w:val="ru-RU"/>
        </w:rPr>
        <w:t>формации</w:t>
      </w:r>
      <w:r w:rsidRPr="00FF6734">
        <w:rPr>
          <w:rFonts w:cs="Calibri"/>
          <w:sz w:val="24"/>
          <w:szCs w:val="24"/>
          <w:lang w:val="ru-RU"/>
        </w:rPr>
        <w:t xml:space="preserve">, обеспечивая тесный контакт с </w:t>
      </w:r>
      <w:r>
        <w:rPr>
          <w:rFonts w:cs="Calibri"/>
          <w:sz w:val="24"/>
          <w:szCs w:val="24"/>
          <w:lang w:val="ru-RU"/>
        </w:rPr>
        <w:t>Н</w:t>
      </w:r>
      <w:r w:rsidRPr="00FF6734">
        <w:rPr>
          <w:rFonts w:cs="Calibri"/>
          <w:sz w:val="24"/>
          <w:szCs w:val="24"/>
          <w:lang w:val="ru-RU"/>
        </w:rPr>
        <w:t xml:space="preserve">ародом Божьим и конкретный опыт служения среди наиболее нуждающихся. </w:t>
      </w:r>
      <w:r w:rsidR="00764D92">
        <w:rPr>
          <w:rFonts w:cs="Calibri"/>
          <w:sz w:val="24"/>
          <w:szCs w:val="24"/>
          <w:lang w:val="ru-RU"/>
        </w:rPr>
        <w:t>С</w:t>
      </w:r>
      <w:r w:rsidRPr="00FF6734">
        <w:rPr>
          <w:rFonts w:cs="Calibri"/>
          <w:sz w:val="24"/>
          <w:szCs w:val="24"/>
          <w:lang w:val="ru-RU"/>
        </w:rPr>
        <w:t>вященническо</w:t>
      </w:r>
      <w:r w:rsidR="00764D92">
        <w:rPr>
          <w:rFonts w:cs="Calibri"/>
          <w:sz w:val="24"/>
          <w:szCs w:val="24"/>
          <w:lang w:val="ru-RU"/>
        </w:rPr>
        <w:t>е</w:t>
      </w:r>
      <w:r w:rsidRPr="00FF6734">
        <w:rPr>
          <w:rFonts w:cs="Calibri"/>
          <w:sz w:val="24"/>
          <w:szCs w:val="24"/>
          <w:lang w:val="ru-RU"/>
        </w:rPr>
        <w:t xml:space="preserve"> служени</w:t>
      </w:r>
      <w:r w:rsidR="00764D92">
        <w:rPr>
          <w:rFonts w:cs="Calibri"/>
          <w:sz w:val="24"/>
          <w:szCs w:val="24"/>
          <w:lang w:val="ru-RU"/>
        </w:rPr>
        <w:t>е</w:t>
      </w:r>
      <w:r w:rsidRPr="00FF6734">
        <w:rPr>
          <w:rFonts w:cs="Calibri"/>
          <w:sz w:val="24"/>
          <w:szCs w:val="24"/>
          <w:lang w:val="ru-RU"/>
        </w:rPr>
        <w:t xml:space="preserve"> сегодня </w:t>
      </w:r>
      <w:r w:rsidRPr="00310D46">
        <w:rPr>
          <w:rFonts w:cs="Calibri"/>
          <w:sz w:val="24"/>
          <w:szCs w:val="24"/>
          <w:lang w:val="ru-RU"/>
        </w:rPr>
        <w:t xml:space="preserve">невозможно представить иначе как в </w:t>
      </w:r>
      <w:r w:rsidR="00764D92">
        <w:rPr>
          <w:rFonts w:cs="Calibri"/>
          <w:sz w:val="24"/>
          <w:szCs w:val="24"/>
          <w:lang w:val="ru-RU"/>
        </w:rPr>
        <w:t>согласии</w:t>
      </w:r>
      <w:r w:rsidRPr="00310D46">
        <w:rPr>
          <w:rFonts w:cs="Calibri"/>
          <w:sz w:val="24"/>
          <w:szCs w:val="24"/>
          <w:lang w:val="ru-RU"/>
        </w:rPr>
        <w:t xml:space="preserve"> с епископом и </w:t>
      </w:r>
      <w:proofErr w:type="spellStart"/>
      <w:r w:rsidRPr="00310D46">
        <w:rPr>
          <w:rFonts w:cs="Calibri"/>
          <w:sz w:val="24"/>
          <w:szCs w:val="24"/>
          <w:lang w:val="ru-RU"/>
        </w:rPr>
        <w:t>пресвитер</w:t>
      </w:r>
      <w:r w:rsidR="00764D92">
        <w:rPr>
          <w:rFonts w:cs="Calibri"/>
          <w:sz w:val="24"/>
          <w:szCs w:val="24"/>
          <w:lang w:val="ru-RU"/>
        </w:rPr>
        <w:t>ием</w:t>
      </w:r>
      <w:proofErr w:type="spellEnd"/>
      <w:r w:rsidRPr="00310D46">
        <w:rPr>
          <w:rFonts w:cs="Calibri"/>
          <w:sz w:val="24"/>
          <w:szCs w:val="24"/>
          <w:lang w:val="ru-RU"/>
        </w:rPr>
        <w:t xml:space="preserve">, а также в глубоком единении с другими служениями и </w:t>
      </w:r>
      <w:proofErr w:type="spellStart"/>
      <w:r w:rsidRPr="00310D46">
        <w:rPr>
          <w:rFonts w:cs="Calibri"/>
          <w:sz w:val="24"/>
          <w:szCs w:val="24"/>
          <w:lang w:val="ru-RU"/>
        </w:rPr>
        <w:t>харизмами</w:t>
      </w:r>
      <w:proofErr w:type="spellEnd"/>
      <w:r w:rsidRPr="00310D46">
        <w:rPr>
          <w:rFonts w:cs="Calibri"/>
          <w:sz w:val="24"/>
          <w:szCs w:val="24"/>
          <w:lang w:val="ru-RU"/>
        </w:rPr>
        <w:t>. К сожалению, клерикализм — это скл</w:t>
      </w:r>
      <w:r w:rsidRPr="00FF6734">
        <w:rPr>
          <w:rFonts w:cs="Calibri"/>
          <w:sz w:val="24"/>
          <w:szCs w:val="24"/>
          <w:lang w:val="ru-RU"/>
        </w:rPr>
        <w:t xml:space="preserve">онность, которая может проявляться не только среди священнослужителей, но и среди мирян. </w:t>
      </w:r>
    </w:p>
    <w:p w14:paraId="3C3670FE" w14:textId="2ADE4FC6" w:rsidR="003C5DC5" w:rsidRPr="00BA3944" w:rsidRDefault="003C5DC5" w:rsidP="003C5DC5">
      <w:pPr>
        <w:pStyle w:val="a8"/>
        <w:numPr>
          <w:ilvl w:val="0"/>
          <w:numId w:val="22"/>
        </w:numPr>
        <w:spacing w:after="80" w:line="240" w:lineRule="auto"/>
        <w:ind w:left="426"/>
        <w:jc w:val="both"/>
        <w:rPr>
          <w:lang w:val="ru-RU"/>
        </w:rPr>
      </w:pPr>
      <w:r w:rsidRPr="00BA3944">
        <w:rPr>
          <w:rFonts w:cs="Calibri"/>
          <w:sz w:val="24"/>
          <w:szCs w:val="24"/>
          <w:lang w:val="ru-RU"/>
        </w:rPr>
        <w:t>Для осуществления рукоположенного служения в контексте совместной ответственности необходимо осознавать свои возможности и ограничения. Поэтому важен реалистич</w:t>
      </w:r>
      <w:r>
        <w:rPr>
          <w:rFonts w:cs="Calibri"/>
          <w:sz w:val="24"/>
          <w:szCs w:val="24"/>
          <w:lang w:val="ru-RU"/>
        </w:rPr>
        <w:t xml:space="preserve">еский </w:t>
      </w:r>
      <w:r w:rsidRPr="00BA3944">
        <w:rPr>
          <w:rFonts w:cs="Calibri"/>
          <w:sz w:val="24"/>
          <w:szCs w:val="24"/>
          <w:lang w:val="ru-RU"/>
        </w:rPr>
        <w:t>подход к общечеловеческой формации, интегрированный с культурной</w:t>
      </w:r>
      <w:r>
        <w:rPr>
          <w:rFonts w:cs="Calibri"/>
          <w:sz w:val="24"/>
          <w:szCs w:val="24"/>
          <w:lang w:val="ru-RU"/>
        </w:rPr>
        <w:t xml:space="preserve">, </w:t>
      </w:r>
      <w:r w:rsidRPr="00BA3944">
        <w:rPr>
          <w:rFonts w:cs="Calibri"/>
          <w:sz w:val="24"/>
          <w:szCs w:val="24"/>
          <w:lang w:val="ru-RU"/>
        </w:rPr>
        <w:t>духовной</w:t>
      </w:r>
      <w:r>
        <w:rPr>
          <w:rFonts w:cs="Calibri"/>
          <w:sz w:val="24"/>
          <w:szCs w:val="24"/>
          <w:lang w:val="ru-RU"/>
        </w:rPr>
        <w:t xml:space="preserve"> и</w:t>
      </w:r>
      <w:r w:rsidRPr="00BA3944">
        <w:rPr>
          <w:rFonts w:cs="Calibri"/>
          <w:sz w:val="24"/>
          <w:szCs w:val="24"/>
          <w:lang w:val="ru-RU"/>
        </w:rPr>
        <w:t xml:space="preserve"> апостольской формацией. В этой связи нельзя недооценивать вклад род</w:t>
      </w:r>
      <w:r w:rsidR="00764D92">
        <w:rPr>
          <w:rFonts w:cs="Calibri"/>
          <w:sz w:val="24"/>
          <w:szCs w:val="24"/>
          <w:lang w:val="ru-RU"/>
        </w:rPr>
        <w:t>ительской</w:t>
      </w:r>
      <w:r w:rsidRPr="00BA3944">
        <w:rPr>
          <w:rFonts w:cs="Calibri"/>
          <w:sz w:val="24"/>
          <w:szCs w:val="24"/>
          <w:lang w:val="ru-RU"/>
        </w:rPr>
        <w:t xml:space="preserve"> семьи и христианской общины, в которой происходит становление призвания молодого человека, а также других семей, сопровождающих его рост. </w:t>
      </w:r>
    </w:p>
    <w:p w14:paraId="0F999A1E" w14:textId="77777777" w:rsidR="003C5DC5" w:rsidRPr="00BA3944" w:rsidRDefault="003C5DC5" w:rsidP="003C5DC5">
      <w:pPr>
        <w:pStyle w:val="2"/>
        <w:rPr>
          <w:rFonts w:cs="Calibri"/>
          <w:lang w:val="en-GB"/>
        </w:rPr>
      </w:pPr>
      <w:proofErr w:type="spellStart"/>
      <w:r w:rsidRPr="00BA3944">
        <w:rPr>
          <w:lang w:val="en-GB"/>
        </w:rPr>
        <w:t>Вопросы</w:t>
      </w:r>
      <w:proofErr w:type="spellEnd"/>
      <w:r w:rsidRPr="00BA3944">
        <w:rPr>
          <w:lang w:val="en-GB"/>
        </w:rPr>
        <w:t xml:space="preserve"> </w:t>
      </w:r>
      <w:proofErr w:type="spellStart"/>
      <w:r w:rsidRPr="00BA3944">
        <w:rPr>
          <w:lang w:val="en-GB"/>
        </w:rPr>
        <w:t>для</w:t>
      </w:r>
      <w:proofErr w:type="spellEnd"/>
      <w:r w:rsidRPr="00BA3944">
        <w:rPr>
          <w:lang w:val="en-GB"/>
        </w:rPr>
        <w:t xml:space="preserve"> </w:t>
      </w:r>
      <w:proofErr w:type="spellStart"/>
      <w:r w:rsidRPr="00BA3944">
        <w:rPr>
          <w:lang w:val="en-GB"/>
        </w:rPr>
        <w:t>рассмотрения</w:t>
      </w:r>
      <w:proofErr w:type="spellEnd"/>
    </w:p>
    <w:p w14:paraId="12BA1C36" w14:textId="2CA73BB9" w:rsidR="003C5DC5" w:rsidRPr="009B5D84" w:rsidRDefault="003C5DC5" w:rsidP="003C5DC5">
      <w:pPr>
        <w:pStyle w:val="a8"/>
        <w:numPr>
          <w:ilvl w:val="0"/>
          <w:numId w:val="22"/>
        </w:numPr>
        <w:spacing w:after="80" w:line="240" w:lineRule="auto"/>
        <w:ind w:left="426"/>
        <w:jc w:val="both"/>
        <w:rPr>
          <w:rFonts w:cs="Calibri"/>
          <w:sz w:val="24"/>
          <w:szCs w:val="24"/>
          <w:lang w:val="ru-RU"/>
        </w:rPr>
      </w:pPr>
      <w:r w:rsidRPr="00BA3944">
        <w:rPr>
          <w:rFonts w:cs="Calibri"/>
          <w:sz w:val="24"/>
          <w:szCs w:val="24"/>
          <w:lang w:val="ru-RU"/>
        </w:rPr>
        <w:t>В контексте подготовки всех крещеных к служению в синодальной Церкви особого внимания требует подготовка</w:t>
      </w:r>
      <w:r w:rsidRPr="00FF6734">
        <w:rPr>
          <w:rFonts w:cs="Calibri"/>
          <w:sz w:val="24"/>
          <w:szCs w:val="24"/>
          <w:lang w:val="ru-RU"/>
        </w:rPr>
        <w:t xml:space="preserve"> д</w:t>
      </w:r>
      <w:r w:rsidR="005E0031">
        <w:rPr>
          <w:rFonts w:cs="Calibri"/>
          <w:sz w:val="24"/>
          <w:szCs w:val="24"/>
          <w:lang w:val="ru-RU"/>
        </w:rPr>
        <w:t>иа</w:t>
      </w:r>
      <w:r w:rsidRPr="00FF6734">
        <w:rPr>
          <w:rFonts w:cs="Calibri"/>
          <w:sz w:val="24"/>
          <w:szCs w:val="24"/>
          <w:lang w:val="ru-RU"/>
        </w:rPr>
        <w:t xml:space="preserve">конов и священников. На Ассамблее широко прозвучала просьба о том, чтобы семинарии и другие программы подготовки священников </w:t>
      </w:r>
      <w:r w:rsidRPr="00FF6734">
        <w:rPr>
          <w:rFonts w:cs="Calibri"/>
          <w:sz w:val="24"/>
          <w:szCs w:val="24"/>
          <w:lang w:val="ru-RU"/>
        </w:rPr>
        <w:lastRenderedPageBreak/>
        <w:t>оставались связанными с повседневной жизнью общины. Мы должны избегать риска формализма и идеологии, которые приводят к авторитарному отношению и препятствуют подлинному росту</w:t>
      </w:r>
      <w:r>
        <w:rPr>
          <w:rFonts w:cs="Calibri"/>
          <w:sz w:val="24"/>
          <w:szCs w:val="24"/>
          <w:lang w:val="ru-RU"/>
        </w:rPr>
        <w:t xml:space="preserve"> призвания</w:t>
      </w:r>
      <w:r w:rsidRPr="00FF6734">
        <w:rPr>
          <w:rFonts w:cs="Calibri"/>
          <w:sz w:val="24"/>
          <w:szCs w:val="24"/>
          <w:lang w:val="ru-RU"/>
        </w:rPr>
        <w:t xml:space="preserve">. </w:t>
      </w:r>
      <w:r w:rsidRPr="009B5D84">
        <w:rPr>
          <w:rFonts w:cs="Calibri"/>
          <w:sz w:val="24"/>
          <w:szCs w:val="24"/>
          <w:lang w:val="ru-RU"/>
        </w:rPr>
        <w:t>Пересмотр</w:t>
      </w:r>
      <w:r>
        <w:rPr>
          <w:rFonts w:cs="Calibri"/>
          <w:sz w:val="24"/>
          <w:szCs w:val="24"/>
          <w:lang w:val="ru-RU"/>
        </w:rPr>
        <w:t xml:space="preserve"> </w:t>
      </w:r>
      <w:r w:rsidRPr="009B5D84">
        <w:rPr>
          <w:rFonts w:cs="Calibri"/>
          <w:sz w:val="24"/>
          <w:szCs w:val="24"/>
          <w:lang w:val="ru-RU"/>
        </w:rPr>
        <w:t xml:space="preserve">программ </w:t>
      </w:r>
      <w:r w:rsidR="00764D92">
        <w:rPr>
          <w:rFonts w:cs="Calibri"/>
          <w:sz w:val="24"/>
          <w:szCs w:val="24"/>
          <w:lang w:val="ru-RU"/>
        </w:rPr>
        <w:t xml:space="preserve">формации </w:t>
      </w:r>
      <w:r w:rsidRPr="009B5D84">
        <w:rPr>
          <w:rFonts w:cs="Calibri"/>
          <w:sz w:val="24"/>
          <w:szCs w:val="24"/>
          <w:lang w:val="ru-RU"/>
        </w:rPr>
        <w:t xml:space="preserve">требует широкого обсуждения и </w:t>
      </w:r>
      <w:r w:rsidR="00764D92">
        <w:rPr>
          <w:rFonts w:cs="Calibri"/>
          <w:sz w:val="24"/>
          <w:szCs w:val="24"/>
          <w:lang w:val="ru-RU"/>
        </w:rPr>
        <w:t>осмысления</w:t>
      </w:r>
      <w:r w:rsidRPr="009B5D84">
        <w:rPr>
          <w:rFonts w:cs="Calibri"/>
          <w:sz w:val="24"/>
          <w:szCs w:val="24"/>
          <w:lang w:val="ru-RU"/>
        </w:rPr>
        <w:t xml:space="preserve">. </w:t>
      </w:r>
    </w:p>
    <w:p w14:paraId="08D8F6A6" w14:textId="189ABDEF" w:rsidR="003C5DC5" w:rsidRPr="009B5D84" w:rsidRDefault="003C5DC5" w:rsidP="003C5DC5">
      <w:pPr>
        <w:pStyle w:val="a8"/>
        <w:numPr>
          <w:ilvl w:val="0"/>
          <w:numId w:val="22"/>
        </w:numPr>
        <w:spacing w:after="80" w:line="240" w:lineRule="auto"/>
        <w:ind w:left="426"/>
        <w:jc w:val="both"/>
        <w:rPr>
          <w:lang w:val="ru-RU"/>
        </w:rPr>
      </w:pPr>
      <w:r w:rsidRPr="00FF6734">
        <w:rPr>
          <w:rFonts w:cs="Calibri"/>
          <w:sz w:val="24"/>
          <w:szCs w:val="24"/>
          <w:lang w:val="ru-RU"/>
        </w:rPr>
        <w:t xml:space="preserve">По поводу священнического </w:t>
      </w:r>
      <w:r w:rsidRPr="00BA3944">
        <w:rPr>
          <w:rFonts w:cs="Calibri"/>
          <w:sz w:val="24"/>
          <w:szCs w:val="24"/>
          <w:lang w:val="ru-RU"/>
        </w:rPr>
        <w:t xml:space="preserve">безбрачия высказываются разные мнения. Все признают его пророческую ценность </w:t>
      </w:r>
      <w:r w:rsidR="00764D92">
        <w:rPr>
          <w:rFonts w:cs="Calibri"/>
          <w:sz w:val="24"/>
          <w:szCs w:val="24"/>
          <w:lang w:val="ru-RU"/>
        </w:rPr>
        <w:t xml:space="preserve">как </w:t>
      </w:r>
      <w:r w:rsidRPr="00BA3944">
        <w:rPr>
          <w:rFonts w:cs="Calibri"/>
          <w:sz w:val="24"/>
          <w:szCs w:val="24"/>
          <w:lang w:val="ru-RU"/>
        </w:rPr>
        <w:t>свидетельств</w:t>
      </w:r>
      <w:r w:rsidR="00764D92">
        <w:rPr>
          <w:rFonts w:cs="Calibri"/>
          <w:sz w:val="24"/>
          <w:szCs w:val="24"/>
          <w:lang w:val="ru-RU"/>
        </w:rPr>
        <w:t xml:space="preserve">а верности </w:t>
      </w:r>
      <w:r w:rsidRPr="00BA3944">
        <w:rPr>
          <w:rFonts w:cs="Calibri"/>
          <w:sz w:val="24"/>
          <w:szCs w:val="24"/>
          <w:lang w:val="ru-RU"/>
        </w:rPr>
        <w:t xml:space="preserve">Христу; однако некоторые задаются вопросом, должна ли его богословская уместность обязательно превращаться в дисциплинарную обязанность в Латинской Церкви, особенно в </w:t>
      </w:r>
      <w:r w:rsidR="00A545FC">
        <w:rPr>
          <w:rFonts w:cs="Calibri"/>
          <w:sz w:val="24"/>
          <w:szCs w:val="24"/>
          <w:lang w:val="ru-RU"/>
        </w:rPr>
        <w:t xml:space="preserve">тех </w:t>
      </w:r>
      <w:r w:rsidRPr="00BA3944">
        <w:rPr>
          <w:rFonts w:cs="Calibri"/>
          <w:sz w:val="24"/>
          <w:szCs w:val="24"/>
          <w:lang w:val="ru-RU"/>
        </w:rPr>
        <w:t>церковн</w:t>
      </w:r>
      <w:r w:rsidR="00A545FC">
        <w:rPr>
          <w:rFonts w:cs="Calibri"/>
          <w:sz w:val="24"/>
          <w:szCs w:val="24"/>
          <w:lang w:val="ru-RU"/>
        </w:rPr>
        <w:t>ых</w:t>
      </w:r>
      <w:r w:rsidRPr="00BA3944">
        <w:rPr>
          <w:rFonts w:cs="Calibri"/>
          <w:sz w:val="24"/>
          <w:szCs w:val="24"/>
          <w:lang w:val="ru-RU"/>
        </w:rPr>
        <w:t xml:space="preserve"> и культурн</w:t>
      </w:r>
      <w:r w:rsidR="00A545FC">
        <w:rPr>
          <w:rFonts w:cs="Calibri"/>
          <w:sz w:val="24"/>
          <w:szCs w:val="24"/>
          <w:lang w:val="ru-RU"/>
        </w:rPr>
        <w:t>ых</w:t>
      </w:r>
      <w:r w:rsidRPr="00BA3944">
        <w:rPr>
          <w:rFonts w:cs="Calibri"/>
          <w:sz w:val="24"/>
          <w:szCs w:val="24"/>
          <w:lang w:val="ru-RU"/>
        </w:rPr>
        <w:t xml:space="preserve"> контекстах, </w:t>
      </w:r>
      <w:r w:rsidR="00A545FC">
        <w:rPr>
          <w:rFonts w:cs="Calibri"/>
          <w:sz w:val="24"/>
          <w:szCs w:val="24"/>
          <w:lang w:val="ru-RU"/>
        </w:rPr>
        <w:t xml:space="preserve">где </w:t>
      </w:r>
      <w:r w:rsidRPr="00BA3944">
        <w:rPr>
          <w:rFonts w:cs="Calibri"/>
          <w:sz w:val="24"/>
          <w:szCs w:val="24"/>
          <w:lang w:val="ru-RU"/>
        </w:rPr>
        <w:t>это наиболее трудно. Эта дискуссия не нова, но требует дальнейшего рассмотрения.</w:t>
      </w:r>
      <w:r w:rsidRPr="009B5D84">
        <w:rPr>
          <w:rFonts w:cs="Calibri"/>
          <w:sz w:val="24"/>
          <w:szCs w:val="24"/>
          <w:lang w:val="ru-RU"/>
        </w:rPr>
        <w:t xml:space="preserve"> </w:t>
      </w:r>
    </w:p>
    <w:p w14:paraId="067AE62C" w14:textId="77777777" w:rsidR="003C5DC5" w:rsidRDefault="003C5DC5" w:rsidP="003C5DC5">
      <w:pPr>
        <w:pStyle w:val="2"/>
        <w:rPr>
          <w:rFonts w:cs="Calibri"/>
          <w:lang w:val="en-GB"/>
        </w:rPr>
      </w:pPr>
      <w:proofErr w:type="spellStart"/>
      <w:r>
        <w:t>Предложения</w:t>
      </w:r>
      <w:proofErr w:type="spellEnd"/>
    </w:p>
    <w:p w14:paraId="33DCCB60" w14:textId="3E47D590" w:rsidR="003C5DC5" w:rsidRPr="00BA3944" w:rsidRDefault="003C5DC5" w:rsidP="003C5DC5">
      <w:pPr>
        <w:pStyle w:val="a8"/>
        <w:numPr>
          <w:ilvl w:val="0"/>
          <w:numId w:val="22"/>
        </w:numPr>
        <w:spacing w:after="80" w:line="240" w:lineRule="auto"/>
        <w:ind w:left="426"/>
        <w:jc w:val="both"/>
        <w:rPr>
          <w:rFonts w:cs="Calibri"/>
          <w:sz w:val="24"/>
          <w:szCs w:val="24"/>
          <w:lang w:val="ru-RU"/>
        </w:rPr>
      </w:pPr>
      <w:r w:rsidRPr="00FF6734">
        <w:rPr>
          <w:rFonts w:cs="Calibri"/>
          <w:sz w:val="24"/>
          <w:szCs w:val="24"/>
          <w:lang w:val="ru-RU"/>
        </w:rPr>
        <w:t xml:space="preserve">В Латинской </w:t>
      </w:r>
      <w:r w:rsidRPr="00BA3944">
        <w:rPr>
          <w:rFonts w:cs="Calibri"/>
          <w:sz w:val="24"/>
          <w:szCs w:val="24"/>
          <w:lang w:val="ru-RU"/>
        </w:rPr>
        <w:t xml:space="preserve">Церкви постоянный </w:t>
      </w:r>
      <w:proofErr w:type="spellStart"/>
      <w:r w:rsidRPr="00BA3944">
        <w:rPr>
          <w:rFonts w:cs="Calibri"/>
          <w:sz w:val="24"/>
          <w:szCs w:val="24"/>
          <w:lang w:val="ru-RU"/>
        </w:rPr>
        <w:t>диаконат</w:t>
      </w:r>
      <w:proofErr w:type="spellEnd"/>
      <w:r w:rsidRPr="00BA3944">
        <w:rPr>
          <w:rFonts w:cs="Calibri"/>
          <w:sz w:val="24"/>
          <w:szCs w:val="24"/>
          <w:lang w:val="ru-RU"/>
        </w:rPr>
        <w:t xml:space="preserve"> </w:t>
      </w:r>
      <w:r w:rsidR="00A545FC" w:rsidRPr="00BA3944">
        <w:rPr>
          <w:rFonts w:cs="Calibri"/>
          <w:sz w:val="24"/>
          <w:szCs w:val="24"/>
          <w:lang w:val="ru-RU"/>
        </w:rPr>
        <w:t>по-разному реализ</w:t>
      </w:r>
      <w:r w:rsidR="00A545FC">
        <w:rPr>
          <w:rFonts w:cs="Calibri"/>
          <w:sz w:val="24"/>
          <w:szCs w:val="24"/>
          <w:lang w:val="ru-RU"/>
        </w:rPr>
        <w:t>уется</w:t>
      </w:r>
      <w:r w:rsidR="00A545FC" w:rsidRPr="00BA3944">
        <w:rPr>
          <w:rFonts w:cs="Calibri"/>
          <w:sz w:val="24"/>
          <w:szCs w:val="24"/>
          <w:lang w:val="ru-RU"/>
        </w:rPr>
        <w:t xml:space="preserve"> </w:t>
      </w:r>
      <w:r w:rsidRPr="00BA3944">
        <w:rPr>
          <w:rFonts w:cs="Calibri"/>
          <w:sz w:val="24"/>
          <w:szCs w:val="24"/>
          <w:lang w:val="ru-RU"/>
        </w:rPr>
        <w:t>в разных церковных контекстах. В одних поместных Церквях он вообще не введен, в других существует опасение</w:t>
      </w:r>
      <w:r w:rsidRPr="00FF6734">
        <w:rPr>
          <w:rFonts w:cs="Calibri"/>
          <w:sz w:val="24"/>
          <w:szCs w:val="24"/>
          <w:lang w:val="ru-RU"/>
        </w:rPr>
        <w:t xml:space="preserve">, что диаконы воспринимаются как некая замена </w:t>
      </w:r>
      <w:r>
        <w:rPr>
          <w:rFonts w:cs="Calibri"/>
          <w:sz w:val="24"/>
          <w:szCs w:val="24"/>
          <w:lang w:val="ru-RU"/>
        </w:rPr>
        <w:t xml:space="preserve">при нехватке </w:t>
      </w:r>
      <w:r w:rsidRPr="00FF6734">
        <w:rPr>
          <w:rFonts w:cs="Calibri"/>
          <w:sz w:val="24"/>
          <w:szCs w:val="24"/>
          <w:lang w:val="ru-RU"/>
        </w:rPr>
        <w:t xml:space="preserve">священников. Иногда их служение находит свое выражение в литургии, а не в служении </w:t>
      </w:r>
      <w:r w:rsidR="00A545FC">
        <w:rPr>
          <w:rFonts w:cs="Calibri"/>
          <w:sz w:val="24"/>
          <w:szCs w:val="24"/>
          <w:lang w:val="ru-RU"/>
        </w:rPr>
        <w:t xml:space="preserve">бедным и </w:t>
      </w:r>
      <w:r w:rsidRPr="00FF6734">
        <w:rPr>
          <w:rFonts w:cs="Calibri"/>
          <w:sz w:val="24"/>
          <w:szCs w:val="24"/>
          <w:lang w:val="ru-RU"/>
        </w:rPr>
        <w:t xml:space="preserve">нуждающимся в общине. </w:t>
      </w:r>
      <w:r w:rsidRPr="00BA3944">
        <w:rPr>
          <w:rFonts w:cs="Calibri"/>
          <w:sz w:val="24"/>
          <w:szCs w:val="24"/>
          <w:lang w:val="ru-RU"/>
        </w:rPr>
        <w:t>Поэтому мы рекомендуем провести оценку того, как</w:t>
      </w:r>
      <w:r w:rsidR="00A545FC">
        <w:rPr>
          <w:rFonts w:cs="Calibri"/>
          <w:sz w:val="24"/>
          <w:szCs w:val="24"/>
          <w:lang w:val="ru-RU"/>
        </w:rPr>
        <w:t>им образом</w:t>
      </w:r>
      <w:r w:rsidRPr="00BA3944">
        <w:rPr>
          <w:rFonts w:cs="Calibri"/>
          <w:sz w:val="24"/>
          <w:szCs w:val="24"/>
          <w:lang w:val="ru-RU"/>
        </w:rPr>
        <w:t xml:space="preserve"> диакон</w:t>
      </w:r>
      <w:r w:rsidR="00A545FC">
        <w:rPr>
          <w:rFonts w:cs="Calibri"/>
          <w:sz w:val="24"/>
          <w:szCs w:val="24"/>
          <w:lang w:val="ru-RU"/>
        </w:rPr>
        <w:t>ское</w:t>
      </w:r>
      <w:r w:rsidRPr="00BA3944">
        <w:rPr>
          <w:rFonts w:cs="Calibri"/>
          <w:sz w:val="24"/>
          <w:szCs w:val="24"/>
          <w:lang w:val="ru-RU"/>
        </w:rPr>
        <w:t xml:space="preserve"> служение реализуется со времени Второго Ватиканского собора.</w:t>
      </w:r>
      <w:r w:rsidR="00F41815">
        <w:rPr>
          <w:rFonts w:cs="Calibri"/>
          <w:sz w:val="24"/>
          <w:szCs w:val="24"/>
          <w:lang w:val="ru-RU"/>
        </w:rPr>
        <w:t xml:space="preserve"> </w:t>
      </w:r>
    </w:p>
    <w:p w14:paraId="3872EDDA" w14:textId="69F7DAB6" w:rsidR="003C5DC5" w:rsidRPr="00FF6734" w:rsidRDefault="003C5DC5" w:rsidP="003C5DC5">
      <w:pPr>
        <w:pStyle w:val="a8"/>
        <w:numPr>
          <w:ilvl w:val="0"/>
          <w:numId w:val="22"/>
        </w:numPr>
        <w:spacing w:after="80" w:line="240" w:lineRule="auto"/>
        <w:ind w:left="426"/>
        <w:jc w:val="both"/>
        <w:rPr>
          <w:rFonts w:cs="Calibri"/>
          <w:sz w:val="24"/>
          <w:szCs w:val="24"/>
          <w:lang w:val="ru-RU"/>
        </w:rPr>
      </w:pPr>
      <w:r w:rsidRPr="00BA3944">
        <w:rPr>
          <w:rFonts w:cs="Calibri"/>
          <w:sz w:val="24"/>
          <w:szCs w:val="24"/>
          <w:lang w:val="ru-RU"/>
        </w:rPr>
        <w:t xml:space="preserve">С богословской точки зрения необходимо понимать </w:t>
      </w:r>
      <w:proofErr w:type="spellStart"/>
      <w:r w:rsidRPr="00BA3944">
        <w:rPr>
          <w:rFonts w:cs="Calibri"/>
          <w:sz w:val="24"/>
          <w:szCs w:val="24"/>
          <w:lang w:val="ru-RU"/>
        </w:rPr>
        <w:t>диакон</w:t>
      </w:r>
      <w:r w:rsidR="00A545FC">
        <w:rPr>
          <w:rFonts w:cs="Calibri"/>
          <w:sz w:val="24"/>
          <w:szCs w:val="24"/>
          <w:lang w:val="ru-RU"/>
        </w:rPr>
        <w:t>ат</w:t>
      </w:r>
      <w:proofErr w:type="spellEnd"/>
      <w:r w:rsidRPr="00BA3944">
        <w:rPr>
          <w:rFonts w:cs="Calibri"/>
          <w:sz w:val="24"/>
          <w:szCs w:val="24"/>
          <w:lang w:val="ru-RU"/>
        </w:rPr>
        <w:t xml:space="preserve"> прежде всего сам по себе, а не только как ступень </w:t>
      </w:r>
      <w:r w:rsidR="00A545FC">
        <w:rPr>
          <w:rFonts w:cs="Calibri"/>
          <w:sz w:val="24"/>
          <w:szCs w:val="24"/>
          <w:lang w:val="ru-RU"/>
        </w:rPr>
        <w:t>подготовки</w:t>
      </w:r>
      <w:r w:rsidRPr="00BA3944">
        <w:rPr>
          <w:rFonts w:cs="Calibri"/>
          <w:sz w:val="24"/>
          <w:szCs w:val="24"/>
          <w:lang w:val="ru-RU"/>
        </w:rPr>
        <w:t xml:space="preserve"> к </w:t>
      </w:r>
      <w:proofErr w:type="spellStart"/>
      <w:r w:rsidRPr="00BA3944">
        <w:rPr>
          <w:rFonts w:cs="Calibri"/>
          <w:sz w:val="24"/>
          <w:szCs w:val="24"/>
          <w:lang w:val="ru-RU"/>
        </w:rPr>
        <w:t>пресвитерс</w:t>
      </w:r>
      <w:r w:rsidR="00A545FC">
        <w:rPr>
          <w:rFonts w:cs="Calibri"/>
          <w:sz w:val="24"/>
          <w:szCs w:val="24"/>
          <w:lang w:val="ru-RU"/>
        </w:rPr>
        <w:t>кому</w:t>
      </w:r>
      <w:proofErr w:type="spellEnd"/>
      <w:r w:rsidR="00A545FC">
        <w:rPr>
          <w:rFonts w:cs="Calibri"/>
          <w:sz w:val="24"/>
          <w:szCs w:val="24"/>
          <w:lang w:val="ru-RU"/>
        </w:rPr>
        <w:t xml:space="preserve"> сану</w:t>
      </w:r>
      <w:r w:rsidRPr="00BA3944">
        <w:rPr>
          <w:rFonts w:cs="Calibri"/>
          <w:sz w:val="24"/>
          <w:szCs w:val="24"/>
          <w:lang w:val="ru-RU"/>
        </w:rPr>
        <w:t xml:space="preserve">. </w:t>
      </w:r>
      <w:r w:rsidR="00A545FC">
        <w:rPr>
          <w:rFonts w:cs="Calibri"/>
          <w:sz w:val="24"/>
          <w:szCs w:val="24"/>
          <w:lang w:val="ru-RU"/>
        </w:rPr>
        <w:t>Определение основной</w:t>
      </w:r>
      <w:r w:rsidRPr="00BA3944">
        <w:rPr>
          <w:rFonts w:cs="Calibri"/>
          <w:sz w:val="24"/>
          <w:szCs w:val="24"/>
          <w:lang w:val="ru-RU"/>
        </w:rPr>
        <w:t xml:space="preserve"> формы </w:t>
      </w:r>
      <w:proofErr w:type="spellStart"/>
      <w:r w:rsidRPr="00BA3944">
        <w:rPr>
          <w:rFonts w:cs="Calibri"/>
          <w:sz w:val="24"/>
          <w:szCs w:val="24"/>
          <w:lang w:val="ru-RU"/>
        </w:rPr>
        <w:t>диакон</w:t>
      </w:r>
      <w:r w:rsidR="00A545FC">
        <w:rPr>
          <w:rFonts w:cs="Calibri"/>
          <w:sz w:val="24"/>
          <w:szCs w:val="24"/>
          <w:lang w:val="ru-RU"/>
        </w:rPr>
        <w:t>ата</w:t>
      </w:r>
      <w:proofErr w:type="spellEnd"/>
      <w:r w:rsidRPr="00BA3944">
        <w:rPr>
          <w:rFonts w:cs="Calibri"/>
          <w:sz w:val="24"/>
          <w:szCs w:val="24"/>
          <w:lang w:val="ru-RU"/>
        </w:rPr>
        <w:t xml:space="preserve"> как «постоянно</w:t>
      </w:r>
      <w:r w:rsidR="00A545FC">
        <w:rPr>
          <w:rFonts w:cs="Calibri"/>
          <w:sz w:val="24"/>
          <w:szCs w:val="24"/>
          <w:lang w:val="ru-RU"/>
        </w:rPr>
        <w:t>го</w:t>
      </w:r>
      <w:r w:rsidRPr="00BA3944">
        <w:rPr>
          <w:rFonts w:cs="Calibri"/>
          <w:sz w:val="24"/>
          <w:szCs w:val="24"/>
          <w:lang w:val="ru-RU"/>
        </w:rPr>
        <w:t>», чтобы отличить е</w:t>
      </w:r>
      <w:r w:rsidR="00A545FC">
        <w:rPr>
          <w:rFonts w:cs="Calibri"/>
          <w:sz w:val="24"/>
          <w:szCs w:val="24"/>
          <w:lang w:val="ru-RU"/>
        </w:rPr>
        <w:t>го</w:t>
      </w:r>
      <w:r w:rsidRPr="00BA3944">
        <w:rPr>
          <w:rFonts w:cs="Calibri"/>
          <w:sz w:val="24"/>
          <w:szCs w:val="24"/>
          <w:lang w:val="ru-RU"/>
        </w:rPr>
        <w:t xml:space="preserve"> от «</w:t>
      </w:r>
      <w:r w:rsidR="00A545FC">
        <w:rPr>
          <w:rFonts w:cs="Calibri"/>
          <w:sz w:val="24"/>
          <w:szCs w:val="24"/>
          <w:lang w:val="ru-RU"/>
        </w:rPr>
        <w:t>временного</w:t>
      </w:r>
      <w:r w:rsidRPr="00BA3944">
        <w:rPr>
          <w:rFonts w:cs="Calibri"/>
          <w:sz w:val="24"/>
          <w:szCs w:val="24"/>
          <w:lang w:val="ru-RU"/>
        </w:rPr>
        <w:t>», сам</w:t>
      </w:r>
      <w:r w:rsidR="00A545FC">
        <w:rPr>
          <w:rFonts w:cs="Calibri"/>
          <w:sz w:val="24"/>
          <w:szCs w:val="24"/>
          <w:lang w:val="ru-RU"/>
        </w:rPr>
        <w:t>о</w:t>
      </w:r>
      <w:r w:rsidRPr="00BA3944">
        <w:rPr>
          <w:rFonts w:cs="Calibri"/>
          <w:sz w:val="24"/>
          <w:szCs w:val="24"/>
          <w:lang w:val="ru-RU"/>
        </w:rPr>
        <w:t xml:space="preserve"> по себе свидетельствует об изменении перспективы</w:t>
      </w:r>
      <w:r w:rsidRPr="00FF6734">
        <w:rPr>
          <w:rFonts w:cs="Calibri"/>
          <w:sz w:val="24"/>
          <w:szCs w:val="24"/>
          <w:lang w:val="ru-RU"/>
        </w:rPr>
        <w:t>, которая еще не осознана в должной мере.</w:t>
      </w:r>
      <w:r w:rsidR="00F41815">
        <w:rPr>
          <w:rFonts w:cs="Calibri"/>
          <w:sz w:val="24"/>
          <w:szCs w:val="24"/>
          <w:lang w:val="ru-RU"/>
        </w:rPr>
        <w:t xml:space="preserve"> </w:t>
      </w:r>
    </w:p>
    <w:p w14:paraId="2C1BA514" w14:textId="77777777" w:rsidR="003C5DC5" w:rsidRPr="00FF6734" w:rsidRDefault="003C5DC5" w:rsidP="003C5DC5">
      <w:pPr>
        <w:pStyle w:val="a8"/>
        <w:numPr>
          <w:ilvl w:val="0"/>
          <w:numId w:val="22"/>
        </w:numPr>
        <w:spacing w:after="80" w:line="240" w:lineRule="auto"/>
        <w:ind w:left="426"/>
        <w:jc w:val="both"/>
        <w:rPr>
          <w:rFonts w:cs="Calibri"/>
          <w:sz w:val="24"/>
          <w:szCs w:val="24"/>
          <w:lang w:val="ru-RU"/>
        </w:rPr>
      </w:pPr>
      <w:r w:rsidRPr="00FF6734">
        <w:rPr>
          <w:rFonts w:cs="Calibri"/>
          <w:sz w:val="24"/>
          <w:szCs w:val="24"/>
          <w:lang w:val="ru-RU"/>
        </w:rPr>
        <w:t xml:space="preserve">Неопределенность в богословии </w:t>
      </w:r>
      <w:proofErr w:type="spellStart"/>
      <w:r w:rsidRPr="00FF6734">
        <w:rPr>
          <w:rFonts w:cs="Calibri"/>
          <w:sz w:val="24"/>
          <w:szCs w:val="24"/>
          <w:lang w:val="ru-RU"/>
        </w:rPr>
        <w:t>диаконата</w:t>
      </w:r>
      <w:proofErr w:type="spellEnd"/>
      <w:r w:rsidRPr="00FF6734">
        <w:rPr>
          <w:rFonts w:cs="Calibri"/>
          <w:sz w:val="24"/>
          <w:szCs w:val="24"/>
          <w:lang w:val="ru-RU"/>
        </w:rPr>
        <w:t xml:space="preserve"> связана с тем, что он был восстановлен в качестве отдельного и постоянного иерархического сана в Латинской Церкви только после Второго Ватиканского собора. Более глубокое изучение позволит пролить свет на вопрос о доступе женщин к диаконскому служению.</w:t>
      </w:r>
    </w:p>
    <w:p w14:paraId="3B98C4C9" w14:textId="4DBE58F4" w:rsidR="003C5DC5" w:rsidRPr="00FF6734" w:rsidRDefault="003C5DC5" w:rsidP="003C5DC5">
      <w:pPr>
        <w:pStyle w:val="a8"/>
        <w:numPr>
          <w:ilvl w:val="0"/>
          <w:numId w:val="22"/>
        </w:numPr>
        <w:spacing w:after="80" w:line="240" w:lineRule="auto"/>
        <w:ind w:left="426"/>
        <w:jc w:val="both"/>
        <w:rPr>
          <w:lang w:val="ru-RU"/>
        </w:rPr>
      </w:pPr>
      <w:r w:rsidRPr="00FF6734">
        <w:rPr>
          <w:rFonts w:cs="Calibri"/>
          <w:sz w:val="24"/>
          <w:szCs w:val="24"/>
          <w:lang w:val="ru-RU"/>
        </w:rPr>
        <w:t>Необходим тщательный пересмотр системы подготовки к рукоположен</w:t>
      </w:r>
      <w:r w:rsidR="00A545FC">
        <w:rPr>
          <w:rFonts w:cs="Calibri"/>
          <w:sz w:val="24"/>
          <w:szCs w:val="24"/>
          <w:lang w:val="ru-RU"/>
        </w:rPr>
        <w:t>ному служению</w:t>
      </w:r>
      <w:r w:rsidRPr="00FF6734">
        <w:rPr>
          <w:rFonts w:cs="Calibri"/>
          <w:sz w:val="24"/>
          <w:szCs w:val="24"/>
          <w:lang w:val="ru-RU"/>
        </w:rPr>
        <w:t xml:space="preserve"> с учетом миссионерского и синодального измерений Церкви. Это означает также пересмотр </w:t>
      </w:r>
      <w:r>
        <w:rPr>
          <w:rFonts w:cs="Calibri"/>
          <w:i/>
          <w:iCs/>
          <w:sz w:val="24"/>
          <w:szCs w:val="24"/>
          <w:lang w:val="en-GB"/>
        </w:rPr>
        <w:t>Ratio</w:t>
      </w:r>
      <w:r w:rsidRPr="00FF6734">
        <w:rPr>
          <w:rFonts w:cs="Calibri"/>
          <w:i/>
          <w:iCs/>
          <w:sz w:val="24"/>
          <w:szCs w:val="24"/>
          <w:lang w:val="ru-RU"/>
        </w:rPr>
        <w:t xml:space="preserve"> </w:t>
      </w:r>
      <w:proofErr w:type="spellStart"/>
      <w:r>
        <w:rPr>
          <w:rFonts w:cs="Calibri"/>
          <w:i/>
          <w:iCs/>
          <w:sz w:val="24"/>
          <w:szCs w:val="24"/>
          <w:lang w:val="en-GB"/>
        </w:rPr>
        <w:t>fundamentalis</w:t>
      </w:r>
      <w:proofErr w:type="spellEnd"/>
      <w:r w:rsidRPr="00FF6734">
        <w:rPr>
          <w:rFonts w:cs="Calibri"/>
          <w:sz w:val="24"/>
          <w:szCs w:val="24"/>
          <w:lang w:val="ru-RU"/>
        </w:rPr>
        <w:t xml:space="preserve">, определяющего структуру </w:t>
      </w:r>
      <w:r w:rsidR="00A545FC">
        <w:rPr>
          <w:rFonts w:cs="Calibri"/>
          <w:sz w:val="24"/>
          <w:szCs w:val="24"/>
          <w:lang w:val="ru-RU"/>
        </w:rPr>
        <w:t>формации</w:t>
      </w:r>
      <w:r w:rsidRPr="00FF6734">
        <w:rPr>
          <w:rFonts w:cs="Calibri"/>
          <w:sz w:val="24"/>
          <w:szCs w:val="24"/>
          <w:lang w:val="ru-RU"/>
        </w:rPr>
        <w:t xml:space="preserve">. Одновременно мы рекомендуем придерживаться синодального стиля в вопросах </w:t>
      </w:r>
      <w:r w:rsidR="00A545FC">
        <w:rPr>
          <w:rFonts w:cs="Calibri"/>
          <w:sz w:val="24"/>
          <w:szCs w:val="24"/>
          <w:lang w:val="ru-RU"/>
        </w:rPr>
        <w:t>постоянной формации</w:t>
      </w:r>
      <w:r w:rsidRPr="00FF6734">
        <w:rPr>
          <w:rFonts w:cs="Calibri"/>
          <w:sz w:val="24"/>
          <w:szCs w:val="24"/>
          <w:lang w:val="ru-RU"/>
        </w:rPr>
        <w:t xml:space="preserve"> священников и диаконов. </w:t>
      </w:r>
    </w:p>
    <w:p w14:paraId="6EC228A9" w14:textId="3900D567" w:rsidR="003C5DC5" w:rsidRPr="003471B3" w:rsidRDefault="003C5DC5" w:rsidP="003C5DC5">
      <w:pPr>
        <w:pStyle w:val="a8"/>
        <w:numPr>
          <w:ilvl w:val="0"/>
          <w:numId w:val="22"/>
        </w:numPr>
        <w:spacing w:after="80" w:line="240" w:lineRule="auto"/>
        <w:ind w:left="426"/>
        <w:jc w:val="both"/>
        <w:rPr>
          <w:rFonts w:cs="Calibri"/>
          <w:lang w:val="ru-RU"/>
        </w:rPr>
      </w:pPr>
      <w:r w:rsidRPr="00FF6734">
        <w:rPr>
          <w:rFonts w:cs="Calibri"/>
          <w:color w:val="242424"/>
          <w:sz w:val="24"/>
          <w:szCs w:val="24"/>
          <w:lang w:val="ru-RU"/>
        </w:rPr>
        <w:t xml:space="preserve">Прозрачность и культура подотчетности имеют решающее значение для </w:t>
      </w:r>
      <w:r w:rsidR="00A545FC">
        <w:rPr>
          <w:rFonts w:cs="Calibri"/>
          <w:color w:val="242424"/>
          <w:sz w:val="24"/>
          <w:szCs w:val="24"/>
          <w:lang w:val="ru-RU"/>
        </w:rPr>
        <w:t>успешного</w:t>
      </w:r>
      <w:r w:rsidRPr="00FF6734">
        <w:rPr>
          <w:rFonts w:cs="Calibri"/>
          <w:color w:val="242424"/>
          <w:sz w:val="24"/>
          <w:szCs w:val="24"/>
          <w:lang w:val="ru-RU"/>
        </w:rPr>
        <w:t xml:space="preserve"> </w:t>
      </w:r>
      <w:r w:rsidR="00A545FC">
        <w:rPr>
          <w:rFonts w:cs="Calibri"/>
          <w:color w:val="242424"/>
          <w:sz w:val="24"/>
          <w:szCs w:val="24"/>
          <w:lang w:val="ru-RU"/>
        </w:rPr>
        <w:t>у</w:t>
      </w:r>
      <w:r w:rsidRPr="00FF6734">
        <w:rPr>
          <w:rFonts w:cs="Calibri"/>
          <w:color w:val="242424"/>
          <w:sz w:val="24"/>
          <w:szCs w:val="24"/>
          <w:lang w:val="ru-RU"/>
        </w:rPr>
        <w:t>строени</w:t>
      </w:r>
      <w:r w:rsidR="00A545FC">
        <w:rPr>
          <w:rFonts w:cs="Calibri"/>
          <w:color w:val="242424"/>
          <w:sz w:val="24"/>
          <w:szCs w:val="24"/>
          <w:lang w:val="ru-RU"/>
        </w:rPr>
        <w:t>я</w:t>
      </w:r>
      <w:r w:rsidRPr="00FF6734">
        <w:rPr>
          <w:rFonts w:cs="Calibri"/>
          <w:color w:val="242424"/>
          <w:sz w:val="24"/>
          <w:szCs w:val="24"/>
          <w:lang w:val="ru-RU"/>
        </w:rPr>
        <w:t xml:space="preserve"> синодальной Церкви. Мы просим поместные </w:t>
      </w:r>
      <w:r>
        <w:rPr>
          <w:rFonts w:cs="Calibri"/>
          <w:color w:val="242424"/>
          <w:sz w:val="24"/>
          <w:szCs w:val="24"/>
          <w:lang w:val="ru-RU"/>
        </w:rPr>
        <w:t>Ц</w:t>
      </w:r>
      <w:r w:rsidRPr="00FF6734">
        <w:rPr>
          <w:rFonts w:cs="Calibri"/>
          <w:color w:val="242424"/>
          <w:sz w:val="24"/>
          <w:szCs w:val="24"/>
          <w:lang w:val="ru-RU"/>
        </w:rPr>
        <w:t>еркви определить процессы и структуры, позволяющие проводить регулярный аудит того, как священники и д</w:t>
      </w:r>
      <w:r w:rsidR="005E0031">
        <w:rPr>
          <w:rFonts w:cs="Calibri"/>
          <w:color w:val="242424"/>
          <w:sz w:val="24"/>
          <w:szCs w:val="24"/>
          <w:lang w:val="ru-RU"/>
        </w:rPr>
        <w:t>иак</w:t>
      </w:r>
      <w:r w:rsidRPr="00FF6734">
        <w:rPr>
          <w:rFonts w:cs="Calibri"/>
          <w:color w:val="242424"/>
          <w:sz w:val="24"/>
          <w:szCs w:val="24"/>
          <w:lang w:val="ru-RU"/>
        </w:rPr>
        <w:t xml:space="preserve">оны </w:t>
      </w:r>
      <w:r w:rsidR="00A545FC">
        <w:rPr>
          <w:rFonts w:cs="Calibri"/>
          <w:color w:val="242424"/>
          <w:sz w:val="24"/>
          <w:szCs w:val="24"/>
          <w:lang w:val="ru-RU"/>
        </w:rPr>
        <w:t>ис</w:t>
      </w:r>
      <w:r w:rsidRPr="00FF6734">
        <w:rPr>
          <w:rFonts w:cs="Calibri"/>
          <w:color w:val="242424"/>
          <w:sz w:val="24"/>
          <w:szCs w:val="24"/>
          <w:lang w:val="ru-RU"/>
        </w:rPr>
        <w:t>полняют свои обязанности при осуществлении своего служения. Существующие институты, такие как органы участия или пастырские визит</w:t>
      </w:r>
      <w:r w:rsidR="00A545FC">
        <w:rPr>
          <w:rFonts w:cs="Calibri"/>
          <w:color w:val="242424"/>
          <w:sz w:val="24"/>
          <w:szCs w:val="24"/>
          <w:lang w:val="ru-RU"/>
        </w:rPr>
        <w:t>ации</w:t>
      </w:r>
      <w:r w:rsidRPr="00FF6734">
        <w:rPr>
          <w:rFonts w:cs="Calibri"/>
          <w:color w:val="242424"/>
          <w:sz w:val="24"/>
          <w:szCs w:val="24"/>
          <w:lang w:val="ru-RU"/>
        </w:rPr>
        <w:t xml:space="preserve">, могут стать отправной точкой для этой работы, при этом следует позаботиться о привлечении общины. Такие формы должны быть адаптированы к местным условиям и различным культурам, чтобы не стать помехой или бюрократическим бременем. </w:t>
      </w:r>
      <w:r w:rsidR="00526603">
        <w:rPr>
          <w:rFonts w:cs="Calibri"/>
          <w:color w:val="242424"/>
          <w:sz w:val="24"/>
          <w:szCs w:val="24"/>
          <w:lang w:val="ru-RU"/>
        </w:rPr>
        <w:t>Оценка того, какой именно процесс</w:t>
      </w:r>
      <w:r w:rsidRPr="00FF6734">
        <w:rPr>
          <w:rFonts w:cs="Calibri"/>
          <w:color w:val="242424"/>
          <w:sz w:val="24"/>
          <w:szCs w:val="24"/>
          <w:lang w:val="ru-RU"/>
        </w:rPr>
        <w:t xml:space="preserve"> необходим</w:t>
      </w:r>
      <w:r w:rsidR="00526603">
        <w:rPr>
          <w:rFonts w:cs="Calibri"/>
          <w:color w:val="242424"/>
          <w:sz w:val="24"/>
          <w:szCs w:val="24"/>
          <w:lang w:val="ru-RU"/>
        </w:rPr>
        <w:t xml:space="preserve"> в конкретном случае,</w:t>
      </w:r>
      <w:r w:rsidRPr="00FF6734">
        <w:rPr>
          <w:rFonts w:cs="Calibri"/>
          <w:color w:val="242424"/>
          <w:sz w:val="24"/>
          <w:szCs w:val="24"/>
          <w:lang w:val="ru-RU"/>
        </w:rPr>
        <w:t xml:space="preserve"> может быть </w:t>
      </w:r>
      <w:r>
        <w:rPr>
          <w:rFonts w:cs="Calibri"/>
          <w:color w:val="242424"/>
          <w:sz w:val="24"/>
          <w:szCs w:val="24"/>
          <w:lang w:val="ru-RU"/>
        </w:rPr>
        <w:t>проделан</w:t>
      </w:r>
      <w:r w:rsidRPr="00FF6734">
        <w:rPr>
          <w:rFonts w:cs="Calibri"/>
          <w:color w:val="242424"/>
          <w:sz w:val="24"/>
          <w:szCs w:val="24"/>
          <w:lang w:val="ru-RU"/>
        </w:rPr>
        <w:t xml:space="preserve"> на региональном или континентальном </w:t>
      </w:r>
      <w:r w:rsidRPr="003471B3">
        <w:rPr>
          <w:rFonts w:cs="Calibri"/>
          <w:color w:val="242424"/>
          <w:sz w:val="24"/>
          <w:szCs w:val="24"/>
          <w:lang w:val="ru-RU"/>
        </w:rPr>
        <w:t xml:space="preserve">уровне. </w:t>
      </w:r>
    </w:p>
    <w:p w14:paraId="299ECCD6" w14:textId="77FAAD36" w:rsidR="003C5DC5" w:rsidRPr="003471B3" w:rsidRDefault="00526603" w:rsidP="003C5DC5">
      <w:pPr>
        <w:pStyle w:val="a8"/>
        <w:numPr>
          <w:ilvl w:val="0"/>
          <w:numId w:val="22"/>
        </w:numPr>
        <w:spacing w:after="80" w:line="240" w:lineRule="auto"/>
        <w:ind w:left="426"/>
        <w:jc w:val="both"/>
        <w:rPr>
          <w:rFonts w:cs="Calibri"/>
          <w:lang w:val="ru-RU"/>
        </w:rPr>
      </w:pPr>
      <w:r>
        <w:rPr>
          <w:rFonts w:cs="Calibri"/>
          <w:color w:val="242424"/>
          <w:sz w:val="24"/>
          <w:szCs w:val="24"/>
          <w:lang w:val="ru-RU"/>
        </w:rPr>
        <w:t>В</w:t>
      </w:r>
      <w:r w:rsidRPr="003471B3">
        <w:rPr>
          <w:rFonts w:cs="Calibri"/>
          <w:color w:val="242424"/>
          <w:sz w:val="24"/>
          <w:szCs w:val="24"/>
          <w:lang w:val="ru-RU"/>
        </w:rPr>
        <w:t xml:space="preserve">озможность </w:t>
      </w:r>
      <w:r>
        <w:rPr>
          <w:rFonts w:cs="Calibri"/>
          <w:color w:val="242424"/>
          <w:sz w:val="24"/>
          <w:szCs w:val="24"/>
          <w:lang w:val="ru-RU"/>
        </w:rPr>
        <w:t>участия в пастырской деятельности</w:t>
      </w:r>
      <w:r w:rsidRPr="003471B3">
        <w:rPr>
          <w:rFonts w:cs="Calibri"/>
          <w:color w:val="242424"/>
          <w:sz w:val="24"/>
          <w:szCs w:val="24"/>
          <w:lang w:val="ru-RU"/>
        </w:rPr>
        <w:t xml:space="preserve"> </w:t>
      </w:r>
      <w:r>
        <w:rPr>
          <w:rFonts w:cs="Calibri"/>
          <w:color w:val="242424"/>
          <w:sz w:val="24"/>
          <w:szCs w:val="24"/>
          <w:lang w:val="ru-RU"/>
        </w:rPr>
        <w:t>священников</w:t>
      </w:r>
      <w:r w:rsidRPr="003471B3">
        <w:rPr>
          <w:rFonts w:cs="Calibri"/>
          <w:color w:val="242424"/>
          <w:sz w:val="24"/>
          <w:szCs w:val="24"/>
          <w:lang w:val="ru-RU"/>
        </w:rPr>
        <w:t xml:space="preserve">, оставивших </w:t>
      </w:r>
      <w:r>
        <w:rPr>
          <w:rFonts w:cs="Calibri"/>
          <w:color w:val="242424"/>
          <w:sz w:val="24"/>
          <w:szCs w:val="24"/>
          <w:lang w:val="ru-RU"/>
        </w:rPr>
        <w:t>служение</w:t>
      </w:r>
      <w:r w:rsidRPr="003471B3">
        <w:rPr>
          <w:rFonts w:cs="Calibri"/>
          <w:color w:val="242424"/>
          <w:sz w:val="24"/>
          <w:szCs w:val="24"/>
          <w:lang w:val="ru-RU"/>
        </w:rPr>
        <w:t xml:space="preserve">, </w:t>
      </w:r>
      <w:r>
        <w:rPr>
          <w:rFonts w:cs="Calibri"/>
          <w:color w:val="242424"/>
          <w:sz w:val="24"/>
          <w:szCs w:val="24"/>
          <w:lang w:val="ru-RU"/>
        </w:rPr>
        <w:t>с</w:t>
      </w:r>
      <w:r w:rsidR="003471B3" w:rsidRPr="003471B3">
        <w:rPr>
          <w:rFonts w:cs="Calibri"/>
          <w:color w:val="242424"/>
          <w:sz w:val="24"/>
          <w:szCs w:val="24"/>
          <w:lang w:val="ru-RU"/>
        </w:rPr>
        <w:t>ледует рассматривать в</w:t>
      </w:r>
      <w:r w:rsidR="003C5DC5" w:rsidRPr="003471B3">
        <w:rPr>
          <w:rFonts w:cs="Calibri"/>
          <w:color w:val="242424"/>
          <w:sz w:val="24"/>
          <w:szCs w:val="24"/>
          <w:lang w:val="ru-RU"/>
        </w:rPr>
        <w:t xml:space="preserve"> каждом конкретном случае</w:t>
      </w:r>
      <w:r>
        <w:rPr>
          <w:rFonts w:cs="Calibri"/>
          <w:color w:val="242424"/>
          <w:sz w:val="24"/>
          <w:szCs w:val="24"/>
          <w:lang w:val="ru-RU"/>
        </w:rPr>
        <w:t xml:space="preserve">, </w:t>
      </w:r>
      <w:r w:rsidR="003C5DC5" w:rsidRPr="003471B3">
        <w:rPr>
          <w:rFonts w:cs="Calibri"/>
          <w:color w:val="242424"/>
          <w:sz w:val="24"/>
          <w:szCs w:val="24"/>
          <w:lang w:val="ru-RU"/>
        </w:rPr>
        <w:t>в соответствии с контекстом</w:t>
      </w:r>
      <w:r>
        <w:rPr>
          <w:rFonts w:cs="Calibri"/>
          <w:color w:val="242424"/>
          <w:sz w:val="24"/>
          <w:szCs w:val="24"/>
          <w:lang w:val="ru-RU"/>
        </w:rPr>
        <w:t xml:space="preserve"> и с </w:t>
      </w:r>
      <w:r w:rsidR="003C5DC5" w:rsidRPr="003471B3">
        <w:rPr>
          <w:rFonts w:cs="Calibri"/>
          <w:color w:val="242424"/>
          <w:sz w:val="24"/>
          <w:szCs w:val="24"/>
          <w:lang w:val="ru-RU"/>
        </w:rPr>
        <w:t>уч</w:t>
      </w:r>
      <w:r>
        <w:rPr>
          <w:rFonts w:cs="Calibri"/>
          <w:color w:val="242424"/>
          <w:sz w:val="24"/>
          <w:szCs w:val="24"/>
          <w:lang w:val="ru-RU"/>
        </w:rPr>
        <w:t>етом</w:t>
      </w:r>
      <w:r w:rsidR="003C5DC5" w:rsidRPr="003471B3">
        <w:rPr>
          <w:rFonts w:cs="Calibri"/>
          <w:color w:val="242424"/>
          <w:sz w:val="24"/>
          <w:szCs w:val="24"/>
          <w:lang w:val="ru-RU"/>
        </w:rPr>
        <w:t xml:space="preserve"> их образован</w:t>
      </w:r>
      <w:r>
        <w:rPr>
          <w:rFonts w:cs="Calibri"/>
          <w:color w:val="242424"/>
          <w:sz w:val="24"/>
          <w:szCs w:val="24"/>
          <w:lang w:val="ru-RU"/>
        </w:rPr>
        <w:t>ия</w:t>
      </w:r>
      <w:r w:rsidR="003C5DC5" w:rsidRPr="003471B3">
        <w:rPr>
          <w:rFonts w:cs="Calibri"/>
          <w:color w:val="242424"/>
          <w:sz w:val="24"/>
          <w:szCs w:val="24"/>
          <w:lang w:val="ru-RU"/>
        </w:rPr>
        <w:t xml:space="preserve"> и опыт</w:t>
      </w:r>
      <w:r>
        <w:rPr>
          <w:rFonts w:cs="Calibri"/>
          <w:color w:val="242424"/>
          <w:sz w:val="24"/>
          <w:szCs w:val="24"/>
          <w:lang w:val="ru-RU"/>
        </w:rPr>
        <w:t>а</w:t>
      </w:r>
      <w:r w:rsidR="003C5DC5" w:rsidRPr="003471B3">
        <w:rPr>
          <w:rFonts w:cs="Calibri"/>
          <w:color w:val="242424"/>
          <w:sz w:val="24"/>
          <w:szCs w:val="24"/>
          <w:lang w:val="ru-RU"/>
        </w:rPr>
        <w:t xml:space="preserve">. </w:t>
      </w:r>
    </w:p>
    <w:p w14:paraId="4C2507E1" w14:textId="77777777" w:rsidR="003C5DC5" w:rsidRPr="003471B3" w:rsidRDefault="003C5DC5" w:rsidP="003C5DC5">
      <w:pPr>
        <w:pStyle w:val="1"/>
        <w:numPr>
          <w:ilvl w:val="0"/>
          <w:numId w:val="23"/>
        </w:numPr>
        <w:shd w:val="clear" w:color="auto" w:fill="F2F2F2"/>
      </w:pPr>
      <w:r w:rsidRPr="003471B3">
        <w:rPr>
          <w:lang w:val="en-GB"/>
        </w:rPr>
        <w:lastRenderedPageBreak/>
        <w:t xml:space="preserve">12. </w:t>
      </w:r>
      <w:proofErr w:type="spellStart"/>
      <w:r w:rsidRPr="003471B3">
        <w:rPr>
          <w:lang w:val="en-GB"/>
        </w:rPr>
        <w:t>Епископ</w:t>
      </w:r>
      <w:proofErr w:type="spellEnd"/>
      <w:r w:rsidRPr="003471B3">
        <w:rPr>
          <w:lang w:val="en-GB"/>
        </w:rPr>
        <w:t xml:space="preserve"> в </w:t>
      </w:r>
      <w:r w:rsidRPr="003471B3">
        <w:rPr>
          <w:lang w:val="ru-RU"/>
        </w:rPr>
        <w:t>церковном</w:t>
      </w:r>
      <w:r w:rsidRPr="003471B3">
        <w:rPr>
          <w:lang w:val="en-GB"/>
        </w:rPr>
        <w:t xml:space="preserve"> </w:t>
      </w:r>
      <w:proofErr w:type="spellStart"/>
      <w:r w:rsidRPr="003471B3">
        <w:rPr>
          <w:lang w:val="en-GB"/>
        </w:rPr>
        <w:t>общении</w:t>
      </w:r>
      <w:proofErr w:type="spellEnd"/>
    </w:p>
    <w:p w14:paraId="43AC3049" w14:textId="77777777" w:rsidR="003C5DC5" w:rsidRPr="00BA3944" w:rsidRDefault="003C5DC5" w:rsidP="003C5DC5">
      <w:pPr>
        <w:pStyle w:val="2"/>
        <w:rPr>
          <w:rFonts w:cs="Calibri"/>
          <w:lang w:val="ru-RU"/>
        </w:rPr>
      </w:pPr>
      <w:r>
        <w:rPr>
          <w:lang w:val="ru-RU"/>
        </w:rPr>
        <w:t>Согласия</w:t>
      </w:r>
    </w:p>
    <w:p w14:paraId="3FC5296D" w14:textId="47886086" w:rsidR="003C5DC5" w:rsidRPr="00EF43B0" w:rsidRDefault="003C5DC5" w:rsidP="003C5DC5">
      <w:pPr>
        <w:pStyle w:val="a8"/>
        <w:widowControl w:val="0"/>
        <w:numPr>
          <w:ilvl w:val="0"/>
          <w:numId w:val="24"/>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Согласно Второму Ватиканскому собору, епископы как преемники апостолов поставлены на </w:t>
      </w:r>
      <w:r>
        <w:rPr>
          <w:rFonts w:cs="Calibri"/>
          <w:sz w:val="24"/>
          <w:szCs w:val="24"/>
          <w:lang w:val="ru-RU"/>
        </w:rPr>
        <w:t>служение</w:t>
      </w:r>
      <w:r w:rsidRPr="00FF6734">
        <w:rPr>
          <w:rFonts w:cs="Calibri"/>
          <w:sz w:val="24"/>
          <w:szCs w:val="24"/>
          <w:lang w:val="ru-RU"/>
        </w:rPr>
        <w:t xml:space="preserve"> общению, которое осуществляется в поместной Церкви, между Церквами и со всей </w:t>
      </w:r>
      <w:r w:rsidRPr="00EF43B0">
        <w:rPr>
          <w:rFonts w:cs="Calibri"/>
          <w:sz w:val="24"/>
          <w:szCs w:val="24"/>
          <w:lang w:val="ru-RU"/>
        </w:rPr>
        <w:t>Церковью. Поэтому фигура епископа может быть адекватно понята только в системе отношений, состоящей из вверенной ему части Народа Божия, пресвитерия и диаконов, посвященных лиц, других епископов и епископа Рима, и с учетом постоянной ориентации на миссию.</w:t>
      </w:r>
      <w:r w:rsidR="00F41815">
        <w:rPr>
          <w:rFonts w:cs="Calibri"/>
          <w:sz w:val="24"/>
          <w:szCs w:val="24"/>
          <w:lang w:val="ru-RU"/>
        </w:rPr>
        <w:t xml:space="preserve"> </w:t>
      </w:r>
    </w:p>
    <w:p w14:paraId="09D30A53" w14:textId="309421AB" w:rsidR="003C5DC5" w:rsidRPr="00FF6734" w:rsidRDefault="003C5DC5" w:rsidP="003C5DC5">
      <w:pPr>
        <w:pStyle w:val="a8"/>
        <w:widowControl w:val="0"/>
        <w:numPr>
          <w:ilvl w:val="0"/>
          <w:numId w:val="24"/>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Епископ в своей Церкви несет основную ответственность за провозглашение Евангелия и совершение литургии. Он руководит христианской общиной, содействует пастырскому попечению о тех, кто </w:t>
      </w:r>
      <w:r w:rsidR="00526603">
        <w:rPr>
          <w:rFonts w:cs="Calibri"/>
          <w:sz w:val="24"/>
          <w:szCs w:val="24"/>
          <w:lang w:val="ru-RU"/>
        </w:rPr>
        <w:t>терпит</w:t>
      </w:r>
      <w:r w:rsidRPr="00FF6734">
        <w:rPr>
          <w:rFonts w:cs="Calibri"/>
          <w:sz w:val="24"/>
          <w:szCs w:val="24"/>
          <w:lang w:val="ru-RU"/>
        </w:rPr>
        <w:t xml:space="preserve"> нужду, и защите наиболее уязвимых. Как видимый принцип единства, он, в частности, призван </w:t>
      </w:r>
      <w:r w:rsidR="00526603">
        <w:rPr>
          <w:rFonts w:cs="Calibri"/>
          <w:sz w:val="24"/>
          <w:szCs w:val="24"/>
          <w:lang w:val="ru-RU"/>
        </w:rPr>
        <w:t>распознавать и согласовывать</w:t>
      </w:r>
      <w:r w:rsidRPr="00FF6734">
        <w:rPr>
          <w:rFonts w:cs="Calibri"/>
          <w:sz w:val="24"/>
          <w:szCs w:val="24"/>
          <w:lang w:val="ru-RU"/>
        </w:rPr>
        <w:t xml:space="preserve"> различные харизмы и служения, посылаемые Духом для провозглашения Евангелия и общего блага общины. Это служение реализуется </w:t>
      </w:r>
      <w:proofErr w:type="spellStart"/>
      <w:r w:rsidRPr="00FF6734">
        <w:rPr>
          <w:rFonts w:cs="Calibri"/>
          <w:sz w:val="24"/>
          <w:szCs w:val="24"/>
          <w:lang w:val="ru-RU"/>
        </w:rPr>
        <w:t>синодально</w:t>
      </w:r>
      <w:proofErr w:type="spellEnd"/>
      <w:r w:rsidRPr="00FF6734">
        <w:rPr>
          <w:rFonts w:cs="Calibri"/>
          <w:sz w:val="24"/>
          <w:szCs w:val="24"/>
          <w:lang w:val="ru-RU"/>
        </w:rPr>
        <w:t xml:space="preserve">, когда управление </w:t>
      </w:r>
      <w:r>
        <w:rPr>
          <w:rFonts w:cs="Calibri"/>
          <w:sz w:val="24"/>
          <w:szCs w:val="24"/>
          <w:lang w:val="ru-RU"/>
        </w:rPr>
        <w:t>осуществляется</w:t>
      </w:r>
      <w:r w:rsidRPr="00FF6734">
        <w:rPr>
          <w:rFonts w:cs="Calibri"/>
          <w:sz w:val="24"/>
          <w:szCs w:val="24"/>
          <w:lang w:val="ru-RU"/>
        </w:rPr>
        <w:t xml:space="preserve"> </w:t>
      </w:r>
      <w:r>
        <w:rPr>
          <w:rFonts w:cs="Calibri"/>
          <w:sz w:val="24"/>
          <w:szCs w:val="24"/>
          <w:lang w:val="ru-RU"/>
        </w:rPr>
        <w:t xml:space="preserve">на основе </w:t>
      </w:r>
      <w:r w:rsidRPr="00FF6734">
        <w:rPr>
          <w:rFonts w:cs="Calibri"/>
          <w:sz w:val="24"/>
          <w:szCs w:val="24"/>
          <w:lang w:val="ru-RU"/>
        </w:rPr>
        <w:t>со</w:t>
      </w:r>
      <w:r>
        <w:rPr>
          <w:rFonts w:cs="Calibri"/>
          <w:sz w:val="24"/>
          <w:szCs w:val="24"/>
          <w:lang w:val="ru-RU"/>
        </w:rPr>
        <w:t xml:space="preserve">вместной </w:t>
      </w:r>
      <w:r w:rsidRPr="00FF6734">
        <w:rPr>
          <w:rFonts w:cs="Calibri"/>
          <w:sz w:val="24"/>
          <w:szCs w:val="24"/>
          <w:lang w:val="ru-RU"/>
        </w:rPr>
        <w:t>ответственност</w:t>
      </w:r>
      <w:r>
        <w:rPr>
          <w:rFonts w:cs="Calibri"/>
          <w:sz w:val="24"/>
          <w:szCs w:val="24"/>
          <w:lang w:val="ru-RU"/>
        </w:rPr>
        <w:t>и</w:t>
      </w:r>
      <w:r w:rsidRPr="00FF6734">
        <w:rPr>
          <w:rFonts w:cs="Calibri"/>
          <w:sz w:val="24"/>
          <w:szCs w:val="24"/>
          <w:lang w:val="ru-RU"/>
        </w:rPr>
        <w:t xml:space="preserve">, проповедь </w:t>
      </w:r>
      <w:r>
        <w:rPr>
          <w:rFonts w:cs="Calibri"/>
          <w:sz w:val="24"/>
          <w:szCs w:val="24"/>
          <w:lang w:val="ru-RU"/>
        </w:rPr>
        <w:t xml:space="preserve">— </w:t>
      </w:r>
      <w:r w:rsidR="00526603">
        <w:rPr>
          <w:rFonts w:cs="Calibri"/>
          <w:sz w:val="24"/>
          <w:szCs w:val="24"/>
          <w:lang w:val="ru-RU"/>
        </w:rPr>
        <w:t>с вниманием к</w:t>
      </w:r>
      <w:r w:rsidRPr="00FF6734">
        <w:rPr>
          <w:rFonts w:cs="Calibri"/>
          <w:sz w:val="24"/>
          <w:szCs w:val="24"/>
          <w:lang w:val="ru-RU"/>
        </w:rPr>
        <w:t xml:space="preserve"> верно</w:t>
      </w:r>
      <w:r w:rsidR="00526603">
        <w:rPr>
          <w:rFonts w:cs="Calibri"/>
          <w:sz w:val="24"/>
          <w:szCs w:val="24"/>
          <w:lang w:val="ru-RU"/>
        </w:rPr>
        <w:t>му</w:t>
      </w:r>
      <w:r w:rsidRPr="00FF6734">
        <w:rPr>
          <w:rFonts w:cs="Calibri"/>
          <w:sz w:val="24"/>
          <w:szCs w:val="24"/>
          <w:lang w:val="ru-RU"/>
        </w:rPr>
        <w:t xml:space="preserve"> Народ</w:t>
      </w:r>
      <w:r w:rsidR="00526603">
        <w:rPr>
          <w:rFonts w:cs="Calibri"/>
          <w:sz w:val="24"/>
          <w:szCs w:val="24"/>
          <w:lang w:val="ru-RU"/>
        </w:rPr>
        <w:t>у</w:t>
      </w:r>
      <w:r w:rsidRPr="00FF6734">
        <w:rPr>
          <w:rFonts w:cs="Calibri"/>
          <w:sz w:val="24"/>
          <w:szCs w:val="24"/>
          <w:lang w:val="ru-RU"/>
        </w:rPr>
        <w:t xml:space="preserve"> Бож</w:t>
      </w:r>
      <w:r w:rsidR="00526603">
        <w:rPr>
          <w:rFonts w:cs="Calibri"/>
          <w:sz w:val="24"/>
          <w:szCs w:val="24"/>
          <w:lang w:val="ru-RU"/>
        </w:rPr>
        <w:t>иему</w:t>
      </w:r>
      <w:r w:rsidRPr="00FF6734">
        <w:rPr>
          <w:rFonts w:cs="Calibri"/>
          <w:sz w:val="24"/>
          <w:szCs w:val="24"/>
          <w:lang w:val="ru-RU"/>
        </w:rPr>
        <w:t xml:space="preserve">, а освящение и </w:t>
      </w:r>
      <w:r w:rsidR="00526603">
        <w:rPr>
          <w:rFonts w:cs="Calibri"/>
          <w:sz w:val="24"/>
          <w:szCs w:val="24"/>
          <w:lang w:val="ru-RU"/>
        </w:rPr>
        <w:t xml:space="preserve">совершение </w:t>
      </w:r>
      <w:r w:rsidRPr="00FF6734">
        <w:rPr>
          <w:rFonts w:cs="Calibri"/>
          <w:sz w:val="24"/>
          <w:szCs w:val="24"/>
          <w:lang w:val="ru-RU"/>
        </w:rPr>
        <w:t>литургии</w:t>
      </w:r>
      <w:r>
        <w:rPr>
          <w:rFonts w:cs="Calibri"/>
          <w:sz w:val="24"/>
          <w:szCs w:val="24"/>
          <w:lang w:val="ru-RU"/>
        </w:rPr>
        <w:t xml:space="preserve"> — со</w:t>
      </w:r>
      <w:r w:rsidRPr="00FF6734">
        <w:rPr>
          <w:rFonts w:cs="Calibri"/>
          <w:sz w:val="24"/>
          <w:szCs w:val="24"/>
          <w:lang w:val="ru-RU"/>
        </w:rPr>
        <w:t xml:space="preserve"> смирением и обращением.</w:t>
      </w:r>
    </w:p>
    <w:p w14:paraId="003FCFD3" w14:textId="77777777" w:rsidR="003C5DC5" w:rsidRPr="0058167A" w:rsidRDefault="003C5DC5" w:rsidP="003C5DC5">
      <w:pPr>
        <w:pStyle w:val="a8"/>
        <w:widowControl w:val="0"/>
        <w:numPr>
          <w:ilvl w:val="0"/>
          <w:numId w:val="24"/>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Епископ играет незаменимую роль в </w:t>
      </w:r>
      <w:r>
        <w:rPr>
          <w:rFonts w:cs="Calibri"/>
          <w:sz w:val="24"/>
          <w:szCs w:val="24"/>
          <w:lang w:val="ru-RU"/>
        </w:rPr>
        <w:t>оживлении</w:t>
      </w:r>
      <w:r w:rsidRPr="00FF6734">
        <w:rPr>
          <w:rFonts w:cs="Calibri"/>
          <w:sz w:val="24"/>
          <w:szCs w:val="24"/>
          <w:lang w:val="ru-RU"/>
        </w:rPr>
        <w:t xml:space="preserve"> и </w:t>
      </w:r>
      <w:r>
        <w:rPr>
          <w:rFonts w:cs="Calibri"/>
          <w:sz w:val="24"/>
          <w:szCs w:val="24"/>
          <w:lang w:val="ru-RU"/>
        </w:rPr>
        <w:t>поддержании</w:t>
      </w:r>
      <w:r w:rsidRPr="00FF6734">
        <w:rPr>
          <w:rFonts w:cs="Calibri"/>
          <w:sz w:val="24"/>
          <w:szCs w:val="24"/>
          <w:lang w:val="ru-RU"/>
        </w:rPr>
        <w:t xml:space="preserve"> синодального процесса в поместной Церкви, способствуя взаимопониманию между </w:t>
      </w:r>
      <w:r>
        <w:rPr>
          <w:rFonts w:cs="Calibri"/>
          <w:sz w:val="24"/>
          <w:szCs w:val="24"/>
          <w:lang w:val="ru-RU"/>
        </w:rPr>
        <w:t>«</w:t>
      </w:r>
      <w:r w:rsidRPr="00FF6734">
        <w:rPr>
          <w:rFonts w:cs="Calibri"/>
          <w:sz w:val="24"/>
          <w:szCs w:val="24"/>
          <w:lang w:val="ru-RU"/>
        </w:rPr>
        <w:t>всеми, некоторыми и одним</w:t>
      </w:r>
      <w:r>
        <w:rPr>
          <w:rFonts w:cs="Calibri"/>
          <w:sz w:val="24"/>
          <w:szCs w:val="24"/>
          <w:lang w:val="ru-RU"/>
        </w:rPr>
        <w:t>»</w:t>
      </w:r>
      <w:r w:rsidRPr="00FF6734">
        <w:rPr>
          <w:rFonts w:cs="Calibri"/>
          <w:sz w:val="24"/>
          <w:szCs w:val="24"/>
          <w:lang w:val="ru-RU"/>
        </w:rPr>
        <w:t xml:space="preserve">. Епископальное служение </w:t>
      </w:r>
      <w:r>
        <w:rPr>
          <w:rFonts w:cs="Calibri"/>
          <w:sz w:val="24"/>
          <w:szCs w:val="24"/>
          <w:lang w:val="ru-RU"/>
        </w:rPr>
        <w:t>«</w:t>
      </w:r>
      <w:r w:rsidRPr="00FF6734">
        <w:rPr>
          <w:rFonts w:cs="Calibri"/>
          <w:sz w:val="24"/>
          <w:szCs w:val="24"/>
          <w:lang w:val="ru-RU"/>
        </w:rPr>
        <w:t>одного</w:t>
      </w:r>
      <w:r>
        <w:rPr>
          <w:rFonts w:cs="Calibri"/>
          <w:sz w:val="24"/>
          <w:szCs w:val="24"/>
          <w:lang w:val="ru-RU"/>
        </w:rPr>
        <w:t>»</w:t>
      </w:r>
      <w:r w:rsidRPr="00FF6734">
        <w:rPr>
          <w:rFonts w:cs="Calibri"/>
          <w:sz w:val="24"/>
          <w:szCs w:val="24"/>
          <w:lang w:val="ru-RU"/>
        </w:rPr>
        <w:t xml:space="preserve"> предполагает участие </w:t>
      </w:r>
      <w:r>
        <w:rPr>
          <w:rFonts w:cs="Calibri"/>
          <w:sz w:val="24"/>
          <w:szCs w:val="24"/>
          <w:lang w:val="ru-RU"/>
        </w:rPr>
        <w:t>«</w:t>
      </w:r>
      <w:r w:rsidRPr="00FF6734">
        <w:rPr>
          <w:rFonts w:cs="Calibri"/>
          <w:sz w:val="24"/>
          <w:szCs w:val="24"/>
          <w:lang w:val="ru-RU"/>
        </w:rPr>
        <w:t>всех</w:t>
      </w:r>
      <w:r>
        <w:rPr>
          <w:rFonts w:cs="Calibri"/>
          <w:sz w:val="24"/>
          <w:szCs w:val="24"/>
          <w:lang w:val="ru-RU"/>
        </w:rPr>
        <w:t>»</w:t>
      </w:r>
      <w:r w:rsidRPr="00FF6734">
        <w:rPr>
          <w:rFonts w:cs="Calibri"/>
          <w:sz w:val="24"/>
          <w:szCs w:val="24"/>
          <w:lang w:val="ru-RU"/>
        </w:rPr>
        <w:t xml:space="preserve"> верующих через вклад </w:t>
      </w:r>
      <w:r>
        <w:rPr>
          <w:rFonts w:cs="Calibri"/>
          <w:sz w:val="24"/>
          <w:szCs w:val="24"/>
          <w:lang w:val="ru-RU"/>
        </w:rPr>
        <w:t>«</w:t>
      </w:r>
      <w:r w:rsidRPr="00FF6734">
        <w:rPr>
          <w:rFonts w:cs="Calibri"/>
          <w:sz w:val="24"/>
          <w:szCs w:val="24"/>
          <w:lang w:val="ru-RU"/>
        </w:rPr>
        <w:t>некоторых</w:t>
      </w:r>
      <w:r>
        <w:rPr>
          <w:rFonts w:cs="Calibri"/>
          <w:sz w:val="24"/>
          <w:szCs w:val="24"/>
          <w:lang w:val="ru-RU"/>
        </w:rPr>
        <w:t>»</w:t>
      </w:r>
      <w:r w:rsidRPr="00FF6734">
        <w:rPr>
          <w:rFonts w:cs="Calibri"/>
          <w:sz w:val="24"/>
          <w:szCs w:val="24"/>
          <w:lang w:val="ru-RU"/>
        </w:rPr>
        <w:t xml:space="preserve">, которые более непосредственно вовлечены в процессы обсуждения и принятия решений. Убежденность, с которой сам епископ принимает синодальный подход, и стиль, в котором он осуществляет свои полномочия, будут оказывать решающее влияние на участие </w:t>
      </w:r>
      <w:r w:rsidRPr="00EF43B0">
        <w:rPr>
          <w:rFonts w:cs="Calibri"/>
          <w:sz w:val="24"/>
          <w:szCs w:val="24"/>
          <w:lang w:val="ru-RU"/>
        </w:rPr>
        <w:t>в синодальном процессе священников и диаконов, мирян, мужчин и женщин посвященн</w:t>
      </w:r>
      <w:r>
        <w:rPr>
          <w:rFonts w:cs="Calibri"/>
          <w:sz w:val="24"/>
          <w:szCs w:val="24"/>
          <w:lang w:val="ru-RU"/>
        </w:rPr>
        <w:t>ой</w:t>
      </w:r>
      <w:r w:rsidRPr="00EF43B0">
        <w:rPr>
          <w:rFonts w:cs="Calibri"/>
          <w:sz w:val="24"/>
          <w:szCs w:val="24"/>
          <w:lang w:val="ru-RU"/>
        </w:rPr>
        <w:t xml:space="preserve"> жизни. Епископ</w:t>
      </w:r>
      <w:r w:rsidRPr="0058167A">
        <w:rPr>
          <w:rFonts w:cs="Calibri"/>
          <w:sz w:val="24"/>
          <w:szCs w:val="24"/>
          <w:lang w:val="ru-RU"/>
        </w:rPr>
        <w:t xml:space="preserve"> призван быть примером синодальности для всех. </w:t>
      </w:r>
    </w:p>
    <w:p w14:paraId="2B147193" w14:textId="726D13D4" w:rsidR="003C5DC5" w:rsidRPr="00FF6734" w:rsidRDefault="000C0A2A" w:rsidP="003C5DC5">
      <w:pPr>
        <w:pStyle w:val="a8"/>
        <w:widowControl w:val="0"/>
        <w:numPr>
          <w:ilvl w:val="0"/>
          <w:numId w:val="24"/>
        </w:numPr>
        <w:spacing w:after="80" w:line="240" w:lineRule="auto"/>
        <w:ind w:left="425" w:hanging="357"/>
        <w:contextualSpacing w:val="0"/>
        <w:jc w:val="both"/>
        <w:rPr>
          <w:lang w:val="ru-RU"/>
        </w:rPr>
      </w:pPr>
      <w:r>
        <w:rPr>
          <w:rFonts w:cs="Calibri"/>
          <w:color w:val="000000"/>
          <w:sz w:val="24"/>
          <w:szCs w:val="24"/>
          <w:lang w:val="ru-RU"/>
        </w:rPr>
        <w:t>Там, где</w:t>
      </w:r>
      <w:r w:rsidR="003C5DC5" w:rsidRPr="00FF6734">
        <w:rPr>
          <w:rFonts w:cs="Calibri"/>
          <w:sz w:val="24"/>
          <w:szCs w:val="24"/>
          <w:lang w:val="ru-RU"/>
        </w:rPr>
        <w:t xml:space="preserve"> Церковь воспринимается как семья Божия, епископ считается отцом для всех; однако в секуляризованных обществах наблюдается кризис в восприятии его власти. Важно не упус</w:t>
      </w:r>
      <w:r w:rsidR="003C5DC5">
        <w:rPr>
          <w:rFonts w:cs="Calibri"/>
          <w:sz w:val="24"/>
          <w:szCs w:val="24"/>
          <w:lang w:val="ru-RU"/>
        </w:rPr>
        <w:t>кать</w:t>
      </w:r>
      <w:r w:rsidR="003C5DC5" w:rsidRPr="00FF6734">
        <w:rPr>
          <w:rFonts w:cs="Calibri"/>
          <w:sz w:val="24"/>
          <w:szCs w:val="24"/>
          <w:lang w:val="ru-RU"/>
        </w:rPr>
        <w:t xml:space="preserve"> из виду сакраментальную природу епископата, </w:t>
      </w:r>
      <w:r w:rsidR="003C5DC5" w:rsidRPr="00330E72">
        <w:rPr>
          <w:rFonts w:cs="Calibri"/>
          <w:sz w:val="24"/>
          <w:szCs w:val="24"/>
          <w:lang w:val="ru-RU"/>
        </w:rPr>
        <w:t>чтобы не уподобить фигуру епископа гражданской власти.</w:t>
      </w:r>
    </w:p>
    <w:p w14:paraId="4A55D66A" w14:textId="742564E1" w:rsidR="003C5DC5" w:rsidRPr="00EF43B0" w:rsidRDefault="003C5DC5" w:rsidP="003C5DC5">
      <w:pPr>
        <w:pStyle w:val="a8"/>
        <w:widowControl w:val="0"/>
        <w:numPr>
          <w:ilvl w:val="0"/>
          <w:numId w:val="25"/>
        </w:numPr>
        <w:spacing w:after="80" w:line="240" w:lineRule="auto"/>
        <w:ind w:left="425" w:hanging="357"/>
        <w:contextualSpacing w:val="0"/>
        <w:jc w:val="both"/>
        <w:rPr>
          <w:lang w:val="ru-RU"/>
        </w:rPr>
      </w:pPr>
      <w:r w:rsidRPr="00FF6734">
        <w:rPr>
          <w:rFonts w:cs="Calibri"/>
          <w:sz w:val="24"/>
          <w:szCs w:val="24"/>
          <w:lang w:val="ru-RU"/>
        </w:rPr>
        <w:t>Ожидания от епископов зачастую очень высоки, и многие епископы говорили о том, что чувствуют себя перегруженными административными и юридическими обязательствами, что мешает им в полной мере реализовать свою миссию. Кроме того, епископу приходится смиряться с собственной немощью и ограничен</w:t>
      </w:r>
      <w:r w:rsidR="00194F8F">
        <w:rPr>
          <w:rFonts w:cs="Calibri"/>
          <w:sz w:val="24"/>
          <w:szCs w:val="24"/>
          <w:lang w:val="ru-RU"/>
        </w:rPr>
        <w:t>иями</w:t>
      </w:r>
      <w:r w:rsidRPr="00FF6734">
        <w:rPr>
          <w:rFonts w:cs="Calibri"/>
          <w:sz w:val="24"/>
          <w:szCs w:val="24"/>
          <w:lang w:val="ru-RU"/>
        </w:rPr>
        <w:t>, и порой ему не хватает поддержки, как человеческой, так и духовной. Нередко возникает чувство одиночества. Именно поэтому важно, с одной стороны, с</w:t>
      </w:r>
      <w:r w:rsidR="00194F8F">
        <w:rPr>
          <w:rFonts w:cs="Calibri"/>
          <w:sz w:val="24"/>
          <w:szCs w:val="24"/>
          <w:lang w:val="ru-RU"/>
        </w:rPr>
        <w:t>осредоточиться</w:t>
      </w:r>
      <w:r w:rsidRPr="00FF6734">
        <w:rPr>
          <w:rFonts w:cs="Calibri"/>
          <w:sz w:val="24"/>
          <w:szCs w:val="24"/>
          <w:lang w:val="ru-RU"/>
        </w:rPr>
        <w:t xml:space="preserve"> на элементах, необходимых для </w:t>
      </w:r>
      <w:r w:rsidR="00194F8F">
        <w:rPr>
          <w:rFonts w:cs="Calibri"/>
          <w:sz w:val="24"/>
          <w:szCs w:val="24"/>
          <w:lang w:val="ru-RU"/>
        </w:rPr>
        <w:t>ис</w:t>
      </w:r>
      <w:r w:rsidRPr="00FF6734">
        <w:rPr>
          <w:rFonts w:cs="Calibri"/>
          <w:sz w:val="24"/>
          <w:szCs w:val="24"/>
          <w:lang w:val="ru-RU"/>
        </w:rPr>
        <w:t xml:space="preserve">полнения </w:t>
      </w:r>
      <w:r w:rsidRPr="00EF43B0">
        <w:rPr>
          <w:rFonts w:cs="Calibri"/>
          <w:sz w:val="24"/>
          <w:szCs w:val="24"/>
          <w:lang w:val="ru-RU"/>
        </w:rPr>
        <w:t xml:space="preserve">миссии епископа, а с другой — культивировать подлинное братство между самими епископами и между епископами и их священниками. </w:t>
      </w:r>
    </w:p>
    <w:p w14:paraId="5A0F89B5" w14:textId="77777777" w:rsidR="003C5DC5" w:rsidRPr="00EF43B0" w:rsidRDefault="003C5DC5" w:rsidP="003C5DC5">
      <w:pPr>
        <w:pStyle w:val="2"/>
        <w:rPr>
          <w:rFonts w:cs="Calibri"/>
          <w:lang w:val="en-GB"/>
        </w:rPr>
      </w:pPr>
      <w:proofErr w:type="spellStart"/>
      <w:r w:rsidRPr="00EF43B0">
        <w:t>Вопросы</w:t>
      </w:r>
      <w:proofErr w:type="spellEnd"/>
      <w:r w:rsidRPr="00EF43B0">
        <w:t xml:space="preserve"> </w:t>
      </w:r>
      <w:proofErr w:type="spellStart"/>
      <w:r w:rsidRPr="00EF43B0">
        <w:rPr>
          <w:lang w:val="en-GB"/>
        </w:rPr>
        <w:t>для</w:t>
      </w:r>
      <w:proofErr w:type="spellEnd"/>
      <w:r w:rsidRPr="00EF43B0">
        <w:rPr>
          <w:lang w:val="en-GB"/>
        </w:rPr>
        <w:t xml:space="preserve"> </w:t>
      </w:r>
      <w:proofErr w:type="spellStart"/>
      <w:r w:rsidRPr="00EF43B0">
        <w:rPr>
          <w:lang w:val="en-GB"/>
        </w:rPr>
        <w:t>рассмотрения</w:t>
      </w:r>
      <w:proofErr w:type="spellEnd"/>
    </w:p>
    <w:p w14:paraId="2122BF7F" w14:textId="5E715EE5" w:rsidR="003C5DC5" w:rsidRPr="00FF6734"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EF43B0">
        <w:rPr>
          <w:rFonts w:cs="Calibri"/>
          <w:sz w:val="24"/>
          <w:szCs w:val="24"/>
          <w:lang w:val="ru-RU"/>
        </w:rPr>
        <w:t>На богословском уровне</w:t>
      </w:r>
      <w:r w:rsidRPr="00FF6734">
        <w:rPr>
          <w:rFonts w:cs="Calibri"/>
          <w:sz w:val="24"/>
          <w:szCs w:val="24"/>
          <w:lang w:val="ru-RU"/>
        </w:rPr>
        <w:t xml:space="preserve"> необходимо значительно углубить значение взаимных отношений между епископом и поместной Церковью. Епископ призван как </w:t>
      </w:r>
      <w:r w:rsidR="00194F8F">
        <w:rPr>
          <w:rFonts w:cs="Calibri"/>
          <w:sz w:val="24"/>
          <w:szCs w:val="24"/>
          <w:lang w:val="ru-RU"/>
        </w:rPr>
        <w:t>руководить</w:t>
      </w:r>
      <w:r w:rsidRPr="00FF6734">
        <w:rPr>
          <w:rFonts w:cs="Calibri"/>
          <w:sz w:val="24"/>
          <w:szCs w:val="24"/>
          <w:lang w:val="ru-RU"/>
        </w:rPr>
        <w:t xml:space="preserve"> сво</w:t>
      </w:r>
      <w:r w:rsidR="00194F8F">
        <w:rPr>
          <w:rFonts w:cs="Calibri"/>
          <w:sz w:val="24"/>
          <w:szCs w:val="24"/>
          <w:lang w:val="ru-RU"/>
        </w:rPr>
        <w:t>ей</w:t>
      </w:r>
      <w:r w:rsidRPr="00FF6734">
        <w:rPr>
          <w:rFonts w:cs="Calibri"/>
          <w:sz w:val="24"/>
          <w:szCs w:val="24"/>
          <w:lang w:val="ru-RU"/>
        </w:rPr>
        <w:t xml:space="preserve"> поместн</w:t>
      </w:r>
      <w:r w:rsidR="00194F8F">
        <w:rPr>
          <w:rFonts w:cs="Calibri"/>
          <w:sz w:val="24"/>
          <w:szCs w:val="24"/>
          <w:lang w:val="ru-RU"/>
        </w:rPr>
        <w:t>ой</w:t>
      </w:r>
      <w:r w:rsidRPr="00FF6734">
        <w:rPr>
          <w:rFonts w:cs="Calibri"/>
          <w:sz w:val="24"/>
          <w:szCs w:val="24"/>
          <w:lang w:val="ru-RU"/>
        </w:rPr>
        <w:t xml:space="preserve"> Церковь</w:t>
      </w:r>
      <w:r w:rsidR="00194F8F">
        <w:rPr>
          <w:rFonts w:cs="Calibri"/>
          <w:sz w:val="24"/>
          <w:szCs w:val="24"/>
          <w:lang w:val="ru-RU"/>
        </w:rPr>
        <w:t>ю</w:t>
      </w:r>
      <w:r w:rsidRPr="00FF6734">
        <w:rPr>
          <w:rFonts w:cs="Calibri"/>
          <w:sz w:val="24"/>
          <w:szCs w:val="24"/>
          <w:lang w:val="ru-RU"/>
        </w:rPr>
        <w:t xml:space="preserve">, так и одновременно признавать и сохранять богатство ее истории, традиций и </w:t>
      </w:r>
      <w:proofErr w:type="spellStart"/>
      <w:r w:rsidRPr="00FF6734">
        <w:rPr>
          <w:rFonts w:cs="Calibri"/>
          <w:sz w:val="24"/>
          <w:szCs w:val="24"/>
          <w:lang w:val="ru-RU"/>
        </w:rPr>
        <w:t>харизм</w:t>
      </w:r>
      <w:proofErr w:type="spellEnd"/>
      <w:r w:rsidRPr="00FF6734">
        <w:rPr>
          <w:rFonts w:cs="Calibri"/>
          <w:sz w:val="24"/>
          <w:szCs w:val="24"/>
          <w:lang w:val="ru-RU"/>
        </w:rPr>
        <w:t xml:space="preserve">. </w:t>
      </w:r>
    </w:p>
    <w:p w14:paraId="4D191D57" w14:textId="557EB9FC" w:rsidR="003C5DC5" w:rsidRPr="00FF6734"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Вопрос о связи </w:t>
      </w:r>
      <w:r w:rsidRPr="00EF43B0">
        <w:rPr>
          <w:rFonts w:cs="Calibri"/>
          <w:sz w:val="24"/>
          <w:szCs w:val="24"/>
          <w:lang w:val="ru-RU"/>
        </w:rPr>
        <w:t xml:space="preserve">между </w:t>
      </w:r>
      <w:r>
        <w:rPr>
          <w:rFonts w:cs="Calibri"/>
          <w:sz w:val="24"/>
          <w:szCs w:val="24"/>
          <w:lang w:val="ru-RU"/>
        </w:rPr>
        <w:t>Т</w:t>
      </w:r>
      <w:r w:rsidRPr="00EF43B0">
        <w:rPr>
          <w:rFonts w:cs="Calibri"/>
          <w:sz w:val="24"/>
          <w:szCs w:val="24"/>
          <w:lang w:val="ru-RU"/>
        </w:rPr>
        <w:t xml:space="preserve">аинством </w:t>
      </w:r>
      <w:r>
        <w:rPr>
          <w:rFonts w:cs="Calibri"/>
          <w:sz w:val="24"/>
          <w:szCs w:val="24"/>
          <w:lang w:val="ru-RU"/>
        </w:rPr>
        <w:t>р</w:t>
      </w:r>
      <w:r w:rsidRPr="00EF43B0">
        <w:rPr>
          <w:rFonts w:cs="Calibri"/>
          <w:sz w:val="24"/>
          <w:szCs w:val="24"/>
          <w:lang w:val="ru-RU"/>
        </w:rPr>
        <w:t xml:space="preserve">укоположения и юрисдикцией требует более глубокого изучения. В </w:t>
      </w:r>
      <w:r>
        <w:rPr>
          <w:rFonts w:cs="Calibri"/>
          <w:sz w:val="24"/>
          <w:szCs w:val="24"/>
          <w:lang w:val="ru-RU"/>
        </w:rPr>
        <w:t xml:space="preserve">свете </w:t>
      </w:r>
      <w:r>
        <w:rPr>
          <w:rFonts w:cs="Calibri"/>
          <w:i/>
          <w:iCs/>
          <w:sz w:val="24"/>
          <w:szCs w:val="24"/>
          <w:lang w:val="en-GB"/>
        </w:rPr>
        <w:t>Lumen</w:t>
      </w:r>
      <w:r w:rsidRPr="00FF6734">
        <w:rPr>
          <w:rFonts w:cs="Calibri"/>
          <w:i/>
          <w:iCs/>
          <w:sz w:val="24"/>
          <w:szCs w:val="24"/>
          <w:lang w:val="ru-RU"/>
        </w:rPr>
        <w:t xml:space="preserve"> </w:t>
      </w:r>
      <w:r>
        <w:rPr>
          <w:rFonts w:cs="Calibri"/>
          <w:i/>
          <w:iCs/>
          <w:sz w:val="24"/>
          <w:szCs w:val="24"/>
          <w:lang w:val="en-GB"/>
        </w:rPr>
        <w:t>Gentium</w:t>
      </w:r>
      <w:r w:rsidRPr="00FF6734">
        <w:rPr>
          <w:rFonts w:cs="Calibri"/>
          <w:i/>
          <w:iCs/>
          <w:sz w:val="24"/>
          <w:szCs w:val="24"/>
          <w:lang w:val="ru-RU"/>
        </w:rPr>
        <w:t xml:space="preserve"> </w:t>
      </w:r>
      <w:r w:rsidRPr="00FF6734">
        <w:rPr>
          <w:rFonts w:cs="Calibri"/>
          <w:sz w:val="24"/>
          <w:szCs w:val="24"/>
          <w:lang w:val="ru-RU"/>
        </w:rPr>
        <w:t>и более позд</w:t>
      </w:r>
      <w:r>
        <w:rPr>
          <w:rFonts w:cs="Calibri"/>
          <w:sz w:val="24"/>
          <w:szCs w:val="24"/>
          <w:lang w:val="ru-RU"/>
        </w:rPr>
        <w:t>него</w:t>
      </w:r>
      <w:r w:rsidRPr="00FF6734">
        <w:rPr>
          <w:rFonts w:cs="Calibri"/>
          <w:sz w:val="24"/>
          <w:szCs w:val="24"/>
          <w:lang w:val="ru-RU"/>
        </w:rPr>
        <w:t xml:space="preserve"> учени</w:t>
      </w:r>
      <w:r>
        <w:rPr>
          <w:rFonts w:cs="Calibri"/>
          <w:sz w:val="24"/>
          <w:szCs w:val="24"/>
          <w:lang w:val="ru-RU"/>
        </w:rPr>
        <w:t>я,</w:t>
      </w:r>
      <w:r w:rsidRPr="00FF6734">
        <w:rPr>
          <w:rFonts w:cs="Calibri"/>
          <w:sz w:val="24"/>
          <w:szCs w:val="24"/>
          <w:lang w:val="ru-RU"/>
        </w:rPr>
        <w:t xml:space="preserve"> </w:t>
      </w:r>
      <w:r w:rsidR="00194F8F">
        <w:rPr>
          <w:rFonts w:cs="Calibri"/>
          <w:sz w:val="24"/>
          <w:szCs w:val="24"/>
          <w:lang w:val="ru-RU"/>
        </w:rPr>
        <w:t>в частности</w:t>
      </w:r>
      <w:r>
        <w:rPr>
          <w:rFonts w:cs="Calibri"/>
          <w:sz w:val="24"/>
          <w:szCs w:val="24"/>
          <w:lang w:val="ru-RU"/>
        </w:rPr>
        <w:t xml:space="preserve"> в</w:t>
      </w:r>
      <w:r w:rsidRPr="00FF6734">
        <w:rPr>
          <w:rFonts w:cs="Calibri"/>
          <w:sz w:val="24"/>
          <w:szCs w:val="24"/>
          <w:lang w:val="ru-RU"/>
        </w:rPr>
        <w:t xml:space="preserve"> </w:t>
      </w:r>
      <w:r>
        <w:rPr>
          <w:rFonts w:cs="Calibri"/>
          <w:sz w:val="24"/>
          <w:szCs w:val="24"/>
          <w:lang w:val="ru-RU"/>
        </w:rPr>
        <w:t>а</w:t>
      </w:r>
      <w:r w:rsidRPr="00FF6734">
        <w:rPr>
          <w:rFonts w:cs="Calibri"/>
          <w:sz w:val="24"/>
          <w:szCs w:val="24"/>
          <w:lang w:val="ru-RU"/>
        </w:rPr>
        <w:t>постольск</w:t>
      </w:r>
      <w:r>
        <w:rPr>
          <w:rFonts w:cs="Calibri"/>
          <w:sz w:val="24"/>
          <w:szCs w:val="24"/>
          <w:lang w:val="ru-RU"/>
        </w:rPr>
        <w:t>ой</w:t>
      </w:r>
      <w:r w:rsidRPr="00FF6734">
        <w:rPr>
          <w:rFonts w:cs="Calibri"/>
          <w:sz w:val="24"/>
          <w:szCs w:val="24"/>
          <w:lang w:val="ru-RU"/>
        </w:rPr>
        <w:t xml:space="preserve"> конституци</w:t>
      </w:r>
      <w:r>
        <w:rPr>
          <w:rFonts w:cs="Calibri"/>
          <w:sz w:val="24"/>
          <w:szCs w:val="24"/>
          <w:lang w:val="ru-RU"/>
        </w:rPr>
        <w:t>и</w:t>
      </w:r>
      <w:r w:rsidRPr="00FF6734">
        <w:rPr>
          <w:rFonts w:cs="Calibri"/>
          <w:sz w:val="24"/>
          <w:szCs w:val="24"/>
          <w:lang w:val="ru-RU"/>
        </w:rPr>
        <w:t xml:space="preserve"> </w:t>
      </w:r>
      <w:proofErr w:type="spellStart"/>
      <w:r>
        <w:rPr>
          <w:rFonts w:cs="Calibri"/>
          <w:i/>
          <w:iCs/>
          <w:sz w:val="24"/>
          <w:szCs w:val="24"/>
          <w:lang w:val="en-GB"/>
        </w:rPr>
        <w:t>Praedicate</w:t>
      </w:r>
      <w:proofErr w:type="spellEnd"/>
      <w:r w:rsidRPr="00FF6734">
        <w:rPr>
          <w:rFonts w:cs="Calibri"/>
          <w:i/>
          <w:iCs/>
          <w:sz w:val="24"/>
          <w:szCs w:val="24"/>
          <w:lang w:val="ru-RU"/>
        </w:rPr>
        <w:t xml:space="preserve"> </w:t>
      </w:r>
      <w:r>
        <w:rPr>
          <w:rFonts w:cs="Calibri"/>
          <w:i/>
          <w:iCs/>
          <w:sz w:val="24"/>
          <w:szCs w:val="24"/>
          <w:lang w:val="en-GB"/>
        </w:rPr>
        <w:t>Evangelium</w:t>
      </w:r>
      <w:r w:rsidRPr="00FF6734">
        <w:rPr>
          <w:rFonts w:cs="Calibri"/>
          <w:sz w:val="24"/>
          <w:szCs w:val="24"/>
          <w:lang w:val="ru-RU"/>
        </w:rPr>
        <w:t xml:space="preserve">, целью такого исследования было бы уточнение </w:t>
      </w:r>
      <w:r w:rsidRPr="00FF6734">
        <w:rPr>
          <w:rFonts w:cs="Calibri"/>
          <w:sz w:val="24"/>
          <w:szCs w:val="24"/>
          <w:lang w:val="ru-RU"/>
        </w:rPr>
        <w:lastRenderedPageBreak/>
        <w:t>богословских и канонических критериев, лежащих в основе принципа ответственности епископа, а также определение объема, форм и последствий совместной ответственности.</w:t>
      </w:r>
    </w:p>
    <w:p w14:paraId="578760E8" w14:textId="4DCA1421" w:rsidR="003C5DC5" w:rsidRPr="00FF6734" w:rsidRDefault="003C5DC5" w:rsidP="003C5DC5">
      <w:pPr>
        <w:pStyle w:val="a8"/>
        <w:widowControl w:val="0"/>
        <w:numPr>
          <w:ilvl w:val="0"/>
          <w:numId w:val="25"/>
        </w:numPr>
        <w:spacing w:after="80" w:line="240" w:lineRule="auto"/>
        <w:ind w:left="425" w:hanging="357"/>
        <w:contextualSpacing w:val="0"/>
        <w:jc w:val="both"/>
        <w:rPr>
          <w:rFonts w:eastAsia="Times New Roman" w:cs="Calibri"/>
          <w:color w:val="202124"/>
          <w:kern w:val="0"/>
          <w:sz w:val="24"/>
          <w:szCs w:val="24"/>
          <w:lang w:val="ru-RU" w:eastAsia="en-GB"/>
        </w:rPr>
      </w:pPr>
      <w:r w:rsidRPr="00FF6734">
        <w:rPr>
          <w:rFonts w:cs="Calibri"/>
          <w:sz w:val="24"/>
          <w:szCs w:val="24"/>
          <w:lang w:val="ru-RU"/>
        </w:rPr>
        <w:t xml:space="preserve">Некоторые епископы испытывают </w:t>
      </w:r>
      <w:r w:rsidRPr="00EF43B0">
        <w:rPr>
          <w:rFonts w:cs="Calibri"/>
          <w:sz w:val="24"/>
          <w:szCs w:val="24"/>
          <w:lang w:val="ru-RU"/>
        </w:rPr>
        <w:t>дискомфорт, когда их просят высказаться по вопросам веры и морали, по которым нет полного согласия в епископате. Необходимо дальнейшее осмысление взаимосвязи между епископ</w:t>
      </w:r>
      <w:r w:rsidR="00194F8F">
        <w:rPr>
          <w:rFonts w:cs="Calibri"/>
          <w:sz w:val="24"/>
          <w:szCs w:val="24"/>
          <w:lang w:val="ru-RU"/>
        </w:rPr>
        <w:t>ской</w:t>
      </w:r>
      <w:r w:rsidRPr="00FF6734">
        <w:rPr>
          <w:rFonts w:cs="Calibri"/>
          <w:sz w:val="24"/>
          <w:szCs w:val="24"/>
          <w:lang w:val="ru-RU"/>
        </w:rPr>
        <w:t xml:space="preserve"> коллегиальностью и разнообразием богословских и </w:t>
      </w:r>
      <w:r w:rsidRPr="00FF6734">
        <w:rPr>
          <w:rFonts w:cs="Calibri"/>
          <w:color w:val="000000"/>
          <w:sz w:val="24"/>
          <w:szCs w:val="24"/>
          <w:lang w:val="ru-RU"/>
        </w:rPr>
        <w:t xml:space="preserve">пастырских </w:t>
      </w:r>
      <w:r w:rsidRPr="00FF6734">
        <w:rPr>
          <w:rFonts w:cs="Calibri"/>
          <w:sz w:val="24"/>
          <w:szCs w:val="24"/>
          <w:lang w:val="ru-RU"/>
        </w:rPr>
        <w:t>взглядов.</w:t>
      </w:r>
    </w:p>
    <w:p w14:paraId="7F9D7700" w14:textId="5598D62D" w:rsidR="003C5DC5" w:rsidRPr="00A45046" w:rsidRDefault="003C5DC5" w:rsidP="003C5DC5">
      <w:pPr>
        <w:pStyle w:val="a8"/>
        <w:widowControl w:val="0"/>
        <w:numPr>
          <w:ilvl w:val="0"/>
          <w:numId w:val="25"/>
        </w:numPr>
        <w:spacing w:after="80" w:line="240" w:lineRule="auto"/>
        <w:ind w:left="425" w:hanging="357"/>
        <w:contextualSpacing w:val="0"/>
        <w:jc w:val="both"/>
        <w:rPr>
          <w:lang w:val="ru-RU"/>
        </w:rPr>
      </w:pPr>
      <w:r w:rsidRPr="00FF6734">
        <w:rPr>
          <w:rFonts w:eastAsia="Times New Roman" w:cs="Calibri"/>
          <w:color w:val="202124"/>
          <w:kern w:val="0"/>
          <w:sz w:val="24"/>
          <w:szCs w:val="24"/>
          <w:lang w:val="ru-RU" w:eastAsia="en-GB"/>
        </w:rPr>
        <w:t xml:space="preserve">Неотъемлемой частью синодальной Церкви является обеспечение культуры прозрачности и уважения к процедурам, установленным для защиты несовершеннолетних и уязвимых людей. Необходимо дальнейшее развитие структур, занимающихся профилактикой злоупотреблений. </w:t>
      </w:r>
      <w:r>
        <w:rPr>
          <w:rFonts w:cs="Calibri"/>
          <w:color w:val="000000"/>
          <w:sz w:val="24"/>
          <w:szCs w:val="24"/>
          <w:lang w:val="ru-RU"/>
        </w:rPr>
        <w:t>Деликатный</w:t>
      </w:r>
      <w:r w:rsidRPr="00FF6734">
        <w:rPr>
          <w:rFonts w:cs="Calibri"/>
          <w:color w:val="000000"/>
          <w:sz w:val="24"/>
          <w:szCs w:val="24"/>
          <w:lang w:val="ru-RU"/>
        </w:rPr>
        <w:t xml:space="preserve"> вопрос рассмотрения злоупотреблений ставит многих епископов в сложную ситуацию, когда им приходится совмещать роль отца и судьи. Следует изучить </w:t>
      </w:r>
      <w:r w:rsidRPr="00A45046">
        <w:rPr>
          <w:rFonts w:cs="Calibri"/>
          <w:color w:val="000000"/>
          <w:sz w:val="24"/>
          <w:szCs w:val="24"/>
          <w:lang w:val="ru-RU"/>
        </w:rPr>
        <w:t xml:space="preserve">целесообразность </w:t>
      </w:r>
      <w:r w:rsidR="00194F8F">
        <w:rPr>
          <w:rFonts w:cs="Calibri"/>
          <w:color w:val="000000"/>
          <w:sz w:val="24"/>
          <w:szCs w:val="24"/>
          <w:lang w:val="ru-RU"/>
        </w:rPr>
        <w:t>передачи</w:t>
      </w:r>
      <w:r w:rsidRPr="00A45046">
        <w:rPr>
          <w:rFonts w:cs="Calibri"/>
          <w:color w:val="000000"/>
          <w:sz w:val="24"/>
          <w:szCs w:val="24"/>
          <w:lang w:val="ru-RU"/>
        </w:rPr>
        <w:t xml:space="preserve"> судебн</w:t>
      </w:r>
      <w:r w:rsidR="0078139E">
        <w:rPr>
          <w:rFonts w:cs="Calibri"/>
          <w:color w:val="000000"/>
          <w:sz w:val="24"/>
          <w:szCs w:val="24"/>
          <w:lang w:val="ru-RU"/>
        </w:rPr>
        <w:t>ых</w:t>
      </w:r>
      <w:r w:rsidRPr="00A45046">
        <w:rPr>
          <w:rFonts w:cs="Calibri"/>
          <w:color w:val="000000"/>
          <w:sz w:val="24"/>
          <w:szCs w:val="24"/>
          <w:lang w:val="ru-RU"/>
        </w:rPr>
        <w:t xml:space="preserve"> </w:t>
      </w:r>
      <w:r w:rsidR="0078139E">
        <w:rPr>
          <w:rFonts w:cs="Calibri"/>
          <w:color w:val="000000"/>
          <w:sz w:val="24"/>
          <w:szCs w:val="24"/>
          <w:lang w:val="ru-RU"/>
        </w:rPr>
        <w:t>обязанностей</w:t>
      </w:r>
      <w:r w:rsidRPr="00A45046">
        <w:rPr>
          <w:rFonts w:cs="Calibri"/>
          <w:color w:val="000000"/>
          <w:sz w:val="24"/>
          <w:szCs w:val="24"/>
          <w:lang w:val="ru-RU"/>
        </w:rPr>
        <w:t xml:space="preserve"> друго</w:t>
      </w:r>
      <w:r w:rsidR="0078139E">
        <w:rPr>
          <w:rFonts w:cs="Calibri"/>
          <w:color w:val="000000"/>
          <w:sz w:val="24"/>
          <w:szCs w:val="24"/>
          <w:lang w:val="ru-RU"/>
        </w:rPr>
        <w:t>му</w:t>
      </w:r>
      <w:r w:rsidRPr="00A45046">
        <w:rPr>
          <w:rFonts w:cs="Calibri"/>
          <w:color w:val="000000"/>
          <w:sz w:val="24"/>
          <w:szCs w:val="24"/>
          <w:lang w:val="ru-RU"/>
        </w:rPr>
        <w:t xml:space="preserve"> орган</w:t>
      </w:r>
      <w:r w:rsidR="0078139E">
        <w:rPr>
          <w:rFonts w:cs="Calibri"/>
          <w:color w:val="000000"/>
          <w:sz w:val="24"/>
          <w:szCs w:val="24"/>
          <w:lang w:val="ru-RU"/>
        </w:rPr>
        <w:t>у</w:t>
      </w:r>
      <w:r w:rsidRPr="00A45046">
        <w:rPr>
          <w:rFonts w:cs="Calibri"/>
          <w:color w:val="000000"/>
          <w:sz w:val="24"/>
          <w:szCs w:val="24"/>
          <w:lang w:val="ru-RU"/>
        </w:rPr>
        <w:t xml:space="preserve">, который должен быть </w:t>
      </w:r>
      <w:r w:rsidR="0078139E">
        <w:rPr>
          <w:rFonts w:cs="Calibri"/>
          <w:color w:val="000000"/>
          <w:sz w:val="24"/>
          <w:szCs w:val="24"/>
          <w:lang w:val="ru-RU"/>
        </w:rPr>
        <w:t>установлен</w:t>
      </w:r>
      <w:r w:rsidRPr="00A45046">
        <w:rPr>
          <w:rFonts w:cs="Calibri"/>
          <w:color w:val="000000"/>
          <w:sz w:val="24"/>
          <w:szCs w:val="24"/>
          <w:lang w:val="ru-RU"/>
        </w:rPr>
        <w:t xml:space="preserve"> канонически. </w:t>
      </w:r>
    </w:p>
    <w:p w14:paraId="56EB2938" w14:textId="77777777" w:rsidR="003C5DC5" w:rsidRPr="00A45046" w:rsidRDefault="003C5DC5" w:rsidP="003C5DC5">
      <w:pPr>
        <w:pStyle w:val="2"/>
        <w:rPr>
          <w:rFonts w:cs="Calibri"/>
          <w:lang w:val="en-GB"/>
        </w:rPr>
      </w:pPr>
      <w:proofErr w:type="spellStart"/>
      <w:r w:rsidRPr="00A45046">
        <w:rPr>
          <w:lang w:val="en-GB"/>
        </w:rPr>
        <w:t>Предложения</w:t>
      </w:r>
      <w:proofErr w:type="spellEnd"/>
    </w:p>
    <w:p w14:paraId="16992AAE" w14:textId="6D353F74" w:rsidR="003C5DC5" w:rsidRPr="00FF6734"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A45046">
        <w:rPr>
          <w:rFonts w:cs="Calibri"/>
          <w:sz w:val="24"/>
          <w:szCs w:val="24"/>
          <w:lang w:val="ru-RU"/>
        </w:rPr>
        <w:t>Необходимо внедр</w:t>
      </w:r>
      <w:r w:rsidR="0078139E">
        <w:rPr>
          <w:rFonts w:cs="Calibri"/>
          <w:sz w:val="24"/>
          <w:szCs w:val="24"/>
          <w:lang w:val="ru-RU"/>
        </w:rPr>
        <w:t>я</w:t>
      </w:r>
      <w:r w:rsidRPr="00A45046">
        <w:rPr>
          <w:rFonts w:cs="Calibri"/>
          <w:sz w:val="24"/>
          <w:szCs w:val="24"/>
          <w:lang w:val="ru-RU"/>
        </w:rPr>
        <w:t xml:space="preserve">ть </w:t>
      </w:r>
      <w:r w:rsidR="0078139E">
        <w:rPr>
          <w:rFonts w:cs="Calibri"/>
          <w:sz w:val="24"/>
          <w:szCs w:val="24"/>
          <w:lang w:val="ru-RU"/>
        </w:rPr>
        <w:t>(</w:t>
      </w:r>
      <w:r w:rsidRPr="00A45046">
        <w:rPr>
          <w:rFonts w:cs="Calibri"/>
          <w:sz w:val="24"/>
          <w:szCs w:val="24"/>
          <w:lang w:val="ru-RU"/>
        </w:rPr>
        <w:t xml:space="preserve">в </w:t>
      </w:r>
      <w:r w:rsidR="0078139E">
        <w:rPr>
          <w:rFonts w:cs="Calibri"/>
          <w:sz w:val="24"/>
          <w:szCs w:val="24"/>
          <w:lang w:val="ru-RU"/>
        </w:rPr>
        <w:t xml:space="preserve">формах, которые еще предстоит </w:t>
      </w:r>
      <w:r w:rsidRPr="00A45046">
        <w:rPr>
          <w:rFonts w:cs="Calibri"/>
          <w:sz w:val="24"/>
          <w:szCs w:val="24"/>
          <w:lang w:val="ru-RU"/>
        </w:rPr>
        <w:t xml:space="preserve">юридически </w:t>
      </w:r>
      <w:r w:rsidR="0078139E">
        <w:rPr>
          <w:rFonts w:cs="Calibri"/>
          <w:sz w:val="24"/>
          <w:szCs w:val="24"/>
          <w:lang w:val="ru-RU"/>
        </w:rPr>
        <w:t>определить)</w:t>
      </w:r>
      <w:r w:rsidRPr="00A45046">
        <w:rPr>
          <w:rFonts w:cs="Calibri"/>
          <w:sz w:val="24"/>
          <w:szCs w:val="24"/>
          <w:lang w:val="ru-RU"/>
        </w:rPr>
        <w:t xml:space="preserve"> структуры и </w:t>
      </w:r>
      <w:r>
        <w:rPr>
          <w:rFonts w:cs="Calibri"/>
          <w:sz w:val="24"/>
          <w:szCs w:val="24"/>
          <w:lang w:val="ru-RU"/>
        </w:rPr>
        <w:t xml:space="preserve">процедуры </w:t>
      </w:r>
      <w:r w:rsidRPr="00A45046">
        <w:rPr>
          <w:rFonts w:cs="Calibri"/>
          <w:sz w:val="24"/>
          <w:szCs w:val="24"/>
          <w:lang w:val="ru-RU"/>
        </w:rPr>
        <w:t xml:space="preserve">регулярной проверки деятельности епископа </w:t>
      </w:r>
      <w:r w:rsidR="0078139E">
        <w:rPr>
          <w:rFonts w:cs="Calibri"/>
          <w:sz w:val="24"/>
          <w:szCs w:val="24"/>
          <w:lang w:val="ru-RU"/>
        </w:rPr>
        <w:t>с точки зрения</w:t>
      </w:r>
      <w:r w:rsidRPr="00A45046">
        <w:rPr>
          <w:rFonts w:cs="Calibri"/>
          <w:sz w:val="24"/>
          <w:szCs w:val="24"/>
          <w:lang w:val="ru-RU"/>
        </w:rPr>
        <w:t xml:space="preserve"> стиля осуществления власти, экономического управления имуществом епархии, функционирования органов участия и защиты от всех возможных видов злоупотре</w:t>
      </w:r>
      <w:r w:rsidRPr="00FF6734">
        <w:rPr>
          <w:rFonts w:cs="Calibri"/>
          <w:sz w:val="24"/>
          <w:szCs w:val="24"/>
          <w:lang w:val="ru-RU"/>
        </w:rPr>
        <w:t>блений. Культура подотчетности является неотъемлемой частью синодальной Церкви, которая поощряет совместную ответственность, а также обеспечивает защиту от злоупотреблений.</w:t>
      </w:r>
    </w:p>
    <w:p w14:paraId="0D0706D1" w14:textId="517000B9" w:rsidR="003C5DC5" w:rsidRPr="00FF6734"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Звучат призывы сделать </w:t>
      </w:r>
      <w:r w:rsidRPr="00A45046">
        <w:rPr>
          <w:rFonts w:cs="Calibri"/>
          <w:sz w:val="24"/>
          <w:szCs w:val="24"/>
          <w:lang w:val="ru-RU"/>
        </w:rPr>
        <w:t xml:space="preserve">обязательными епископский </w:t>
      </w:r>
      <w:r w:rsidRPr="00330E72">
        <w:rPr>
          <w:rFonts w:cs="Calibri"/>
          <w:sz w:val="24"/>
          <w:szCs w:val="24"/>
          <w:lang w:val="ru-RU"/>
        </w:rPr>
        <w:t xml:space="preserve">совет (кан. 473 §4), </w:t>
      </w:r>
      <w:proofErr w:type="spellStart"/>
      <w:r w:rsidRPr="00330E72">
        <w:rPr>
          <w:rFonts w:cs="Calibri"/>
          <w:sz w:val="24"/>
          <w:szCs w:val="24"/>
          <w:lang w:val="ru-RU"/>
        </w:rPr>
        <w:t>диоцезный</w:t>
      </w:r>
      <w:proofErr w:type="spellEnd"/>
      <w:r w:rsidRPr="00330E72">
        <w:rPr>
          <w:rFonts w:cs="Calibri"/>
          <w:sz w:val="24"/>
          <w:szCs w:val="24"/>
          <w:lang w:val="ru-RU"/>
        </w:rPr>
        <w:t xml:space="preserve"> или епархиальный пастырский совет (ККП кан. 511, ККВЦ кан. 272), а также придать епархиальным органам, осуществляющим совместную</w:t>
      </w:r>
      <w:r w:rsidRPr="00FF6734">
        <w:rPr>
          <w:rFonts w:cs="Calibri"/>
          <w:sz w:val="24"/>
          <w:szCs w:val="24"/>
          <w:lang w:val="ru-RU"/>
        </w:rPr>
        <w:t xml:space="preserve"> ответственность, более оперативный характер, в том числе и в правовом отношении.</w:t>
      </w:r>
      <w:r w:rsidR="00F41815">
        <w:rPr>
          <w:rFonts w:cs="Calibri"/>
          <w:sz w:val="24"/>
          <w:szCs w:val="24"/>
          <w:lang w:val="ru-RU"/>
        </w:rPr>
        <w:t xml:space="preserve"> </w:t>
      </w:r>
      <w:r w:rsidRPr="00FF6734">
        <w:rPr>
          <w:rFonts w:cs="Calibri"/>
          <w:sz w:val="24"/>
          <w:szCs w:val="24"/>
          <w:lang w:val="ru-RU"/>
        </w:rPr>
        <w:t xml:space="preserve"> </w:t>
      </w:r>
    </w:p>
    <w:p w14:paraId="619D3CD7" w14:textId="01C41AFE" w:rsidR="003C5DC5"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FF6734">
        <w:rPr>
          <w:rFonts w:cs="Calibri"/>
          <w:sz w:val="24"/>
          <w:szCs w:val="24"/>
          <w:lang w:val="ru-RU"/>
        </w:rPr>
        <w:t xml:space="preserve">Ассамблея призывает пересмотреть критерии отбора кандидатов в епископы, уравновесив авторитет </w:t>
      </w:r>
      <w:r w:rsidR="0078139E">
        <w:rPr>
          <w:rFonts w:cs="Calibri"/>
          <w:sz w:val="24"/>
          <w:szCs w:val="24"/>
          <w:lang w:val="ru-RU"/>
        </w:rPr>
        <w:t>А</w:t>
      </w:r>
      <w:r w:rsidRPr="00FF6734">
        <w:rPr>
          <w:rFonts w:cs="Calibri"/>
          <w:sz w:val="24"/>
          <w:szCs w:val="24"/>
          <w:lang w:val="ru-RU"/>
        </w:rPr>
        <w:t xml:space="preserve">постольского </w:t>
      </w:r>
      <w:r w:rsidR="0078139E">
        <w:rPr>
          <w:rFonts w:cs="Calibri"/>
          <w:sz w:val="24"/>
          <w:szCs w:val="24"/>
          <w:lang w:val="ru-RU"/>
        </w:rPr>
        <w:t>Н</w:t>
      </w:r>
      <w:r w:rsidRPr="00FF6734">
        <w:rPr>
          <w:rFonts w:cs="Calibri"/>
          <w:sz w:val="24"/>
          <w:szCs w:val="24"/>
          <w:lang w:val="ru-RU"/>
        </w:rPr>
        <w:t xml:space="preserve">унция с участием </w:t>
      </w:r>
      <w:r w:rsidR="0078139E">
        <w:rPr>
          <w:rFonts w:cs="Calibri"/>
          <w:sz w:val="24"/>
          <w:szCs w:val="24"/>
          <w:lang w:val="ru-RU"/>
        </w:rPr>
        <w:t>К</w:t>
      </w:r>
      <w:r>
        <w:rPr>
          <w:rFonts w:cs="Calibri"/>
          <w:sz w:val="24"/>
          <w:szCs w:val="24"/>
          <w:lang w:val="ru-RU"/>
        </w:rPr>
        <w:t>онференций епископов</w:t>
      </w:r>
      <w:r w:rsidRPr="00FF6734">
        <w:rPr>
          <w:rFonts w:cs="Calibri"/>
          <w:sz w:val="24"/>
          <w:szCs w:val="24"/>
          <w:lang w:val="ru-RU"/>
        </w:rPr>
        <w:t xml:space="preserve">. Также </w:t>
      </w:r>
      <w:r w:rsidR="0078139E">
        <w:rPr>
          <w:rFonts w:cs="Calibri"/>
          <w:sz w:val="24"/>
          <w:szCs w:val="24"/>
          <w:lang w:val="ru-RU"/>
        </w:rPr>
        <w:t>звучат</w:t>
      </w:r>
      <w:r w:rsidRPr="00FF6734">
        <w:rPr>
          <w:rFonts w:cs="Calibri"/>
          <w:sz w:val="24"/>
          <w:szCs w:val="24"/>
          <w:lang w:val="ru-RU"/>
        </w:rPr>
        <w:t xml:space="preserve"> просьб</w:t>
      </w:r>
      <w:r w:rsidR="0078139E">
        <w:rPr>
          <w:rFonts w:cs="Calibri"/>
          <w:sz w:val="24"/>
          <w:szCs w:val="24"/>
          <w:lang w:val="ru-RU"/>
        </w:rPr>
        <w:t>ы</w:t>
      </w:r>
      <w:r w:rsidRPr="00FF6734">
        <w:rPr>
          <w:rFonts w:cs="Calibri"/>
          <w:sz w:val="24"/>
          <w:szCs w:val="24"/>
          <w:lang w:val="ru-RU"/>
        </w:rPr>
        <w:t xml:space="preserve"> расширить консультации с </w:t>
      </w:r>
      <w:r>
        <w:rPr>
          <w:rFonts w:cs="Calibri"/>
          <w:sz w:val="24"/>
          <w:szCs w:val="24"/>
          <w:lang w:val="ru-RU"/>
        </w:rPr>
        <w:t>Н</w:t>
      </w:r>
      <w:r w:rsidRPr="00FF6734">
        <w:rPr>
          <w:rFonts w:cs="Calibri"/>
          <w:sz w:val="24"/>
          <w:szCs w:val="24"/>
          <w:lang w:val="ru-RU"/>
        </w:rPr>
        <w:t xml:space="preserve">ародом Божьим и привлечь к процессу консультаций </w:t>
      </w:r>
      <w:r w:rsidRPr="00A45046">
        <w:rPr>
          <w:rFonts w:cs="Calibri"/>
          <w:sz w:val="24"/>
          <w:szCs w:val="24"/>
          <w:lang w:val="ru-RU"/>
        </w:rPr>
        <w:t>большее число мирян и посвященных лиц, заботясь о том, чтобы избе</w:t>
      </w:r>
      <w:r w:rsidR="0078139E">
        <w:rPr>
          <w:rFonts w:cs="Calibri"/>
          <w:sz w:val="24"/>
          <w:szCs w:val="24"/>
          <w:lang w:val="ru-RU"/>
        </w:rPr>
        <w:t>г</w:t>
      </w:r>
      <w:r w:rsidRPr="00A45046">
        <w:rPr>
          <w:rFonts w:cs="Calibri"/>
          <w:sz w:val="24"/>
          <w:szCs w:val="24"/>
          <w:lang w:val="ru-RU"/>
        </w:rPr>
        <w:t>ать неуместного давления.</w:t>
      </w:r>
    </w:p>
    <w:p w14:paraId="6833F7CB" w14:textId="0CB51372" w:rsidR="003C5DC5" w:rsidRPr="00A45046" w:rsidRDefault="003C5DC5" w:rsidP="003C5DC5">
      <w:pPr>
        <w:pStyle w:val="a8"/>
        <w:widowControl w:val="0"/>
        <w:numPr>
          <w:ilvl w:val="0"/>
          <w:numId w:val="25"/>
        </w:numPr>
        <w:spacing w:after="80" w:line="240" w:lineRule="auto"/>
        <w:ind w:left="425" w:hanging="357"/>
        <w:contextualSpacing w:val="0"/>
        <w:jc w:val="both"/>
        <w:rPr>
          <w:rFonts w:cs="Calibri"/>
          <w:sz w:val="24"/>
          <w:szCs w:val="24"/>
          <w:lang w:val="ru-RU"/>
        </w:rPr>
      </w:pPr>
      <w:r w:rsidRPr="00A45046">
        <w:rPr>
          <w:rFonts w:cs="Calibri"/>
          <w:sz w:val="24"/>
          <w:szCs w:val="24"/>
          <w:lang w:val="ru-RU"/>
        </w:rPr>
        <w:t xml:space="preserve">Многие епископы заявляют о необходимости переосмысления функционирования и укрепления структур митрополий (церковных провинций) и регионов, чтобы они могли стать конкретным выражением коллегиальности на </w:t>
      </w:r>
      <w:r w:rsidR="00160A34">
        <w:rPr>
          <w:rFonts w:cs="Calibri"/>
          <w:sz w:val="24"/>
          <w:szCs w:val="24"/>
          <w:lang w:val="ru-RU"/>
        </w:rPr>
        <w:t xml:space="preserve">определенной </w:t>
      </w:r>
      <w:r w:rsidRPr="00A45046">
        <w:rPr>
          <w:rFonts w:cs="Calibri"/>
          <w:sz w:val="24"/>
          <w:szCs w:val="24"/>
          <w:lang w:val="ru-RU"/>
        </w:rPr>
        <w:t>территории</w:t>
      </w:r>
      <w:r w:rsidR="00160A34">
        <w:rPr>
          <w:rFonts w:cs="Calibri"/>
          <w:sz w:val="24"/>
          <w:szCs w:val="24"/>
          <w:lang w:val="ru-RU"/>
        </w:rPr>
        <w:t>,</w:t>
      </w:r>
      <w:r w:rsidRPr="00A45046">
        <w:rPr>
          <w:rFonts w:cs="Calibri"/>
          <w:sz w:val="24"/>
          <w:szCs w:val="24"/>
          <w:lang w:val="ru-RU"/>
        </w:rPr>
        <w:t xml:space="preserve"> и братс</w:t>
      </w:r>
      <w:r w:rsidR="00160A34">
        <w:rPr>
          <w:rFonts w:cs="Calibri"/>
          <w:sz w:val="24"/>
          <w:szCs w:val="24"/>
          <w:lang w:val="ru-RU"/>
        </w:rPr>
        <w:t>кие отношения</w:t>
      </w:r>
      <w:r w:rsidRPr="00A45046">
        <w:rPr>
          <w:rFonts w:cs="Calibri"/>
          <w:sz w:val="24"/>
          <w:szCs w:val="24"/>
          <w:lang w:val="ru-RU"/>
        </w:rPr>
        <w:t>, взаимн</w:t>
      </w:r>
      <w:r w:rsidR="00160A34">
        <w:rPr>
          <w:rFonts w:cs="Calibri"/>
          <w:sz w:val="24"/>
          <w:szCs w:val="24"/>
          <w:lang w:val="ru-RU"/>
        </w:rPr>
        <w:t>ая</w:t>
      </w:r>
      <w:r w:rsidRPr="00A45046">
        <w:rPr>
          <w:rFonts w:cs="Calibri"/>
          <w:sz w:val="24"/>
          <w:szCs w:val="24"/>
          <w:lang w:val="ru-RU"/>
        </w:rPr>
        <w:t xml:space="preserve"> поддержк</w:t>
      </w:r>
      <w:r w:rsidR="00160A34">
        <w:rPr>
          <w:rFonts w:cs="Calibri"/>
          <w:sz w:val="24"/>
          <w:szCs w:val="24"/>
          <w:lang w:val="ru-RU"/>
        </w:rPr>
        <w:t>а</w:t>
      </w:r>
      <w:r w:rsidRPr="00A45046">
        <w:rPr>
          <w:rFonts w:cs="Calibri"/>
          <w:sz w:val="24"/>
          <w:szCs w:val="24"/>
          <w:lang w:val="ru-RU"/>
        </w:rPr>
        <w:t>, прозрачность и широк</w:t>
      </w:r>
      <w:r w:rsidR="0078139E">
        <w:rPr>
          <w:rFonts w:cs="Calibri"/>
          <w:sz w:val="24"/>
          <w:szCs w:val="24"/>
          <w:lang w:val="ru-RU"/>
        </w:rPr>
        <w:t>ие</w:t>
      </w:r>
      <w:r w:rsidRPr="00A45046">
        <w:rPr>
          <w:rFonts w:cs="Calibri"/>
          <w:sz w:val="24"/>
          <w:szCs w:val="24"/>
          <w:lang w:val="ru-RU"/>
        </w:rPr>
        <w:t xml:space="preserve"> консультаци</w:t>
      </w:r>
      <w:r w:rsidR="0078139E">
        <w:rPr>
          <w:rFonts w:cs="Calibri"/>
          <w:sz w:val="24"/>
          <w:szCs w:val="24"/>
          <w:lang w:val="ru-RU"/>
        </w:rPr>
        <w:t>и</w:t>
      </w:r>
      <w:r w:rsidR="00160A34">
        <w:rPr>
          <w:rFonts w:cs="Calibri"/>
          <w:sz w:val="24"/>
          <w:szCs w:val="24"/>
          <w:lang w:val="ru-RU"/>
        </w:rPr>
        <w:t xml:space="preserve"> стали нормальным способом отношений между епископами. </w:t>
      </w:r>
    </w:p>
    <w:p w14:paraId="2CB611F8" w14:textId="77777777" w:rsidR="003C5DC5" w:rsidRPr="00FF43DA" w:rsidRDefault="003C5DC5" w:rsidP="003C5DC5">
      <w:pPr>
        <w:pStyle w:val="1"/>
        <w:numPr>
          <w:ilvl w:val="0"/>
          <w:numId w:val="26"/>
        </w:numPr>
        <w:shd w:val="clear" w:color="auto" w:fill="F2F2F2"/>
        <w:rPr>
          <w:lang w:val="ru-RU"/>
        </w:rPr>
      </w:pPr>
      <w:r w:rsidRPr="00FF43DA">
        <w:rPr>
          <w:lang w:val="ru-RU"/>
        </w:rPr>
        <w:t>13. Епископ Рима в коллегии</w:t>
      </w:r>
      <w:r>
        <w:rPr>
          <w:lang w:val="ru-RU"/>
        </w:rPr>
        <w:t xml:space="preserve"> епископов</w:t>
      </w:r>
      <w:r w:rsidRPr="00FF43DA">
        <w:rPr>
          <w:color w:val="101010"/>
          <w:sz w:val="24"/>
          <w:szCs w:val="24"/>
          <w:lang w:val="ru-RU"/>
        </w:rPr>
        <w:t xml:space="preserve"> </w:t>
      </w:r>
    </w:p>
    <w:p w14:paraId="5FDC2E29" w14:textId="77777777" w:rsidR="003C5DC5" w:rsidRPr="000D3DAB" w:rsidRDefault="003C5DC5" w:rsidP="003C5DC5">
      <w:pPr>
        <w:pStyle w:val="2"/>
        <w:rPr>
          <w:rFonts w:cs="Calibri"/>
          <w:color w:val="242424"/>
          <w:lang w:val="ru-RU"/>
        </w:rPr>
      </w:pPr>
      <w:r>
        <w:rPr>
          <w:lang w:val="ru-RU"/>
        </w:rPr>
        <w:t>Согласия</w:t>
      </w:r>
    </w:p>
    <w:p w14:paraId="1CE3B749" w14:textId="77777777" w:rsidR="003C5DC5" w:rsidRPr="00FF6734" w:rsidRDefault="003C5DC5" w:rsidP="003C5DC5">
      <w:pPr>
        <w:pStyle w:val="xmsolistparagraph"/>
        <w:shd w:val="clear" w:color="auto" w:fill="FFFFFF"/>
        <w:spacing w:before="0" w:after="80"/>
        <w:ind w:left="425" w:hanging="357"/>
        <w:jc w:val="both"/>
        <w:rPr>
          <w:rFonts w:ascii="Calibri" w:hAnsi="Calibri" w:cs="Calibri"/>
          <w:color w:val="101010"/>
          <w:lang w:val="ru-RU"/>
        </w:rPr>
      </w:pPr>
      <w:r>
        <w:rPr>
          <w:rFonts w:ascii="Calibri" w:hAnsi="Calibri" w:cs="Calibri"/>
          <w:color w:val="242424"/>
        </w:rPr>
        <w:t>a</w:t>
      </w:r>
      <w:r w:rsidRPr="00FF6734">
        <w:rPr>
          <w:rFonts w:ascii="Calibri" w:hAnsi="Calibri" w:cs="Calibri"/>
          <w:color w:val="242424"/>
          <w:lang w:val="ru-RU"/>
        </w:rPr>
        <w:t xml:space="preserve">) </w:t>
      </w:r>
      <w:r w:rsidRPr="00FF6734">
        <w:rPr>
          <w:rFonts w:ascii="Calibri" w:hAnsi="Calibri" w:cs="Calibri"/>
          <w:color w:val="242424"/>
          <w:lang w:val="ru-RU"/>
        </w:rPr>
        <w:tab/>
        <w:t xml:space="preserve">Синодальная </w:t>
      </w:r>
      <w:r>
        <w:rPr>
          <w:rFonts w:ascii="Calibri" w:hAnsi="Calibri" w:cs="Calibri"/>
          <w:color w:val="242424"/>
          <w:lang w:val="ru-RU"/>
        </w:rPr>
        <w:t>практика</w:t>
      </w:r>
      <w:r w:rsidRPr="00FF6734">
        <w:rPr>
          <w:rFonts w:ascii="Calibri" w:hAnsi="Calibri" w:cs="Calibri"/>
          <w:color w:val="242424"/>
          <w:lang w:val="ru-RU"/>
        </w:rPr>
        <w:t xml:space="preserve"> также проливает новый свет на служение епископа Рима. Действительно, синодальность </w:t>
      </w:r>
      <w:proofErr w:type="spellStart"/>
      <w:r w:rsidRPr="00FF6734">
        <w:rPr>
          <w:rFonts w:ascii="Calibri" w:hAnsi="Calibri" w:cs="Calibri"/>
          <w:color w:val="242424"/>
          <w:lang w:val="ru-RU"/>
        </w:rPr>
        <w:t>симфонически</w:t>
      </w:r>
      <w:proofErr w:type="spellEnd"/>
      <w:r w:rsidRPr="00FF6734">
        <w:rPr>
          <w:rFonts w:ascii="Calibri" w:hAnsi="Calibri" w:cs="Calibri"/>
          <w:color w:val="242424"/>
          <w:lang w:val="ru-RU"/>
        </w:rPr>
        <w:t xml:space="preserve"> артикулирует общинное (</w:t>
      </w:r>
      <w:r>
        <w:rPr>
          <w:rFonts w:ascii="Calibri" w:hAnsi="Calibri" w:cs="Calibri"/>
          <w:color w:val="242424"/>
          <w:lang w:val="ru-RU"/>
        </w:rPr>
        <w:t>«</w:t>
      </w:r>
      <w:r w:rsidRPr="00FF6734">
        <w:rPr>
          <w:rFonts w:ascii="Calibri" w:hAnsi="Calibri" w:cs="Calibri"/>
          <w:color w:val="242424"/>
          <w:lang w:val="ru-RU"/>
        </w:rPr>
        <w:t>все</w:t>
      </w:r>
      <w:r>
        <w:rPr>
          <w:rFonts w:ascii="Calibri" w:hAnsi="Calibri" w:cs="Calibri"/>
          <w:color w:val="242424"/>
          <w:lang w:val="ru-RU"/>
        </w:rPr>
        <w:t>»</w:t>
      </w:r>
      <w:r w:rsidRPr="00FF6734">
        <w:rPr>
          <w:rFonts w:ascii="Calibri" w:hAnsi="Calibri" w:cs="Calibri"/>
          <w:color w:val="242424"/>
          <w:lang w:val="ru-RU"/>
        </w:rPr>
        <w:t>), коллегиальное (</w:t>
      </w:r>
      <w:r>
        <w:rPr>
          <w:rFonts w:ascii="Calibri" w:hAnsi="Calibri" w:cs="Calibri"/>
          <w:color w:val="242424"/>
          <w:lang w:val="ru-RU"/>
        </w:rPr>
        <w:t>«</w:t>
      </w:r>
      <w:r w:rsidRPr="000D3DAB">
        <w:rPr>
          <w:rFonts w:ascii="Calibri" w:hAnsi="Calibri" w:cs="Calibri"/>
          <w:color w:val="242424"/>
          <w:lang w:val="ru-RU"/>
        </w:rPr>
        <w:t xml:space="preserve">некоторые») и личное («один») измерения Церкви на местном, региональном и вселенском уровнях. В таком видении </w:t>
      </w:r>
      <w:proofErr w:type="spellStart"/>
      <w:r>
        <w:rPr>
          <w:rFonts w:ascii="Calibri" w:hAnsi="Calibri" w:cs="Calibri"/>
          <w:color w:val="242424"/>
          <w:lang w:val="ru-RU"/>
        </w:rPr>
        <w:t>П</w:t>
      </w:r>
      <w:r w:rsidRPr="000D3DAB">
        <w:rPr>
          <w:rFonts w:ascii="Calibri" w:hAnsi="Calibri" w:cs="Calibri"/>
          <w:color w:val="242424"/>
          <w:lang w:val="ru-RU"/>
        </w:rPr>
        <w:t>етринское</w:t>
      </w:r>
      <w:proofErr w:type="spellEnd"/>
      <w:r w:rsidRPr="000D3DAB">
        <w:rPr>
          <w:rFonts w:ascii="Calibri" w:hAnsi="Calibri" w:cs="Calibri"/>
          <w:color w:val="242424"/>
          <w:lang w:val="ru-RU"/>
        </w:rPr>
        <w:t xml:space="preserve"> служение епископа Рима присуще синодальной </w:t>
      </w:r>
      <w:r>
        <w:rPr>
          <w:rFonts w:ascii="Calibri" w:hAnsi="Calibri" w:cs="Calibri"/>
          <w:color w:val="242424"/>
          <w:lang w:val="ru-RU"/>
        </w:rPr>
        <w:t>практике</w:t>
      </w:r>
      <w:r w:rsidRPr="000D3DAB">
        <w:rPr>
          <w:rFonts w:ascii="Calibri" w:hAnsi="Calibri" w:cs="Calibri"/>
          <w:color w:val="242424"/>
          <w:lang w:val="ru-RU"/>
        </w:rPr>
        <w:t xml:space="preserve">, включающей весь Народ Божий и коллегиальное </w:t>
      </w:r>
      <w:r w:rsidRPr="000D3DAB">
        <w:rPr>
          <w:rFonts w:ascii="Calibri" w:hAnsi="Calibri" w:cs="Calibri"/>
          <w:color w:val="242424"/>
          <w:lang w:val="ru-RU"/>
        </w:rPr>
        <w:lastRenderedPageBreak/>
        <w:t>измерение осуществления епископского служения. Таким образом, синодальность, коллегиальность и первенство связаны друг с другом: первенство предполагает осуществление синодальности и коллегиальности, равно как и они обе предполагают осуществление первенства.</w:t>
      </w:r>
    </w:p>
    <w:p w14:paraId="66FB1D92" w14:textId="77777777" w:rsidR="003C5DC5" w:rsidRPr="00FF6734" w:rsidRDefault="003C5DC5" w:rsidP="003C5DC5">
      <w:pPr>
        <w:pStyle w:val="xmsolistparagraph"/>
        <w:shd w:val="clear" w:color="auto" w:fill="FFFFFF"/>
        <w:spacing w:before="0" w:after="80"/>
        <w:ind w:left="425" w:hanging="357"/>
        <w:jc w:val="both"/>
        <w:rPr>
          <w:rFonts w:ascii="Calibri" w:hAnsi="Calibri" w:cs="Calibri"/>
          <w:color w:val="242424"/>
          <w:lang w:val="ru-RU"/>
        </w:rPr>
      </w:pPr>
      <w:r w:rsidRPr="00FF6734">
        <w:rPr>
          <w:rFonts w:ascii="Calibri" w:hAnsi="Calibri" w:cs="Calibri"/>
          <w:color w:val="101010"/>
          <w:lang w:val="ru-RU"/>
        </w:rPr>
        <w:t xml:space="preserve">б) </w:t>
      </w:r>
      <w:r w:rsidRPr="00FF6734">
        <w:rPr>
          <w:rFonts w:ascii="Calibri" w:hAnsi="Calibri" w:cs="Calibri"/>
          <w:color w:val="101010"/>
          <w:lang w:val="ru-RU"/>
        </w:rPr>
        <w:tab/>
        <w:t xml:space="preserve">Содействие единству всех христиан является важнейшим аспектом служения епископа Рима. Экуменический путь углубил понимание служения Преемника Петра и должен продолжать делать это в будущем. Ответы на приглашение, сделанное св. Иоанном Павлом </w:t>
      </w:r>
      <w:r>
        <w:rPr>
          <w:rFonts w:ascii="Calibri" w:hAnsi="Calibri" w:cs="Calibri"/>
          <w:color w:val="101010"/>
        </w:rPr>
        <w:t>II</w:t>
      </w:r>
      <w:r w:rsidRPr="00FF6734">
        <w:rPr>
          <w:rFonts w:ascii="Calibri" w:hAnsi="Calibri" w:cs="Calibri"/>
          <w:color w:val="101010"/>
          <w:lang w:val="ru-RU"/>
        </w:rPr>
        <w:t xml:space="preserve"> в энциклике </w:t>
      </w:r>
      <w:r>
        <w:rPr>
          <w:rFonts w:ascii="Calibri" w:hAnsi="Calibri" w:cs="Calibri"/>
          <w:i/>
          <w:iCs/>
          <w:color w:val="101010"/>
        </w:rPr>
        <w:t>Ut</w:t>
      </w:r>
      <w:r w:rsidRPr="00FF6734">
        <w:rPr>
          <w:rFonts w:ascii="Calibri" w:hAnsi="Calibri" w:cs="Calibri"/>
          <w:i/>
          <w:iCs/>
          <w:color w:val="101010"/>
          <w:lang w:val="ru-RU"/>
        </w:rPr>
        <w:t xml:space="preserve"> </w:t>
      </w:r>
      <w:proofErr w:type="spellStart"/>
      <w:r>
        <w:rPr>
          <w:rFonts w:ascii="Calibri" w:hAnsi="Calibri" w:cs="Calibri"/>
          <w:i/>
          <w:iCs/>
          <w:color w:val="101010"/>
        </w:rPr>
        <w:t>unum</w:t>
      </w:r>
      <w:proofErr w:type="spellEnd"/>
      <w:r w:rsidRPr="00FF6734">
        <w:rPr>
          <w:rFonts w:ascii="Calibri" w:hAnsi="Calibri" w:cs="Calibri"/>
          <w:i/>
          <w:iCs/>
          <w:color w:val="101010"/>
          <w:lang w:val="ru-RU"/>
        </w:rPr>
        <w:t xml:space="preserve"> </w:t>
      </w:r>
      <w:proofErr w:type="spellStart"/>
      <w:r>
        <w:rPr>
          <w:rFonts w:ascii="Calibri" w:hAnsi="Calibri" w:cs="Calibri"/>
          <w:i/>
          <w:iCs/>
          <w:color w:val="101010"/>
        </w:rPr>
        <w:t>sint</w:t>
      </w:r>
      <w:proofErr w:type="spellEnd"/>
      <w:r w:rsidRPr="00FF6734">
        <w:rPr>
          <w:rFonts w:ascii="Calibri" w:hAnsi="Calibri" w:cs="Calibri"/>
          <w:i/>
          <w:iCs/>
          <w:color w:val="101010"/>
          <w:lang w:val="ru-RU"/>
        </w:rPr>
        <w:t xml:space="preserve">, </w:t>
      </w:r>
      <w:r w:rsidRPr="008B3961">
        <w:rPr>
          <w:rFonts w:ascii="Calibri" w:hAnsi="Calibri" w:cs="Calibri"/>
          <w:color w:val="101010"/>
          <w:lang w:val="ru-RU"/>
        </w:rPr>
        <w:t>а</w:t>
      </w:r>
      <w:r w:rsidRPr="00FF6734">
        <w:rPr>
          <w:rFonts w:ascii="Calibri" w:hAnsi="Calibri" w:cs="Calibri"/>
          <w:i/>
          <w:iCs/>
          <w:color w:val="101010"/>
          <w:lang w:val="ru-RU"/>
        </w:rPr>
        <w:t xml:space="preserve"> </w:t>
      </w:r>
      <w:r w:rsidRPr="00FF6734">
        <w:rPr>
          <w:rFonts w:ascii="Calibri" w:hAnsi="Calibri" w:cs="Calibri"/>
          <w:color w:val="101010"/>
          <w:lang w:val="ru-RU"/>
        </w:rPr>
        <w:t>также выводы экуменических диалогов могут помочь католическому пониманию примата, коллегиальности, синодальности и их взаимоотношений.</w:t>
      </w:r>
    </w:p>
    <w:p w14:paraId="4AAA50C4" w14:textId="77777777" w:rsidR="003C5DC5" w:rsidRPr="000D3DAB" w:rsidRDefault="003C5DC5" w:rsidP="003C5DC5">
      <w:pPr>
        <w:pStyle w:val="xmsolistparagraph"/>
        <w:shd w:val="clear" w:color="auto" w:fill="FFFFFF"/>
        <w:spacing w:after="80"/>
        <w:ind w:left="425" w:hanging="357"/>
        <w:jc w:val="both"/>
        <w:rPr>
          <w:rFonts w:ascii="Calibri" w:hAnsi="Calibri" w:cs="Calibri"/>
          <w:color w:val="101010"/>
          <w:lang w:val="ru-RU"/>
        </w:rPr>
      </w:pPr>
      <w:r>
        <w:rPr>
          <w:rFonts w:ascii="Calibri" w:hAnsi="Calibri" w:cs="Calibri"/>
          <w:color w:val="242424"/>
        </w:rPr>
        <w:t>c</w:t>
      </w:r>
      <w:r w:rsidRPr="00FF6734">
        <w:rPr>
          <w:rFonts w:ascii="Calibri" w:hAnsi="Calibri" w:cs="Calibri"/>
          <w:color w:val="242424"/>
          <w:lang w:val="ru-RU"/>
        </w:rPr>
        <w:t>)</w:t>
      </w:r>
      <w:r w:rsidRPr="00FF6734">
        <w:rPr>
          <w:rFonts w:ascii="Calibri" w:hAnsi="Calibri" w:cs="Calibri"/>
          <w:color w:val="242424"/>
          <w:lang w:val="ru-RU"/>
        </w:rPr>
        <w:tab/>
      </w:r>
      <w:r w:rsidRPr="00FF6734">
        <w:rPr>
          <w:rFonts w:ascii="Calibri" w:hAnsi="Calibri" w:cs="Calibri"/>
          <w:color w:val="101010"/>
          <w:lang w:val="ru-RU"/>
        </w:rPr>
        <w:t xml:space="preserve">Реформа Римской курии является важным аспектом синодального </w:t>
      </w:r>
      <w:r>
        <w:rPr>
          <w:rFonts w:ascii="Calibri" w:hAnsi="Calibri" w:cs="Calibri"/>
          <w:color w:val="101010"/>
          <w:lang w:val="ru-RU"/>
        </w:rPr>
        <w:t>странствия</w:t>
      </w:r>
      <w:r w:rsidRPr="00FF6734">
        <w:rPr>
          <w:rFonts w:ascii="Calibri" w:hAnsi="Calibri" w:cs="Calibri"/>
          <w:color w:val="101010"/>
          <w:lang w:val="ru-RU"/>
        </w:rPr>
        <w:t xml:space="preserve"> Католической Церкви. Апостольская конституция </w:t>
      </w:r>
      <w:proofErr w:type="spellStart"/>
      <w:r>
        <w:rPr>
          <w:rFonts w:ascii="Calibri" w:hAnsi="Calibri" w:cs="Calibri"/>
          <w:i/>
          <w:iCs/>
          <w:color w:val="101010"/>
        </w:rPr>
        <w:t>Praedicate</w:t>
      </w:r>
      <w:proofErr w:type="spellEnd"/>
      <w:r w:rsidRPr="00FF6734">
        <w:rPr>
          <w:rFonts w:ascii="Calibri" w:hAnsi="Calibri" w:cs="Calibri"/>
          <w:i/>
          <w:iCs/>
          <w:color w:val="101010"/>
          <w:lang w:val="ru-RU"/>
        </w:rPr>
        <w:t xml:space="preserve"> </w:t>
      </w:r>
      <w:proofErr w:type="spellStart"/>
      <w:r>
        <w:rPr>
          <w:rFonts w:ascii="Calibri" w:hAnsi="Calibri" w:cs="Calibri"/>
          <w:i/>
          <w:iCs/>
          <w:color w:val="101010"/>
        </w:rPr>
        <w:t>evangelium</w:t>
      </w:r>
      <w:proofErr w:type="spellEnd"/>
      <w:r w:rsidRPr="00FF6734">
        <w:rPr>
          <w:rFonts w:ascii="Calibri" w:hAnsi="Calibri" w:cs="Calibri"/>
          <w:i/>
          <w:iCs/>
          <w:color w:val="101010"/>
          <w:lang w:val="ru-RU"/>
        </w:rPr>
        <w:t xml:space="preserve"> </w:t>
      </w:r>
      <w:r w:rsidRPr="00FF6734">
        <w:rPr>
          <w:rFonts w:ascii="Calibri" w:hAnsi="Calibri" w:cs="Calibri"/>
          <w:color w:val="101010"/>
          <w:lang w:val="ru-RU"/>
        </w:rPr>
        <w:t xml:space="preserve">настаивает на том, что </w:t>
      </w:r>
      <w:r>
        <w:rPr>
          <w:rFonts w:ascii="Calibri" w:hAnsi="Calibri" w:cs="Calibri"/>
          <w:color w:val="101010"/>
          <w:lang w:val="ru-RU"/>
        </w:rPr>
        <w:t>«</w:t>
      </w:r>
      <w:r w:rsidRPr="000D3DAB">
        <w:rPr>
          <w:rFonts w:ascii="Calibri" w:hAnsi="Calibri" w:cs="Calibri"/>
          <w:color w:val="101010"/>
          <w:lang w:val="ru-RU"/>
        </w:rPr>
        <w:t xml:space="preserve">Римская Курия не находится между Папой и епископами, но, скорее, находится у них </w:t>
      </w:r>
      <w:r>
        <w:rPr>
          <w:rFonts w:ascii="Calibri" w:hAnsi="Calibri" w:cs="Calibri"/>
          <w:color w:val="101010"/>
          <w:lang w:val="ru-RU"/>
        </w:rPr>
        <w:t xml:space="preserve">на </w:t>
      </w:r>
      <w:r w:rsidRPr="000D3DAB">
        <w:rPr>
          <w:rFonts w:ascii="Calibri" w:hAnsi="Calibri" w:cs="Calibri"/>
          <w:color w:val="101010"/>
          <w:lang w:val="ru-RU"/>
        </w:rPr>
        <w:t>служении в соответствии с природой каждого из них» (</w:t>
      </w:r>
      <w:r w:rsidRPr="000D3DAB">
        <w:rPr>
          <w:rFonts w:ascii="Calibri" w:hAnsi="Calibri" w:cs="Calibri"/>
          <w:color w:val="101010"/>
        </w:rPr>
        <w:t>EP</w:t>
      </w:r>
      <w:r w:rsidRPr="000D3DAB">
        <w:rPr>
          <w:rFonts w:ascii="Calibri" w:hAnsi="Calibri" w:cs="Calibri"/>
          <w:color w:val="101010"/>
          <w:lang w:val="ru-RU"/>
        </w:rPr>
        <w:t xml:space="preserve"> </w:t>
      </w:r>
      <w:r w:rsidRPr="000D3DAB">
        <w:rPr>
          <w:rFonts w:ascii="Calibri" w:hAnsi="Calibri" w:cs="Calibri"/>
          <w:color w:val="101010"/>
        </w:rPr>
        <w:t>I</w:t>
      </w:r>
      <w:r w:rsidRPr="000D3DAB">
        <w:rPr>
          <w:rFonts w:ascii="Calibri" w:hAnsi="Calibri" w:cs="Calibri"/>
          <w:color w:val="101010"/>
          <w:lang w:val="ru-RU"/>
        </w:rPr>
        <w:t>.8). Она продвигает реформу, основанную на «жизни в общении» (</w:t>
      </w:r>
      <w:r w:rsidRPr="000D3DAB">
        <w:rPr>
          <w:rFonts w:ascii="Calibri" w:hAnsi="Calibri" w:cs="Calibri"/>
          <w:color w:val="101010"/>
        </w:rPr>
        <w:t>EP</w:t>
      </w:r>
      <w:r w:rsidRPr="000D3DAB">
        <w:rPr>
          <w:rFonts w:ascii="Calibri" w:hAnsi="Calibri" w:cs="Calibri"/>
          <w:color w:val="101010"/>
          <w:lang w:val="ru-RU"/>
        </w:rPr>
        <w:t xml:space="preserve"> </w:t>
      </w:r>
      <w:r w:rsidRPr="000D3DAB">
        <w:rPr>
          <w:rFonts w:ascii="Calibri" w:hAnsi="Calibri" w:cs="Calibri"/>
          <w:color w:val="101010"/>
        </w:rPr>
        <w:t>I</w:t>
      </w:r>
      <w:r w:rsidRPr="000D3DAB">
        <w:rPr>
          <w:rFonts w:ascii="Calibri" w:hAnsi="Calibri" w:cs="Calibri"/>
          <w:color w:val="101010"/>
          <w:lang w:val="ru-RU"/>
        </w:rPr>
        <w:t>.4) и «здоровой децентрализации» (</w:t>
      </w:r>
      <w:r w:rsidRPr="000D3DAB">
        <w:rPr>
          <w:rFonts w:ascii="Calibri" w:hAnsi="Calibri" w:cs="Calibri"/>
          <w:color w:val="101010"/>
        </w:rPr>
        <w:t>EP</w:t>
      </w:r>
      <w:r w:rsidRPr="000D3DAB">
        <w:rPr>
          <w:rFonts w:ascii="Calibri" w:hAnsi="Calibri" w:cs="Calibri"/>
          <w:color w:val="101010"/>
          <w:lang w:val="ru-RU"/>
        </w:rPr>
        <w:t xml:space="preserve"> </w:t>
      </w:r>
      <w:r w:rsidRPr="000D3DAB">
        <w:rPr>
          <w:rFonts w:ascii="Calibri" w:hAnsi="Calibri" w:cs="Calibri"/>
          <w:color w:val="101010"/>
        </w:rPr>
        <w:t>II</w:t>
      </w:r>
      <w:r w:rsidRPr="000D3DAB">
        <w:rPr>
          <w:rFonts w:ascii="Calibri" w:hAnsi="Calibri" w:cs="Calibri"/>
          <w:color w:val="101010"/>
          <w:lang w:val="ru-RU"/>
        </w:rPr>
        <w:t>.2). Тот факт, что многие члены Римских дикастерий являются</w:t>
      </w:r>
      <w:r w:rsidRPr="00FF6734">
        <w:rPr>
          <w:rFonts w:ascii="Calibri" w:hAnsi="Calibri" w:cs="Calibri"/>
          <w:color w:val="101010"/>
          <w:lang w:val="ru-RU"/>
        </w:rPr>
        <w:t xml:space="preserve"> епархиальными епископами, выражает </w:t>
      </w:r>
      <w:proofErr w:type="spellStart"/>
      <w:r w:rsidRPr="00FF6734">
        <w:rPr>
          <w:rFonts w:ascii="Calibri" w:hAnsi="Calibri" w:cs="Calibri"/>
          <w:color w:val="101010"/>
          <w:lang w:val="ru-RU"/>
        </w:rPr>
        <w:t>кафоличность</w:t>
      </w:r>
      <w:proofErr w:type="spellEnd"/>
      <w:r w:rsidRPr="00FF6734">
        <w:rPr>
          <w:rFonts w:ascii="Calibri" w:hAnsi="Calibri" w:cs="Calibri"/>
          <w:color w:val="101010"/>
          <w:lang w:val="ru-RU"/>
        </w:rPr>
        <w:t xml:space="preserve"> Церкви и должен способствовать развитию отношений между Курией и поместными </w:t>
      </w:r>
      <w:r>
        <w:rPr>
          <w:rFonts w:ascii="Calibri" w:hAnsi="Calibri" w:cs="Calibri"/>
          <w:color w:val="101010"/>
          <w:lang w:val="ru-RU"/>
        </w:rPr>
        <w:t>Ц</w:t>
      </w:r>
      <w:r w:rsidRPr="00FF6734">
        <w:rPr>
          <w:rFonts w:ascii="Calibri" w:hAnsi="Calibri" w:cs="Calibri"/>
          <w:color w:val="101010"/>
          <w:lang w:val="ru-RU"/>
        </w:rPr>
        <w:t>еркв</w:t>
      </w:r>
      <w:r>
        <w:rPr>
          <w:rFonts w:ascii="Calibri" w:hAnsi="Calibri" w:cs="Calibri"/>
          <w:color w:val="101010"/>
          <w:lang w:val="ru-RU"/>
        </w:rPr>
        <w:t>а</w:t>
      </w:r>
      <w:r w:rsidRPr="00FF6734">
        <w:rPr>
          <w:rFonts w:ascii="Calibri" w:hAnsi="Calibri" w:cs="Calibri"/>
          <w:color w:val="101010"/>
          <w:lang w:val="ru-RU"/>
        </w:rPr>
        <w:t xml:space="preserve">ми. Эффективная реализация </w:t>
      </w:r>
      <w:r>
        <w:rPr>
          <w:rFonts w:ascii="Calibri" w:hAnsi="Calibri" w:cs="Calibri"/>
          <w:i/>
          <w:iCs/>
          <w:color w:val="101010"/>
        </w:rPr>
        <w:t>Predicate</w:t>
      </w:r>
      <w:r w:rsidRPr="00FF6734">
        <w:rPr>
          <w:rFonts w:ascii="Calibri" w:hAnsi="Calibri" w:cs="Calibri"/>
          <w:i/>
          <w:iCs/>
          <w:color w:val="101010"/>
          <w:lang w:val="ru-RU"/>
        </w:rPr>
        <w:t xml:space="preserve"> </w:t>
      </w:r>
      <w:proofErr w:type="spellStart"/>
      <w:r>
        <w:rPr>
          <w:rFonts w:ascii="Calibri" w:hAnsi="Calibri" w:cs="Calibri"/>
          <w:i/>
          <w:iCs/>
          <w:color w:val="101010"/>
        </w:rPr>
        <w:t>evangelium</w:t>
      </w:r>
      <w:proofErr w:type="spellEnd"/>
      <w:r w:rsidRPr="00FF6734">
        <w:rPr>
          <w:rFonts w:ascii="Calibri" w:hAnsi="Calibri" w:cs="Calibri"/>
          <w:i/>
          <w:iCs/>
          <w:color w:val="101010"/>
          <w:lang w:val="ru-RU"/>
        </w:rPr>
        <w:t xml:space="preserve"> </w:t>
      </w:r>
      <w:r w:rsidRPr="00FF6734">
        <w:rPr>
          <w:rFonts w:ascii="Calibri" w:hAnsi="Calibri" w:cs="Calibri"/>
          <w:color w:val="101010"/>
          <w:lang w:val="ru-RU"/>
        </w:rPr>
        <w:t xml:space="preserve">может способствовать </w:t>
      </w:r>
      <w:r w:rsidRPr="000D3DAB">
        <w:rPr>
          <w:rFonts w:ascii="Calibri" w:hAnsi="Calibri" w:cs="Calibri"/>
          <w:color w:val="101010"/>
          <w:lang w:val="ru-RU"/>
        </w:rPr>
        <w:t>усилению синодальности в Курии как между различными дикастериями, так и внутри каждой из них.</w:t>
      </w:r>
    </w:p>
    <w:p w14:paraId="02E94A2C" w14:textId="77777777" w:rsidR="003C5DC5" w:rsidRPr="000D3DAB" w:rsidRDefault="003C5DC5" w:rsidP="003C5DC5">
      <w:pPr>
        <w:pStyle w:val="2"/>
        <w:rPr>
          <w:rFonts w:cs="Calibri"/>
          <w:color w:val="101010"/>
          <w:lang w:val="ru-RU"/>
        </w:rPr>
      </w:pPr>
      <w:r w:rsidRPr="000D3DAB">
        <w:rPr>
          <w:lang w:val="ru-RU"/>
        </w:rPr>
        <w:t>Вопросы для рассмотрения</w:t>
      </w:r>
    </w:p>
    <w:p w14:paraId="4ACF1ABA" w14:textId="0DC08BFD" w:rsidR="003C5DC5" w:rsidRPr="00FF6734" w:rsidRDefault="003C5DC5" w:rsidP="003C5DC5">
      <w:pPr>
        <w:pStyle w:val="xmsolistparagraph"/>
        <w:shd w:val="clear" w:color="auto" w:fill="FFFFFF"/>
        <w:spacing w:before="0" w:after="80"/>
        <w:ind w:left="425" w:hanging="357"/>
        <w:jc w:val="both"/>
        <w:rPr>
          <w:rFonts w:ascii="Calibri" w:hAnsi="Calibri" w:cs="Calibri"/>
          <w:color w:val="101010"/>
          <w:lang w:val="ru-RU"/>
        </w:rPr>
      </w:pPr>
      <w:r w:rsidRPr="000D3DAB">
        <w:rPr>
          <w:rFonts w:ascii="Calibri" w:hAnsi="Calibri" w:cs="Calibri"/>
          <w:color w:val="101010"/>
          <w:lang w:val="ru-RU"/>
        </w:rPr>
        <w:t xml:space="preserve">г) </w:t>
      </w:r>
      <w:r w:rsidRPr="000D3DAB">
        <w:rPr>
          <w:rFonts w:ascii="Calibri" w:hAnsi="Calibri" w:cs="Calibri"/>
          <w:color w:val="101010"/>
          <w:lang w:val="ru-RU"/>
        </w:rPr>
        <w:tab/>
        <w:t>Необходимо более</w:t>
      </w:r>
      <w:r w:rsidRPr="00FF6734">
        <w:rPr>
          <w:rFonts w:ascii="Calibri" w:hAnsi="Calibri" w:cs="Calibri"/>
          <w:color w:val="101010"/>
          <w:lang w:val="ru-RU"/>
        </w:rPr>
        <w:t xml:space="preserve"> глубокое </w:t>
      </w:r>
      <w:r>
        <w:rPr>
          <w:rFonts w:ascii="Calibri" w:hAnsi="Calibri" w:cs="Calibri"/>
          <w:color w:val="101010"/>
          <w:lang w:val="ru-RU"/>
        </w:rPr>
        <w:t>осознание</w:t>
      </w:r>
      <w:r w:rsidRPr="00FF6734">
        <w:rPr>
          <w:rFonts w:ascii="Calibri" w:hAnsi="Calibri" w:cs="Calibri"/>
          <w:color w:val="101010"/>
          <w:lang w:val="ru-RU"/>
        </w:rPr>
        <w:t xml:space="preserve"> того, как обновленное понимание епископата в синодальной Церкви влияет на служение епископа Рима и роль Римской курии. Этот вопрос имеет значительные последствия </w:t>
      </w:r>
      <w:r>
        <w:rPr>
          <w:rFonts w:ascii="Calibri" w:hAnsi="Calibri" w:cs="Calibri"/>
          <w:color w:val="101010"/>
          <w:lang w:val="ru-RU"/>
        </w:rPr>
        <w:t>в отношении</w:t>
      </w:r>
      <w:r w:rsidRPr="00FF6734">
        <w:rPr>
          <w:rFonts w:ascii="Calibri" w:hAnsi="Calibri" w:cs="Calibri"/>
          <w:color w:val="101010"/>
          <w:lang w:val="ru-RU"/>
        </w:rPr>
        <w:t xml:space="preserve"> того, как реализуется со</w:t>
      </w:r>
      <w:r>
        <w:rPr>
          <w:rFonts w:ascii="Calibri" w:hAnsi="Calibri" w:cs="Calibri"/>
          <w:color w:val="101010"/>
          <w:lang w:val="ru-RU"/>
        </w:rPr>
        <w:t xml:space="preserve">вместная </w:t>
      </w:r>
      <w:r w:rsidRPr="00FF6734">
        <w:rPr>
          <w:rFonts w:ascii="Calibri" w:hAnsi="Calibri" w:cs="Calibri"/>
          <w:color w:val="101010"/>
          <w:lang w:val="ru-RU"/>
        </w:rPr>
        <w:t xml:space="preserve">ответственность в церковном управлении. На вселенском уровне </w:t>
      </w:r>
      <w:r w:rsidRPr="00703FCE">
        <w:rPr>
          <w:rFonts w:ascii="Calibri" w:hAnsi="Calibri" w:cs="Calibri"/>
          <w:i/>
          <w:iCs/>
          <w:color w:val="101010"/>
          <w:lang w:val="ru-RU"/>
        </w:rPr>
        <w:t>Кодекс</w:t>
      </w:r>
      <w:r w:rsidRPr="00FF6734">
        <w:rPr>
          <w:rFonts w:ascii="Calibri" w:hAnsi="Calibri" w:cs="Calibri"/>
          <w:color w:val="101010"/>
          <w:lang w:val="ru-RU"/>
        </w:rPr>
        <w:t xml:space="preserve"> </w:t>
      </w:r>
      <w:r w:rsidRPr="00FF6734">
        <w:rPr>
          <w:rFonts w:ascii="Calibri" w:hAnsi="Calibri" w:cs="Calibri"/>
          <w:i/>
          <w:iCs/>
          <w:color w:val="101010"/>
          <w:lang w:val="ru-RU"/>
        </w:rPr>
        <w:t xml:space="preserve">канонического права </w:t>
      </w:r>
      <w:r w:rsidRPr="00FF6734">
        <w:rPr>
          <w:rFonts w:ascii="Calibri" w:hAnsi="Calibri" w:cs="Calibri"/>
          <w:color w:val="101010"/>
          <w:lang w:val="ru-RU"/>
        </w:rPr>
        <w:t xml:space="preserve">и </w:t>
      </w:r>
      <w:r w:rsidRPr="00FF6734">
        <w:rPr>
          <w:rFonts w:ascii="Calibri" w:hAnsi="Calibri" w:cs="Calibri"/>
          <w:i/>
          <w:iCs/>
          <w:color w:val="101010"/>
          <w:lang w:val="ru-RU"/>
        </w:rPr>
        <w:t xml:space="preserve">Кодекс канонов Восточных Церквей </w:t>
      </w:r>
      <w:r w:rsidR="007E2F54">
        <w:rPr>
          <w:rFonts w:ascii="Calibri" w:hAnsi="Calibri" w:cs="Calibri"/>
          <w:color w:val="101010"/>
          <w:lang w:val="ru-RU"/>
        </w:rPr>
        <w:t xml:space="preserve">предлагают возможности для </w:t>
      </w:r>
      <w:r w:rsidRPr="00FF6734">
        <w:rPr>
          <w:rFonts w:ascii="Calibri" w:hAnsi="Calibri" w:cs="Calibri"/>
          <w:color w:val="101010"/>
          <w:lang w:val="ru-RU"/>
        </w:rPr>
        <w:t>более коллегиально</w:t>
      </w:r>
      <w:r w:rsidR="007E2F54">
        <w:rPr>
          <w:rFonts w:ascii="Calibri" w:hAnsi="Calibri" w:cs="Calibri"/>
          <w:color w:val="101010"/>
          <w:lang w:val="ru-RU"/>
        </w:rPr>
        <w:t>го</w:t>
      </w:r>
      <w:r w:rsidRPr="00FF6734">
        <w:rPr>
          <w:rFonts w:ascii="Calibri" w:hAnsi="Calibri" w:cs="Calibri"/>
          <w:color w:val="101010"/>
          <w:lang w:val="ru-RU"/>
        </w:rPr>
        <w:t xml:space="preserve"> осуществлени</w:t>
      </w:r>
      <w:r w:rsidR="007E2F54">
        <w:rPr>
          <w:rFonts w:ascii="Calibri" w:hAnsi="Calibri" w:cs="Calibri"/>
          <w:color w:val="101010"/>
          <w:lang w:val="ru-RU"/>
        </w:rPr>
        <w:t>я</w:t>
      </w:r>
      <w:r w:rsidRPr="00FF6734">
        <w:rPr>
          <w:rFonts w:ascii="Calibri" w:hAnsi="Calibri" w:cs="Calibri"/>
          <w:color w:val="101010"/>
          <w:lang w:val="ru-RU"/>
        </w:rPr>
        <w:t xml:space="preserve"> папского служения. Они могут быть развиты на практике и усилены в будущем обновлении обоих документов</w:t>
      </w:r>
      <w:r w:rsidRPr="00FF6734">
        <w:rPr>
          <w:rFonts w:ascii="Calibri" w:hAnsi="Calibri" w:cs="Calibri"/>
          <w:b/>
          <w:bCs/>
          <w:color w:val="101010"/>
          <w:lang w:val="ru-RU"/>
        </w:rPr>
        <w:t>.</w:t>
      </w:r>
    </w:p>
    <w:p w14:paraId="064139E0" w14:textId="311BD6DC" w:rsidR="003C5DC5" w:rsidRPr="00FF6734" w:rsidRDefault="003C5DC5" w:rsidP="003C5DC5">
      <w:pPr>
        <w:pStyle w:val="xmsolistparagraph"/>
        <w:shd w:val="clear" w:color="auto" w:fill="FFFFFF"/>
        <w:spacing w:before="0" w:after="80"/>
        <w:ind w:left="425" w:hanging="357"/>
        <w:jc w:val="both"/>
        <w:rPr>
          <w:rFonts w:ascii="Calibri" w:hAnsi="Calibri" w:cs="Calibri"/>
          <w:color w:val="101010"/>
          <w:lang w:val="ru-RU"/>
        </w:rPr>
      </w:pPr>
      <w:r>
        <w:rPr>
          <w:rFonts w:ascii="Calibri" w:hAnsi="Calibri" w:cs="Calibri"/>
          <w:color w:val="101010"/>
        </w:rPr>
        <w:t>e</w:t>
      </w:r>
      <w:r w:rsidRPr="00FF6734">
        <w:rPr>
          <w:rFonts w:ascii="Calibri" w:hAnsi="Calibri" w:cs="Calibri"/>
          <w:color w:val="101010"/>
          <w:lang w:val="ru-RU"/>
        </w:rPr>
        <w:t xml:space="preserve">) </w:t>
      </w:r>
      <w:r w:rsidRPr="00FF6734">
        <w:rPr>
          <w:rFonts w:ascii="Calibri" w:hAnsi="Calibri" w:cs="Calibri"/>
          <w:color w:val="101010"/>
          <w:lang w:val="ru-RU"/>
        </w:rPr>
        <w:tab/>
        <w:t>Синодальный подход может пролить свет на то, как</w:t>
      </w:r>
      <w:r w:rsidR="007B4915">
        <w:rPr>
          <w:rFonts w:ascii="Calibri" w:hAnsi="Calibri" w:cs="Calibri"/>
          <w:color w:val="101010"/>
          <w:lang w:val="ru-RU"/>
        </w:rPr>
        <w:t>им образом</w:t>
      </w:r>
      <w:r w:rsidRPr="00FF6734">
        <w:rPr>
          <w:rFonts w:ascii="Calibri" w:hAnsi="Calibri" w:cs="Calibri"/>
          <w:color w:val="101010"/>
          <w:lang w:val="ru-RU"/>
        </w:rPr>
        <w:t xml:space="preserve"> кардиналы могут </w:t>
      </w:r>
      <w:r w:rsidR="007B4915">
        <w:rPr>
          <w:rFonts w:ascii="Calibri" w:hAnsi="Calibri" w:cs="Calibri"/>
          <w:color w:val="101010"/>
          <w:lang w:val="ru-RU"/>
        </w:rPr>
        <w:t xml:space="preserve">сотрудничать со служением Преемника Св. Петра, </w:t>
      </w:r>
      <w:r w:rsidRPr="00FF6734">
        <w:rPr>
          <w:rFonts w:ascii="Calibri" w:hAnsi="Calibri" w:cs="Calibri"/>
          <w:color w:val="101010"/>
          <w:lang w:val="ru-RU"/>
        </w:rPr>
        <w:t xml:space="preserve">и как можно содействовать их коллегиальному </w:t>
      </w:r>
      <w:r>
        <w:rPr>
          <w:rFonts w:ascii="Calibri" w:hAnsi="Calibri" w:cs="Calibri"/>
          <w:color w:val="101010"/>
          <w:lang w:val="ru-RU"/>
        </w:rPr>
        <w:t>распознаванию</w:t>
      </w:r>
      <w:r w:rsidRPr="00FF6734">
        <w:rPr>
          <w:rFonts w:ascii="Calibri" w:hAnsi="Calibri" w:cs="Calibri"/>
          <w:color w:val="101010"/>
          <w:lang w:val="ru-RU"/>
        </w:rPr>
        <w:t xml:space="preserve"> в </w:t>
      </w:r>
      <w:r w:rsidR="007B4915">
        <w:rPr>
          <w:rFonts w:ascii="Calibri" w:hAnsi="Calibri" w:cs="Calibri"/>
          <w:color w:val="101010"/>
          <w:lang w:val="ru-RU"/>
        </w:rPr>
        <w:t>ординарных</w:t>
      </w:r>
      <w:r w:rsidRPr="00FF6734">
        <w:rPr>
          <w:rFonts w:ascii="Calibri" w:hAnsi="Calibri" w:cs="Calibri"/>
          <w:color w:val="101010"/>
          <w:lang w:val="ru-RU"/>
        </w:rPr>
        <w:t xml:space="preserve"> и чрезвычайных консисториях. </w:t>
      </w:r>
    </w:p>
    <w:p w14:paraId="0F560ADD" w14:textId="77777777" w:rsidR="003C5DC5" w:rsidRPr="000D3DAB" w:rsidRDefault="003C5DC5" w:rsidP="003C5DC5">
      <w:pPr>
        <w:pStyle w:val="xmsolistparagraph"/>
        <w:shd w:val="clear" w:color="auto" w:fill="FFFFFF"/>
        <w:spacing w:before="0" w:after="80"/>
        <w:ind w:left="425" w:hanging="357"/>
        <w:jc w:val="both"/>
        <w:rPr>
          <w:rFonts w:ascii="Calibri" w:hAnsi="Calibri" w:cs="Calibri"/>
          <w:color w:val="101010"/>
          <w:lang w:val="ru-RU"/>
        </w:rPr>
      </w:pPr>
      <w:r>
        <w:rPr>
          <w:rFonts w:ascii="Calibri" w:hAnsi="Calibri" w:cs="Calibri"/>
          <w:color w:val="101010"/>
        </w:rPr>
        <w:t>f</w:t>
      </w:r>
      <w:r w:rsidRPr="00FF6734">
        <w:rPr>
          <w:rFonts w:ascii="Calibri" w:hAnsi="Calibri" w:cs="Calibri"/>
          <w:color w:val="101010"/>
          <w:lang w:val="ru-RU"/>
        </w:rPr>
        <w:t xml:space="preserve">) </w:t>
      </w:r>
      <w:r w:rsidRPr="00FF6734">
        <w:rPr>
          <w:rFonts w:ascii="Calibri" w:hAnsi="Calibri" w:cs="Calibri"/>
          <w:color w:val="101010"/>
          <w:lang w:val="ru-RU"/>
        </w:rPr>
        <w:tab/>
        <w:t xml:space="preserve">Для блага Церкви важно изучить наиболее подходящие способы содействия взаимному знакомству </w:t>
      </w:r>
      <w:r w:rsidRPr="000D3DAB">
        <w:rPr>
          <w:rFonts w:ascii="Calibri" w:hAnsi="Calibri" w:cs="Calibri"/>
          <w:color w:val="101010"/>
          <w:lang w:val="ru-RU"/>
        </w:rPr>
        <w:t>и общению между членами Коллегии кардиналов, принимая во внимание также разнообразие их происхождения и культур.</w:t>
      </w:r>
    </w:p>
    <w:p w14:paraId="72EB7482" w14:textId="77777777" w:rsidR="003C5DC5" w:rsidRPr="00FF6734" w:rsidRDefault="003C5DC5" w:rsidP="003C5DC5">
      <w:pPr>
        <w:pStyle w:val="2"/>
        <w:rPr>
          <w:rFonts w:cs="Calibri"/>
          <w:color w:val="242424"/>
          <w:lang w:val="ru-RU"/>
        </w:rPr>
      </w:pPr>
      <w:r w:rsidRPr="000D3DAB">
        <w:rPr>
          <w:lang w:val="ru-RU"/>
        </w:rPr>
        <w:t>Предложения</w:t>
      </w:r>
    </w:p>
    <w:p w14:paraId="4DE19038" w14:textId="7C758CAE" w:rsidR="003C5DC5" w:rsidRPr="00FF6734" w:rsidRDefault="003C5DC5" w:rsidP="003C5DC5">
      <w:pPr>
        <w:pStyle w:val="xmsolistparagraph"/>
        <w:shd w:val="clear" w:color="auto" w:fill="FFFFFF"/>
        <w:spacing w:before="0" w:after="80"/>
        <w:ind w:left="425" w:hanging="357"/>
        <w:jc w:val="both"/>
        <w:rPr>
          <w:rFonts w:ascii="Calibri" w:hAnsi="Calibri" w:cs="Calibri"/>
          <w:color w:val="242424"/>
          <w:lang w:val="ru-RU"/>
        </w:rPr>
      </w:pPr>
      <w:r>
        <w:rPr>
          <w:rFonts w:ascii="Calibri" w:hAnsi="Calibri" w:cs="Calibri"/>
          <w:color w:val="242424"/>
        </w:rPr>
        <w:t>g</w:t>
      </w:r>
      <w:r w:rsidRPr="00FF6734">
        <w:rPr>
          <w:rFonts w:ascii="Calibri" w:hAnsi="Calibri" w:cs="Calibri"/>
          <w:color w:val="242424"/>
          <w:lang w:val="ru-RU"/>
        </w:rPr>
        <w:t>)</w:t>
      </w:r>
      <w:r w:rsidRPr="00FF6734">
        <w:rPr>
          <w:rFonts w:ascii="Calibri" w:hAnsi="Calibri" w:cs="Calibri"/>
          <w:color w:val="242424"/>
          <w:lang w:val="ru-RU"/>
        </w:rPr>
        <w:tab/>
      </w:r>
      <w:r w:rsidRPr="00FF6734">
        <w:rPr>
          <w:rFonts w:ascii="Calibri" w:hAnsi="Calibri" w:cs="Calibri"/>
          <w:color w:val="101010"/>
          <w:lang w:val="ru-RU"/>
        </w:rPr>
        <w:t xml:space="preserve">Визиты </w:t>
      </w:r>
      <w:r>
        <w:rPr>
          <w:rFonts w:ascii="Calibri" w:hAnsi="Calibri" w:cs="Calibri"/>
          <w:i/>
          <w:iCs/>
          <w:color w:val="242424"/>
          <w:shd w:val="clear" w:color="auto" w:fill="FFFFFF"/>
        </w:rPr>
        <w:t>ad</w:t>
      </w:r>
      <w:r w:rsidRPr="00FF6734">
        <w:rPr>
          <w:rFonts w:ascii="Calibri" w:hAnsi="Calibri" w:cs="Calibri"/>
          <w:i/>
          <w:iCs/>
          <w:color w:val="242424"/>
          <w:shd w:val="clear" w:color="auto" w:fill="FFFFFF"/>
          <w:lang w:val="ru-RU"/>
        </w:rPr>
        <w:t xml:space="preserve"> </w:t>
      </w:r>
      <w:r>
        <w:rPr>
          <w:rFonts w:ascii="Calibri" w:hAnsi="Calibri" w:cs="Calibri"/>
          <w:i/>
          <w:iCs/>
          <w:color w:val="242424"/>
          <w:shd w:val="clear" w:color="auto" w:fill="FFFFFF"/>
        </w:rPr>
        <w:t>limina</w:t>
      </w:r>
      <w:r w:rsidRPr="00FF6734">
        <w:rPr>
          <w:rFonts w:ascii="Calibri" w:hAnsi="Calibri" w:cs="Calibri"/>
          <w:i/>
          <w:iCs/>
          <w:color w:val="242424"/>
          <w:shd w:val="clear" w:color="auto" w:fill="FFFFFF"/>
          <w:lang w:val="ru-RU"/>
        </w:rPr>
        <w:t xml:space="preserve"> </w:t>
      </w:r>
      <w:proofErr w:type="spellStart"/>
      <w:r>
        <w:rPr>
          <w:rFonts w:ascii="Calibri" w:hAnsi="Calibri" w:cs="Calibri"/>
          <w:i/>
          <w:iCs/>
          <w:color w:val="242424"/>
          <w:shd w:val="clear" w:color="auto" w:fill="FFFFFF"/>
        </w:rPr>
        <w:t>Apostolorum</w:t>
      </w:r>
      <w:proofErr w:type="spellEnd"/>
      <w:r w:rsidRPr="00FF6734">
        <w:rPr>
          <w:rFonts w:ascii="Calibri" w:hAnsi="Calibri" w:cs="Calibri"/>
          <w:i/>
          <w:iCs/>
          <w:color w:val="242424"/>
          <w:shd w:val="clear" w:color="auto" w:fill="FFFFFF"/>
          <w:lang w:val="ru-RU"/>
        </w:rPr>
        <w:t xml:space="preserve"> </w:t>
      </w:r>
      <w:r>
        <w:rPr>
          <w:rFonts w:ascii="Calibri" w:hAnsi="Calibri" w:cs="Calibri"/>
          <w:color w:val="242424"/>
          <w:shd w:val="clear" w:color="auto" w:fill="FFFFFF"/>
          <w:lang w:val="ru-RU"/>
        </w:rPr>
        <w:t>представляют</w:t>
      </w:r>
      <w:r w:rsidRPr="00FF6734">
        <w:rPr>
          <w:rFonts w:ascii="Calibri" w:hAnsi="Calibri" w:cs="Calibri"/>
          <w:color w:val="242424"/>
          <w:shd w:val="clear" w:color="auto" w:fill="FFFFFF"/>
          <w:lang w:val="ru-RU"/>
        </w:rPr>
        <w:t xml:space="preserve"> </w:t>
      </w:r>
      <w:r w:rsidR="007B4915">
        <w:rPr>
          <w:rFonts w:ascii="Calibri" w:hAnsi="Calibri" w:cs="Calibri"/>
          <w:color w:val="242424"/>
          <w:shd w:val="clear" w:color="auto" w:fill="FFFFFF"/>
          <w:lang w:val="ru-RU"/>
        </w:rPr>
        <w:t xml:space="preserve">собой </w:t>
      </w:r>
      <w:r w:rsidRPr="00FF6734">
        <w:rPr>
          <w:rFonts w:ascii="Calibri" w:hAnsi="Calibri" w:cs="Calibri"/>
          <w:color w:val="242424"/>
          <w:shd w:val="clear" w:color="auto" w:fill="FFFFFF"/>
          <w:lang w:val="ru-RU"/>
        </w:rPr>
        <w:t xml:space="preserve">высший момент взаимоотношений пастырей поместных </w:t>
      </w:r>
      <w:r>
        <w:rPr>
          <w:rFonts w:ascii="Calibri" w:hAnsi="Calibri" w:cs="Calibri"/>
          <w:color w:val="242424"/>
          <w:shd w:val="clear" w:color="auto" w:fill="FFFFFF"/>
          <w:lang w:val="ru-RU"/>
        </w:rPr>
        <w:t>Ц</w:t>
      </w:r>
      <w:r w:rsidRPr="00FF6734">
        <w:rPr>
          <w:rFonts w:ascii="Calibri" w:hAnsi="Calibri" w:cs="Calibri"/>
          <w:color w:val="242424"/>
          <w:shd w:val="clear" w:color="auto" w:fill="FFFFFF"/>
          <w:lang w:val="ru-RU"/>
        </w:rPr>
        <w:t>ерквей с епископом Рима и его ближайшими сотрудниками в Римской курии. Необходимо пересмотреть форму их проведения, чтобы они всегда становились поводом для открытого и взаимного обмена мнениями, способствующ</w:t>
      </w:r>
      <w:r>
        <w:rPr>
          <w:rFonts w:ascii="Calibri" w:hAnsi="Calibri" w:cs="Calibri"/>
          <w:color w:val="242424"/>
          <w:shd w:val="clear" w:color="auto" w:fill="FFFFFF"/>
          <w:lang w:val="ru-RU"/>
        </w:rPr>
        <w:t>ими</w:t>
      </w:r>
      <w:r w:rsidRPr="00FF6734">
        <w:rPr>
          <w:rFonts w:ascii="Calibri" w:hAnsi="Calibri" w:cs="Calibri"/>
          <w:color w:val="242424"/>
          <w:shd w:val="clear" w:color="auto" w:fill="FFFFFF"/>
          <w:lang w:val="ru-RU"/>
        </w:rPr>
        <w:t xml:space="preserve"> общению и подлинному осуществлению коллегиальности и синодальности. </w:t>
      </w:r>
    </w:p>
    <w:p w14:paraId="61668AE2" w14:textId="77777777" w:rsidR="003C5DC5" w:rsidRPr="00FF6734" w:rsidRDefault="003C5DC5" w:rsidP="003C5DC5">
      <w:pPr>
        <w:pStyle w:val="xmsolistparagraph"/>
        <w:shd w:val="clear" w:color="auto" w:fill="FFFFFF"/>
        <w:spacing w:before="0" w:after="80"/>
        <w:ind w:left="425" w:hanging="357"/>
        <w:jc w:val="both"/>
        <w:rPr>
          <w:rFonts w:ascii="Calibri" w:hAnsi="Calibri" w:cs="Calibri"/>
          <w:color w:val="242424"/>
          <w:lang w:val="ru-RU"/>
        </w:rPr>
      </w:pPr>
      <w:r>
        <w:rPr>
          <w:rFonts w:ascii="Calibri" w:hAnsi="Calibri" w:cs="Calibri"/>
          <w:color w:val="242424"/>
        </w:rPr>
        <w:t>h</w:t>
      </w:r>
      <w:r w:rsidRPr="00FF6734">
        <w:rPr>
          <w:rFonts w:ascii="Calibri" w:hAnsi="Calibri" w:cs="Calibri"/>
          <w:color w:val="242424"/>
          <w:lang w:val="ru-RU"/>
        </w:rPr>
        <w:t>)</w:t>
      </w:r>
      <w:r w:rsidRPr="00FF6734">
        <w:rPr>
          <w:rFonts w:ascii="Calibri" w:hAnsi="Calibri" w:cs="Calibri"/>
          <w:color w:val="242424"/>
          <w:lang w:val="ru-RU"/>
        </w:rPr>
        <w:tab/>
      </w:r>
      <w:r w:rsidRPr="00FF6734">
        <w:rPr>
          <w:rFonts w:ascii="Calibri" w:hAnsi="Calibri" w:cs="Calibri"/>
          <w:color w:val="242424"/>
          <w:shd w:val="clear" w:color="auto" w:fill="FFFFFF"/>
          <w:lang w:val="ru-RU"/>
        </w:rPr>
        <w:t>В свете синодально</w:t>
      </w:r>
      <w:r>
        <w:rPr>
          <w:rFonts w:ascii="Calibri" w:hAnsi="Calibri" w:cs="Calibri"/>
          <w:color w:val="242424"/>
          <w:shd w:val="clear" w:color="auto" w:fill="FFFFFF"/>
          <w:lang w:val="ru-RU"/>
        </w:rPr>
        <w:t>го устройства</w:t>
      </w:r>
      <w:r w:rsidRPr="00FF6734">
        <w:rPr>
          <w:rFonts w:ascii="Calibri" w:hAnsi="Calibri" w:cs="Calibri"/>
          <w:color w:val="242424"/>
          <w:shd w:val="clear" w:color="auto" w:fill="FFFFFF"/>
          <w:lang w:val="ru-RU"/>
        </w:rPr>
        <w:t xml:space="preserve"> Церкви дикастериям Римской курии необходимо усилить консультации с епископами, уделять больше внимания разнообразию ситуаций и внимательнее прислушиваться к голосам поместных </w:t>
      </w:r>
      <w:r>
        <w:rPr>
          <w:rFonts w:ascii="Calibri" w:hAnsi="Calibri" w:cs="Calibri"/>
          <w:color w:val="242424"/>
          <w:shd w:val="clear" w:color="auto" w:fill="FFFFFF"/>
          <w:lang w:val="ru-RU"/>
        </w:rPr>
        <w:t>Ц</w:t>
      </w:r>
      <w:r w:rsidRPr="00FF6734">
        <w:rPr>
          <w:rFonts w:ascii="Calibri" w:hAnsi="Calibri" w:cs="Calibri"/>
          <w:color w:val="242424"/>
          <w:shd w:val="clear" w:color="auto" w:fill="FFFFFF"/>
          <w:lang w:val="ru-RU"/>
        </w:rPr>
        <w:t>ерквей.</w:t>
      </w:r>
    </w:p>
    <w:p w14:paraId="35EAF870" w14:textId="631EABB4" w:rsidR="003C5DC5" w:rsidRPr="00FF6734" w:rsidRDefault="003C5DC5" w:rsidP="003C5DC5">
      <w:pPr>
        <w:pStyle w:val="xmsolistparagraph"/>
        <w:shd w:val="clear" w:color="auto" w:fill="FFFFFF"/>
        <w:spacing w:before="0" w:after="80"/>
        <w:ind w:left="425" w:hanging="357"/>
        <w:jc w:val="both"/>
        <w:rPr>
          <w:rFonts w:ascii="Calibri" w:hAnsi="Calibri" w:cs="Calibri"/>
          <w:color w:val="242424"/>
          <w:lang w:val="ru-RU"/>
        </w:rPr>
      </w:pPr>
      <w:proofErr w:type="spellStart"/>
      <w:r>
        <w:rPr>
          <w:rFonts w:ascii="Calibri" w:hAnsi="Calibri" w:cs="Calibri"/>
          <w:color w:val="242424"/>
        </w:rPr>
        <w:lastRenderedPageBreak/>
        <w:t>i</w:t>
      </w:r>
      <w:proofErr w:type="spellEnd"/>
      <w:r w:rsidRPr="00FF6734">
        <w:rPr>
          <w:rFonts w:ascii="Calibri" w:hAnsi="Calibri" w:cs="Calibri"/>
          <w:color w:val="242424"/>
          <w:lang w:val="ru-RU"/>
        </w:rPr>
        <w:t>)</w:t>
      </w:r>
      <w:r w:rsidRPr="00FF6734">
        <w:rPr>
          <w:rFonts w:ascii="Calibri" w:hAnsi="Calibri" w:cs="Calibri"/>
          <w:color w:val="242424"/>
          <w:lang w:val="ru-RU"/>
        </w:rPr>
        <w:tab/>
      </w:r>
      <w:r w:rsidRPr="00FF6734">
        <w:rPr>
          <w:rFonts w:ascii="Calibri" w:hAnsi="Calibri" w:cs="Calibri"/>
          <w:color w:val="101010"/>
          <w:lang w:val="ru-RU"/>
        </w:rPr>
        <w:t xml:space="preserve">Представляется целесообразным установить формы </w:t>
      </w:r>
      <w:r w:rsidR="007B4915">
        <w:rPr>
          <w:rFonts w:ascii="Calibri" w:hAnsi="Calibri" w:cs="Calibri"/>
          <w:color w:val="101010"/>
          <w:lang w:val="ru-RU"/>
        </w:rPr>
        <w:t>оценки</w:t>
      </w:r>
      <w:r w:rsidRPr="00FF6734">
        <w:rPr>
          <w:rFonts w:ascii="Calibri" w:hAnsi="Calibri" w:cs="Calibri"/>
          <w:color w:val="101010"/>
          <w:lang w:val="ru-RU"/>
        </w:rPr>
        <w:t xml:space="preserve"> работы Папских представителей со стороны поместных </w:t>
      </w:r>
      <w:r>
        <w:rPr>
          <w:rFonts w:ascii="Calibri" w:hAnsi="Calibri" w:cs="Calibri"/>
          <w:color w:val="101010"/>
          <w:lang w:val="ru-RU"/>
        </w:rPr>
        <w:t>Ц</w:t>
      </w:r>
      <w:r w:rsidRPr="00FF6734">
        <w:rPr>
          <w:rFonts w:ascii="Calibri" w:hAnsi="Calibri" w:cs="Calibri"/>
          <w:color w:val="101010"/>
          <w:lang w:val="ru-RU"/>
        </w:rPr>
        <w:t xml:space="preserve">ерквей в странах, где они осуществляют свою миссию, чтобы </w:t>
      </w:r>
      <w:r w:rsidR="007B4915">
        <w:rPr>
          <w:rFonts w:ascii="Calibri" w:hAnsi="Calibri" w:cs="Calibri"/>
          <w:color w:val="101010"/>
          <w:lang w:val="ru-RU"/>
        </w:rPr>
        <w:t>содействовать их служению и</w:t>
      </w:r>
      <w:r w:rsidRPr="00FF6734">
        <w:rPr>
          <w:rFonts w:ascii="Calibri" w:hAnsi="Calibri" w:cs="Calibri"/>
          <w:color w:val="101010"/>
          <w:lang w:val="ru-RU"/>
        </w:rPr>
        <w:t xml:space="preserve"> совершенствовать </w:t>
      </w:r>
      <w:r w:rsidR="007B4915">
        <w:rPr>
          <w:rFonts w:ascii="Calibri" w:hAnsi="Calibri" w:cs="Calibri"/>
          <w:color w:val="101010"/>
          <w:lang w:val="ru-RU"/>
        </w:rPr>
        <w:t>его</w:t>
      </w:r>
      <w:r w:rsidRPr="00FF6734">
        <w:rPr>
          <w:rFonts w:ascii="Calibri" w:hAnsi="Calibri" w:cs="Calibri"/>
          <w:color w:val="101010"/>
          <w:lang w:val="ru-RU"/>
        </w:rPr>
        <w:t xml:space="preserve">. </w:t>
      </w:r>
    </w:p>
    <w:p w14:paraId="1249AF97" w14:textId="6BE10F8F" w:rsidR="003C5DC5" w:rsidRPr="00FF6734" w:rsidRDefault="003C5DC5" w:rsidP="003C5DC5">
      <w:pPr>
        <w:spacing w:after="80" w:line="240" w:lineRule="auto"/>
        <w:ind w:left="425" w:hanging="425"/>
        <w:jc w:val="both"/>
        <w:rPr>
          <w:sz w:val="24"/>
          <w:szCs w:val="24"/>
          <w:lang w:val="ru-RU"/>
        </w:rPr>
      </w:pPr>
      <w:r>
        <w:rPr>
          <w:sz w:val="24"/>
          <w:szCs w:val="24"/>
          <w:lang w:val="en-GB"/>
        </w:rPr>
        <w:t>j</w:t>
      </w:r>
      <w:r w:rsidRPr="00FF6734">
        <w:rPr>
          <w:sz w:val="24"/>
          <w:szCs w:val="24"/>
          <w:lang w:val="ru-RU"/>
        </w:rPr>
        <w:t xml:space="preserve">) </w:t>
      </w:r>
      <w:r w:rsidRPr="00FF6734">
        <w:rPr>
          <w:sz w:val="24"/>
          <w:szCs w:val="24"/>
          <w:lang w:val="ru-RU"/>
        </w:rPr>
        <w:tab/>
        <w:t xml:space="preserve">Предлагается расширить и укрепить опыт работы Совета кардиналов (С-9) как синодального совета, </w:t>
      </w:r>
      <w:r>
        <w:rPr>
          <w:sz w:val="24"/>
          <w:szCs w:val="24"/>
          <w:lang w:val="ru-RU"/>
        </w:rPr>
        <w:t>способствующего</w:t>
      </w:r>
      <w:r w:rsidRPr="00FF6734">
        <w:rPr>
          <w:sz w:val="24"/>
          <w:szCs w:val="24"/>
          <w:lang w:val="ru-RU"/>
        </w:rPr>
        <w:t xml:space="preserve"> служени</w:t>
      </w:r>
      <w:r>
        <w:rPr>
          <w:sz w:val="24"/>
          <w:szCs w:val="24"/>
          <w:lang w:val="ru-RU"/>
        </w:rPr>
        <w:t>ю</w:t>
      </w:r>
      <w:r w:rsidR="007B4915">
        <w:rPr>
          <w:sz w:val="24"/>
          <w:szCs w:val="24"/>
          <w:lang w:val="ru-RU"/>
        </w:rPr>
        <w:t xml:space="preserve"> Преемника Петра</w:t>
      </w:r>
      <w:r w:rsidRPr="00FF6734">
        <w:rPr>
          <w:sz w:val="24"/>
          <w:szCs w:val="24"/>
          <w:lang w:val="ru-RU"/>
        </w:rPr>
        <w:t>.</w:t>
      </w:r>
    </w:p>
    <w:p w14:paraId="2FE1F199" w14:textId="5FEBB629" w:rsidR="003C5DC5" w:rsidRPr="00FF6734" w:rsidRDefault="003C5DC5" w:rsidP="003C5DC5">
      <w:pPr>
        <w:spacing w:after="80" w:line="240" w:lineRule="auto"/>
        <w:ind w:left="425" w:hanging="425"/>
        <w:jc w:val="both"/>
        <w:rPr>
          <w:sz w:val="24"/>
          <w:szCs w:val="24"/>
          <w:lang w:val="ru-RU"/>
        </w:rPr>
      </w:pPr>
      <w:r>
        <w:rPr>
          <w:sz w:val="24"/>
          <w:szCs w:val="24"/>
          <w:lang w:val="en-GB"/>
        </w:rPr>
        <w:t>k</w:t>
      </w:r>
      <w:r w:rsidRPr="00FF6734">
        <w:rPr>
          <w:sz w:val="24"/>
          <w:szCs w:val="24"/>
          <w:lang w:val="ru-RU"/>
        </w:rPr>
        <w:t>)</w:t>
      </w:r>
      <w:r w:rsidRPr="00FF6734">
        <w:rPr>
          <w:sz w:val="24"/>
          <w:szCs w:val="24"/>
          <w:lang w:val="ru-RU"/>
        </w:rPr>
        <w:tab/>
        <w:t xml:space="preserve">В свете учения Второго Ватиканского собора необходимо тщательно оценить </w:t>
      </w:r>
      <w:r w:rsidR="007B4915">
        <w:rPr>
          <w:sz w:val="24"/>
          <w:szCs w:val="24"/>
          <w:lang w:val="ru-RU"/>
        </w:rPr>
        <w:t>уместность</w:t>
      </w:r>
      <w:r w:rsidRPr="00FF6734">
        <w:rPr>
          <w:sz w:val="24"/>
          <w:szCs w:val="24"/>
          <w:lang w:val="ru-RU"/>
        </w:rPr>
        <w:t xml:space="preserve"> рукоположения прелатов Римской курии в епископы.</w:t>
      </w:r>
    </w:p>
    <w:p w14:paraId="09FE47D6" w14:textId="77777777" w:rsidR="003C5DC5" w:rsidRDefault="003C5DC5" w:rsidP="003C5DC5">
      <w:pPr>
        <w:pStyle w:val="a1"/>
        <w:widowControl w:val="0"/>
        <w:spacing w:after="80" w:line="240" w:lineRule="auto"/>
        <w:jc w:val="both"/>
        <w:rPr>
          <w:rFonts w:cs="Calibri"/>
          <w:sz w:val="24"/>
          <w:szCs w:val="24"/>
          <w:lang w:val="ru-RU"/>
        </w:rPr>
      </w:pPr>
    </w:p>
    <w:p w14:paraId="7B169AA1" w14:textId="77777777" w:rsidR="003C5DC5" w:rsidRDefault="003C5DC5" w:rsidP="003C5DC5">
      <w:pPr>
        <w:spacing w:after="0" w:line="240" w:lineRule="auto"/>
        <w:rPr>
          <w:rFonts w:cs="Calibri"/>
          <w:sz w:val="24"/>
          <w:szCs w:val="24"/>
          <w:lang w:val="ru-RU"/>
        </w:rPr>
      </w:pPr>
      <w:r>
        <w:rPr>
          <w:rFonts w:cs="Calibri"/>
          <w:sz w:val="24"/>
          <w:szCs w:val="24"/>
          <w:lang w:val="ru-RU"/>
        </w:rPr>
        <w:br w:type="page"/>
      </w:r>
    </w:p>
    <w:p w14:paraId="2D37140A" w14:textId="77777777" w:rsidR="003C5DC5" w:rsidRPr="00590261" w:rsidRDefault="003C5DC5" w:rsidP="003C5DC5">
      <w:pPr>
        <w:pStyle w:val="TITOLOSEZIONE"/>
      </w:pPr>
      <w:r w:rsidRPr="00590261">
        <w:lastRenderedPageBreak/>
        <w:t xml:space="preserve">ЧАСТЬ </w:t>
      </w:r>
      <w:r w:rsidRPr="00FF59DA">
        <w:rPr>
          <w:lang w:val="en-GB"/>
        </w:rPr>
        <w:t>III</w:t>
      </w:r>
      <w:r w:rsidRPr="00FF59DA">
        <w:t xml:space="preserve"> - ПЛЕТЕНИЕ </w:t>
      </w:r>
      <w:r>
        <w:t>УЗ</w:t>
      </w:r>
      <w:r w:rsidRPr="00FF59DA">
        <w:t>, СОЗДАНИЕ СООБЩЕСТВ</w:t>
      </w:r>
      <w:r w:rsidRPr="00590261" w:rsidDel="00672FE2">
        <w:t xml:space="preserve"> </w:t>
      </w:r>
    </w:p>
    <w:p w14:paraId="35089FB8" w14:textId="71147B25" w:rsidR="003C5DC5" w:rsidRPr="00590261" w:rsidRDefault="003C5DC5" w:rsidP="003C5DC5">
      <w:pPr>
        <w:pStyle w:val="1"/>
        <w:numPr>
          <w:ilvl w:val="0"/>
          <w:numId w:val="27"/>
        </w:numPr>
        <w:tabs>
          <w:tab w:val="clear" w:pos="0"/>
          <w:tab w:val="num" w:pos="360"/>
        </w:tabs>
        <w:rPr>
          <w:lang w:val="ru-RU"/>
        </w:rPr>
      </w:pPr>
      <w:r w:rsidRPr="00590261">
        <w:rPr>
          <w:lang w:val="ru-RU"/>
        </w:rPr>
        <w:t xml:space="preserve">14. </w:t>
      </w:r>
      <w:r w:rsidRPr="00FF59DA">
        <w:rPr>
          <w:lang w:val="ru-RU"/>
        </w:rPr>
        <w:t xml:space="preserve">Синодальный подход к </w:t>
      </w:r>
      <w:r w:rsidR="007B4915">
        <w:rPr>
          <w:lang w:val="ru-RU"/>
        </w:rPr>
        <w:t>воспитанию</w:t>
      </w:r>
    </w:p>
    <w:p w14:paraId="26E438C0" w14:textId="77777777" w:rsidR="003C5DC5" w:rsidRPr="00FF59DA" w:rsidRDefault="003C5DC5" w:rsidP="003C5DC5">
      <w:pPr>
        <w:pStyle w:val="2"/>
        <w:rPr>
          <w:lang w:val="ru-RU" w:eastAsia="zh-CN" w:bidi="hi-IN"/>
        </w:rPr>
      </w:pPr>
      <w:r>
        <w:rPr>
          <w:lang w:val="ru-RU" w:eastAsia="zh-CN" w:bidi="hi-IN"/>
        </w:rPr>
        <w:t>Согласия</w:t>
      </w:r>
    </w:p>
    <w:p w14:paraId="1C61EE9A" w14:textId="40E9C369" w:rsidR="003C5DC5" w:rsidRPr="00590261" w:rsidRDefault="003C5DC5" w:rsidP="003C5DC5">
      <w:pPr>
        <w:pStyle w:val="a8"/>
        <w:numPr>
          <w:ilvl w:val="0"/>
          <w:numId w:val="28"/>
        </w:numPr>
        <w:suppressAutoHyphens w:val="0"/>
        <w:spacing w:after="0" w:line="240" w:lineRule="auto"/>
        <w:jc w:val="both"/>
        <w:rPr>
          <w:rFonts w:asciiTheme="minorHAnsi" w:eastAsia="Times New Roman" w:hAnsiTheme="minorHAnsi" w:cstheme="minorHAnsi"/>
          <w:kern w:val="0"/>
          <w:sz w:val="24"/>
          <w:szCs w:val="24"/>
          <w:lang w:val="ru-RU" w:eastAsia="en-GB"/>
        </w:rPr>
      </w:pPr>
      <w:r w:rsidRPr="00590261">
        <w:rPr>
          <w:rFonts w:eastAsia="Times New Roman" w:cstheme="minorHAnsi"/>
          <w:color w:val="242424"/>
          <w:kern w:val="0"/>
          <w:sz w:val="24"/>
          <w:szCs w:val="24"/>
          <w:shd w:val="clear" w:color="auto" w:fill="FFFFFF"/>
          <w:lang w:val="ru-RU" w:eastAsia="en-GB"/>
        </w:rPr>
        <w:t>Каждый крещеный призван в ответ на дары Господа заботиться о сво</w:t>
      </w:r>
      <w:r w:rsidR="00945FA2">
        <w:rPr>
          <w:rFonts w:eastAsia="Times New Roman" w:cstheme="minorHAnsi"/>
          <w:color w:val="242424"/>
          <w:kern w:val="0"/>
          <w:sz w:val="24"/>
          <w:szCs w:val="24"/>
          <w:shd w:val="clear" w:color="auto" w:fill="FFFFFF"/>
          <w:lang w:val="ru-RU" w:eastAsia="en-GB"/>
        </w:rPr>
        <w:t>ем воспитании</w:t>
      </w:r>
      <w:r w:rsidRPr="00590261">
        <w:rPr>
          <w:rFonts w:eastAsia="Times New Roman" w:cstheme="minorHAnsi"/>
          <w:color w:val="242424"/>
          <w:kern w:val="0"/>
          <w:sz w:val="24"/>
          <w:szCs w:val="24"/>
          <w:shd w:val="clear" w:color="auto" w:fill="FFFFFF"/>
          <w:lang w:val="ru-RU" w:eastAsia="en-GB"/>
        </w:rPr>
        <w:t xml:space="preserve">, используя полученные таланты для того, чтобы они приносили плоды и служили всем. Время, которое </w:t>
      </w:r>
      <w:r w:rsidRPr="006953E8">
        <w:rPr>
          <w:rFonts w:eastAsia="Times New Roman" w:cstheme="minorHAnsi"/>
          <w:color w:val="242424"/>
          <w:kern w:val="0"/>
          <w:sz w:val="24"/>
          <w:szCs w:val="24"/>
          <w:shd w:val="clear" w:color="auto" w:fill="FFFFFF"/>
          <w:lang w:val="ru-RU" w:eastAsia="en-GB"/>
        </w:rPr>
        <w:t>Господь посвятил подготовке Своих учеников, показывает важность церковно</w:t>
      </w:r>
      <w:r>
        <w:rPr>
          <w:rFonts w:eastAsia="Times New Roman" w:cstheme="minorHAnsi"/>
          <w:color w:val="242424"/>
          <w:kern w:val="0"/>
          <w:sz w:val="24"/>
          <w:szCs w:val="24"/>
          <w:shd w:val="clear" w:color="auto" w:fill="FFFFFF"/>
          <w:lang w:val="ru-RU" w:eastAsia="en-GB"/>
        </w:rPr>
        <w:t>го</w:t>
      </w:r>
      <w:r w:rsidRPr="006953E8">
        <w:rPr>
          <w:rFonts w:eastAsia="Times New Roman" w:cstheme="minorHAnsi"/>
          <w:color w:val="242424"/>
          <w:kern w:val="0"/>
          <w:sz w:val="24"/>
          <w:szCs w:val="24"/>
          <w:shd w:val="clear" w:color="auto" w:fill="FFFFFF"/>
          <w:lang w:val="ru-RU" w:eastAsia="en-GB"/>
        </w:rPr>
        <w:t xml:space="preserve"> </w:t>
      </w:r>
      <w:r>
        <w:rPr>
          <w:rFonts w:eastAsia="Times New Roman" w:cstheme="minorHAnsi"/>
          <w:color w:val="242424"/>
          <w:kern w:val="0"/>
          <w:sz w:val="24"/>
          <w:szCs w:val="24"/>
          <w:shd w:val="clear" w:color="auto" w:fill="FFFFFF"/>
          <w:lang w:val="ru-RU" w:eastAsia="en-GB"/>
        </w:rPr>
        <w:t>воспитания</w:t>
      </w:r>
      <w:r w:rsidRPr="006953E8">
        <w:rPr>
          <w:rFonts w:eastAsia="Times New Roman" w:cstheme="minorHAnsi"/>
          <w:color w:val="242424"/>
          <w:kern w:val="0"/>
          <w:sz w:val="24"/>
          <w:szCs w:val="24"/>
          <w:shd w:val="clear" w:color="auto" w:fill="FFFFFF"/>
          <w:lang w:val="ru-RU" w:eastAsia="en-GB"/>
        </w:rPr>
        <w:t>.</w:t>
      </w:r>
      <w:r w:rsidRPr="00590261">
        <w:rPr>
          <w:rFonts w:eastAsia="Times New Roman" w:cstheme="minorHAnsi"/>
          <w:color w:val="242424"/>
          <w:kern w:val="0"/>
          <w:sz w:val="24"/>
          <w:szCs w:val="24"/>
          <w:shd w:val="clear" w:color="auto" w:fill="FFFFFF"/>
          <w:lang w:val="ru-RU" w:eastAsia="en-GB"/>
        </w:rPr>
        <w:t xml:space="preserve"> Часто это происходит на заднем плане, но для миссии это имеет решающее значение. Мы хотели бы выразить слова благодарности и поддержки всем тем, кто занимается этой работой, и пригласить их принять новые направления </w:t>
      </w:r>
      <w:r w:rsidR="00945FA2">
        <w:rPr>
          <w:rFonts w:eastAsia="Times New Roman" w:cstheme="minorHAnsi"/>
          <w:color w:val="242424"/>
          <w:kern w:val="0"/>
          <w:sz w:val="24"/>
          <w:szCs w:val="24"/>
          <w:shd w:val="clear" w:color="auto" w:fill="FFFFFF"/>
          <w:lang w:val="ru-RU" w:eastAsia="en-GB"/>
        </w:rPr>
        <w:t>воспитания</w:t>
      </w:r>
      <w:r w:rsidRPr="00590261">
        <w:rPr>
          <w:rFonts w:eastAsia="Times New Roman" w:cstheme="minorHAnsi"/>
          <w:color w:val="242424"/>
          <w:kern w:val="0"/>
          <w:sz w:val="24"/>
          <w:szCs w:val="24"/>
          <w:shd w:val="clear" w:color="auto" w:fill="FFFFFF"/>
          <w:lang w:val="ru-RU" w:eastAsia="en-GB"/>
        </w:rPr>
        <w:t xml:space="preserve">, вытекающие из синодального </w:t>
      </w:r>
      <w:r>
        <w:rPr>
          <w:rFonts w:eastAsia="Times New Roman" w:cstheme="minorHAnsi"/>
          <w:color w:val="242424"/>
          <w:kern w:val="0"/>
          <w:sz w:val="24"/>
          <w:szCs w:val="24"/>
          <w:shd w:val="clear" w:color="auto" w:fill="FFFFFF"/>
          <w:lang w:val="ru-RU" w:eastAsia="en-GB"/>
        </w:rPr>
        <w:t>странствия</w:t>
      </w:r>
      <w:r w:rsidRPr="00590261">
        <w:rPr>
          <w:rFonts w:eastAsia="Times New Roman" w:cstheme="minorHAnsi"/>
          <w:color w:val="242424"/>
          <w:kern w:val="0"/>
          <w:sz w:val="24"/>
          <w:szCs w:val="24"/>
          <w:shd w:val="clear" w:color="auto" w:fill="FFFFFF"/>
          <w:lang w:val="ru-RU" w:eastAsia="en-GB"/>
        </w:rPr>
        <w:t xml:space="preserve"> Церкви.</w:t>
      </w:r>
    </w:p>
    <w:p w14:paraId="740B3D0B" w14:textId="518DB96C" w:rsidR="003C5DC5" w:rsidRPr="00590261" w:rsidRDefault="003C5DC5" w:rsidP="003C5DC5">
      <w:pPr>
        <w:pStyle w:val="a8"/>
        <w:numPr>
          <w:ilvl w:val="0"/>
          <w:numId w:val="28"/>
        </w:numPr>
        <w:shd w:val="clear" w:color="auto" w:fill="FFFFFF"/>
        <w:suppressAutoHyphens w:val="0"/>
        <w:spacing w:after="0" w:line="240" w:lineRule="auto"/>
        <w:jc w:val="both"/>
        <w:textAlignment w:val="baseline"/>
        <w:rPr>
          <w:rFonts w:asciiTheme="minorHAnsi" w:eastAsia="Times New Roman" w:hAnsiTheme="minorHAnsi" w:cstheme="minorHAnsi"/>
          <w:color w:val="242424"/>
          <w:kern w:val="0"/>
          <w:sz w:val="24"/>
          <w:szCs w:val="24"/>
          <w:lang w:val="ru-RU" w:eastAsia="en-GB"/>
        </w:rPr>
      </w:pPr>
      <w:r w:rsidRPr="00590261">
        <w:rPr>
          <w:rFonts w:eastAsia="Times New Roman" w:cstheme="minorHAnsi"/>
          <w:color w:val="242424"/>
          <w:kern w:val="0"/>
          <w:sz w:val="24"/>
          <w:szCs w:val="24"/>
          <w:lang w:val="ru-RU" w:eastAsia="en-GB"/>
        </w:rPr>
        <w:t xml:space="preserve">То, как Иисус </w:t>
      </w:r>
      <w:r w:rsidR="00945FA2">
        <w:rPr>
          <w:rFonts w:eastAsia="Times New Roman" w:cstheme="minorHAnsi"/>
          <w:color w:val="242424"/>
          <w:kern w:val="0"/>
          <w:sz w:val="24"/>
          <w:szCs w:val="24"/>
          <w:lang w:val="ru-RU" w:eastAsia="en-GB"/>
        </w:rPr>
        <w:t>воспитывал</w:t>
      </w:r>
      <w:r w:rsidRPr="00590261">
        <w:rPr>
          <w:rFonts w:eastAsia="Times New Roman" w:cstheme="minorHAnsi"/>
          <w:color w:val="242424"/>
          <w:kern w:val="0"/>
          <w:sz w:val="24"/>
          <w:szCs w:val="24"/>
          <w:lang w:val="ru-RU" w:eastAsia="en-GB"/>
        </w:rPr>
        <w:t xml:space="preserve"> учеников, является образцом, которому мы должны следовать. Он не просто передавал им учение, но делился с ними своей жизнью. Примером собственной молитвы Он </w:t>
      </w:r>
      <w:r>
        <w:rPr>
          <w:rFonts w:eastAsia="Times New Roman" w:cstheme="minorHAnsi"/>
          <w:color w:val="242424"/>
          <w:kern w:val="0"/>
          <w:sz w:val="24"/>
          <w:szCs w:val="24"/>
          <w:lang w:val="ru-RU" w:eastAsia="en-GB"/>
        </w:rPr>
        <w:t xml:space="preserve">побудил в них </w:t>
      </w:r>
      <w:r w:rsidRPr="00590261">
        <w:rPr>
          <w:rFonts w:eastAsia="Times New Roman" w:cstheme="minorHAnsi"/>
          <w:color w:val="242424"/>
          <w:kern w:val="0"/>
          <w:sz w:val="24"/>
          <w:szCs w:val="24"/>
          <w:lang w:val="ru-RU" w:eastAsia="en-GB"/>
        </w:rPr>
        <w:t>просьб</w:t>
      </w:r>
      <w:r>
        <w:rPr>
          <w:rFonts w:eastAsia="Times New Roman" w:cstheme="minorHAnsi"/>
          <w:color w:val="242424"/>
          <w:kern w:val="0"/>
          <w:sz w:val="24"/>
          <w:szCs w:val="24"/>
          <w:lang w:val="ru-RU" w:eastAsia="en-GB"/>
        </w:rPr>
        <w:t>у</w:t>
      </w:r>
      <w:r w:rsidRPr="00590261">
        <w:rPr>
          <w:rFonts w:eastAsia="Times New Roman" w:cstheme="minorHAnsi"/>
          <w:color w:val="242424"/>
          <w:kern w:val="0"/>
          <w:sz w:val="24"/>
          <w:szCs w:val="24"/>
          <w:lang w:val="ru-RU" w:eastAsia="en-GB"/>
        </w:rPr>
        <w:t xml:space="preserve">: </w:t>
      </w:r>
      <w:r>
        <w:rPr>
          <w:rFonts w:eastAsia="Times New Roman" w:cstheme="minorHAnsi"/>
          <w:color w:val="242424"/>
          <w:kern w:val="0"/>
          <w:sz w:val="24"/>
          <w:szCs w:val="24"/>
          <w:lang w:val="ru-RU" w:eastAsia="en-GB"/>
        </w:rPr>
        <w:t>«</w:t>
      </w:r>
      <w:r w:rsidRPr="00590261">
        <w:rPr>
          <w:rFonts w:eastAsia="Times New Roman" w:cstheme="minorHAnsi"/>
          <w:color w:val="242424"/>
          <w:kern w:val="0"/>
          <w:sz w:val="24"/>
          <w:szCs w:val="24"/>
          <w:lang w:val="ru-RU" w:eastAsia="en-GB"/>
        </w:rPr>
        <w:t>Научи нас молиться</w:t>
      </w:r>
      <w:r>
        <w:rPr>
          <w:rFonts w:eastAsia="Times New Roman" w:cstheme="minorHAnsi"/>
          <w:color w:val="242424"/>
          <w:kern w:val="0"/>
          <w:sz w:val="24"/>
          <w:szCs w:val="24"/>
          <w:lang w:val="ru-RU" w:eastAsia="en-GB"/>
        </w:rPr>
        <w:t>»</w:t>
      </w:r>
      <w:r w:rsidRPr="00590261">
        <w:rPr>
          <w:rFonts w:eastAsia="Times New Roman" w:cstheme="minorHAnsi"/>
          <w:color w:val="242424"/>
          <w:kern w:val="0"/>
          <w:sz w:val="24"/>
          <w:szCs w:val="24"/>
          <w:lang w:val="ru-RU" w:eastAsia="en-GB"/>
        </w:rPr>
        <w:t xml:space="preserve">. Накормив толпу, Он научил их не отвергать нуждающихся. Идя в Иерусалим, Он указал путь к Кресту. Из Евангелия мы узнаем, что </w:t>
      </w:r>
      <w:r w:rsidR="003418F9">
        <w:rPr>
          <w:rFonts w:eastAsia="Times New Roman" w:cstheme="minorHAnsi"/>
          <w:color w:val="242424"/>
          <w:kern w:val="0"/>
          <w:sz w:val="24"/>
          <w:szCs w:val="24"/>
          <w:lang w:val="ru-RU" w:eastAsia="en-GB"/>
        </w:rPr>
        <w:t>воспитание</w:t>
      </w:r>
      <w:r w:rsidRPr="00590261">
        <w:rPr>
          <w:rFonts w:eastAsia="Times New Roman" w:cstheme="minorHAnsi"/>
          <w:color w:val="242424"/>
          <w:kern w:val="0"/>
          <w:sz w:val="24"/>
          <w:szCs w:val="24"/>
          <w:lang w:val="ru-RU" w:eastAsia="en-GB"/>
        </w:rPr>
        <w:t xml:space="preserve"> </w:t>
      </w:r>
      <w:r>
        <w:rPr>
          <w:rFonts w:eastAsia="Times New Roman" w:cstheme="minorHAnsi"/>
          <w:color w:val="242424"/>
          <w:kern w:val="0"/>
          <w:sz w:val="24"/>
          <w:szCs w:val="24"/>
          <w:lang w:val="ru-RU" w:eastAsia="en-GB"/>
        </w:rPr>
        <w:t>—</w:t>
      </w:r>
      <w:r w:rsidRPr="00590261">
        <w:rPr>
          <w:rFonts w:eastAsia="Times New Roman" w:cstheme="minorHAnsi"/>
          <w:color w:val="242424"/>
          <w:kern w:val="0"/>
          <w:sz w:val="24"/>
          <w:szCs w:val="24"/>
          <w:lang w:val="ru-RU" w:eastAsia="en-GB"/>
        </w:rPr>
        <w:t xml:space="preserve"> это не только и не столько укрепление собственных способностей, сколько обращение к </w:t>
      </w:r>
      <w:r>
        <w:rPr>
          <w:rFonts w:eastAsia="Times New Roman" w:cstheme="minorHAnsi"/>
          <w:color w:val="242424"/>
          <w:kern w:val="0"/>
          <w:sz w:val="24"/>
          <w:szCs w:val="24"/>
          <w:lang w:val="ru-RU" w:eastAsia="en-GB"/>
        </w:rPr>
        <w:t>«</w:t>
      </w:r>
      <w:r w:rsidRPr="00590261">
        <w:rPr>
          <w:rFonts w:eastAsia="Times New Roman" w:cstheme="minorHAnsi"/>
          <w:color w:val="242424"/>
          <w:kern w:val="0"/>
          <w:sz w:val="24"/>
          <w:szCs w:val="24"/>
          <w:lang w:val="ru-RU" w:eastAsia="en-GB"/>
        </w:rPr>
        <w:t>логике</w:t>
      </w:r>
      <w:r>
        <w:rPr>
          <w:rFonts w:eastAsia="Times New Roman" w:cstheme="minorHAnsi"/>
          <w:color w:val="242424"/>
          <w:kern w:val="0"/>
          <w:sz w:val="24"/>
          <w:szCs w:val="24"/>
          <w:lang w:val="ru-RU" w:eastAsia="en-GB"/>
        </w:rPr>
        <w:t>»</w:t>
      </w:r>
      <w:r w:rsidRPr="00590261">
        <w:rPr>
          <w:rFonts w:eastAsia="Times New Roman" w:cstheme="minorHAnsi"/>
          <w:color w:val="242424"/>
          <w:kern w:val="0"/>
          <w:sz w:val="24"/>
          <w:szCs w:val="24"/>
          <w:lang w:val="ru-RU" w:eastAsia="en-GB"/>
        </w:rPr>
        <w:t xml:space="preserve"> Царства, которая может сделать плодотворными даже поражения и неудачи.</w:t>
      </w:r>
    </w:p>
    <w:p w14:paraId="6E31CA8D" w14:textId="262A2C68" w:rsidR="003C5DC5" w:rsidRPr="00C81559" w:rsidRDefault="003C5DC5" w:rsidP="003C5DC5">
      <w:pPr>
        <w:pStyle w:val="a8"/>
        <w:numPr>
          <w:ilvl w:val="0"/>
          <w:numId w:val="28"/>
        </w:numPr>
        <w:shd w:val="clear" w:color="auto" w:fill="FFFFFF"/>
        <w:suppressAutoHyphens w:val="0"/>
        <w:spacing w:after="0" w:line="240" w:lineRule="auto"/>
        <w:jc w:val="both"/>
        <w:textAlignment w:val="baseline"/>
        <w:rPr>
          <w:rFonts w:asciiTheme="minorHAnsi" w:eastAsia="Times New Roman" w:hAnsiTheme="minorHAnsi" w:cstheme="minorHAnsi"/>
          <w:kern w:val="0"/>
          <w:sz w:val="24"/>
          <w:szCs w:val="24"/>
          <w:lang w:val="ru-RU" w:eastAsia="en-GB"/>
        </w:rPr>
      </w:pPr>
      <w:r w:rsidRPr="00590261">
        <w:rPr>
          <w:rFonts w:eastAsia="Times New Roman" w:cstheme="minorHAnsi"/>
          <w:color w:val="242424"/>
          <w:kern w:val="0"/>
          <w:sz w:val="24"/>
          <w:szCs w:val="24"/>
          <w:lang w:val="ru-RU" w:eastAsia="en-GB"/>
        </w:rPr>
        <w:t xml:space="preserve">Святой </w:t>
      </w:r>
      <w:r>
        <w:rPr>
          <w:rFonts w:eastAsia="Times New Roman" w:cstheme="minorHAnsi"/>
          <w:color w:val="242424"/>
          <w:kern w:val="0"/>
          <w:sz w:val="24"/>
          <w:szCs w:val="24"/>
          <w:lang w:val="ru-RU" w:eastAsia="en-GB"/>
        </w:rPr>
        <w:t>Н</w:t>
      </w:r>
      <w:r w:rsidRPr="00590261">
        <w:rPr>
          <w:rFonts w:eastAsia="Times New Roman" w:cstheme="minorHAnsi"/>
          <w:color w:val="242424"/>
          <w:kern w:val="0"/>
          <w:sz w:val="24"/>
          <w:szCs w:val="24"/>
          <w:lang w:val="ru-RU" w:eastAsia="en-GB"/>
        </w:rPr>
        <w:t xml:space="preserve">арод Божий является не только объектом, но и, прежде всего, </w:t>
      </w:r>
      <w:r>
        <w:rPr>
          <w:rFonts w:eastAsia="Times New Roman" w:cstheme="minorHAnsi"/>
          <w:color w:val="242424"/>
          <w:kern w:val="0"/>
          <w:sz w:val="24"/>
          <w:szCs w:val="24"/>
          <w:lang w:val="ru-RU" w:eastAsia="en-GB"/>
        </w:rPr>
        <w:t>несущим совместную ответственность</w:t>
      </w:r>
      <w:r w:rsidRPr="00590261">
        <w:rPr>
          <w:rFonts w:eastAsia="Times New Roman" w:cstheme="minorHAnsi"/>
          <w:color w:val="242424"/>
          <w:kern w:val="0"/>
          <w:sz w:val="24"/>
          <w:szCs w:val="24"/>
          <w:lang w:val="ru-RU" w:eastAsia="en-GB"/>
        </w:rPr>
        <w:t xml:space="preserve"> субъектом </w:t>
      </w:r>
      <w:r w:rsidR="003418F9">
        <w:rPr>
          <w:rFonts w:eastAsia="Times New Roman" w:cstheme="minorHAnsi"/>
          <w:color w:val="242424"/>
          <w:kern w:val="0"/>
          <w:sz w:val="24"/>
          <w:szCs w:val="24"/>
          <w:lang w:val="ru-RU" w:eastAsia="en-GB"/>
        </w:rPr>
        <w:t>воспитания</w:t>
      </w:r>
      <w:r w:rsidRPr="00590261">
        <w:rPr>
          <w:rFonts w:eastAsia="Times New Roman" w:cstheme="minorHAnsi"/>
          <w:color w:val="242424"/>
          <w:kern w:val="0"/>
          <w:sz w:val="24"/>
          <w:szCs w:val="24"/>
          <w:lang w:val="ru-RU" w:eastAsia="en-GB"/>
        </w:rPr>
        <w:t xml:space="preserve">. Первое </w:t>
      </w:r>
      <w:r>
        <w:rPr>
          <w:rFonts w:eastAsia="Times New Roman" w:cstheme="minorHAnsi"/>
          <w:color w:val="242424"/>
          <w:kern w:val="0"/>
          <w:sz w:val="24"/>
          <w:szCs w:val="24"/>
          <w:lang w:val="ru-RU" w:eastAsia="en-GB"/>
        </w:rPr>
        <w:t>воспитание</w:t>
      </w:r>
      <w:r w:rsidRPr="00590261">
        <w:rPr>
          <w:rFonts w:eastAsia="Times New Roman" w:cstheme="minorHAnsi"/>
          <w:color w:val="242424"/>
          <w:kern w:val="0"/>
          <w:sz w:val="24"/>
          <w:szCs w:val="24"/>
          <w:lang w:val="ru-RU" w:eastAsia="en-GB"/>
        </w:rPr>
        <w:t xml:space="preserve">, по сути, происходит в семье. Именно здесь мы обычно получаем </w:t>
      </w:r>
      <w:r w:rsidRPr="00C81559">
        <w:rPr>
          <w:rFonts w:eastAsia="Times New Roman" w:cstheme="minorHAnsi"/>
          <w:kern w:val="0"/>
          <w:sz w:val="24"/>
          <w:szCs w:val="24"/>
          <w:lang w:val="ru-RU" w:eastAsia="en-GB"/>
        </w:rPr>
        <w:t xml:space="preserve">первое провозглашение веры на языке — даже скорее на диалекте — наших родителей, бабушек и дедушек. Поэтому те, кто несет служение в Церкви, призваны сочетать свой вклад с мудростью всего верующего Народа Божьего в сотрудничестве, которое необходимо для общины. Это первый признак </w:t>
      </w:r>
      <w:r w:rsidR="003418F9">
        <w:rPr>
          <w:rFonts w:eastAsia="Times New Roman" w:cstheme="minorHAnsi"/>
          <w:kern w:val="0"/>
          <w:sz w:val="24"/>
          <w:szCs w:val="24"/>
          <w:lang w:val="ru-RU" w:eastAsia="en-GB"/>
        </w:rPr>
        <w:t>воспитания</w:t>
      </w:r>
      <w:r w:rsidRPr="00C81559">
        <w:rPr>
          <w:rFonts w:eastAsia="Times New Roman" w:cstheme="minorHAnsi"/>
          <w:kern w:val="0"/>
          <w:sz w:val="24"/>
          <w:szCs w:val="24"/>
          <w:lang w:val="ru-RU" w:eastAsia="en-GB"/>
        </w:rPr>
        <w:t>, понимаемо</w:t>
      </w:r>
      <w:r w:rsidR="003418F9">
        <w:rPr>
          <w:rFonts w:eastAsia="Times New Roman" w:cstheme="minorHAnsi"/>
          <w:kern w:val="0"/>
          <w:sz w:val="24"/>
          <w:szCs w:val="24"/>
          <w:lang w:val="ru-RU" w:eastAsia="en-GB"/>
        </w:rPr>
        <w:t>го</w:t>
      </w:r>
      <w:r w:rsidRPr="00C81559">
        <w:rPr>
          <w:rFonts w:eastAsia="Times New Roman" w:cstheme="minorHAnsi"/>
          <w:kern w:val="0"/>
          <w:sz w:val="24"/>
          <w:szCs w:val="24"/>
          <w:lang w:val="ru-RU" w:eastAsia="en-GB"/>
        </w:rPr>
        <w:t xml:space="preserve"> в синодальном смысле.</w:t>
      </w:r>
    </w:p>
    <w:p w14:paraId="0734714C" w14:textId="5F7A9082" w:rsidR="003C5DC5" w:rsidRPr="00C81559" w:rsidRDefault="003C5DC5" w:rsidP="003C5DC5">
      <w:pPr>
        <w:pStyle w:val="a8"/>
        <w:numPr>
          <w:ilvl w:val="0"/>
          <w:numId w:val="28"/>
        </w:numPr>
        <w:spacing w:after="80" w:line="240" w:lineRule="auto"/>
        <w:jc w:val="both"/>
        <w:rPr>
          <w:rFonts w:asciiTheme="minorHAnsi" w:eastAsia="DejaVu Sans" w:hAnsiTheme="minorHAnsi" w:cstheme="minorHAnsi"/>
          <w:sz w:val="24"/>
          <w:szCs w:val="24"/>
          <w:lang w:val="ru-RU" w:eastAsia="zh-CN" w:bidi="hi-IN"/>
        </w:rPr>
      </w:pPr>
      <w:r w:rsidRPr="00C81559">
        <w:rPr>
          <w:rFonts w:eastAsia="Times New Roman" w:cstheme="minorHAnsi"/>
          <w:kern w:val="0"/>
          <w:sz w:val="24"/>
          <w:szCs w:val="24"/>
          <w:shd w:val="clear" w:color="auto" w:fill="FFFFFF"/>
          <w:lang w:val="ru-RU" w:eastAsia="en-GB"/>
        </w:rPr>
        <w:t xml:space="preserve">В христианской инициации мы находим руководство </w:t>
      </w:r>
      <w:r w:rsidRPr="00590261">
        <w:rPr>
          <w:rFonts w:eastAsia="Times New Roman" w:cstheme="minorHAnsi"/>
          <w:kern w:val="0"/>
          <w:sz w:val="24"/>
          <w:szCs w:val="24"/>
          <w:shd w:val="clear" w:color="auto" w:fill="FFFFFF"/>
          <w:lang w:val="ru-RU" w:eastAsia="en-GB"/>
        </w:rPr>
        <w:t xml:space="preserve">к тому, как пройти путь </w:t>
      </w:r>
      <w:r w:rsidR="003418F9">
        <w:rPr>
          <w:rFonts w:eastAsia="Times New Roman" w:cstheme="minorHAnsi"/>
          <w:kern w:val="0"/>
          <w:sz w:val="24"/>
          <w:szCs w:val="24"/>
          <w:shd w:val="clear" w:color="auto" w:fill="FFFFFF"/>
          <w:lang w:val="ru-RU" w:eastAsia="en-GB"/>
        </w:rPr>
        <w:t>воспитания</w:t>
      </w:r>
      <w:r w:rsidRPr="00590261">
        <w:rPr>
          <w:rFonts w:eastAsia="Times New Roman" w:cstheme="minorHAnsi"/>
          <w:kern w:val="0"/>
          <w:sz w:val="24"/>
          <w:szCs w:val="24"/>
          <w:shd w:val="clear" w:color="auto" w:fill="FFFFFF"/>
          <w:lang w:val="ru-RU" w:eastAsia="en-GB"/>
        </w:rPr>
        <w:t>. В основе христианско</w:t>
      </w:r>
      <w:r w:rsidR="003418F9">
        <w:rPr>
          <w:rFonts w:eastAsia="Times New Roman" w:cstheme="minorHAnsi"/>
          <w:kern w:val="0"/>
          <w:sz w:val="24"/>
          <w:szCs w:val="24"/>
          <w:shd w:val="clear" w:color="auto" w:fill="FFFFFF"/>
          <w:lang w:val="ru-RU" w:eastAsia="en-GB"/>
        </w:rPr>
        <w:t>го воспитания</w:t>
      </w:r>
      <w:r>
        <w:rPr>
          <w:rFonts w:eastAsia="Times New Roman" w:cstheme="minorHAnsi"/>
          <w:kern w:val="0"/>
          <w:sz w:val="24"/>
          <w:szCs w:val="24"/>
          <w:shd w:val="clear" w:color="auto" w:fill="FFFFFF"/>
          <w:lang w:val="ru-RU" w:eastAsia="en-GB"/>
        </w:rPr>
        <w:t xml:space="preserve"> </w:t>
      </w:r>
      <w:r w:rsidRPr="00590261">
        <w:rPr>
          <w:rFonts w:eastAsia="Times New Roman" w:cstheme="minorHAnsi"/>
          <w:kern w:val="0"/>
          <w:sz w:val="24"/>
          <w:szCs w:val="24"/>
          <w:shd w:val="clear" w:color="auto" w:fill="FFFFFF"/>
          <w:lang w:val="ru-RU" w:eastAsia="en-GB"/>
        </w:rPr>
        <w:t>лежит углубление</w:t>
      </w:r>
      <w:r w:rsidR="003418F9" w:rsidRPr="003418F9">
        <w:rPr>
          <w:rFonts w:eastAsia="Times New Roman" w:cstheme="minorHAnsi"/>
          <w:kern w:val="0"/>
          <w:sz w:val="24"/>
          <w:szCs w:val="24"/>
          <w:shd w:val="clear" w:color="auto" w:fill="FFFFFF"/>
          <w:lang w:val="ru-RU" w:eastAsia="en-GB"/>
        </w:rPr>
        <w:t xml:space="preserve"> </w:t>
      </w:r>
      <w:proofErr w:type="spellStart"/>
      <w:r w:rsidR="003418F9" w:rsidRPr="003418F9">
        <w:rPr>
          <w:rFonts w:eastAsia="Times New Roman" w:cstheme="minorHAnsi"/>
          <w:i/>
          <w:iCs/>
          <w:kern w:val="0"/>
          <w:sz w:val="24"/>
          <w:szCs w:val="24"/>
          <w:shd w:val="clear" w:color="auto" w:fill="FFFFFF"/>
          <w:lang w:val="ru-RU" w:eastAsia="en-GB"/>
        </w:rPr>
        <w:t>керигмы</w:t>
      </w:r>
      <w:proofErr w:type="spellEnd"/>
      <w:r w:rsidRPr="00590261">
        <w:rPr>
          <w:rFonts w:eastAsia="Times New Roman" w:cstheme="minorHAnsi"/>
          <w:i/>
          <w:iCs/>
          <w:kern w:val="0"/>
          <w:sz w:val="24"/>
          <w:szCs w:val="24"/>
          <w:shd w:val="clear" w:color="auto" w:fill="FFFFFF"/>
          <w:lang w:val="ru-RU" w:eastAsia="en-GB"/>
        </w:rPr>
        <w:t xml:space="preserve">, </w:t>
      </w:r>
      <w:r w:rsidRPr="00FA415B">
        <w:rPr>
          <w:rFonts w:eastAsia="Times New Roman" w:cstheme="minorHAnsi"/>
          <w:kern w:val="0"/>
          <w:sz w:val="24"/>
          <w:szCs w:val="24"/>
          <w:shd w:val="clear" w:color="auto" w:fill="FFFFFF"/>
          <w:lang w:val="ru-RU" w:eastAsia="en-GB"/>
        </w:rPr>
        <w:t>т.</w:t>
      </w:r>
      <w:r>
        <w:rPr>
          <w:rFonts w:eastAsia="Times New Roman" w:cstheme="minorHAnsi"/>
          <w:kern w:val="0"/>
          <w:sz w:val="24"/>
          <w:szCs w:val="24"/>
          <w:shd w:val="clear" w:color="auto" w:fill="FFFFFF"/>
          <w:lang w:val="ru-RU" w:eastAsia="en-GB"/>
        </w:rPr>
        <w:t xml:space="preserve"> </w:t>
      </w:r>
      <w:r w:rsidRPr="00FA415B">
        <w:rPr>
          <w:rFonts w:eastAsia="Times New Roman" w:cstheme="minorHAnsi"/>
          <w:kern w:val="0"/>
          <w:sz w:val="24"/>
          <w:szCs w:val="24"/>
          <w:shd w:val="clear" w:color="auto" w:fill="FFFFFF"/>
          <w:lang w:val="ru-RU" w:eastAsia="en-GB"/>
        </w:rPr>
        <w:t>е.</w:t>
      </w:r>
      <w:r w:rsidRPr="00590261">
        <w:rPr>
          <w:rFonts w:eastAsia="Times New Roman" w:cstheme="minorHAnsi"/>
          <w:kern w:val="0"/>
          <w:sz w:val="24"/>
          <w:szCs w:val="24"/>
          <w:shd w:val="clear" w:color="auto" w:fill="FFFFFF"/>
          <w:lang w:val="ru-RU" w:eastAsia="en-GB"/>
        </w:rPr>
        <w:t xml:space="preserve"> встреч</w:t>
      </w:r>
      <w:r w:rsidR="003418F9">
        <w:rPr>
          <w:rFonts w:eastAsia="Times New Roman" w:cstheme="minorHAnsi"/>
          <w:kern w:val="0"/>
          <w:sz w:val="24"/>
          <w:szCs w:val="24"/>
          <w:shd w:val="clear" w:color="auto" w:fill="FFFFFF"/>
          <w:lang w:val="ru-RU" w:eastAsia="en-GB"/>
        </w:rPr>
        <w:t>и</w:t>
      </w:r>
      <w:r w:rsidRPr="00590261">
        <w:rPr>
          <w:rFonts w:eastAsia="Times New Roman" w:cstheme="minorHAnsi"/>
          <w:kern w:val="0"/>
          <w:sz w:val="24"/>
          <w:szCs w:val="24"/>
          <w:shd w:val="clear" w:color="auto" w:fill="FFFFFF"/>
          <w:lang w:val="ru-RU" w:eastAsia="en-GB"/>
        </w:rPr>
        <w:t xml:space="preserve"> с Иисусом Христом, </w:t>
      </w:r>
      <w:r w:rsidR="003418F9">
        <w:rPr>
          <w:rFonts w:eastAsia="Times New Roman" w:cstheme="minorHAnsi"/>
          <w:kern w:val="0"/>
          <w:sz w:val="24"/>
          <w:szCs w:val="24"/>
          <w:shd w:val="clear" w:color="auto" w:fill="FFFFFF"/>
          <w:lang w:val="ru-RU" w:eastAsia="en-GB"/>
        </w:rPr>
        <w:t>предлагающим</w:t>
      </w:r>
      <w:r w:rsidRPr="00590261">
        <w:rPr>
          <w:rFonts w:eastAsia="Times New Roman" w:cstheme="minorHAnsi"/>
          <w:kern w:val="0"/>
          <w:sz w:val="24"/>
          <w:szCs w:val="24"/>
          <w:shd w:val="clear" w:color="auto" w:fill="FFFFFF"/>
          <w:lang w:val="ru-RU" w:eastAsia="en-GB"/>
        </w:rPr>
        <w:t xml:space="preserve"> нам дар новой жизни. </w:t>
      </w:r>
      <w:r>
        <w:rPr>
          <w:rFonts w:eastAsia="Times New Roman" w:cstheme="minorHAnsi"/>
          <w:kern w:val="0"/>
          <w:sz w:val="24"/>
          <w:szCs w:val="24"/>
          <w:shd w:val="clear" w:color="auto" w:fill="FFFFFF"/>
          <w:lang w:val="ru-RU" w:eastAsia="en-GB"/>
        </w:rPr>
        <w:t>Л</w:t>
      </w:r>
      <w:r w:rsidRPr="00590261">
        <w:rPr>
          <w:rFonts w:eastAsia="Times New Roman" w:cstheme="minorHAnsi"/>
          <w:kern w:val="0"/>
          <w:sz w:val="24"/>
          <w:szCs w:val="24"/>
          <w:shd w:val="clear" w:color="auto" w:fill="FFFFFF"/>
          <w:lang w:val="ru-RU" w:eastAsia="en-GB"/>
        </w:rPr>
        <w:t>огика</w:t>
      </w:r>
      <w:r>
        <w:rPr>
          <w:rFonts w:eastAsia="Times New Roman" w:cstheme="minorHAnsi"/>
          <w:kern w:val="0"/>
          <w:sz w:val="24"/>
          <w:szCs w:val="24"/>
          <w:shd w:val="clear" w:color="auto" w:fill="FFFFFF"/>
          <w:lang w:val="ru-RU" w:eastAsia="en-GB"/>
        </w:rPr>
        <w:t xml:space="preserve"> </w:t>
      </w:r>
      <w:proofErr w:type="spellStart"/>
      <w:r>
        <w:rPr>
          <w:rFonts w:eastAsia="Times New Roman" w:cstheme="minorHAnsi"/>
          <w:kern w:val="0"/>
          <w:sz w:val="24"/>
          <w:szCs w:val="24"/>
          <w:shd w:val="clear" w:color="auto" w:fill="FFFFFF"/>
          <w:lang w:val="ru-RU" w:eastAsia="en-GB"/>
        </w:rPr>
        <w:t>катехумената</w:t>
      </w:r>
      <w:proofErr w:type="spellEnd"/>
      <w:r w:rsidRPr="00590261">
        <w:rPr>
          <w:rFonts w:eastAsia="Times New Roman" w:cstheme="minorHAnsi"/>
          <w:kern w:val="0"/>
          <w:sz w:val="24"/>
          <w:szCs w:val="24"/>
          <w:shd w:val="clear" w:color="auto" w:fill="FFFFFF"/>
          <w:lang w:val="ru-RU" w:eastAsia="en-GB"/>
        </w:rPr>
        <w:t xml:space="preserve"> напоминает нам, что все мы грешники, призванные к святости. Именно поэтому мы вступаем на путь личного обращения, который завершается Таинством </w:t>
      </w:r>
      <w:r>
        <w:rPr>
          <w:rFonts w:eastAsia="Times New Roman" w:cstheme="minorHAnsi"/>
          <w:kern w:val="0"/>
          <w:sz w:val="24"/>
          <w:szCs w:val="24"/>
          <w:shd w:val="clear" w:color="auto" w:fill="FFFFFF"/>
          <w:lang w:val="ru-RU" w:eastAsia="en-GB"/>
        </w:rPr>
        <w:t>п</w:t>
      </w:r>
      <w:r w:rsidRPr="00C81559">
        <w:rPr>
          <w:rFonts w:eastAsia="Times New Roman" w:cstheme="minorHAnsi"/>
          <w:sz w:val="24"/>
          <w:szCs w:val="24"/>
          <w:shd w:val="clear" w:color="auto" w:fill="FFFFFF"/>
          <w:lang w:val="ru-RU" w:eastAsia="en-GB"/>
        </w:rPr>
        <w:t xml:space="preserve">римирения. </w:t>
      </w:r>
      <w:r w:rsidR="003418F9">
        <w:rPr>
          <w:rFonts w:eastAsia="Times New Roman" w:cstheme="minorHAnsi"/>
          <w:sz w:val="24"/>
          <w:szCs w:val="24"/>
          <w:shd w:val="clear" w:color="auto" w:fill="FFFFFF"/>
          <w:lang w:val="ru-RU" w:eastAsia="en-GB"/>
        </w:rPr>
        <w:t>По этой же причине</w:t>
      </w:r>
      <w:r w:rsidRPr="00C81559">
        <w:rPr>
          <w:rFonts w:eastAsia="Times New Roman" w:cstheme="minorHAnsi"/>
          <w:sz w:val="24"/>
          <w:szCs w:val="24"/>
          <w:shd w:val="clear" w:color="auto" w:fill="FFFFFF"/>
          <w:lang w:val="ru-RU" w:eastAsia="en-GB"/>
        </w:rPr>
        <w:t xml:space="preserve"> мы стрем</w:t>
      </w:r>
      <w:r w:rsidR="003418F9">
        <w:rPr>
          <w:rFonts w:eastAsia="Times New Roman" w:cstheme="minorHAnsi"/>
          <w:sz w:val="24"/>
          <w:szCs w:val="24"/>
          <w:shd w:val="clear" w:color="auto" w:fill="FFFFFF"/>
          <w:lang w:val="ru-RU" w:eastAsia="en-GB"/>
        </w:rPr>
        <w:t>имся</w:t>
      </w:r>
      <w:r w:rsidRPr="00C81559">
        <w:rPr>
          <w:rFonts w:eastAsia="Times New Roman" w:cstheme="minorHAnsi"/>
          <w:sz w:val="24"/>
          <w:szCs w:val="24"/>
          <w:shd w:val="clear" w:color="auto" w:fill="FFFFFF"/>
          <w:lang w:val="ru-RU" w:eastAsia="en-GB"/>
        </w:rPr>
        <w:t xml:space="preserve"> к святости, поддерживаем</w:t>
      </w:r>
      <w:r w:rsidR="003418F9">
        <w:rPr>
          <w:rFonts w:eastAsia="Times New Roman" w:cstheme="minorHAnsi"/>
          <w:sz w:val="24"/>
          <w:szCs w:val="24"/>
          <w:shd w:val="clear" w:color="auto" w:fill="FFFFFF"/>
          <w:lang w:val="ru-RU" w:eastAsia="en-GB"/>
        </w:rPr>
        <w:t>ые</w:t>
      </w:r>
      <w:r w:rsidRPr="00C81559">
        <w:rPr>
          <w:rFonts w:eastAsia="Times New Roman" w:cstheme="minorHAnsi"/>
          <w:sz w:val="24"/>
          <w:szCs w:val="24"/>
          <w:shd w:val="clear" w:color="auto" w:fill="FFFFFF"/>
          <w:lang w:val="ru-RU" w:eastAsia="en-GB"/>
        </w:rPr>
        <w:t xml:space="preserve"> </w:t>
      </w:r>
      <w:r w:rsidR="003418F9">
        <w:rPr>
          <w:rFonts w:eastAsia="Times New Roman" w:cstheme="minorHAnsi"/>
          <w:sz w:val="24"/>
          <w:szCs w:val="24"/>
          <w:shd w:val="clear" w:color="auto" w:fill="FFFFFF"/>
          <w:lang w:val="ru-RU" w:eastAsia="en-GB"/>
        </w:rPr>
        <w:t>многочисленными свидетелями</w:t>
      </w:r>
      <w:r w:rsidRPr="00C81559">
        <w:rPr>
          <w:rFonts w:eastAsia="Times New Roman" w:cstheme="minorHAnsi"/>
          <w:sz w:val="24"/>
          <w:szCs w:val="24"/>
          <w:shd w:val="clear" w:color="auto" w:fill="FFFFFF"/>
          <w:lang w:val="ru-RU" w:eastAsia="en-GB"/>
        </w:rPr>
        <w:t>.</w:t>
      </w:r>
    </w:p>
    <w:p w14:paraId="01EB1DA5" w14:textId="0FF2BFAC" w:rsidR="003C5DC5" w:rsidRPr="00590261" w:rsidRDefault="003C5DC5" w:rsidP="003C5DC5">
      <w:pPr>
        <w:pStyle w:val="a8"/>
        <w:numPr>
          <w:ilvl w:val="0"/>
          <w:numId w:val="28"/>
        </w:numPr>
        <w:spacing w:after="80" w:line="240" w:lineRule="auto"/>
        <w:contextualSpacing w:val="0"/>
        <w:jc w:val="both"/>
        <w:rPr>
          <w:rFonts w:eastAsia="DejaVu Sans" w:cs="Calibri"/>
          <w:sz w:val="24"/>
          <w:szCs w:val="24"/>
          <w:lang w:val="ru-RU" w:eastAsia="zh-CN" w:bidi="hi-IN"/>
        </w:rPr>
      </w:pPr>
      <w:r w:rsidRPr="00590261">
        <w:rPr>
          <w:rFonts w:eastAsia="DejaVu Sans" w:cs="Calibri"/>
          <w:sz w:val="24"/>
          <w:szCs w:val="24"/>
          <w:lang w:val="ru-RU" w:eastAsia="zh-CN" w:bidi="hi-IN"/>
        </w:rPr>
        <w:t xml:space="preserve">Области, в которых происходит </w:t>
      </w:r>
      <w:r w:rsidR="003418F9">
        <w:rPr>
          <w:rFonts w:eastAsia="DejaVu Sans" w:cs="Calibri"/>
          <w:sz w:val="24"/>
          <w:szCs w:val="24"/>
          <w:lang w:val="ru-RU" w:eastAsia="zh-CN" w:bidi="hi-IN"/>
        </w:rPr>
        <w:t>воспитание</w:t>
      </w:r>
      <w:r w:rsidRPr="00590261">
        <w:rPr>
          <w:rFonts w:eastAsia="DejaVu Sans" w:cs="Calibri"/>
          <w:sz w:val="24"/>
          <w:szCs w:val="24"/>
          <w:lang w:val="ru-RU" w:eastAsia="zh-CN" w:bidi="hi-IN"/>
        </w:rPr>
        <w:t xml:space="preserve"> Народа Божьего, многочисленны. Помимо богословского образования, Ассамблея </w:t>
      </w:r>
      <w:r w:rsidR="003E7851">
        <w:rPr>
          <w:rFonts w:eastAsia="DejaVu Sans" w:cs="Calibri"/>
          <w:sz w:val="24"/>
          <w:szCs w:val="24"/>
          <w:lang w:val="ru-RU" w:eastAsia="zh-CN" w:bidi="hi-IN"/>
        </w:rPr>
        <w:t>указала на необходимость обучения</w:t>
      </w:r>
      <w:r w:rsidRPr="00590261">
        <w:rPr>
          <w:rFonts w:eastAsia="DejaVu Sans" w:cs="Calibri"/>
          <w:sz w:val="24"/>
          <w:szCs w:val="24"/>
          <w:lang w:val="ru-RU" w:eastAsia="zh-CN" w:bidi="hi-IN"/>
        </w:rPr>
        <w:t xml:space="preserve"> конкретным навыкам: проявлению со</w:t>
      </w:r>
      <w:r>
        <w:rPr>
          <w:rFonts w:eastAsia="DejaVu Sans" w:cs="Calibri"/>
          <w:sz w:val="24"/>
          <w:szCs w:val="24"/>
          <w:lang w:val="ru-RU" w:eastAsia="zh-CN" w:bidi="hi-IN"/>
        </w:rPr>
        <w:t xml:space="preserve">вместной </w:t>
      </w:r>
      <w:r w:rsidRPr="00590261">
        <w:rPr>
          <w:rFonts w:eastAsia="DejaVu Sans" w:cs="Calibri"/>
          <w:sz w:val="24"/>
          <w:szCs w:val="24"/>
          <w:lang w:val="ru-RU" w:eastAsia="zh-CN" w:bidi="hi-IN"/>
        </w:rPr>
        <w:t xml:space="preserve">ответственности, умению слушать и </w:t>
      </w:r>
      <w:r>
        <w:rPr>
          <w:rFonts w:eastAsia="DejaVu Sans" w:cs="Calibri"/>
          <w:sz w:val="24"/>
          <w:szCs w:val="24"/>
          <w:lang w:val="ru-RU" w:eastAsia="zh-CN" w:bidi="hi-IN"/>
        </w:rPr>
        <w:t>распознавать</w:t>
      </w:r>
      <w:r w:rsidRPr="00590261">
        <w:rPr>
          <w:rFonts w:eastAsia="DejaVu Sans" w:cs="Calibri"/>
          <w:sz w:val="24"/>
          <w:szCs w:val="24"/>
          <w:lang w:val="ru-RU" w:eastAsia="zh-CN" w:bidi="hi-IN"/>
        </w:rPr>
        <w:t xml:space="preserve">; ведению экуменического и межрелигиозного диалога, служению беднейшим и заботе о нашем общем доме; работе в качестве </w:t>
      </w:r>
      <w:r>
        <w:rPr>
          <w:rFonts w:eastAsia="DejaVu Sans" w:cs="Calibri"/>
          <w:sz w:val="24"/>
          <w:szCs w:val="24"/>
          <w:lang w:val="ru-RU" w:eastAsia="zh-CN" w:bidi="hi-IN"/>
        </w:rPr>
        <w:t>«</w:t>
      </w:r>
      <w:r w:rsidRPr="00590261">
        <w:rPr>
          <w:rFonts w:eastAsia="DejaVu Sans" w:cs="Calibri"/>
          <w:sz w:val="24"/>
          <w:szCs w:val="24"/>
          <w:lang w:val="ru-RU" w:eastAsia="zh-CN" w:bidi="hi-IN"/>
        </w:rPr>
        <w:t>цифровых миссионеров</w:t>
      </w:r>
      <w:r>
        <w:rPr>
          <w:rFonts w:eastAsia="DejaVu Sans" w:cs="Calibri"/>
          <w:sz w:val="24"/>
          <w:szCs w:val="24"/>
          <w:lang w:val="ru-RU" w:eastAsia="zh-CN" w:bidi="hi-IN"/>
        </w:rPr>
        <w:t>»</w:t>
      </w:r>
      <w:r w:rsidRPr="00590261">
        <w:rPr>
          <w:rFonts w:eastAsia="DejaVu Sans" w:cs="Calibri"/>
          <w:sz w:val="24"/>
          <w:szCs w:val="24"/>
          <w:lang w:val="ru-RU" w:eastAsia="zh-CN" w:bidi="hi-IN"/>
        </w:rPr>
        <w:t xml:space="preserve">, содействию процессам </w:t>
      </w:r>
      <w:r>
        <w:rPr>
          <w:rFonts w:eastAsia="DejaVu Sans" w:cs="Calibri"/>
          <w:sz w:val="24"/>
          <w:szCs w:val="24"/>
          <w:lang w:val="ru-RU" w:eastAsia="zh-CN" w:bidi="hi-IN"/>
        </w:rPr>
        <w:t>распознавания</w:t>
      </w:r>
      <w:r w:rsidRPr="00590261">
        <w:rPr>
          <w:rFonts w:eastAsia="DejaVu Sans" w:cs="Calibri"/>
          <w:sz w:val="24"/>
          <w:szCs w:val="24"/>
          <w:lang w:val="ru-RU" w:eastAsia="zh-CN" w:bidi="hi-IN"/>
        </w:rPr>
        <w:t xml:space="preserve">, </w:t>
      </w:r>
      <w:r>
        <w:rPr>
          <w:rFonts w:eastAsia="DejaVu Sans" w:cs="Calibri"/>
          <w:sz w:val="24"/>
          <w:szCs w:val="24"/>
          <w:lang w:val="ru-RU" w:eastAsia="zh-CN" w:bidi="hi-IN"/>
        </w:rPr>
        <w:t>духовной беседе</w:t>
      </w:r>
      <w:r w:rsidRPr="00590261">
        <w:rPr>
          <w:rFonts w:eastAsia="DejaVu Sans" w:cs="Calibri"/>
          <w:sz w:val="24"/>
          <w:szCs w:val="24"/>
          <w:lang w:val="ru-RU" w:eastAsia="zh-CN" w:bidi="hi-IN"/>
        </w:rPr>
        <w:t xml:space="preserve">, достижению консенсуса и разрешению конфликтов. Особое внимание следует также уделить </w:t>
      </w:r>
      <w:proofErr w:type="spellStart"/>
      <w:r w:rsidRPr="00590261">
        <w:rPr>
          <w:rFonts w:eastAsia="DejaVu Sans" w:cs="Calibri"/>
          <w:sz w:val="24"/>
          <w:szCs w:val="24"/>
          <w:lang w:val="ru-RU" w:eastAsia="zh-CN" w:bidi="hi-IN"/>
        </w:rPr>
        <w:t>катех</w:t>
      </w:r>
      <w:r>
        <w:rPr>
          <w:rFonts w:eastAsia="DejaVu Sans" w:cs="Calibri"/>
          <w:sz w:val="24"/>
          <w:szCs w:val="24"/>
          <w:lang w:val="ru-RU" w:eastAsia="zh-CN" w:bidi="hi-IN"/>
        </w:rPr>
        <w:t>ет</w:t>
      </w:r>
      <w:r w:rsidRPr="00590261">
        <w:rPr>
          <w:rFonts w:eastAsia="DejaVu Sans" w:cs="Calibri"/>
          <w:sz w:val="24"/>
          <w:szCs w:val="24"/>
          <w:lang w:val="ru-RU" w:eastAsia="zh-CN" w:bidi="hi-IN"/>
        </w:rPr>
        <w:t>ическому</w:t>
      </w:r>
      <w:proofErr w:type="spellEnd"/>
      <w:r w:rsidRPr="00590261">
        <w:rPr>
          <w:rFonts w:eastAsia="DejaVu Sans" w:cs="Calibri"/>
          <w:sz w:val="24"/>
          <w:szCs w:val="24"/>
          <w:lang w:val="ru-RU" w:eastAsia="zh-CN" w:bidi="hi-IN"/>
        </w:rPr>
        <w:t xml:space="preserve"> </w:t>
      </w:r>
      <w:r w:rsidR="003E7851">
        <w:rPr>
          <w:rFonts w:eastAsia="DejaVu Sans" w:cs="Calibri"/>
          <w:sz w:val="24"/>
          <w:szCs w:val="24"/>
          <w:lang w:val="ru-RU" w:eastAsia="zh-CN" w:bidi="hi-IN"/>
        </w:rPr>
        <w:t>воспитанию</w:t>
      </w:r>
      <w:r w:rsidRPr="00590261">
        <w:rPr>
          <w:rFonts w:eastAsia="DejaVu Sans" w:cs="Calibri"/>
          <w:sz w:val="24"/>
          <w:szCs w:val="24"/>
          <w:lang w:val="ru-RU" w:eastAsia="zh-CN" w:bidi="hi-IN"/>
        </w:rPr>
        <w:t xml:space="preserve"> детей и молодежи, которое должно предполагать активное участие общины. </w:t>
      </w:r>
    </w:p>
    <w:p w14:paraId="33DCFCCA" w14:textId="463256EC" w:rsidR="003C5DC5" w:rsidRPr="00590261" w:rsidRDefault="003E7851" w:rsidP="003C5DC5">
      <w:pPr>
        <w:pStyle w:val="a8"/>
        <w:numPr>
          <w:ilvl w:val="0"/>
          <w:numId w:val="28"/>
        </w:numPr>
        <w:spacing w:after="80" w:line="240" w:lineRule="auto"/>
        <w:jc w:val="both"/>
        <w:rPr>
          <w:rFonts w:eastAsia="DejaVu Sans" w:cs="Calibri"/>
          <w:sz w:val="24"/>
          <w:szCs w:val="24"/>
          <w:lang w:val="ru-RU" w:eastAsia="zh-CN" w:bidi="hi-IN"/>
        </w:rPr>
      </w:pPr>
      <w:r>
        <w:rPr>
          <w:rFonts w:eastAsia="DejaVu Sans" w:cs="Calibri"/>
          <w:sz w:val="24"/>
          <w:szCs w:val="24"/>
          <w:lang w:val="ru-RU" w:eastAsia="zh-CN" w:bidi="hi-IN"/>
        </w:rPr>
        <w:t>Воспитание</w:t>
      </w:r>
      <w:r w:rsidR="003C5DC5">
        <w:rPr>
          <w:rFonts w:eastAsia="DejaVu Sans" w:cs="Calibri"/>
          <w:sz w:val="24"/>
          <w:szCs w:val="24"/>
          <w:lang w:val="ru-RU" w:eastAsia="zh-CN" w:bidi="hi-IN"/>
        </w:rPr>
        <w:t xml:space="preserve"> ради</w:t>
      </w:r>
      <w:r w:rsidR="003C5DC5" w:rsidRPr="00590261">
        <w:rPr>
          <w:rFonts w:eastAsia="DejaVu Sans" w:cs="Calibri"/>
          <w:sz w:val="24"/>
          <w:szCs w:val="24"/>
          <w:lang w:val="ru-RU" w:eastAsia="zh-CN" w:bidi="hi-IN"/>
        </w:rPr>
        <w:t xml:space="preserve"> синодальной Церкви должн</w:t>
      </w:r>
      <w:r>
        <w:rPr>
          <w:rFonts w:eastAsia="DejaVu Sans" w:cs="Calibri"/>
          <w:sz w:val="24"/>
          <w:szCs w:val="24"/>
          <w:lang w:val="ru-RU" w:eastAsia="zh-CN" w:bidi="hi-IN"/>
        </w:rPr>
        <w:t>о</w:t>
      </w:r>
      <w:r w:rsidR="003C5DC5" w:rsidRPr="00590261">
        <w:rPr>
          <w:rFonts w:eastAsia="DejaVu Sans" w:cs="Calibri"/>
          <w:sz w:val="24"/>
          <w:szCs w:val="24"/>
          <w:lang w:val="ru-RU" w:eastAsia="zh-CN" w:bidi="hi-IN"/>
        </w:rPr>
        <w:t xml:space="preserve"> осуществляться </w:t>
      </w:r>
      <w:proofErr w:type="spellStart"/>
      <w:r w:rsidR="003C5DC5" w:rsidRPr="00590261">
        <w:rPr>
          <w:rFonts w:eastAsia="DejaVu Sans" w:cs="Calibri"/>
          <w:i/>
          <w:iCs/>
          <w:sz w:val="24"/>
          <w:szCs w:val="24"/>
          <w:lang w:val="ru-RU" w:eastAsia="zh-CN" w:bidi="hi-IN"/>
        </w:rPr>
        <w:t>синодально</w:t>
      </w:r>
      <w:proofErr w:type="spellEnd"/>
      <w:r w:rsidR="003C5DC5" w:rsidRPr="00590261">
        <w:rPr>
          <w:rFonts w:eastAsia="DejaVu Sans" w:cs="Calibri"/>
          <w:sz w:val="24"/>
          <w:szCs w:val="24"/>
          <w:lang w:val="ru-RU" w:eastAsia="zh-CN" w:bidi="hi-IN"/>
        </w:rPr>
        <w:t xml:space="preserve">: весь </w:t>
      </w:r>
      <w:r w:rsidR="003C5DC5">
        <w:rPr>
          <w:rFonts w:eastAsia="DejaVu Sans" w:cs="Calibri"/>
          <w:sz w:val="24"/>
          <w:szCs w:val="24"/>
          <w:lang w:val="ru-RU" w:eastAsia="zh-CN" w:bidi="hi-IN"/>
        </w:rPr>
        <w:t>Н</w:t>
      </w:r>
      <w:r w:rsidR="003C5DC5" w:rsidRPr="00590261">
        <w:rPr>
          <w:rFonts w:eastAsia="DejaVu Sans" w:cs="Calibri"/>
          <w:sz w:val="24"/>
          <w:szCs w:val="24"/>
          <w:lang w:val="ru-RU" w:eastAsia="zh-CN" w:bidi="hi-IN"/>
        </w:rPr>
        <w:t xml:space="preserve">арод Божий </w:t>
      </w:r>
      <w:r>
        <w:rPr>
          <w:rFonts w:eastAsia="DejaVu Sans" w:cs="Calibri"/>
          <w:sz w:val="24"/>
          <w:szCs w:val="24"/>
          <w:lang w:val="ru-RU" w:eastAsia="zh-CN" w:bidi="hi-IN"/>
        </w:rPr>
        <w:t>воспитывается</w:t>
      </w:r>
      <w:r w:rsidR="003C5DC5" w:rsidRPr="00590261">
        <w:rPr>
          <w:rFonts w:eastAsia="DejaVu Sans" w:cs="Calibri"/>
          <w:sz w:val="24"/>
          <w:szCs w:val="24"/>
          <w:lang w:val="ru-RU" w:eastAsia="zh-CN" w:bidi="hi-IN"/>
        </w:rPr>
        <w:t xml:space="preserve"> вместе в ходе совместного </w:t>
      </w:r>
      <w:r w:rsidR="003C5DC5">
        <w:rPr>
          <w:rFonts w:eastAsia="DejaVu Sans" w:cs="Calibri"/>
          <w:sz w:val="24"/>
          <w:szCs w:val="24"/>
          <w:lang w:val="ru-RU" w:eastAsia="zh-CN" w:bidi="hi-IN"/>
        </w:rPr>
        <w:t>странствия</w:t>
      </w:r>
      <w:r w:rsidR="003C5DC5" w:rsidRPr="00590261">
        <w:rPr>
          <w:rFonts w:eastAsia="DejaVu Sans" w:cs="Calibri"/>
          <w:sz w:val="24"/>
          <w:szCs w:val="24"/>
          <w:lang w:val="ru-RU" w:eastAsia="zh-CN" w:bidi="hi-IN"/>
        </w:rPr>
        <w:t xml:space="preserve">. Необходимо преодолеть менталитет </w:t>
      </w:r>
      <w:r w:rsidR="003C5DC5">
        <w:rPr>
          <w:rFonts w:eastAsia="DejaVu Sans" w:cs="Calibri"/>
          <w:sz w:val="24"/>
          <w:szCs w:val="24"/>
          <w:lang w:val="ru-RU" w:eastAsia="zh-CN" w:bidi="hi-IN"/>
        </w:rPr>
        <w:t>«</w:t>
      </w:r>
      <w:r>
        <w:rPr>
          <w:rFonts w:eastAsia="DejaVu Sans" w:cs="Calibri"/>
          <w:sz w:val="24"/>
          <w:szCs w:val="24"/>
          <w:lang w:val="ru-RU" w:eastAsia="zh-CN" w:bidi="hi-IN"/>
        </w:rPr>
        <w:t>делегирования</w:t>
      </w:r>
      <w:r w:rsidR="003C5DC5">
        <w:rPr>
          <w:rFonts w:eastAsia="DejaVu Sans" w:cs="Calibri"/>
          <w:sz w:val="24"/>
          <w:szCs w:val="24"/>
          <w:lang w:val="ru-RU" w:eastAsia="zh-CN" w:bidi="hi-IN"/>
        </w:rPr>
        <w:t>»</w:t>
      </w:r>
      <w:r w:rsidR="003C5DC5" w:rsidRPr="00590261">
        <w:rPr>
          <w:rFonts w:eastAsia="DejaVu Sans" w:cs="Calibri"/>
          <w:sz w:val="24"/>
          <w:szCs w:val="24"/>
          <w:lang w:val="ru-RU" w:eastAsia="zh-CN" w:bidi="hi-IN"/>
        </w:rPr>
        <w:t xml:space="preserve">, характерный для многих областей пастырского служения. </w:t>
      </w:r>
      <w:r>
        <w:rPr>
          <w:rFonts w:eastAsia="DejaVu Sans" w:cs="Calibri"/>
          <w:sz w:val="24"/>
          <w:szCs w:val="24"/>
          <w:lang w:val="ru-RU" w:eastAsia="zh-CN" w:bidi="hi-IN"/>
        </w:rPr>
        <w:t xml:space="preserve">Воспитание </w:t>
      </w:r>
      <w:r w:rsidR="003C5DC5" w:rsidRPr="00590261">
        <w:rPr>
          <w:rFonts w:eastAsia="DejaVu Sans" w:cs="Calibri"/>
          <w:sz w:val="24"/>
          <w:szCs w:val="24"/>
          <w:lang w:val="ru-RU" w:eastAsia="zh-CN" w:bidi="hi-IN"/>
        </w:rPr>
        <w:t>в синодальном ключе призван</w:t>
      </w:r>
      <w:r>
        <w:rPr>
          <w:rFonts w:eastAsia="DejaVu Sans" w:cs="Calibri"/>
          <w:sz w:val="24"/>
          <w:szCs w:val="24"/>
          <w:lang w:val="ru-RU" w:eastAsia="zh-CN" w:bidi="hi-IN"/>
        </w:rPr>
        <w:t>о</w:t>
      </w:r>
      <w:r w:rsidR="003C5DC5">
        <w:rPr>
          <w:rFonts w:eastAsia="DejaVu Sans" w:cs="Calibri"/>
          <w:sz w:val="24"/>
          <w:szCs w:val="24"/>
          <w:lang w:val="ru-RU" w:eastAsia="zh-CN" w:bidi="hi-IN"/>
        </w:rPr>
        <w:t xml:space="preserve"> </w:t>
      </w:r>
      <w:r w:rsidR="003C5DC5" w:rsidRPr="00590261">
        <w:rPr>
          <w:rFonts w:eastAsia="DejaVu Sans" w:cs="Calibri"/>
          <w:sz w:val="24"/>
          <w:szCs w:val="24"/>
          <w:lang w:val="ru-RU" w:eastAsia="zh-CN" w:bidi="hi-IN"/>
        </w:rPr>
        <w:t xml:space="preserve">дать </w:t>
      </w:r>
      <w:r w:rsidR="003C5DC5">
        <w:rPr>
          <w:rFonts w:eastAsia="DejaVu Sans" w:cs="Calibri"/>
          <w:sz w:val="24"/>
          <w:szCs w:val="24"/>
          <w:lang w:val="ru-RU" w:eastAsia="zh-CN" w:bidi="hi-IN"/>
        </w:rPr>
        <w:t>Н</w:t>
      </w:r>
      <w:r w:rsidR="003C5DC5" w:rsidRPr="00590261">
        <w:rPr>
          <w:rFonts w:eastAsia="DejaVu Sans" w:cs="Calibri"/>
          <w:sz w:val="24"/>
          <w:szCs w:val="24"/>
          <w:lang w:val="ru-RU" w:eastAsia="zh-CN" w:bidi="hi-IN"/>
        </w:rPr>
        <w:t xml:space="preserve">ароду Божьему возможность в полной мере реализовать свое крещальное призвание в семье, на работе, в церковной, социальной и интеллектуальной сферах. Оно призвано дать каждому человеку </w:t>
      </w:r>
      <w:r w:rsidR="003C5DC5" w:rsidRPr="00590261">
        <w:rPr>
          <w:rFonts w:eastAsia="DejaVu Sans" w:cs="Calibri"/>
          <w:sz w:val="24"/>
          <w:szCs w:val="24"/>
          <w:lang w:val="ru-RU" w:eastAsia="zh-CN" w:bidi="hi-IN"/>
        </w:rPr>
        <w:lastRenderedPageBreak/>
        <w:t>возможность активно участвовать в миссии Церкви в соответствии с его харизмой и призванием.</w:t>
      </w:r>
    </w:p>
    <w:p w14:paraId="3FDA8D8E" w14:textId="77777777" w:rsidR="003C5DC5" w:rsidRPr="00590261" w:rsidRDefault="003C5DC5" w:rsidP="003C5DC5">
      <w:pPr>
        <w:spacing w:after="80" w:line="240" w:lineRule="auto"/>
        <w:jc w:val="both"/>
        <w:rPr>
          <w:rFonts w:eastAsia="DejaVu Sans" w:cs="Calibri"/>
          <w:sz w:val="24"/>
          <w:szCs w:val="24"/>
          <w:lang w:val="ru-RU" w:eastAsia="zh-CN" w:bidi="hi-IN"/>
        </w:rPr>
      </w:pPr>
    </w:p>
    <w:p w14:paraId="3E754598" w14:textId="77777777" w:rsidR="003C5DC5" w:rsidRDefault="003C5DC5" w:rsidP="003C5DC5">
      <w:pPr>
        <w:pStyle w:val="2"/>
        <w:rPr>
          <w:lang w:val="en-GB" w:eastAsia="zh-CN" w:bidi="hi-IN"/>
        </w:rPr>
      </w:pPr>
      <w:proofErr w:type="spellStart"/>
      <w:r w:rsidRPr="00A275FF">
        <w:rPr>
          <w:lang w:val="en-GB" w:eastAsia="zh-CN" w:bidi="hi-IN"/>
        </w:rPr>
        <w:t>Вопросы</w:t>
      </w:r>
      <w:proofErr w:type="spellEnd"/>
      <w:r w:rsidRPr="00A275FF">
        <w:rPr>
          <w:lang w:val="en-GB" w:eastAsia="zh-CN" w:bidi="hi-IN"/>
        </w:rPr>
        <w:t xml:space="preserve"> </w:t>
      </w:r>
      <w:proofErr w:type="spellStart"/>
      <w:r w:rsidRPr="00A275FF">
        <w:rPr>
          <w:lang w:val="en-GB" w:eastAsia="zh-CN" w:bidi="hi-IN"/>
        </w:rPr>
        <w:t>для</w:t>
      </w:r>
      <w:proofErr w:type="spellEnd"/>
      <w:r w:rsidRPr="00A275FF">
        <w:rPr>
          <w:lang w:val="en-GB" w:eastAsia="zh-CN" w:bidi="hi-IN"/>
        </w:rPr>
        <w:t xml:space="preserve"> </w:t>
      </w:r>
      <w:proofErr w:type="spellStart"/>
      <w:r w:rsidRPr="00A275FF">
        <w:rPr>
          <w:lang w:val="en-GB" w:eastAsia="zh-CN" w:bidi="hi-IN"/>
        </w:rPr>
        <w:t>рассмотрения</w:t>
      </w:r>
      <w:proofErr w:type="spellEnd"/>
    </w:p>
    <w:p w14:paraId="33FBBD39" w14:textId="27428643" w:rsidR="003C5DC5" w:rsidRPr="00590261" w:rsidRDefault="003C5DC5" w:rsidP="003C5DC5">
      <w:pPr>
        <w:pStyle w:val="a8"/>
        <w:numPr>
          <w:ilvl w:val="0"/>
          <w:numId w:val="28"/>
        </w:numPr>
        <w:suppressAutoHyphens w:val="0"/>
        <w:spacing w:after="0" w:line="240" w:lineRule="auto"/>
        <w:jc w:val="both"/>
        <w:rPr>
          <w:rFonts w:asciiTheme="minorHAnsi" w:eastAsia="Times New Roman" w:hAnsiTheme="minorHAnsi" w:cstheme="minorHAnsi"/>
          <w:kern w:val="0"/>
          <w:sz w:val="24"/>
          <w:szCs w:val="24"/>
          <w:lang w:val="ru-RU" w:eastAsia="en-GB"/>
        </w:rPr>
      </w:pPr>
      <w:r w:rsidRPr="00590261">
        <w:rPr>
          <w:rFonts w:eastAsia="Times New Roman" w:cstheme="minorHAnsi"/>
          <w:color w:val="242424"/>
          <w:kern w:val="0"/>
          <w:sz w:val="24"/>
          <w:szCs w:val="24"/>
          <w:shd w:val="clear" w:color="auto" w:fill="FFFFFF"/>
          <w:lang w:val="ru-RU" w:eastAsia="en-GB"/>
        </w:rPr>
        <w:t xml:space="preserve">Мы рекомендуем проводить работу в области взаимоотношений и сексуального образования, чтобы сопровождать молодых людей по мере их личностного и сексуального созревания, а также поддерживать </w:t>
      </w:r>
      <w:r w:rsidR="003E7851">
        <w:rPr>
          <w:rFonts w:eastAsia="Times New Roman" w:cstheme="minorHAnsi"/>
          <w:color w:val="242424"/>
          <w:kern w:val="0"/>
          <w:sz w:val="24"/>
          <w:szCs w:val="24"/>
          <w:shd w:val="clear" w:color="auto" w:fill="FFFFFF"/>
          <w:lang w:val="ru-RU" w:eastAsia="en-GB"/>
        </w:rPr>
        <w:t>на пути к зрелости</w:t>
      </w:r>
      <w:r w:rsidRPr="00590261">
        <w:rPr>
          <w:rFonts w:eastAsia="Times New Roman" w:cstheme="minorHAnsi"/>
          <w:color w:val="242424"/>
          <w:kern w:val="0"/>
          <w:sz w:val="24"/>
          <w:szCs w:val="24"/>
          <w:shd w:val="clear" w:color="auto" w:fill="FFFFFF"/>
          <w:lang w:val="ru-RU" w:eastAsia="en-GB"/>
        </w:rPr>
        <w:t xml:space="preserve"> тех, кто призван к безбрачию и посвящению в целомудри</w:t>
      </w:r>
      <w:r>
        <w:rPr>
          <w:rFonts w:eastAsia="Times New Roman" w:cstheme="minorHAnsi"/>
          <w:color w:val="242424"/>
          <w:kern w:val="0"/>
          <w:sz w:val="24"/>
          <w:szCs w:val="24"/>
          <w:shd w:val="clear" w:color="auto" w:fill="FFFFFF"/>
          <w:lang w:val="ru-RU" w:eastAsia="en-GB"/>
        </w:rPr>
        <w:t>и</w:t>
      </w:r>
      <w:r w:rsidRPr="00590261">
        <w:rPr>
          <w:rFonts w:eastAsia="Times New Roman" w:cstheme="minorHAnsi"/>
          <w:color w:val="242424"/>
          <w:kern w:val="0"/>
          <w:sz w:val="24"/>
          <w:szCs w:val="24"/>
          <w:shd w:val="clear" w:color="auto" w:fill="FFFFFF"/>
          <w:lang w:val="ru-RU" w:eastAsia="en-GB"/>
        </w:rPr>
        <w:t xml:space="preserve">. </w:t>
      </w:r>
      <w:r w:rsidR="003E7851">
        <w:rPr>
          <w:rFonts w:eastAsia="Times New Roman" w:cstheme="minorHAnsi"/>
          <w:color w:val="242424"/>
          <w:kern w:val="0"/>
          <w:sz w:val="24"/>
          <w:szCs w:val="24"/>
          <w:shd w:val="clear" w:color="auto" w:fill="FFFFFF"/>
          <w:lang w:val="ru-RU" w:eastAsia="en-GB"/>
        </w:rPr>
        <w:t>Воспитание</w:t>
      </w:r>
      <w:r w:rsidRPr="00590261">
        <w:rPr>
          <w:rFonts w:eastAsia="Times New Roman" w:cstheme="minorHAnsi"/>
          <w:color w:val="242424"/>
          <w:kern w:val="0"/>
          <w:sz w:val="24"/>
          <w:szCs w:val="24"/>
          <w:shd w:val="clear" w:color="auto" w:fill="FFFFFF"/>
          <w:lang w:val="ru-RU" w:eastAsia="en-GB"/>
        </w:rPr>
        <w:t xml:space="preserve"> в этих областях является необходимым подспорьем на всех этапах жизни.</w:t>
      </w:r>
    </w:p>
    <w:p w14:paraId="5B9707DA" w14:textId="77777777" w:rsidR="003C5DC5" w:rsidRPr="00590261" w:rsidRDefault="003C5DC5" w:rsidP="003C5DC5">
      <w:pPr>
        <w:pStyle w:val="a8"/>
        <w:numPr>
          <w:ilvl w:val="0"/>
          <w:numId w:val="28"/>
        </w:numPr>
        <w:suppressAutoHyphens w:val="0"/>
        <w:spacing w:after="0" w:line="240" w:lineRule="auto"/>
        <w:jc w:val="both"/>
        <w:rPr>
          <w:rFonts w:eastAsia="Times New Roman" w:cstheme="minorHAnsi"/>
          <w:color w:val="242424"/>
          <w:kern w:val="0"/>
          <w:sz w:val="24"/>
          <w:szCs w:val="24"/>
          <w:shd w:val="clear" w:color="auto" w:fill="FFFFFF"/>
          <w:lang w:val="ru-RU" w:eastAsia="en-GB"/>
        </w:rPr>
      </w:pPr>
      <w:r w:rsidRPr="00590261">
        <w:rPr>
          <w:rFonts w:eastAsia="Times New Roman" w:cstheme="minorHAnsi"/>
          <w:color w:val="242424"/>
          <w:kern w:val="0"/>
          <w:sz w:val="24"/>
          <w:szCs w:val="24"/>
          <w:shd w:val="clear" w:color="auto" w:fill="FFFFFF"/>
          <w:lang w:val="ru-RU" w:eastAsia="en-GB"/>
        </w:rPr>
        <w:t xml:space="preserve">Важно углублять диалог между гуманитарными науками, особенно психологией и теологией, для понимания человеческого опыта, </w:t>
      </w:r>
      <w:r>
        <w:rPr>
          <w:rFonts w:eastAsia="Times New Roman" w:cstheme="minorHAnsi"/>
          <w:color w:val="242424"/>
          <w:kern w:val="0"/>
          <w:sz w:val="24"/>
          <w:szCs w:val="24"/>
          <w:shd w:val="clear" w:color="auto" w:fill="FFFFFF"/>
          <w:lang w:val="ru-RU" w:eastAsia="en-GB"/>
        </w:rPr>
        <w:t>чтобы</w:t>
      </w:r>
      <w:r w:rsidRPr="00590261">
        <w:rPr>
          <w:rFonts w:eastAsia="Times New Roman" w:cstheme="minorHAnsi"/>
          <w:color w:val="242424"/>
          <w:kern w:val="0"/>
          <w:sz w:val="24"/>
          <w:szCs w:val="24"/>
          <w:shd w:val="clear" w:color="auto" w:fill="FFFFFF"/>
          <w:lang w:val="ru-RU" w:eastAsia="en-GB"/>
        </w:rPr>
        <w:t xml:space="preserve"> не просто располага</w:t>
      </w:r>
      <w:r>
        <w:rPr>
          <w:rFonts w:eastAsia="Times New Roman" w:cstheme="minorHAnsi"/>
          <w:color w:val="242424"/>
          <w:kern w:val="0"/>
          <w:sz w:val="24"/>
          <w:szCs w:val="24"/>
          <w:shd w:val="clear" w:color="auto" w:fill="FFFFFF"/>
          <w:lang w:val="ru-RU" w:eastAsia="en-GB"/>
        </w:rPr>
        <w:t>ть</w:t>
      </w:r>
      <w:r w:rsidRPr="00590261">
        <w:rPr>
          <w:rFonts w:eastAsia="Times New Roman" w:cstheme="minorHAnsi"/>
          <w:color w:val="242424"/>
          <w:kern w:val="0"/>
          <w:sz w:val="24"/>
          <w:szCs w:val="24"/>
          <w:shd w:val="clear" w:color="auto" w:fill="FFFFFF"/>
          <w:lang w:val="ru-RU" w:eastAsia="en-GB"/>
        </w:rPr>
        <w:t xml:space="preserve"> эти подходы рядом, </w:t>
      </w:r>
      <w:r>
        <w:rPr>
          <w:rFonts w:eastAsia="Times New Roman" w:cstheme="minorHAnsi"/>
          <w:color w:val="242424"/>
          <w:kern w:val="0"/>
          <w:sz w:val="24"/>
          <w:szCs w:val="24"/>
          <w:shd w:val="clear" w:color="auto" w:fill="FFFFFF"/>
          <w:lang w:val="ru-RU" w:eastAsia="en-GB"/>
        </w:rPr>
        <w:t>а</w:t>
      </w:r>
      <w:r w:rsidRPr="00590261">
        <w:rPr>
          <w:rFonts w:eastAsia="Times New Roman" w:cstheme="minorHAnsi"/>
          <w:color w:val="242424"/>
          <w:kern w:val="0"/>
          <w:sz w:val="24"/>
          <w:szCs w:val="24"/>
          <w:shd w:val="clear" w:color="auto" w:fill="FFFFFF"/>
          <w:lang w:val="ru-RU" w:eastAsia="en-GB"/>
        </w:rPr>
        <w:t xml:space="preserve"> </w:t>
      </w:r>
      <w:r>
        <w:rPr>
          <w:rFonts w:eastAsia="Times New Roman" w:cstheme="minorHAnsi"/>
          <w:color w:val="242424"/>
          <w:kern w:val="0"/>
          <w:sz w:val="24"/>
          <w:szCs w:val="24"/>
          <w:shd w:val="clear" w:color="auto" w:fill="FFFFFF"/>
          <w:lang w:val="ru-RU" w:eastAsia="en-GB"/>
        </w:rPr>
        <w:t>более зрело интегрировать их</w:t>
      </w:r>
      <w:r w:rsidRPr="00590261">
        <w:rPr>
          <w:rFonts w:eastAsia="Times New Roman" w:cstheme="minorHAnsi"/>
          <w:color w:val="242424"/>
          <w:kern w:val="0"/>
          <w:sz w:val="24"/>
          <w:szCs w:val="24"/>
          <w:shd w:val="clear" w:color="auto" w:fill="FFFFFF"/>
          <w:lang w:val="ru-RU" w:eastAsia="en-GB"/>
        </w:rPr>
        <w:t>.</w:t>
      </w:r>
    </w:p>
    <w:p w14:paraId="4C150F5C" w14:textId="4CB87500" w:rsidR="003C5DC5" w:rsidRPr="00590261" w:rsidRDefault="003C5DC5" w:rsidP="003C5DC5">
      <w:pPr>
        <w:pStyle w:val="a8"/>
        <w:numPr>
          <w:ilvl w:val="0"/>
          <w:numId w:val="28"/>
        </w:numPr>
        <w:suppressAutoHyphens w:val="0"/>
        <w:spacing w:after="0" w:line="240" w:lineRule="auto"/>
        <w:jc w:val="both"/>
        <w:rPr>
          <w:rFonts w:eastAsia="Times New Roman" w:cstheme="minorHAnsi"/>
          <w:color w:val="242424"/>
          <w:kern w:val="0"/>
          <w:sz w:val="24"/>
          <w:szCs w:val="24"/>
          <w:shd w:val="clear" w:color="auto" w:fill="FFFFFF"/>
          <w:lang w:val="ru-RU" w:eastAsia="en-GB"/>
        </w:rPr>
      </w:pPr>
      <w:r w:rsidRPr="00590261">
        <w:rPr>
          <w:rFonts w:eastAsia="Times New Roman" w:cstheme="minorHAnsi"/>
          <w:color w:val="242424"/>
          <w:kern w:val="0"/>
          <w:sz w:val="24"/>
          <w:szCs w:val="24"/>
          <w:shd w:val="clear" w:color="auto" w:fill="FFFFFF"/>
          <w:lang w:val="ru-RU" w:eastAsia="en-GB"/>
        </w:rPr>
        <w:t xml:space="preserve">Народ Божий должен быть широко </w:t>
      </w:r>
      <w:r w:rsidR="003E7851">
        <w:rPr>
          <w:rFonts w:eastAsia="Times New Roman" w:cstheme="minorHAnsi"/>
          <w:color w:val="242424"/>
          <w:kern w:val="0"/>
          <w:sz w:val="24"/>
          <w:szCs w:val="24"/>
          <w:shd w:val="clear" w:color="auto" w:fill="FFFFFF"/>
          <w:lang w:val="ru-RU" w:eastAsia="en-GB"/>
        </w:rPr>
        <w:t>представлен</w:t>
      </w:r>
      <w:r w:rsidRPr="00590261">
        <w:rPr>
          <w:rFonts w:eastAsia="Times New Roman" w:cstheme="minorHAnsi"/>
          <w:color w:val="242424"/>
          <w:kern w:val="0"/>
          <w:sz w:val="24"/>
          <w:szCs w:val="24"/>
          <w:shd w:val="clear" w:color="auto" w:fill="FFFFFF"/>
          <w:lang w:val="ru-RU" w:eastAsia="en-GB"/>
        </w:rPr>
        <w:t xml:space="preserve"> в программ</w:t>
      </w:r>
      <w:r w:rsidR="003E7851">
        <w:rPr>
          <w:rFonts w:eastAsia="Times New Roman" w:cstheme="minorHAnsi"/>
          <w:color w:val="242424"/>
          <w:kern w:val="0"/>
          <w:sz w:val="24"/>
          <w:szCs w:val="24"/>
          <w:shd w:val="clear" w:color="auto" w:fill="FFFFFF"/>
          <w:lang w:val="ru-RU" w:eastAsia="en-GB"/>
        </w:rPr>
        <w:t>ах формации</w:t>
      </w:r>
      <w:r w:rsidR="007C3393">
        <w:rPr>
          <w:rFonts w:eastAsia="Times New Roman" w:cstheme="minorHAnsi"/>
          <w:color w:val="242424"/>
          <w:kern w:val="0"/>
          <w:sz w:val="24"/>
          <w:szCs w:val="24"/>
          <w:shd w:val="clear" w:color="auto" w:fill="FFFFFF"/>
          <w:lang w:val="ru-RU" w:eastAsia="en-GB"/>
        </w:rPr>
        <w:t xml:space="preserve"> кандидатов</w:t>
      </w:r>
      <w:r w:rsidRPr="00590261">
        <w:rPr>
          <w:rFonts w:eastAsia="Times New Roman" w:cstheme="minorHAnsi"/>
          <w:color w:val="242424"/>
          <w:kern w:val="0"/>
          <w:sz w:val="24"/>
          <w:szCs w:val="24"/>
          <w:shd w:val="clear" w:color="auto" w:fill="FFFFFF"/>
          <w:lang w:val="ru-RU" w:eastAsia="en-GB"/>
        </w:rPr>
        <w:t xml:space="preserve"> к рукоположенному служению, </w:t>
      </w:r>
      <w:r>
        <w:rPr>
          <w:rFonts w:eastAsia="Times New Roman" w:cstheme="minorHAnsi"/>
          <w:color w:val="242424"/>
          <w:kern w:val="0"/>
          <w:sz w:val="24"/>
          <w:szCs w:val="24"/>
          <w:shd w:val="clear" w:color="auto" w:fill="FFFFFF"/>
          <w:lang w:val="ru-RU" w:eastAsia="en-GB"/>
        </w:rPr>
        <w:t xml:space="preserve">как уже было предложено на </w:t>
      </w:r>
      <w:r w:rsidRPr="00590261">
        <w:rPr>
          <w:rFonts w:eastAsia="Times New Roman" w:cstheme="minorHAnsi"/>
          <w:color w:val="242424"/>
          <w:kern w:val="0"/>
          <w:sz w:val="24"/>
          <w:szCs w:val="24"/>
          <w:shd w:val="clear" w:color="auto" w:fill="FFFFFF"/>
          <w:lang w:val="ru-RU" w:eastAsia="en-GB"/>
        </w:rPr>
        <w:t>предыдущи</w:t>
      </w:r>
      <w:r>
        <w:rPr>
          <w:rFonts w:eastAsia="Times New Roman" w:cstheme="minorHAnsi"/>
          <w:color w:val="242424"/>
          <w:kern w:val="0"/>
          <w:sz w:val="24"/>
          <w:szCs w:val="24"/>
          <w:shd w:val="clear" w:color="auto" w:fill="FFFFFF"/>
          <w:lang w:val="ru-RU" w:eastAsia="en-GB"/>
        </w:rPr>
        <w:t>х</w:t>
      </w:r>
      <w:r w:rsidRPr="00590261">
        <w:rPr>
          <w:rFonts w:eastAsia="Times New Roman" w:cstheme="minorHAnsi"/>
          <w:color w:val="242424"/>
          <w:kern w:val="0"/>
          <w:sz w:val="24"/>
          <w:szCs w:val="24"/>
          <w:shd w:val="clear" w:color="auto" w:fill="FFFFFF"/>
          <w:lang w:val="ru-RU" w:eastAsia="en-GB"/>
        </w:rPr>
        <w:t xml:space="preserve"> Синод</w:t>
      </w:r>
      <w:r>
        <w:rPr>
          <w:rFonts w:eastAsia="Times New Roman" w:cstheme="minorHAnsi"/>
          <w:color w:val="242424"/>
          <w:kern w:val="0"/>
          <w:sz w:val="24"/>
          <w:szCs w:val="24"/>
          <w:shd w:val="clear" w:color="auto" w:fill="FFFFFF"/>
          <w:lang w:val="ru-RU" w:eastAsia="en-GB"/>
        </w:rPr>
        <w:t>ах</w:t>
      </w:r>
      <w:r w:rsidRPr="00590261">
        <w:rPr>
          <w:rFonts w:eastAsia="Times New Roman" w:cstheme="minorHAnsi"/>
          <w:color w:val="242424"/>
          <w:kern w:val="0"/>
          <w:sz w:val="24"/>
          <w:szCs w:val="24"/>
          <w:shd w:val="clear" w:color="auto" w:fill="FFFFFF"/>
          <w:lang w:val="ru-RU" w:eastAsia="en-GB"/>
        </w:rPr>
        <w:t xml:space="preserve">. Поэтому нам необходимо тщательно проанализировать программы </w:t>
      </w:r>
      <w:r w:rsidR="007C3393">
        <w:rPr>
          <w:rFonts w:eastAsia="Times New Roman" w:cstheme="minorHAnsi"/>
          <w:color w:val="242424"/>
          <w:kern w:val="0"/>
          <w:sz w:val="24"/>
          <w:szCs w:val="24"/>
          <w:shd w:val="clear" w:color="auto" w:fill="FFFFFF"/>
          <w:lang w:val="ru-RU" w:eastAsia="en-GB"/>
        </w:rPr>
        <w:t>формации</w:t>
      </w:r>
      <w:r w:rsidRPr="00590261">
        <w:rPr>
          <w:rFonts w:eastAsia="Times New Roman" w:cstheme="minorHAnsi"/>
          <w:color w:val="242424"/>
          <w:kern w:val="0"/>
          <w:sz w:val="24"/>
          <w:szCs w:val="24"/>
          <w:shd w:val="clear" w:color="auto" w:fill="FFFFFF"/>
          <w:lang w:val="ru-RU" w:eastAsia="en-GB"/>
        </w:rPr>
        <w:t>, обра</w:t>
      </w:r>
      <w:r w:rsidR="007C3393">
        <w:rPr>
          <w:rFonts w:eastAsia="Times New Roman" w:cstheme="minorHAnsi"/>
          <w:color w:val="242424"/>
          <w:kern w:val="0"/>
          <w:sz w:val="24"/>
          <w:szCs w:val="24"/>
          <w:shd w:val="clear" w:color="auto" w:fill="FFFFFF"/>
          <w:lang w:val="ru-RU" w:eastAsia="en-GB"/>
        </w:rPr>
        <w:t>щая</w:t>
      </w:r>
      <w:r w:rsidRPr="00590261">
        <w:rPr>
          <w:rFonts w:eastAsia="Times New Roman" w:cstheme="minorHAnsi"/>
          <w:color w:val="242424"/>
          <w:kern w:val="0"/>
          <w:sz w:val="24"/>
          <w:szCs w:val="24"/>
          <w:shd w:val="clear" w:color="auto" w:fill="FFFFFF"/>
          <w:lang w:val="ru-RU" w:eastAsia="en-GB"/>
        </w:rPr>
        <w:t xml:space="preserve"> особое внимание на то, как мы можем способствовать </w:t>
      </w:r>
      <w:r w:rsidR="007C3393">
        <w:rPr>
          <w:rFonts w:eastAsia="Times New Roman" w:cstheme="minorHAnsi"/>
          <w:color w:val="242424"/>
          <w:kern w:val="0"/>
          <w:sz w:val="24"/>
          <w:szCs w:val="24"/>
          <w:shd w:val="clear" w:color="auto" w:fill="FFFFFF"/>
          <w:lang w:val="ru-RU" w:eastAsia="en-GB"/>
        </w:rPr>
        <w:t>участию</w:t>
      </w:r>
      <w:r w:rsidRPr="00590261">
        <w:rPr>
          <w:rFonts w:eastAsia="Times New Roman" w:cstheme="minorHAnsi"/>
          <w:color w:val="242424"/>
          <w:kern w:val="0"/>
          <w:sz w:val="24"/>
          <w:szCs w:val="24"/>
          <w:shd w:val="clear" w:color="auto" w:fill="FFFFFF"/>
          <w:lang w:val="ru-RU" w:eastAsia="en-GB"/>
        </w:rPr>
        <w:t xml:space="preserve"> в них женщин и семей.</w:t>
      </w:r>
    </w:p>
    <w:p w14:paraId="5EFB1C1B" w14:textId="1F012B5F" w:rsidR="003C5DC5" w:rsidRPr="00590261" w:rsidRDefault="003C5DC5" w:rsidP="003C5DC5">
      <w:pPr>
        <w:pStyle w:val="a8"/>
        <w:numPr>
          <w:ilvl w:val="0"/>
          <w:numId w:val="28"/>
        </w:numPr>
        <w:suppressAutoHyphens w:val="0"/>
        <w:spacing w:after="0" w:line="240" w:lineRule="auto"/>
        <w:jc w:val="both"/>
        <w:rPr>
          <w:rFonts w:eastAsia="DejaVu Sans" w:cs="Calibri"/>
          <w:sz w:val="24"/>
          <w:szCs w:val="24"/>
          <w:lang w:val="ru-RU" w:eastAsia="zh-CN" w:bidi="hi-IN"/>
        </w:rPr>
      </w:pPr>
      <w:r>
        <w:rPr>
          <w:rFonts w:eastAsia="Times New Roman" w:cstheme="minorHAnsi"/>
          <w:color w:val="242424"/>
          <w:kern w:val="0"/>
          <w:sz w:val="24"/>
          <w:szCs w:val="24"/>
          <w:shd w:val="clear" w:color="auto" w:fill="FFFFFF"/>
          <w:lang w:val="ru-RU" w:eastAsia="en-GB"/>
        </w:rPr>
        <w:t>Конференциям епископов</w:t>
      </w:r>
      <w:r w:rsidRPr="00590261">
        <w:rPr>
          <w:rFonts w:eastAsia="Times New Roman" w:cstheme="minorHAnsi"/>
          <w:color w:val="242424"/>
          <w:kern w:val="0"/>
          <w:sz w:val="24"/>
          <w:szCs w:val="24"/>
          <w:shd w:val="clear" w:color="auto" w:fill="FFFFFF"/>
          <w:lang w:val="ru-RU" w:eastAsia="en-GB"/>
        </w:rPr>
        <w:t xml:space="preserve"> рекомендуется </w:t>
      </w:r>
      <w:r w:rsidR="007C3393" w:rsidRPr="00590261">
        <w:rPr>
          <w:rFonts w:eastAsia="Times New Roman" w:cstheme="minorHAnsi"/>
          <w:color w:val="242424"/>
          <w:kern w:val="0"/>
          <w:sz w:val="24"/>
          <w:szCs w:val="24"/>
          <w:shd w:val="clear" w:color="auto" w:fill="FFFFFF"/>
          <w:lang w:val="ru-RU" w:eastAsia="en-GB"/>
        </w:rPr>
        <w:t xml:space="preserve">на региональном уровне </w:t>
      </w:r>
      <w:r w:rsidRPr="00590261">
        <w:rPr>
          <w:rFonts w:eastAsia="Times New Roman" w:cstheme="minorHAnsi"/>
          <w:color w:val="242424"/>
          <w:kern w:val="0"/>
          <w:sz w:val="24"/>
          <w:szCs w:val="24"/>
          <w:shd w:val="clear" w:color="auto" w:fill="FFFFFF"/>
          <w:lang w:val="ru-RU" w:eastAsia="en-GB"/>
        </w:rPr>
        <w:t xml:space="preserve">совместно работать над созданием культуры </w:t>
      </w:r>
      <w:r w:rsidR="007C3393">
        <w:rPr>
          <w:rFonts w:eastAsia="DejaVu Sans" w:cs="Calibri"/>
          <w:sz w:val="24"/>
          <w:szCs w:val="24"/>
          <w:lang w:val="ru-RU" w:eastAsia="zh-CN" w:bidi="hi-IN"/>
        </w:rPr>
        <w:t>постоянной формации</w:t>
      </w:r>
      <w:r w:rsidRPr="00590261">
        <w:rPr>
          <w:rFonts w:eastAsia="DejaVu Sans" w:cs="Calibri"/>
          <w:sz w:val="24"/>
          <w:szCs w:val="24"/>
          <w:lang w:val="ru-RU" w:eastAsia="zh-CN" w:bidi="hi-IN"/>
        </w:rPr>
        <w:t xml:space="preserve"> и обучения, используя все доступные ресурсы, включая развитие цифровых возможностей.</w:t>
      </w:r>
      <w:r w:rsidR="00F41815">
        <w:rPr>
          <w:rFonts w:eastAsia="DejaVu Sans" w:cs="Calibri"/>
          <w:sz w:val="24"/>
          <w:szCs w:val="24"/>
          <w:lang w:val="ru-RU" w:eastAsia="zh-CN" w:bidi="hi-IN"/>
        </w:rPr>
        <w:t xml:space="preserve"> </w:t>
      </w:r>
    </w:p>
    <w:p w14:paraId="62720FEC" w14:textId="77777777" w:rsidR="003C5DC5" w:rsidRPr="00A275FF" w:rsidRDefault="003C5DC5" w:rsidP="003C5DC5">
      <w:pPr>
        <w:pStyle w:val="2"/>
        <w:rPr>
          <w:lang w:val="en-GB" w:eastAsia="zh-CN" w:bidi="hi-IN"/>
        </w:rPr>
      </w:pPr>
      <w:proofErr w:type="spellStart"/>
      <w:r w:rsidRPr="00A275FF">
        <w:rPr>
          <w:lang w:val="en-GB" w:eastAsia="zh-CN" w:bidi="hi-IN"/>
        </w:rPr>
        <w:t>Предложения</w:t>
      </w:r>
      <w:proofErr w:type="spellEnd"/>
      <w:r w:rsidRPr="00A275FF">
        <w:rPr>
          <w:lang w:val="en-GB" w:eastAsia="zh-CN" w:bidi="hi-IN"/>
        </w:rPr>
        <w:t xml:space="preserve"> </w:t>
      </w:r>
    </w:p>
    <w:p w14:paraId="4CD9C1F3" w14:textId="183F561A" w:rsidR="003C5DC5" w:rsidRPr="00590261" w:rsidRDefault="003C5DC5" w:rsidP="003C5DC5">
      <w:pPr>
        <w:pStyle w:val="a8"/>
        <w:numPr>
          <w:ilvl w:val="0"/>
          <w:numId w:val="28"/>
        </w:numPr>
        <w:suppressAutoHyphens w:val="0"/>
        <w:spacing w:after="0" w:line="240" w:lineRule="auto"/>
        <w:jc w:val="both"/>
        <w:rPr>
          <w:rFonts w:eastAsia="DejaVu Sans" w:cs="Calibri"/>
          <w:sz w:val="24"/>
          <w:szCs w:val="24"/>
          <w:lang w:val="ru-RU" w:eastAsia="zh-CN" w:bidi="hi-IN"/>
        </w:rPr>
      </w:pPr>
      <w:r w:rsidRPr="00A275FF">
        <w:rPr>
          <w:rFonts w:eastAsia="DejaVu Sans" w:cs="Calibri"/>
          <w:sz w:val="24"/>
          <w:szCs w:val="24"/>
          <w:lang w:val="ru-RU" w:eastAsia="zh-CN" w:bidi="hi-IN"/>
        </w:rPr>
        <w:t>В свете синодального подхода мы предлагаем уделять первостепенное внимание программам,</w:t>
      </w:r>
      <w:r w:rsidRPr="00590261">
        <w:rPr>
          <w:rFonts w:eastAsia="DejaVu Sans" w:cs="Calibri"/>
          <w:sz w:val="24"/>
          <w:szCs w:val="24"/>
          <w:lang w:val="ru-RU" w:eastAsia="zh-CN" w:bidi="hi-IN"/>
        </w:rPr>
        <w:t xml:space="preserve"> направленным на совместное </w:t>
      </w:r>
      <w:r w:rsidR="007C3393">
        <w:rPr>
          <w:rFonts w:eastAsia="DejaVu Sans" w:cs="Calibri"/>
          <w:sz w:val="24"/>
          <w:szCs w:val="24"/>
          <w:lang w:val="ru-RU" w:eastAsia="zh-CN" w:bidi="hi-IN"/>
        </w:rPr>
        <w:t>воспитание</w:t>
      </w:r>
      <w:r w:rsidRPr="00590261">
        <w:rPr>
          <w:rFonts w:eastAsia="DejaVu Sans" w:cs="Calibri"/>
          <w:sz w:val="24"/>
          <w:szCs w:val="24"/>
          <w:lang w:val="ru-RU" w:eastAsia="zh-CN" w:bidi="hi-IN"/>
        </w:rPr>
        <w:t xml:space="preserve"> всего </w:t>
      </w:r>
      <w:r>
        <w:rPr>
          <w:rFonts w:eastAsia="DejaVu Sans" w:cs="Calibri"/>
          <w:sz w:val="24"/>
          <w:szCs w:val="24"/>
          <w:lang w:val="ru-RU" w:eastAsia="zh-CN" w:bidi="hi-IN"/>
        </w:rPr>
        <w:t>Н</w:t>
      </w:r>
      <w:r w:rsidRPr="00590261">
        <w:rPr>
          <w:rFonts w:eastAsia="DejaVu Sans" w:cs="Calibri"/>
          <w:sz w:val="24"/>
          <w:szCs w:val="24"/>
          <w:lang w:val="ru-RU" w:eastAsia="zh-CN" w:bidi="hi-IN"/>
        </w:rPr>
        <w:t xml:space="preserve">арода Божьего (мирян, </w:t>
      </w:r>
      <w:r>
        <w:rPr>
          <w:rFonts w:eastAsia="DejaVu Sans" w:cs="Calibri"/>
          <w:sz w:val="24"/>
          <w:szCs w:val="24"/>
          <w:lang w:val="ru-RU" w:eastAsia="zh-CN" w:bidi="hi-IN"/>
        </w:rPr>
        <w:t>мужчин и женщин посвященной жизни</w:t>
      </w:r>
      <w:r w:rsidRPr="00590261">
        <w:rPr>
          <w:rFonts w:eastAsia="DejaVu Sans" w:cs="Calibri"/>
          <w:sz w:val="24"/>
          <w:szCs w:val="24"/>
          <w:lang w:val="ru-RU" w:eastAsia="zh-CN" w:bidi="hi-IN"/>
        </w:rPr>
        <w:t xml:space="preserve"> и </w:t>
      </w:r>
      <w:r w:rsidRPr="00590261">
        <w:rPr>
          <w:rFonts w:eastAsia="Times New Roman" w:cstheme="minorHAnsi"/>
          <w:color w:val="242424"/>
          <w:kern w:val="0"/>
          <w:sz w:val="24"/>
          <w:szCs w:val="24"/>
          <w:shd w:val="clear" w:color="auto" w:fill="FFFFFF"/>
          <w:lang w:val="ru-RU" w:eastAsia="en-GB"/>
        </w:rPr>
        <w:t xml:space="preserve">рукоположенных </w:t>
      </w:r>
      <w:r w:rsidRPr="00590261">
        <w:rPr>
          <w:rFonts w:eastAsia="DejaVu Sans" w:cs="Calibri"/>
          <w:sz w:val="24"/>
          <w:szCs w:val="24"/>
          <w:lang w:val="ru-RU" w:eastAsia="zh-CN" w:bidi="hi-IN"/>
        </w:rPr>
        <w:t xml:space="preserve">служителей). Епархии должны стремиться поощрять эти проекты в рамках поместных </w:t>
      </w:r>
      <w:r>
        <w:rPr>
          <w:rFonts w:eastAsia="DejaVu Sans" w:cs="Calibri"/>
          <w:sz w:val="24"/>
          <w:szCs w:val="24"/>
          <w:lang w:val="ru-RU" w:eastAsia="zh-CN" w:bidi="hi-IN"/>
        </w:rPr>
        <w:t>Ц</w:t>
      </w:r>
      <w:r w:rsidRPr="00590261">
        <w:rPr>
          <w:rFonts w:eastAsia="DejaVu Sans" w:cs="Calibri"/>
          <w:sz w:val="24"/>
          <w:szCs w:val="24"/>
          <w:lang w:val="ru-RU" w:eastAsia="zh-CN" w:bidi="hi-IN"/>
        </w:rPr>
        <w:t xml:space="preserve">ерквей. Мы призываем </w:t>
      </w:r>
      <w:r>
        <w:rPr>
          <w:rFonts w:eastAsia="DejaVu Sans" w:cs="Calibri"/>
          <w:sz w:val="24"/>
          <w:szCs w:val="24"/>
          <w:lang w:val="ru-RU" w:eastAsia="zh-CN" w:bidi="hi-IN"/>
        </w:rPr>
        <w:t>конференции епископов</w:t>
      </w:r>
      <w:r w:rsidRPr="00590261">
        <w:rPr>
          <w:rFonts w:eastAsia="DejaVu Sans" w:cs="Calibri"/>
          <w:sz w:val="24"/>
          <w:szCs w:val="24"/>
          <w:lang w:val="ru-RU" w:eastAsia="zh-CN" w:bidi="hi-IN"/>
        </w:rPr>
        <w:t xml:space="preserve"> совместно работать на региональном уровне над созданием культуры </w:t>
      </w:r>
      <w:r w:rsidR="007C3393">
        <w:rPr>
          <w:rFonts w:eastAsia="DejaVu Sans" w:cs="Calibri"/>
          <w:sz w:val="24"/>
          <w:szCs w:val="24"/>
          <w:lang w:val="ru-RU" w:eastAsia="zh-CN" w:bidi="hi-IN"/>
        </w:rPr>
        <w:t>продолжающегося воспитания</w:t>
      </w:r>
      <w:r w:rsidRPr="00590261">
        <w:rPr>
          <w:rFonts w:eastAsia="DejaVu Sans" w:cs="Calibri"/>
          <w:sz w:val="24"/>
          <w:szCs w:val="24"/>
          <w:lang w:val="ru-RU" w:eastAsia="zh-CN" w:bidi="hi-IN"/>
        </w:rPr>
        <w:t xml:space="preserve">, используя </w:t>
      </w:r>
      <w:r w:rsidR="007C3393">
        <w:rPr>
          <w:rFonts w:eastAsia="DejaVu Sans" w:cs="Calibri"/>
          <w:sz w:val="24"/>
          <w:szCs w:val="24"/>
          <w:lang w:val="ru-RU" w:eastAsia="zh-CN" w:bidi="hi-IN"/>
        </w:rPr>
        <w:t xml:space="preserve">для этого </w:t>
      </w:r>
      <w:r w:rsidRPr="00590261">
        <w:rPr>
          <w:rFonts w:eastAsia="DejaVu Sans" w:cs="Calibri"/>
          <w:sz w:val="24"/>
          <w:szCs w:val="24"/>
          <w:lang w:val="ru-RU" w:eastAsia="zh-CN" w:bidi="hi-IN"/>
        </w:rPr>
        <w:t>все доступные ресурсы, включая развитие цифровых возможностей.</w:t>
      </w:r>
    </w:p>
    <w:p w14:paraId="58F272B9" w14:textId="77777777" w:rsidR="003C5DC5" w:rsidRPr="00185E79" w:rsidRDefault="003C5DC5" w:rsidP="003C5DC5">
      <w:pPr>
        <w:pStyle w:val="a8"/>
        <w:numPr>
          <w:ilvl w:val="0"/>
          <w:numId w:val="28"/>
        </w:numPr>
        <w:suppressAutoHyphens w:val="0"/>
        <w:spacing w:after="0" w:line="240" w:lineRule="auto"/>
        <w:jc w:val="both"/>
        <w:rPr>
          <w:rFonts w:eastAsia="DejaVu Sans" w:cs="Calibri"/>
          <w:sz w:val="24"/>
          <w:szCs w:val="24"/>
          <w:lang w:val="ru-RU" w:eastAsia="zh-CN" w:bidi="hi-IN"/>
        </w:rPr>
      </w:pPr>
      <w:r w:rsidRPr="00590261">
        <w:rPr>
          <w:rFonts w:eastAsia="DejaVu Sans" w:cs="Calibri"/>
          <w:sz w:val="24"/>
          <w:szCs w:val="24"/>
          <w:lang w:val="ru-RU" w:eastAsia="zh-CN" w:bidi="hi-IN"/>
        </w:rPr>
        <w:t xml:space="preserve">В программах подготовки к рукоположенному служению должны быть представлены самые разные члены </w:t>
      </w:r>
      <w:r>
        <w:rPr>
          <w:rFonts w:eastAsia="DejaVu Sans" w:cs="Calibri"/>
          <w:sz w:val="24"/>
          <w:szCs w:val="24"/>
          <w:lang w:val="ru-RU" w:eastAsia="zh-CN" w:bidi="hi-IN"/>
        </w:rPr>
        <w:t>Н</w:t>
      </w:r>
      <w:r w:rsidRPr="00590261">
        <w:rPr>
          <w:rFonts w:eastAsia="DejaVu Sans" w:cs="Calibri"/>
          <w:sz w:val="24"/>
          <w:szCs w:val="24"/>
          <w:lang w:val="ru-RU" w:eastAsia="zh-CN" w:bidi="hi-IN"/>
        </w:rPr>
        <w:t xml:space="preserve">арода Божьего, </w:t>
      </w:r>
      <w:r>
        <w:rPr>
          <w:rFonts w:eastAsia="Times New Roman" w:cstheme="minorHAnsi"/>
          <w:color w:val="242424"/>
          <w:kern w:val="0"/>
          <w:sz w:val="24"/>
          <w:szCs w:val="24"/>
          <w:shd w:val="clear" w:color="auto" w:fill="FFFFFF"/>
          <w:lang w:val="ru-RU" w:eastAsia="en-GB"/>
        </w:rPr>
        <w:t>как уже было предложено</w:t>
      </w:r>
      <w:r>
        <w:rPr>
          <w:rFonts w:eastAsia="DejaVu Sans" w:cs="Calibri"/>
          <w:sz w:val="24"/>
          <w:szCs w:val="24"/>
          <w:lang w:val="ru-RU" w:eastAsia="zh-CN" w:bidi="hi-IN"/>
        </w:rPr>
        <w:t xml:space="preserve"> на</w:t>
      </w:r>
      <w:r w:rsidRPr="00590261">
        <w:rPr>
          <w:rFonts w:eastAsia="DejaVu Sans" w:cs="Calibri"/>
          <w:sz w:val="24"/>
          <w:szCs w:val="24"/>
          <w:lang w:val="ru-RU" w:eastAsia="zh-CN" w:bidi="hi-IN"/>
        </w:rPr>
        <w:t xml:space="preserve"> предыдущи</w:t>
      </w:r>
      <w:r>
        <w:rPr>
          <w:rFonts w:eastAsia="DejaVu Sans" w:cs="Calibri"/>
          <w:sz w:val="24"/>
          <w:szCs w:val="24"/>
          <w:lang w:val="ru-RU" w:eastAsia="zh-CN" w:bidi="hi-IN"/>
        </w:rPr>
        <w:t>х</w:t>
      </w:r>
      <w:r w:rsidRPr="00590261">
        <w:rPr>
          <w:rFonts w:eastAsia="DejaVu Sans" w:cs="Calibri"/>
          <w:sz w:val="24"/>
          <w:szCs w:val="24"/>
          <w:lang w:val="ru-RU" w:eastAsia="zh-CN" w:bidi="hi-IN"/>
        </w:rPr>
        <w:t xml:space="preserve"> Синод</w:t>
      </w:r>
      <w:r>
        <w:rPr>
          <w:rFonts w:eastAsia="DejaVu Sans" w:cs="Calibri"/>
          <w:sz w:val="24"/>
          <w:szCs w:val="24"/>
          <w:lang w:val="ru-RU" w:eastAsia="zh-CN" w:bidi="hi-IN"/>
        </w:rPr>
        <w:t>ах</w:t>
      </w:r>
      <w:r w:rsidRPr="00590261">
        <w:rPr>
          <w:rFonts w:eastAsia="DejaVu Sans" w:cs="Calibri"/>
          <w:sz w:val="24"/>
          <w:szCs w:val="24"/>
          <w:lang w:val="ru-RU" w:eastAsia="zh-CN" w:bidi="hi-IN"/>
        </w:rPr>
        <w:t xml:space="preserve">. </w:t>
      </w:r>
      <w:r w:rsidRPr="00185E79">
        <w:rPr>
          <w:rFonts w:eastAsia="DejaVu Sans" w:cs="Calibri"/>
          <w:sz w:val="24"/>
          <w:szCs w:val="24"/>
          <w:lang w:val="ru-RU" w:eastAsia="zh-CN" w:bidi="hi-IN"/>
        </w:rPr>
        <w:t xml:space="preserve">Особое значение имеет участие женщин. </w:t>
      </w:r>
    </w:p>
    <w:p w14:paraId="68280F2D" w14:textId="0A131C10" w:rsidR="003C5DC5" w:rsidRPr="00590261" w:rsidRDefault="003C5DC5" w:rsidP="003C5DC5">
      <w:pPr>
        <w:pStyle w:val="a8"/>
        <w:numPr>
          <w:ilvl w:val="0"/>
          <w:numId w:val="28"/>
        </w:numPr>
        <w:suppressAutoHyphens w:val="0"/>
        <w:spacing w:after="0" w:line="240" w:lineRule="auto"/>
        <w:jc w:val="both"/>
        <w:rPr>
          <w:rFonts w:eastAsia="DejaVu Sans" w:cs="Calibri"/>
          <w:sz w:val="24"/>
          <w:szCs w:val="24"/>
          <w:lang w:val="ru-RU" w:eastAsia="zh-CN" w:bidi="hi-IN"/>
        </w:rPr>
      </w:pPr>
      <w:r w:rsidRPr="00590261">
        <w:rPr>
          <w:rFonts w:eastAsia="DejaVu Sans" w:cs="Calibri"/>
          <w:sz w:val="24"/>
          <w:szCs w:val="24"/>
          <w:lang w:val="ru-RU" w:eastAsia="zh-CN" w:bidi="hi-IN"/>
        </w:rPr>
        <w:t xml:space="preserve">Необходимо применять </w:t>
      </w:r>
      <w:r w:rsidRPr="00590261">
        <w:rPr>
          <w:sz w:val="24"/>
          <w:szCs w:val="24"/>
          <w:lang w:val="ru-RU"/>
        </w:rPr>
        <w:t xml:space="preserve">адекватные </w:t>
      </w:r>
      <w:r w:rsidRPr="00590261">
        <w:rPr>
          <w:rFonts w:eastAsia="DejaVu Sans" w:cs="Calibri"/>
          <w:sz w:val="24"/>
          <w:szCs w:val="24"/>
          <w:lang w:val="ru-RU" w:eastAsia="zh-CN" w:bidi="hi-IN"/>
        </w:rPr>
        <w:t xml:space="preserve">стандарты и процессы отбора кандидатов </w:t>
      </w:r>
      <w:r w:rsidR="007C3393">
        <w:rPr>
          <w:rFonts w:eastAsia="DejaVu Sans" w:cs="Calibri"/>
          <w:sz w:val="24"/>
          <w:szCs w:val="24"/>
          <w:lang w:val="ru-RU" w:eastAsia="zh-CN" w:bidi="hi-IN"/>
        </w:rPr>
        <w:t>к</w:t>
      </w:r>
      <w:r w:rsidRPr="00590261">
        <w:rPr>
          <w:rFonts w:eastAsia="DejaVu Sans" w:cs="Calibri"/>
          <w:sz w:val="24"/>
          <w:szCs w:val="24"/>
          <w:lang w:val="ru-RU" w:eastAsia="zh-CN" w:bidi="hi-IN"/>
        </w:rPr>
        <w:t xml:space="preserve"> рукоположени</w:t>
      </w:r>
      <w:r w:rsidR="007C3393">
        <w:rPr>
          <w:rFonts w:eastAsia="DejaVu Sans" w:cs="Calibri"/>
          <w:sz w:val="24"/>
          <w:szCs w:val="24"/>
          <w:lang w:val="ru-RU" w:eastAsia="zh-CN" w:bidi="hi-IN"/>
        </w:rPr>
        <w:t>ю</w:t>
      </w:r>
      <w:r w:rsidRPr="00590261">
        <w:rPr>
          <w:rFonts w:eastAsia="DejaVu Sans" w:cs="Calibri"/>
          <w:sz w:val="24"/>
          <w:szCs w:val="24"/>
          <w:lang w:val="ru-RU" w:eastAsia="zh-CN" w:bidi="hi-IN"/>
        </w:rPr>
        <w:t xml:space="preserve"> в </w:t>
      </w:r>
      <w:r w:rsidR="007C3393">
        <w:rPr>
          <w:rFonts w:eastAsia="DejaVu Sans" w:cs="Calibri"/>
          <w:sz w:val="24"/>
          <w:szCs w:val="24"/>
          <w:lang w:val="ru-RU" w:eastAsia="zh-CN" w:bidi="hi-IN"/>
        </w:rPr>
        <w:t>священный</w:t>
      </w:r>
      <w:r w:rsidRPr="00590261">
        <w:rPr>
          <w:rFonts w:eastAsia="DejaVu Sans" w:cs="Calibri"/>
          <w:sz w:val="24"/>
          <w:szCs w:val="24"/>
          <w:lang w:val="ru-RU" w:eastAsia="zh-CN" w:bidi="hi-IN"/>
        </w:rPr>
        <w:t xml:space="preserve"> сан, </w:t>
      </w:r>
      <w:r w:rsidRPr="00590261">
        <w:rPr>
          <w:sz w:val="24"/>
          <w:szCs w:val="24"/>
          <w:lang w:val="ru-RU"/>
        </w:rPr>
        <w:t xml:space="preserve">чтобы обеспечить </w:t>
      </w:r>
      <w:r w:rsidRPr="00590261">
        <w:rPr>
          <w:sz w:val="24"/>
          <w:szCs w:val="24"/>
          <w:lang w:val="ru-RU" w:eastAsia="zh-CN" w:bidi="hi-IN"/>
        </w:rPr>
        <w:t xml:space="preserve">выполнение требований пропедевтической программы для семинаристов. </w:t>
      </w:r>
    </w:p>
    <w:p w14:paraId="63DB27BC" w14:textId="37F539F1" w:rsidR="003C5DC5" w:rsidRPr="00590261" w:rsidRDefault="007C3393" w:rsidP="003C5DC5">
      <w:pPr>
        <w:pStyle w:val="a8"/>
        <w:numPr>
          <w:ilvl w:val="0"/>
          <w:numId w:val="28"/>
        </w:numPr>
        <w:suppressAutoHyphens w:val="0"/>
        <w:spacing w:after="0" w:line="240" w:lineRule="auto"/>
        <w:jc w:val="both"/>
        <w:rPr>
          <w:rFonts w:eastAsia="DejaVu Sans" w:cs="Calibri"/>
          <w:sz w:val="24"/>
          <w:szCs w:val="24"/>
          <w:lang w:val="ru-RU" w:eastAsia="zh-CN" w:bidi="hi-IN"/>
        </w:rPr>
      </w:pPr>
      <w:r>
        <w:rPr>
          <w:rFonts w:eastAsia="DejaVu Sans" w:cs="Calibri"/>
          <w:sz w:val="24"/>
          <w:szCs w:val="24"/>
          <w:lang w:val="ru-RU" w:eastAsia="zh-CN" w:bidi="hi-IN"/>
        </w:rPr>
        <w:t xml:space="preserve">Формация </w:t>
      </w:r>
      <w:r w:rsidR="003C5DC5" w:rsidRPr="00590261">
        <w:rPr>
          <w:rFonts w:eastAsia="DejaVu Sans" w:cs="Calibri"/>
          <w:sz w:val="24"/>
          <w:szCs w:val="24"/>
          <w:lang w:val="ru-RU" w:eastAsia="zh-CN" w:bidi="hi-IN"/>
        </w:rPr>
        <w:t>рукоположенных священнослужителей должн</w:t>
      </w:r>
      <w:r>
        <w:rPr>
          <w:rFonts w:eastAsia="DejaVu Sans" w:cs="Calibri"/>
          <w:sz w:val="24"/>
          <w:szCs w:val="24"/>
          <w:lang w:val="ru-RU" w:eastAsia="zh-CN" w:bidi="hi-IN"/>
        </w:rPr>
        <w:t>а</w:t>
      </w:r>
      <w:r w:rsidR="003C5DC5" w:rsidRPr="00590261">
        <w:rPr>
          <w:rFonts w:eastAsia="DejaVu Sans" w:cs="Calibri"/>
          <w:sz w:val="24"/>
          <w:szCs w:val="24"/>
          <w:lang w:val="ru-RU" w:eastAsia="zh-CN" w:bidi="hi-IN"/>
        </w:rPr>
        <w:t xml:space="preserve"> </w:t>
      </w:r>
      <w:r>
        <w:rPr>
          <w:rFonts w:eastAsia="DejaVu Sans" w:cs="Calibri"/>
          <w:sz w:val="24"/>
          <w:szCs w:val="24"/>
          <w:lang w:val="ru-RU" w:eastAsia="zh-CN" w:bidi="hi-IN"/>
        </w:rPr>
        <w:t>быть выстроена</w:t>
      </w:r>
      <w:r w:rsidR="003C5DC5" w:rsidRPr="00590261">
        <w:rPr>
          <w:rFonts w:eastAsia="DejaVu Sans" w:cs="Calibri"/>
          <w:sz w:val="24"/>
          <w:szCs w:val="24"/>
          <w:lang w:val="ru-RU" w:eastAsia="zh-CN" w:bidi="hi-IN"/>
        </w:rPr>
        <w:t xml:space="preserve"> таким образом, чтобы соответствовать синодальной Церкви в различных местных условиях. Прежде чем вступить на </w:t>
      </w:r>
      <w:r>
        <w:rPr>
          <w:rFonts w:eastAsia="DejaVu Sans" w:cs="Calibri"/>
          <w:sz w:val="24"/>
          <w:szCs w:val="24"/>
          <w:lang w:val="ru-RU" w:eastAsia="zh-CN" w:bidi="hi-IN"/>
        </w:rPr>
        <w:t>определенный</w:t>
      </w:r>
      <w:r w:rsidR="003C5DC5" w:rsidRPr="00590261">
        <w:rPr>
          <w:rFonts w:eastAsia="DejaVu Sans" w:cs="Calibri"/>
          <w:sz w:val="24"/>
          <w:szCs w:val="24"/>
          <w:lang w:val="ru-RU" w:eastAsia="zh-CN" w:bidi="hi-IN"/>
        </w:rPr>
        <w:t xml:space="preserve"> путь, кандидаты должны </w:t>
      </w:r>
      <w:r w:rsidR="003C5DC5">
        <w:rPr>
          <w:rFonts w:eastAsia="DejaVu Sans" w:cs="Calibri"/>
          <w:sz w:val="24"/>
          <w:szCs w:val="24"/>
          <w:lang w:val="ru-RU" w:eastAsia="zh-CN" w:bidi="hi-IN"/>
        </w:rPr>
        <w:t>приобрести реальный</w:t>
      </w:r>
      <w:r w:rsidR="003C5DC5" w:rsidRPr="00590261">
        <w:rPr>
          <w:rFonts w:eastAsia="DejaVu Sans" w:cs="Calibri"/>
          <w:sz w:val="24"/>
          <w:szCs w:val="24"/>
          <w:lang w:val="ru-RU" w:eastAsia="zh-CN" w:bidi="hi-IN"/>
        </w:rPr>
        <w:t xml:space="preserve">, хотя и начальный, опыт жизни в христианской общине. </w:t>
      </w:r>
      <w:r w:rsidR="003C5DC5">
        <w:rPr>
          <w:rFonts w:eastAsia="DejaVu Sans" w:cs="Calibri"/>
          <w:sz w:val="24"/>
          <w:szCs w:val="24"/>
          <w:lang w:val="ru-RU" w:eastAsia="zh-CN" w:bidi="hi-IN"/>
        </w:rPr>
        <w:t>Формация</w:t>
      </w:r>
      <w:r w:rsidR="003C5DC5" w:rsidRPr="00590261">
        <w:rPr>
          <w:rFonts w:eastAsia="DejaVu Sans" w:cs="Calibri"/>
          <w:sz w:val="24"/>
          <w:szCs w:val="24"/>
          <w:lang w:val="ru-RU" w:eastAsia="zh-CN" w:bidi="hi-IN"/>
        </w:rPr>
        <w:t xml:space="preserve"> не должн</w:t>
      </w:r>
      <w:r w:rsidR="003C5DC5">
        <w:rPr>
          <w:rFonts w:eastAsia="DejaVu Sans" w:cs="Calibri"/>
          <w:sz w:val="24"/>
          <w:szCs w:val="24"/>
          <w:lang w:val="ru-RU" w:eastAsia="zh-CN" w:bidi="hi-IN"/>
        </w:rPr>
        <w:t>а</w:t>
      </w:r>
      <w:r w:rsidR="003C5DC5" w:rsidRPr="00590261">
        <w:rPr>
          <w:rFonts w:eastAsia="DejaVu Sans" w:cs="Calibri"/>
          <w:sz w:val="24"/>
          <w:szCs w:val="24"/>
          <w:lang w:val="ru-RU" w:eastAsia="zh-CN" w:bidi="hi-IN"/>
        </w:rPr>
        <w:t xml:space="preserve"> создавать искусственную среду, отделенную от обычной жизни верующих. Соблюдая требования, предъявляемые к </w:t>
      </w:r>
      <w:r w:rsidR="003C5DC5">
        <w:rPr>
          <w:rFonts w:eastAsia="DejaVu Sans" w:cs="Calibri"/>
          <w:sz w:val="24"/>
          <w:szCs w:val="24"/>
          <w:lang w:val="ru-RU" w:eastAsia="zh-CN" w:bidi="hi-IN"/>
        </w:rPr>
        <w:t>формации</w:t>
      </w:r>
      <w:r w:rsidR="003C5DC5" w:rsidRPr="00590261">
        <w:rPr>
          <w:rFonts w:eastAsia="DejaVu Sans" w:cs="Calibri"/>
          <w:sz w:val="24"/>
          <w:szCs w:val="24"/>
          <w:lang w:val="ru-RU" w:eastAsia="zh-CN" w:bidi="hi-IN"/>
        </w:rPr>
        <w:t xml:space="preserve"> служ</w:t>
      </w:r>
      <w:r>
        <w:rPr>
          <w:rFonts w:eastAsia="DejaVu Sans" w:cs="Calibri"/>
          <w:sz w:val="24"/>
          <w:szCs w:val="24"/>
          <w:lang w:val="ru-RU" w:eastAsia="zh-CN" w:bidi="hi-IN"/>
        </w:rPr>
        <w:t>ителей</w:t>
      </w:r>
      <w:r w:rsidR="003C5DC5" w:rsidRPr="00590261">
        <w:rPr>
          <w:rFonts w:eastAsia="DejaVu Sans" w:cs="Calibri"/>
          <w:sz w:val="24"/>
          <w:szCs w:val="24"/>
          <w:lang w:val="ru-RU" w:eastAsia="zh-CN" w:bidi="hi-IN"/>
        </w:rPr>
        <w:t xml:space="preserve">, мы можем воспитать подлинный дух служения </w:t>
      </w:r>
      <w:r w:rsidR="003C5DC5">
        <w:rPr>
          <w:rFonts w:eastAsia="DejaVu Sans" w:cs="Calibri"/>
          <w:sz w:val="24"/>
          <w:szCs w:val="24"/>
          <w:lang w:val="ru-RU" w:eastAsia="zh-CN" w:bidi="hi-IN"/>
        </w:rPr>
        <w:t>Н</w:t>
      </w:r>
      <w:r w:rsidR="003C5DC5" w:rsidRPr="00590261">
        <w:rPr>
          <w:rFonts w:eastAsia="DejaVu Sans" w:cs="Calibri"/>
          <w:sz w:val="24"/>
          <w:szCs w:val="24"/>
          <w:lang w:val="ru-RU" w:eastAsia="zh-CN" w:bidi="hi-IN"/>
        </w:rPr>
        <w:t xml:space="preserve">ароду Божьему в проповеди, </w:t>
      </w:r>
      <w:proofErr w:type="spellStart"/>
      <w:r>
        <w:rPr>
          <w:rFonts w:eastAsia="DejaVu Sans" w:cs="Calibri"/>
          <w:sz w:val="24"/>
          <w:szCs w:val="24"/>
          <w:lang w:val="ru-RU" w:eastAsia="zh-CN" w:bidi="hi-IN"/>
        </w:rPr>
        <w:t>священно</w:t>
      </w:r>
      <w:r w:rsidR="003C5DC5" w:rsidRPr="00590261">
        <w:rPr>
          <w:rFonts w:eastAsia="DejaVu Sans" w:cs="Calibri"/>
          <w:sz w:val="24"/>
          <w:szCs w:val="24"/>
          <w:lang w:val="ru-RU" w:eastAsia="zh-CN" w:bidi="hi-IN"/>
        </w:rPr>
        <w:t>праздновании</w:t>
      </w:r>
      <w:proofErr w:type="spellEnd"/>
      <w:r w:rsidR="003C5DC5" w:rsidRPr="00590261">
        <w:rPr>
          <w:rFonts w:eastAsia="DejaVu Sans" w:cs="Calibri"/>
          <w:sz w:val="24"/>
          <w:szCs w:val="24"/>
          <w:lang w:val="ru-RU" w:eastAsia="zh-CN" w:bidi="hi-IN"/>
        </w:rPr>
        <w:t xml:space="preserve"> таинств и </w:t>
      </w:r>
      <w:r w:rsidR="003C5DC5">
        <w:rPr>
          <w:rFonts w:eastAsia="DejaVu Sans" w:cs="Calibri"/>
          <w:sz w:val="24"/>
          <w:szCs w:val="24"/>
          <w:lang w:val="ru-RU" w:eastAsia="zh-CN" w:bidi="hi-IN"/>
        </w:rPr>
        <w:t>делах милосердия</w:t>
      </w:r>
      <w:r w:rsidR="003C5DC5" w:rsidRPr="00590261">
        <w:rPr>
          <w:rFonts w:eastAsia="DejaVu Sans" w:cs="Calibri"/>
          <w:sz w:val="24"/>
          <w:szCs w:val="24"/>
          <w:lang w:val="ru-RU" w:eastAsia="zh-CN" w:bidi="hi-IN"/>
        </w:rPr>
        <w:t xml:space="preserve">. Это может потребовать пересмотра </w:t>
      </w:r>
      <w:r w:rsidR="003C5DC5" w:rsidRPr="002665E9">
        <w:rPr>
          <w:rFonts w:eastAsia="DejaVu Sans" w:cs="Calibri"/>
          <w:i/>
          <w:iCs/>
          <w:sz w:val="24"/>
          <w:szCs w:val="24"/>
          <w:lang w:val="en-GB" w:eastAsia="zh-CN" w:bidi="hi-IN"/>
        </w:rPr>
        <w:t>Ratio</w:t>
      </w:r>
      <w:r w:rsidR="003C5DC5" w:rsidRPr="00590261">
        <w:rPr>
          <w:rFonts w:eastAsia="DejaVu Sans" w:cs="Calibri"/>
          <w:i/>
          <w:iCs/>
          <w:sz w:val="24"/>
          <w:szCs w:val="24"/>
          <w:lang w:val="ru-RU" w:eastAsia="zh-CN" w:bidi="hi-IN"/>
        </w:rPr>
        <w:t xml:space="preserve"> </w:t>
      </w:r>
      <w:proofErr w:type="spellStart"/>
      <w:r w:rsidR="003C5DC5" w:rsidRPr="002665E9">
        <w:rPr>
          <w:rFonts w:eastAsia="DejaVu Sans" w:cs="Calibri"/>
          <w:i/>
          <w:iCs/>
          <w:sz w:val="24"/>
          <w:szCs w:val="24"/>
          <w:lang w:val="en-GB" w:eastAsia="zh-CN" w:bidi="hi-IN"/>
        </w:rPr>
        <w:t>fundamentalis</w:t>
      </w:r>
      <w:proofErr w:type="spellEnd"/>
      <w:r w:rsidR="003C5DC5" w:rsidRPr="00590261">
        <w:rPr>
          <w:rFonts w:eastAsia="DejaVu Sans" w:cs="Calibri"/>
          <w:i/>
          <w:iCs/>
          <w:sz w:val="24"/>
          <w:szCs w:val="24"/>
          <w:lang w:val="ru-RU" w:eastAsia="zh-CN" w:bidi="hi-IN"/>
        </w:rPr>
        <w:t xml:space="preserve"> </w:t>
      </w:r>
      <w:r w:rsidR="003C5DC5" w:rsidRPr="00590261">
        <w:rPr>
          <w:rFonts w:eastAsia="DejaVu Sans" w:cs="Calibri"/>
          <w:sz w:val="24"/>
          <w:szCs w:val="24"/>
          <w:lang w:val="ru-RU" w:eastAsia="zh-CN" w:bidi="hi-IN"/>
        </w:rPr>
        <w:t xml:space="preserve">для священников и постоянных диаконов. </w:t>
      </w:r>
    </w:p>
    <w:p w14:paraId="699030D5" w14:textId="3C591E68" w:rsidR="003C5DC5" w:rsidRPr="00590261" w:rsidRDefault="003C5DC5" w:rsidP="003C5DC5">
      <w:pPr>
        <w:pStyle w:val="a8"/>
        <w:numPr>
          <w:ilvl w:val="0"/>
          <w:numId w:val="28"/>
        </w:numPr>
        <w:suppressAutoHyphens w:val="0"/>
        <w:spacing w:after="0" w:line="240" w:lineRule="auto"/>
        <w:jc w:val="both"/>
        <w:rPr>
          <w:lang w:val="ru-RU"/>
        </w:rPr>
      </w:pPr>
      <w:r w:rsidRPr="00590261">
        <w:rPr>
          <w:rFonts w:eastAsia="DejaVu Sans" w:cs="Calibri"/>
          <w:sz w:val="24"/>
          <w:szCs w:val="24"/>
          <w:lang w:val="ru-RU" w:eastAsia="zh-CN" w:bidi="hi-IN"/>
        </w:rPr>
        <w:t>В рамках подготовки к следующей сессии Ассамблеи необходимо провести консультацию с лицами, ответственными за начальн</w:t>
      </w:r>
      <w:r>
        <w:rPr>
          <w:rFonts w:eastAsia="DejaVu Sans" w:cs="Calibri"/>
          <w:sz w:val="24"/>
          <w:szCs w:val="24"/>
          <w:lang w:val="ru-RU" w:eastAsia="zh-CN" w:bidi="hi-IN"/>
        </w:rPr>
        <w:t>ую</w:t>
      </w:r>
      <w:r w:rsidRPr="00590261">
        <w:rPr>
          <w:rFonts w:eastAsia="DejaVu Sans" w:cs="Calibri"/>
          <w:sz w:val="24"/>
          <w:szCs w:val="24"/>
          <w:lang w:val="ru-RU" w:eastAsia="zh-CN" w:bidi="hi-IN"/>
        </w:rPr>
        <w:t xml:space="preserve"> и </w:t>
      </w:r>
      <w:r w:rsidR="007C3393">
        <w:rPr>
          <w:rFonts w:eastAsia="DejaVu Sans" w:cs="Calibri"/>
          <w:sz w:val="24"/>
          <w:szCs w:val="24"/>
          <w:lang w:val="ru-RU" w:eastAsia="zh-CN" w:bidi="hi-IN"/>
        </w:rPr>
        <w:t>постоянную</w:t>
      </w:r>
      <w:r w:rsidRPr="00590261">
        <w:rPr>
          <w:rFonts w:eastAsia="DejaVu Sans" w:cs="Calibri"/>
          <w:sz w:val="24"/>
          <w:szCs w:val="24"/>
          <w:lang w:val="ru-RU" w:eastAsia="zh-CN" w:bidi="hi-IN"/>
        </w:rPr>
        <w:t xml:space="preserve"> </w:t>
      </w:r>
      <w:r>
        <w:rPr>
          <w:rFonts w:eastAsia="DejaVu Sans" w:cs="Calibri"/>
          <w:sz w:val="24"/>
          <w:szCs w:val="24"/>
          <w:lang w:val="ru-RU" w:eastAsia="zh-CN" w:bidi="hi-IN"/>
        </w:rPr>
        <w:t>формацию</w:t>
      </w:r>
      <w:r w:rsidRPr="00590261">
        <w:rPr>
          <w:rFonts w:eastAsia="DejaVu Sans" w:cs="Calibri"/>
          <w:sz w:val="24"/>
          <w:szCs w:val="24"/>
          <w:lang w:val="ru-RU" w:eastAsia="zh-CN" w:bidi="hi-IN"/>
        </w:rPr>
        <w:t xml:space="preserve"> священников, чтобы оценить, как </w:t>
      </w:r>
      <w:r w:rsidR="007C3393">
        <w:rPr>
          <w:rFonts w:eastAsia="DejaVu Sans" w:cs="Calibri"/>
          <w:sz w:val="24"/>
          <w:szCs w:val="24"/>
          <w:lang w:val="ru-RU" w:eastAsia="zh-CN" w:bidi="hi-IN"/>
        </w:rPr>
        <w:t xml:space="preserve">ими </w:t>
      </w:r>
      <w:r w:rsidRPr="00590261">
        <w:rPr>
          <w:rFonts w:eastAsia="DejaVu Sans" w:cs="Calibri"/>
          <w:sz w:val="24"/>
          <w:szCs w:val="24"/>
          <w:lang w:val="ru-RU" w:eastAsia="zh-CN" w:bidi="hi-IN"/>
        </w:rPr>
        <w:t xml:space="preserve">воспринимается синодальный процесс, и предложить изменения, </w:t>
      </w:r>
      <w:r w:rsidRPr="00590261">
        <w:rPr>
          <w:rFonts w:eastAsia="DejaVu Sans" w:cs="Calibri"/>
          <w:sz w:val="24"/>
          <w:szCs w:val="24"/>
          <w:lang w:val="ru-RU" w:eastAsia="zh-CN" w:bidi="hi-IN"/>
        </w:rPr>
        <w:lastRenderedPageBreak/>
        <w:t xml:space="preserve">которые будут способствовать осуществлению полномочий в стиле, соответствующем синодальной Церкви. </w:t>
      </w:r>
    </w:p>
    <w:p w14:paraId="5BAE5DE7" w14:textId="77777777" w:rsidR="003C5DC5" w:rsidRPr="00A55A7F" w:rsidRDefault="003C5DC5" w:rsidP="003C5DC5">
      <w:pPr>
        <w:pStyle w:val="1"/>
        <w:numPr>
          <w:ilvl w:val="0"/>
          <w:numId w:val="29"/>
        </w:numPr>
        <w:rPr>
          <w:lang w:val="ru-RU"/>
        </w:rPr>
      </w:pPr>
      <w:r w:rsidRPr="00A55A7F">
        <w:rPr>
          <w:lang w:val="ru-RU"/>
        </w:rPr>
        <w:t xml:space="preserve">15. </w:t>
      </w:r>
      <w:r>
        <w:rPr>
          <w:lang w:val="ru-RU"/>
        </w:rPr>
        <w:t>Церковное</w:t>
      </w:r>
      <w:r w:rsidRPr="00A55A7F">
        <w:rPr>
          <w:lang w:val="ru-RU"/>
        </w:rPr>
        <w:t xml:space="preserve"> </w:t>
      </w:r>
      <w:r>
        <w:rPr>
          <w:lang w:val="ru-RU"/>
        </w:rPr>
        <w:t>распознавание</w:t>
      </w:r>
      <w:r w:rsidRPr="00A55A7F">
        <w:rPr>
          <w:lang w:val="ru-RU"/>
        </w:rPr>
        <w:t xml:space="preserve"> и открытые вопросы</w:t>
      </w:r>
    </w:p>
    <w:p w14:paraId="4B5550CB" w14:textId="77777777" w:rsidR="003C5DC5" w:rsidRPr="002C4BEB" w:rsidRDefault="003C5DC5" w:rsidP="003C5DC5">
      <w:pPr>
        <w:pStyle w:val="2"/>
        <w:rPr>
          <w:lang w:val="ru-RU"/>
        </w:rPr>
      </w:pPr>
      <w:r>
        <w:rPr>
          <w:lang w:val="ru-RU"/>
        </w:rPr>
        <w:t>Согласия</w:t>
      </w:r>
    </w:p>
    <w:p w14:paraId="2309487A" w14:textId="77777777" w:rsidR="003C5DC5" w:rsidRPr="00590261" w:rsidRDefault="003C5DC5" w:rsidP="003C5DC5">
      <w:pPr>
        <w:pStyle w:val="ac"/>
        <w:numPr>
          <w:ilvl w:val="0"/>
          <w:numId w:val="30"/>
        </w:numPr>
        <w:spacing w:after="80"/>
        <w:ind w:left="425" w:hanging="357"/>
        <w:jc w:val="both"/>
        <w:rPr>
          <w:rFonts w:cs="Calibri"/>
          <w:sz w:val="24"/>
          <w:szCs w:val="24"/>
          <w:lang w:val="ru-RU"/>
        </w:rPr>
      </w:pPr>
      <w:r w:rsidRPr="00DA6C64">
        <w:rPr>
          <w:rFonts w:cs="Calibri"/>
          <w:sz w:val="24"/>
          <w:szCs w:val="24"/>
          <w:lang w:val="ru-RU"/>
        </w:rPr>
        <w:t>Опыт духовной беседы обогатил всех участников. Наш стиль общения, предполагающий свободу в</w:t>
      </w:r>
      <w:r w:rsidRPr="00590261">
        <w:rPr>
          <w:rFonts w:cs="Calibri"/>
          <w:sz w:val="24"/>
          <w:szCs w:val="24"/>
          <w:lang w:val="ru-RU"/>
        </w:rPr>
        <w:t xml:space="preserve"> выражении своих взглядов и умение слушать друг друга, получил высокую оценку. Это позволило избежать быстрого перехода к дискуссии, основанной на повторении собственных позиций без предварительного выслушивания аргументации, подтверждающей позицию других. </w:t>
      </w:r>
    </w:p>
    <w:p w14:paraId="362E23CC" w14:textId="6390CB8F" w:rsidR="003C5DC5" w:rsidRPr="00590261" w:rsidRDefault="003C5DC5" w:rsidP="003C5DC5">
      <w:pPr>
        <w:pStyle w:val="ac"/>
        <w:numPr>
          <w:ilvl w:val="0"/>
          <w:numId w:val="30"/>
        </w:numPr>
        <w:spacing w:after="80"/>
        <w:ind w:left="425" w:hanging="357"/>
        <w:jc w:val="both"/>
        <w:rPr>
          <w:rFonts w:cs="Calibri"/>
          <w:sz w:val="24"/>
          <w:szCs w:val="24"/>
          <w:lang w:val="ru-RU"/>
        </w:rPr>
      </w:pPr>
      <w:r w:rsidRPr="00590261">
        <w:rPr>
          <w:rFonts w:cs="Calibri"/>
          <w:sz w:val="24"/>
          <w:szCs w:val="24"/>
          <w:lang w:val="ru-RU"/>
        </w:rPr>
        <w:t xml:space="preserve">Этот базовый подход создает контекст, позволяющий внимательно </w:t>
      </w:r>
      <w:r>
        <w:rPr>
          <w:rFonts w:cs="Calibri"/>
          <w:sz w:val="24"/>
          <w:szCs w:val="24"/>
          <w:lang w:val="ru-RU"/>
        </w:rPr>
        <w:t>рассматривать</w:t>
      </w:r>
      <w:r w:rsidRPr="00590261">
        <w:rPr>
          <w:rFonts w:cs="Calibri"/>
          <w:sz w:val="24"/>
          <w:szCs w:val="24"/>
          <w:lang w:val="ru-RU"/>
        </w:rPr>
        <w:t xml:space="preserve"> такие спорные в Церкви вопросы, как антропологическое влияние цифровых технологий и искусственного интеллекта, ненасилие и законная самооборона, вопросы</w:t>
      </w:r>
      <w:r w:rsidR="00340371">
        <w:rPr>
          <w:rFonts w:cs="Calibri"/>
          <w:sz w:val="24"/>
          <w:szCs w:val="24"/>
          <w:lang w:val="ru-RU"/>
        </w:rPr>
        <w:t>, связанные со</w:t>
      </w:r>
      <w:r w:rsidRPr="00590261">
        <w:rPr>
          <w:rFonts w:cs="Calibri"/>
          <w:sz w:val="24"/>
          <w:szCs w:val="24"/>
          <w:lang w:val="ru-RU"/>
        </w:rPr>
        <w:t xml:space="preserve"> служени</w:t>
      </w:r>
      <w:r w:rsidR="00340371">
        <w:rPr>
          <w:rFonts w:cs="Calibri"/>
          <w:sz w:val="24"/>
          <w:szCs w:val="24"/>
          <w:lang w:val="ru-RU"/>
        </w:rPr>
        <w:t>ем</w:t>
      </w:r>
      <w:r w:rsidRPr="00590261">
        <w:rPr>
          <w:rFonts w:cs="Calibri"/>
          <w:sz w:val="24"/>
          <w:szCs w:val="24"/>
          <w:lang w:val="ru-RU"/>
        </w:rPr>
        <w:t>, сексуальность</w:t>
      </w:r>
      <w:r w:rsidR="00340371">
        <w:rPr>
          <w:rFonts w:cs="Calibri"/>
          <w:sz w:val="24"/>
          <w:szCs w:val="24"/>
          <w:lang w:val="ru-RU"/>
        </w:rPr>
        <w:t>ю,</w:t>
      </w:r>
      <w:r w:rsidRPr="00590261">
        <w:rPr>
          <w:rFonts w:cs="Calibri"/>
          <w:sz w:val="24"/>
          <w:szCs w:val="24"/>
          <w:lang w:val="ru-RU"/>
        </w:rPr>
        <w:t xml:space="preserve"> </w:t>
      </w:r>
      <w:r>
        <w:rPr>
          <w:rFonts w:cs="Calibri"/>
          <w:sz w:val="24"/>
          <w:szCs w:val="24"/>
          <w:lang w:val="ru-RU"/>
        </w:rPr>
        <w:t>«</w:t>
      </w:r>
      <w:r w:rsidRPr="00590261">
        <w:rPr>
          <w:rFonts w:cs="Calibri"/>
          <w:sz w:val="24"/>
          <w:szCs w:val="24"/>
          <w:lang w:val="ru-RU"/>
        </w:rPr>
        <w:t>телесность</w:t>
      </w:r>
      <w:r w:rsidR="00340371">
        <w:rPr>
          <w:rFonts w:cs="Calibri"/>
          <w:sz w:val="24"/>
          <w:szCs w:val="24"/>
          <w:lang w:val="ru-RU"/>
        </w:rPr>
        <w:t>ю</w:t>
      </w:r>
      <w:r>
        <w:rPr>
          <w:rFonts w:cs="Calibri"/>
          <w:sz w:val="24"/>
          <w:szCs w:val="24"/>
          <w:lang w:val="ru-RU"/>
        </w:rPr>
        <w:t>»,</w:t>
      </w:r>
      <w:r w:rsidRPr="00590261">
        <w:rPr>
          <w:rFonts w:cs="Calibri"/>
          <w:sz w:val="24"/>
          <w:szCs w:val="24"/>
          <w:lang w:val="ru-RU"/>
        </w:rPr>
        <w:t xml:space="preserve"> и др.</w:t>
      </w:r>
    </w:p>
    <w:p w14:paraId="23201AC9" w14:textId="27930505" w:rsidR="003C5DC5" w:rsidRPr="00590261" w:rsidRDefault="003C5DC5" w:rsidP="003C5DC5">
      <w:pPr>
        <w:pStyle w:val="ac"/>
        <w:numPr>
          <w:ilvl w:val="0"/>
          <w:numId w:val="30"/>
        </w:numPr>
        <w:spacing w:after="80"/>
        <w:ind w:left="425" w:hanging="357"/>
        <w:jc w:val="both"/>
        <w:rPr>
          <w:rFonts w:cs="Calibri"/>
          <w:sz w:val="24"/>
          <w:szCs w:val="24"/>
          <w:lang w:val="ru-RU"/>
        </w:rPr>
      </w:pPr>
      <w:r w:rsidRPr="00590261">
        <w:rPr>
          <w:rFonts w:cs="Calibri"/>
          <w:sz w:val="24"/>
          <w:szCs w:val="24"/>
          <w:lang w:val="ru-RU"/>
        </w:rPr>
        <w:t xml:space="preserve">Для развития подлинного </w:t>
      </w:r>
      <w:r w:rsidR="00340371">
        <w:rPr>
          <w:rFonts w:cs="Calibri"/>
          <w:sz w:val="24"/>
          <w:szCs w:val="24"/>
          <w:lang w:val="ru-RU"/>
        </w:rPr>
        <w:t>церковного</w:t>
      </w:r>
      <w:r w:rsidRPr="00590261">
        <w:rPr>
          <w:rFonts w:cs="Calibri"/>
          <w:sz w:val="24"/>
          <w:szCs w:val="24"/>
          <w:lang w:val="ru-RU"/>
        </w:rPr>
        <w:t xml:space="preserve"> </w:t>
      </w:r>
      <w:r>
        <w:rPr>
          <w:rFonts w:cs="Calibri"/>
          <w:sz w:val="24"/>
          <w:szCs w:val="24"/>
          <w:lang w:val="ru-RU"/>
        </w:rPr>
        <w:t>распознавания</w:t>
      </w:r>
      <w:r w:rsidRPr="00590261">
        <w:rPr>
          <w:rFonts w:cs="Calibri"/>
          <w:sz w:val="24"/>
          <w:szCs w:val="24"/>
          <w:lang w:val="ru-RU"/>
        </w:rPr>
        <w:t xml:space="preserve"> в этих и других областях необходимо подходить к этим вопросам в свете Слова Божьего и учения</w:t>
      </w:r>
      <w:r>
        <w:rPr>
          <w:rFonts w:cs="Calibri"/>
          <w:sz w:val="24"/>
          <w:szCs w:val="24"/>
          <w:lang w:val="ru-RU"/>
        </w:rPr>
        <w:t xml:space="preserve"> Церкви</w:t>
      </w:r>
      <w:r w:rsidRPr="00590261">
        <w:rPr>
          <w:rFonts w:cs="Calibri"/>
          <w:sz w:val="24"/>
          <w:szCs w:val="24"/>
          <w:lang w:val="ru-RU"/>
        </w:rPr>
        <w:t>, должным образом информированн</w:t>
      </w:r>
      <w:r>
        <w:rPr>
          <w:rFonts w:cs="Calibri"/>
          <w:sz w:val="24"/>
          <w:szCs w:val="24"/>
          <w:lang w:val="ru-RU"/>
        </w:rPr>
        <w:t>ыми</w:t>
      </w:r>
      <w:r w:rsidRPr="00590261">
        <w:rPr>
          <w:rFonts w:cs="Calibri"/>
          <w:sz w:val="24"/>
          <w:szCs w:val="24"/>
          <w:lang w:val="ru-RU"/>
        </w:rPr>
        <w:t xml:space="preserve"> и осмысленно. Чтобы избежать повторения бессодержательных формул, необходимо предоставить возможность для диалога с привлечением гуманитарных и социальных наук, а также </w:t>
      </w:r>
      <w:r w:rsidR="00340371">
        <w:rPr>
          <w:rFonts w:cs="Calibri"/>
          <w:sz w:val="24"/>
          <w:szCs w:val="24"/>
          <w:lang w:val="ru-RU"/>
        </w:rPr>
        <w:t>для</w:t>
      </w:r>
      <w:r>
        <w:rPr>
          <w:rFonts w:cs="Calibri"/>
          <w:sz w:val="24"/>
          <w:szCs w:val="24"/>
          <w:lang w:val="ru-RU"/>
        </w:rPr>
        <w:t xml:space="preserve"> </w:t>
      </w:r>
      <w:r w:rsidRPr="00590261">
        <w:rPr>
          <w:rFonts w:cs="Calibri"/>
          <w:sz w:val="24"/>
          <w:szCs w:val="24"/>
          <w:lang w:val="ru-RU"/>
        </w:rPr>
        <w:t>философск</w:t>
      </w:r>
      <w:r w:rsidR="00340371">
        <w:rPr>
          <w:rFonts w:cs="Calibri"/>
          <w:sz w:val="24"/>
          <w:szCs w:val="24"/>
          <w:lang w:val="ru-RU"/>
        </w:rPr>
        <w:t>ой</w:t>
      </w:r>
      <w:r w:rsidRPr="00590261">
        <w:rPr>
          <w:rFonts w:cs="Calibri"/>
          <w:sz w:val="24"/>
          <w:szCs w:val="24"/>
          <w:lang w:val="ru-RU"/>
        </w:rPr>
        <w:t xml:space="preserve"> и богословск</w:t>
      </w:r>
      <w:r w:rsidR="00340371">
        <w:rPr>
          <w:rFonts w:cs="Calibri"/>
          <w:sz w:val="24"/>
          <w:szCs w:val="24"/>
          <w:lang w:val="ru-RU"/>
        </w:rPr>
        <w:t>ой</w:t>
      </w:r>
      <w:r w:rsidRPr="00590261">
        <w:rPr>
          <w:rFonts w:cs="Calibri"/>
          <w:sz w:val="24"/>
          <w:szCs w:val="24"/>
          <w:lang w:val="ru-RU"/>
        </w:rPr>
        <w:t xml:space="preserve"> рефлекси</w:t>
      </w:r>
      <w:r w:rsidR="00340371">
        <w:rPr>
          <w:rFonts w:cs="Calibri"/>
          <w:sz w:val="24"/>
          <w:szCs w:val="24"/>
          <w:lang w:val="ru-RU"/>
        </w:rPr>
        <w:t>и</w:t>
      </w:r>
      <w:r w:rsidRPr="00590261">
        <w:rPr>
          <w:rFonts w:cs="Calibri"/>
          <w:sz w:val="24"/>
          <w:szCs w:val="24"/>
          <w:lang w:val="ru-RU"/>
        </w:rPr>
        <w:t xml:space="preserve">. </w:t>
      </w:r>
    </w:p>
    <w:p w14:paraId="21B0440C" w14:textId="2BD45B9E" w:rsidR="003C5DC5" w:rsidRPr="0062737D" w:rsidRDefault="003C5DC5" w:rsidP="003C5DC5">
      <w:pPr>
        <w:numPr>
          <w:ilvl w:val="0"/>
          <w:numId w:val="30"/>
        </w:numPr>
        <w:spacing w:after="80" w:line="240" w:lineRule="auto"/>
        <w:ind w:left="426"/>
        <w:jc w:val="both"/>
        <w:rPr>
          <w:rFonts w:cs="Calibri"/>
          <w:sz w:val="24"/>
          <w:szCs w:val="24"/>
          <w:lang w:val="ru-RU"/>
        </w:rPr>
      </w:pPr>
      <w:r w:rsidRPr="00590261">
        <w:rPr>
          <w:rFonts w:cs="Calibri"/>
          <w:sz w:val="24"/>
          <w:szCs w:val="24"/>
          <w:lang w:val="ru-RU"/>
        </w:rPr>
        <w:t xml:space="preserve">В основе многих из этих противоречий лежит вопрос о взаимоотношениях между любовью и истиной и о том, какое влияние </w:t>
      </w:r>
      <w:r>
        <w:rPr>
          <w:rFonts w:cs="Calibri"/>
          <w:sz w:val="24"/>
          <w:szCs w:val="24"/>
          <w:lang w:val="ru-RU"/>
        </w:rPr>
        <w:t>это</w:t>
      </w:r>
      <w:r w:rsidRPr="00590261">
        <w:rPr>
          <w:rFonts w:cs="Calibri"/>
          <w:sz w:val="24"/>
          <w:szCs w:val="24"/>
          <w:lang w:val="ru-RU"/>
        </w:rPr>
        <w:t xml:space="preserve"> оказывает на многие спорные вопросы. </w:t>
      </w:r>
      <w:r>
        <w:rPr>
          <w:rFonts w:cs="Calibri"/>
          <w:sz w:val="24"/>
          <w:szCs w:val="24"/>
          <w:lang w:val="ru-RU"/>
        </w:rPr>
        <w:t>П</w:t>
      </w:r>
      <w:r w:rsidRPr="00590261">
        <w:rPr>
          <w:rFonts w:cs="Calibri"/>
          <w:sz w:val="24"/>
          <w:szCs w:val="24"/>
          <w:lang w:val="ru-RU"/>
        </w:rPr>
        <w:t xml:space="preserve">режде чем считать их вызовом, </w:t>
      </w:r>
      <w:r>
        <w:rPr>
          <w:rFonts w:cs="Calibri"/>
          <w:sz w:val="24"/>
          <w:szCs w:val="24"/>
          <w:lang w:val="ru-RU"/>
        </w:rPr>
        <w:t>э</w:t>
      </w:r>
      <w:r w:rsidRPr="00590261">
        <w:rPr>
          <w:rFonts w:cs="Calibri"/>
          <w:sz w:val="24"/>
          <w:szCs w:val="24"/>
          <w:lang w:val="ru-RU"/>
        </w:rPr>
        <w:t>ти отношения следует рассматривать как благодать, явленную во Христе. Ведь Иисус исполн</w:t>
      </w:r>
      <w:r w:rsidR="00340371">
        <w:rPr>
          <w:rFonts w:cs="Calibri"/>
          <w:sz w:val="24"/>
          <w:szCs w:val="24"/>
          <w:lang w:val="ru-RU"/>
        </w:rPr>
        <w:t>ил</w:t>
      </w:r>
      <w:r w:rsidRPr="00590261">
        <w:rPr>
          <w:rFonts w:cs="Calibri"/>
          <w:sz w:val="24"/>
          <w:szCs w:val="24"/>
          <w:lang w:val="ru-RU"/>
        </w:rPr>
        <w:t xml:space="preserve"> обетование, содержащееся в </w:t>
      </w:r>
      <w:r w:rsidR="00340371">
        <w:rPr>
          <w:rFonts w:cs="Calibri"/>
          <w:sz w:val="24"/>
          <w:szCs w:val="24"/>
          <w:lang w:val="ru-RU"/>
        </w:rPr>
        <w:t>П</w:t>
      </w:r>
      <w:r w:rsidRPr="00590261">
        <w:rPr>
          <w:rFonts w:cs="Calibri"/>
          <w:sz w:val="24"/>
          <w:szCs w:val="24"/>
          <w:lang w:val="ru-RU"/>
        </w:rPr>
        <w:t xml:space="preserve">салмах: </w:t>
      </w:r>
      <w:r>
        <w:rPr>
          <w:rFonts w:cs="Calibri"/>
          <w:sz w:val="24"/>
          <w:szCs w:val="24"/>
          <w:lang w:val="ru-RU"/>
        </w:rPr>
        <w:t>«</w:t>
      </w:r>
      <w:r w:rsidRPr="0062737D">
        <w:rPr>
          <w:rFonts w:cs="Calibri"/>
          <w:sz w:val="24"/>
          <w:szCs w:val="24"/>
          <w:lang w:val="ru-RU"/>
        </w:rPr>
        <w:t xml:space="preserve">Милость и истина </w:t>
      </w:r>
      <w:proofErr w:type="spellStart"/>
      <w:r w:rsidRPr="0062737D">
        <w:rPr>
          <w:rFonts w:cs="Calibri"/>
          <w:sz w:val="24"/>
          <w:szCs w:val="24"/>
          <w:lang w:val="ru-RU"/>
        </w:rPr>
        <w:t>сретятся</w:t>
      </w:r>
      <w:proofErr w:type="spellEnd"/>
      <w:r w:rsidRPr="0062737D">
        <w:rPr>
          <w:rFonts w:cs="Calibri"/>
          <w:sz w:val="24"/>
          <w:szCs w:val="24"/>
          <w:lang w:val="ru-RU"/>
        </w:rPr>
        <w:t>,</w:t>
      </w:r>
      <w:r>
        <w:rPr>
          <w:rFonts w:cs="Calibri"/>
          <w:sz w:val="24"/>
          <w:szCs w:val="24"/>
          <w:lang w:val="ru-RU"/>
        </w:rPr>
        <w:t xml:space="preserve"> </w:t>
      </w:r>
      <w:r w:rsidRPr="0062737D">
        <w:rPr>
          <w:rFonts w:cs="Calibri"/>
          <w:sz w:val="24"/>
          <w:szCs w:val="24"/>
          <w:lang w:val="ru-RU"/>
        </w:rPr>
        <w:t xml:space="preserve">правда и мир облобызаются. Истина возникнет из земли, и правда приникнет с небес» (Пс </w:t>
      </w:r>
      <w:r>
        <w:rPr>
          <w:rFonts w:cs="Calibri"/>
          <w:sz w:val="24"/>
          <w:szCs w:val="24"/>
          <w:lang w:val="ru-RU"/>
        </w:rPr>
        <w:t>84(</w:t>
      </w:r>
      <w:r w:rsidRPr="0062737D">
        <w:rPr>
          <w:rFonts w:cs="Calibri"/>
          <w:sz w:val="24"/>
          <w:szCs w:val="24"/>
          <w:lang w:val="ru-RU"/>
        </w:rPr>
        <w:t>85</w:t>
      </w:r>
      <w:r>
        <w:rPr>
          <w:rFonts w:cs="Calibri"/>
          <w:sz w:val="24"/>
          <w:szCs w:val="24"/>
          <w:lang w:val="ru-RU"/>
        </w:rPr>
        <w:t>)</w:t>
      </w:r>
      <w:r w:rsidRPr="0062737D">
        <w:rPr>
          <w:rFonts w:cs="Calibri"/>
          <w:sz w:val="24"/>
          <w:szCs w:val="24"/>
          <w:lang w:val="ru-RU"/>
        </w:rPr>
        <w:t xml:space="preserve">:11-12). </w:t>
      </w:r>
    </w:p>
    <w:p w14:paraId="022F4E97" w14:textId="3E9220E6" w:rsidR="003C5DC5" w:rsidRPr="00590261" w:rsidRDefault="003C5DC5" w:rsidP="003C5DC5">
      <w:pPr>
        <w:numPr>
          <w:ilvl w:val="0"/>
          <w:numId w:val="30"/>
        </w:numPr>
        <w:spacing w:after="80" w:line="240" w:lineRule="auto"/>
        <w:ind w:left="425" w:hanging="357"/>
        <w:jc w:val="both"/>
        <w:rPr>
          <w:rFonts w:cs="Calibri"/>
          <w:sz w:val="24"/>
          <w:szCs w:val="24"/>
          <w:lang w:val="ru-RU"/>
        </w:rPr>
      </w:pPr>
      <w:r w:rsidRPr="00590261">
        <w:rPr>
          <w:rFonts w:cs="Calibri"/>
          <w:sz w:val="24"/>
          <w:szCs w:val="24"/>
          <w:lang w:val="ru-RU"/>
        </w:rPr>
        <w:t xml:space="preserve">В </w:t>
      </w:r>
      <w:r>
        <w:rPr>
          <w:rFonts w:cs="Calibri"/>
          <w:sz w:val="24"/>
          <w:szCs w:val="24"/>
          <w:lang w:val="ru-RU"/>
        </w:rPr>
        <w:t>разных</w:t>
      </w:r>
      <w:r w:rsidRPr="00590261">
        <w:rPr>
          <w:rFonts w:cs="Calibri"/>
          <w:sz w:val="24"/>
          <w:szCs w:val="24"/>
          <w:lang w:val="ru-RU"/>
        </w:rPr>
        <w:t xml:space="preserve"> отрывках из Евангелия говорится о том, что Иисус встречает людей в уникальности их личной истории и ситуации. Он </w:t>
      </w:r>
      <w:r w:rsidR="00340371">
        <w:rPr>
          <w:rFonts w:cs="Calibri"/>
          <w:sz w:val="24"/>
          <w:szCs w:val="24"/>
          <w:lang w:val="ru-RU"/>
        </w:rPr>
        <w:t>всегда</w:t>
      </w:r>
      <w:r w:rsidRPr="00590261">
        <w:rPr>
          <w:rFonts w:cs="Calibri"/>
          <w:sz w:val="24"/>
          <w:szCs w:val="24"/>
          <w:lang w:val="ru-RU"/>
        </w:rPr>
        <w:t xml:space="preserve"> начинает </w:t>
      </w:r>
      <w:r w:rsidR="00340371">
        <w:rPr>
          <w:rFonts w:cs="Calibri"/>
          <w:sz w:val="24"/>
          <w:szCs w:val="24"/>
          <w:lang w:val="ru-RU"/>
        </w:rPr>
        <w:t xml:space="preserve">не </w:t>
      </w:r>
      <w:r w:rsidRPr="00590261">
        <w:rPr>
          <w:rFonts w:cs="Calibri"/>
          <w:sz w:val="24"/>
          <w:szCs w:val="24"/>
          <w:lang w:val="ru-RU"/>
        </w:rPr>
        <w:t>с предрассудков или ярлыков, но с подлинн</w:t>
      </w:r>
      <w:r>
        <w:rPr>
          <w:rFonts w:cs="Calibri"/>
          <w:sz w:val="24"/>
          <w:szCs w:val="24"/>
          <w:lang w:val="ru-RU"/>
        </w:rPr>
        <w:t>ых</w:t>
      </w:r>
      <w:r w:rsidRPr="00590261">
        <w:rPr>
          <w:rFonts w:cs="Calibri"/>
          <w:sz w:val="24"/>
          <w:szCs w:val="24"/>
          <w:lang w:val="ru-RU"/>
        </w:rPr>
        <w:t xml:space="preserve"> отношений, которым Он посвящает себя от всего сердца, даже ценой непонимания и отвержения. Иисус всегда прислушивается к мольбам нуждающихся о помощи, даже в тех ситуациях, когда они остаются невысказанными.</w:t>
      </w:r>
      <w:r w:rsidR="00F41815">
        <w:rPr>
          <w:rFonts w:cs="Calibri"/>
          <w:sz w:val="24"/>
          <w:szCs w:val="24"/>
          <w:lang w:val="ru-RU"/>
        </w:rPr>
        <w:t xml:space="preserve"> </w:t>
      </w:r>
      <w:r w:rsidR="00340371">
        <w:rPr>
          <w:rFonts w:cs="Calibri"/>
          <w:sz w:val="24"/>
          <w:szCs w:val="24"/>
          <w:lang w:val="ru-RU"/>
        </w:rPr>
        <w:t>Своими действиями Он</w:t>
      </w:r>
      <w:r w:rsidRPr="00590261">
        <w:rPr>
          <w:rFonts w:cs="Calibri"/>
          <w:sz w:val="24"/>
          <w:szCs w:val="24"/>
          <w:lang w:val="ru-RU"/>
        </w:rPr>
        <w:t xml:space="preserve"> переда</w:t>
      </w:r>
      <w:r w:rsidR="00340371">
        <w:rPr>
          <w:rFonts w:cs="Calibri"/>
          <w:sz w:val="24"/>
          <w:szCs w:val="24"/>
          <w:lang w:val="ru-RU"/>
        </w:rPr>
        <w:t>е</w:t>
      </w:r>
      <w:r w:rsidRPr="00590261">
        <w:rPr>
          <w:rFonts w:cs="Calibri"/>
          <w:sz w:val="24"/>
          <w:szCs w:val="24"/>
          <w:lang w:val="ru-RU"/>
        </w:rPr>
        <w:t>т любовь и возвраща</w:t>
      </w:r>
      <w:r w:rsidR="00340371">
        <w:rPr>
          <w:rFonts w:cs="Calibri"/>
          <w:sz w:val="24"/>
          <w:szCs w:val="24"/>
          <w:lang w:val="ru-RU"/>
        </w:rPr>
        <w:t>е</w:t>
      </w:r>
      <w:r w:rsidRPr="00590261">
        <w:rPr>
          <w:rFonts w:cs="Calibri"/>
          <w:sz w:val="24"/>
          <w:szCs w:val="24"/>
          <w:lang w:val="ru-RU"/>
        </w:rPr>
        <w:t xml:space="preserve">т доверие; </w:t>
      </w:r>
      <w:r w:rsidR="00340371" w:rsidRPr="00590261">
        <w:rPr>
          <w:rFonts w:cs="Calibri"/>
          <w:sz w:val="24"/>
          <w:szCs w:val="24"/>
          <w:lang w:val="ru-RU"/>
        </w:rPr>
        <w:t>Своим присутствием</w:t>
      </w:r>
      <w:r w:rsidR="00340371" w:rsidRPr="00590261">
        <w:rPr>
          <w:rFonts w:cs="Calibri"/>
          <w:sz w:val="24"/>
          <w:szCs w:val="24"/>
          <w:lang w:val="ru-RU"/>
        </w:rPr>
        <w:t xml:space="preserve"> </w:t>
      </w:r>
      <w:r w:rsidRPr="00590261">
        <w:rPr>
          <w:rFonts w:cs="Calibri"/>
          <w:sz w:val="24"/>
          <w:szCs w:val="24"/>
          <w:lang w:val="ru-RU"/>
        </w:rPr>
        <w:t>Он делает возможной новую жизнь: те, кто встречает Его, уходят преображенными. Это происходит</w:t>
      </w:r>
      <w:r>
        <w:rPr>
          <w:rFonts w:cs="Calibri"/>
          <w:sz w:val="24"/>
          <w:szCs w:val="24"/>
          <w:lang w:val="ru-RU"/>
        </w:rPr>
        <w:t>,</w:t>
      </w:r>
      <w:r w:rsidRPr="00590261">
        <w:rPr>
          <w:rFonts w:cs="Calibri"/>
          <w:sz w:val="24"/>
          <w:szCs w:val="24"/>
          <w:lang w:val="ru-RU"/>
        </w:rPr>
        <w:t xml:space="preserve"> потому что истина, носителем которой является Иисус, — это не идея, а само присутствие Бога среди нас; </w:t>
      </w:r>
      <w:r>
        <w:rPr>
          <w:rFonts w:cs="Calibri"/>
          <w:sz w:val="24"/>
          <w:szCs w:val="24"/>
          <w:lang w:val="ru-RU"/>
        </w:rPr>
        <w:t xml:space="preserve">а </w:t>
      </w:r>
      <w:r w:rsidRPr="00590261">
        <w:rPr>
          <w:rFonts w:cs="Calibri"/>
          <w:sz w:val="24"/>
          <w:szCs w:val="24"/>
          <w:lang w:val="ru-RU"/>
        </w:rPr>
        <w:t>любовь, с которой Он действует, — это не просто чувство, а справедливость Царства, изменяющая историю.</w:t>
      </w:r>
    </w:p>
    <w:p w14:paraId="6BE69C3E" w14:textId="465AF221" w:rsidR="003C5DC5" w:rsidRPr="00590261" w:rsidRDefault="003C5DC5" w:rsidP="003C5DC5">
      <w:pPr>
        <w:numPr>
          <w:ilvl w:val="0"/>
          <w:numId w:val="30"/>
        </w:numPr>
        <w:spacing w:after="80" w:line="240" w:lineRule="auto"/>
        <w:ind w:left="425" w:hanging="357"/>
        <w:jc w:val="both"/>
        <w:rPr>
          <w:rFonts w:cs="Calibri"/>
          <w:sz w:val="24"/>
          <w:szCs w:val="24"/>
          <w:lang w:val="ru-RU"/>
        </w:rPr>
      </w:pPr>
      <w:r w:rsidRPr="00186027">
        <w:rPr>
          <w:rFonts w:cs="Calibri"/>
          <w:sz w:val="24"/>
          <w:szCs w:val="24"/>
          <w:lang w:val="ru-RU"/>
        </w:rPr>
        <w:t>Трудности, с которыми мы сталкиваемся при воплощении этого ясного евангельского видения в пастырск</w:t>
      </w:r>
      <w:r>
        <w:rPr>
          <w:rFonts w:cs="Calibri"/>
          <w:sz w:val="24"/>
          <w:szCs w:val="24"/>
          <w:lang w:val="ru-RU"/>
        </w:rPr>
        <w:t>ой практике</w:t>
      </w:r>
      <w:r w:rsidRPr="00186027">
        <w:rPr>
          <w:rFonts w:cs="Calibri"/>
          <w:sz w:val="24"/>
          <w:szCs w:val="24"/>
          <w:lang w:val="ru-RU"/>
        </w:rPr>
        <w:t>, свидетельствуют о нашей неспособности жить по Евангелию и напоминают нам о том, что мы не можем поддержать нуждающихся иначе, как через обращение, как личное, так и общинное.</w:t>
      </w:r>
      <w:r>
        <w:rPr>
          <w:rFonts w:cs="Calibri"/>
          <w:sz w:val="24"/>
          <w:szCs w:val="24"/>
          <w:lang w:val="ru-RU"/>
        </w:rPr>
        <w:t xml:space="preserve"> </w:t>
      </w:r>
      <w:r w:rsidRPr="00590261">
        <w:rPr>
          <w:rFonts w:cs="Calibri"/>
          <w:sz w:val="24"/>
          <w:szCs w:val="24"/>
          <w:lang w:val="ru-RU"/>
        </w:rPr>
        <w:t>Если мы используем доктрину жестко и осуждающе, мы преда</w:t>
      </w:r>
      <w:r w:rsidR="00340371">
        <w:rPr>
          <w:rFonts w:cs="Calibri"/>
          <w:sz w:val="24"/>
          <w:szCs w:val="24"/>
          <w:lang w:val="ru-RU"/>
        </w:rPr>
        <w:t>е</w:t>
      </w:r>
      <w:r w:rsidRPr="00590261">
        <w:rPr>
          <w:rFonts w:cs="Calibri"/>
          <w:sz w:val="24"/>
          <w:szCs w:val="24"/>
          <w:lang w:val="ru-RU"/>
        </w:rPr>
        <w:t xml:space="preserve">м Евангелие; если мы практикуем милосердие </w:t>
      </w:r>
      <w:r>
        <w:rPr>
          <w:rFonts w:cs="Calibri"/>
          <w:sz w:val="24"/>
          <w:szCs w:val="24"/>
          <w:lang w:val="ru-RU"/>
        </w:rPr>
        <w:t>«</w:t>
      </w:r>
      <w:r w:rsidRPr="00590261">
        <w:rPr>
          <w:rFonts w:cs="Calibri"/>
          <w:sz w:val="24"/>
          <w:szCs w:val="24"/>
          <w:lang w:val="ru-RU"/>
        </w:rPr>
        <w:t>по деш</w:t>
      </w:r>
      <w:r w:rsidR="00340371">
        <w:rPr>
          <w:rFonts w:cs="Calibri"/>
          <w:sz w:val="24"/>
          <w:szCs w:val="24"/>
          <w:lang w:val="ru-RU"/>
        </w:rPr>
        <w:t>е</w:t>
      </w:r>
      <w:r w:rsidRPr="00590261">
        <w:rPr>
          <w:rFonts w:cs="Calibri"/>
          <w:sz w:val="24"/>
          <w:szCs w:val="24"/>
          <w:lang w:val="ru-RU"/>
        </w:rPr>
        <w:t>вке</w:t>
      </w:r>
      <w:r>
        <w:rPr>
          <w:rFonts w:cs="Calibri"/>
          <w:sz w:val="24"/>
          <w:szCs w:val="24"/>
          <w:lang w:val="ru-RU"/>
        </w:rPr>
        <w:t>»</w:t>
      </w:r>
      <w:r w:rsidRPr="00590261">
        <w:rPr>
          <w:rFonts w:cs="Calibri"/>
          <w:sz w:val="24"/>
          <w:szCs w:val="24"/>
          <w:lang w:val="ru-RU"/>
        </w:rPr>
        <w:t>, мы не передаем Божью любовь. Единство истины и любви предполагает принятие на себя чужих трудностей, даже превращение их в свои собственные, как это происходит между братьями и сестрами. Однако это единство может быть достигнуто только при терпеливом следовании по пути сопровождения.</w:t>
      </w:r>
    </w:p>
    <w:p w14:paraId="0904E8DF" w14:textId="77777777" w:rsidR="003C5DC5" w:rsidRPr="00590261" w:rsidRDefault="003C5DC5" w:rsidP="003C5DC5">
      <w:pPr>
        <w:numPr>
          <w:ilvl w:val="0"/>
          <w:numId w:val="30"/>
        </w:numPr>
        <w:spacing w:after="80" w:line="240" w:lineRule="auto"/>
        <w:ind w:left="425" w:hanging="357"/>
        <w:jc w:val="both"/>
        <w:rPr>
          <w:rFonts w:cs="Calibri"/>
          <w:sz w:val="24"/>
          <w:szCs w:val="24"/>
          <w:lang w:val="ru-RU"/>
        </w:rPr>
      </w:pPr>
      <w:r w:rsidRPr="00590261">
        <w:rPr>
          <w:rFonts w:cs="Calibri"/>
          <w:sz w:val="24"/>
          <w:szCs w:val="24"/>
          <w:lang w:val="ru-RU"/>
        </w:rPr>
        <w:lastRenderedPageBreak/>
        <w:t xml:space="preserve">Некоторые проблемы, например, касающиеся вопросов идентичности и сексуальности, </w:t>
      </w:r>
      <w:r>
        <w:rPr>
          <w:rFonts w:cs="Calibri"/>
          <w:sz w:val="24"/>
          <w:szCs w:val="24"/>
          <w:lang w:val="ru-RU"/>
        </w:rPr>
        <w:t>окончания</w:t>
      </w:r>
      <w:r w:rsidRPr="00590261">
        <w:rPr>
          <w:rFonts w:cs="Calibri"/>
          <w:sz w:val="24"/>
          <w:szCs w:val="24"/>
          <w:lang w:val="ru-RU"/>
        </w:rPr>
        <w:t xml:space="preserve"> жизни, сложных супружеских ситуаций, этических проблем, связанных с искусственным интеллектом, вызывают споры не только в обществе, но и в Церкви, поскольку ставят новые вопросы. Иногда разработанные нами антропологические категории не в состоянии охватить всю сложность элементов, возникающих из опыта или знаний в области естественных наук, и требуют большей точности и дальнейшего изучения. Важно найти время для этих размышлений и вложить в них максимум сил, не поддаваясь упрощенным суждениям, которые вредят как отдельным людям, так и Телу Церкви. </w:t>
      </w:r>
      <w:r>
        <w:rPr>
          <w:rFonts w:cs="Calibri"/>
          <w:sz w:val="24"/>
          <w:szCs w:val="24"/>
          <w:lang w:val="ru-RU"/>
        </w:rPr>
        <w:t>Учение Церкви</w:t>
      </w:r>
      <w:r w:rsidRPr="00590261">
        <w:rPr>
          <w:rFonts w:cs="Calibri"/>
          <w:sz w:val="24"/>
          <w:szCs w:val="24"/>
          <w:lang w:val="ru-RU"/>
        </w:rPr>
        <w:t xml:space="preserve"> уже дает ориентиры по многим из этих вопросов, но оно, очевидно, еще требует воплощения в пастырской практике. Даже там, где требуются дальнейшие разъяснения, действия Иисуса, усвоенные в молитве и обращении сердца, указывают нам путь вперед.</w:t>
      </w:r>
    </w:p>
    <w:p w14:paraId="1C665E3F" w14:textId="77777777" w:rsidR="003C5DC5" w:rsidRPr="00590261" w:rsidRDefault="003C5DC5" w:rsidP="003C5DC5">
      <w:pPr>
        <w:spacing w:after="80" w:line="240" w:lineRule="auto"/>
        <w:ind w:left="68"/>
        <w:jc w:val="both"/>
        <w:rPr>
          <w:rFonts w:cs="Calibri"/>
          <w:sz w:val="24"/>
          <w:szCs w:val="24"/>
          <w:lang w:val="ru-RU"/>
        </w:rPr>
      </w:pPr>
    </w:p>
    <w:p w14:paraId="1E3A694F" w14:textId="77777777" w:rsidR="003C5DC5" w:rsidRPr="004E2D5B" w:rsidRDefault="003C5DC5" w:rsidP="003C5DC5">
      <w:pPr>
        <w:pStyle w:val="2"/>
        <w:rPr>
          <w:lang w:val="en-GB"/>
        </w:rPr>
      </w:pPr>
      <w:proofErr w:type="spellStart"/>
      <w:r w:rsidRPr="004E2D5B">
        <w:rPr>
          <w:lang w:val="en-GB"/>
        </w:rPr>
        <w:t>Вопросы</w:t>
      </w:r>
      <w:proofErr w:type="spellEnd"/>
      <w:r w:rsidRPr="004E2D5B">
        <w:rPr>
          <w:lang w:val="en-GB"/>
        </w:rPr>
        <w:t xml:space="preserve"> </w:t>
      </w:r>
      <w:proofErr w:type="spellStart"/>
      <w:r w:rsidRPr="004E2D5B">
        <w:rPr>
          <w:lang w:val="en-GB"/>
        </w:rPr>
        <w:t>для</w:t>
      </w:r>
      <w:proofErr w:type="spellEnd"/>
      <w:r w:rsidRPr="004E2D5B">
        <w:rPr>
          <w:lang w:val="en-GB"/>
        </w:rPr>
        <w:t xml:space="preserve"> </w:t>
      </w:r>
      <w:proofErr w:type="spellStart"/>
      <w:r w:rsidRPr="004E2D5B">
        <w:rPr>
          <w:lang w:val="en-GB"/>
        </w:rPr>
        <w:t>рассмотрения</w:t>
      </w:r>
      <w:proofErr w:type="spellEnd"/>
    </w:p>
    <w:p w14:paraId="41E6CE0C" w14:textId="77777777" w:rsidR="003C5DC5" w:rsidRPr="00590261" w:rsidRDefault="003C5DC5" w:rsidP="003C5DC5">
      <w:pPr>
        <w:pStyle w:val="ac"/>
        <w:numPr>
          <w:ilvl w:val="0"/>
          <w:numId w:val="30"/>
        </w:numPr>
        <w:spacing w:after="80"/>
        <w:ind w:left="431" w:hanging="352"/>
        <w:jc w:val="both"/>
        <w:rPr>
          <w:rFonts w:cs="Calibri"/>
          <w:sz w:val="24"/>
          <w:szCs w:val="24"/>
          <w:lang w:val="ru-RU"/>
        </w:rPr>
      </w:pPr>
      <w:r w:rsidRPr="004E2D5B">
        <w:rPr>
          <w:rFonts w:cs="Calibri"/>
          <w:sz w:val="24"/>
          <w:szCs w:val="24"/>
          <w:lang w:val="ru-RU"/>
        </w:rPr>
        <w:t>Необходимо продолжит</w:t>
      </w:r>
      <w:r w:rsidRPr="00590261">
        <w:rPr>
          <w:rFonts w:cs="Calibri"/>
          <w:sz w:val="24"/>
          <w:szCs w:val="24"/>
          <w:lang w:val="ru-RU"/>
        </w:rPr>
        <w:t xml:space="preserve">ь </w:t>
      </w:r>
      <w:r>
        <w:rPr>
          <w:rFonts w:cs="Calibri"/>
          <w:sz w:val="24"/>
          <w:szCs w:val="24"/>
          <w:lang w:val="ru-RU"/>
        </w:rPr>
        <w:t>церковное</w:t>
      </w:r>
      <w:r w:rsidRPr="00590261">
        <w:rPr>
          <w:rFonts w:cs="Calibri"/>
          <w:sz w:val="24"/>
          <w:szCs w:val="24"/>
          <w:lang w:val="ru-RU"/>
        </w:rPr>
        <w:t xml:space="preserve"> осмысление </w:t>
      </w:r>
      <w:r>
        <w:rPr>
          <w:rFonts w:cs="Calibri"/>
          <w:sz w:val="24"/>
          <w:szCs w:val="24"/>
          <w:lang w:val="ru-RU"/>
        </w:rPr>
        <w:t>подлинного</w:t>
      </w:r>
      <w:r w:rsidRPr="00590261">
        <w:rPr>
          <w:rFonts w:cs="Calibri"/>
          <w:sz w:val="24"/>
          <w:szCs w:val="24"/>
          <w:lang w:val="ru-RU"/>
        </w:rPr>
        <w:t xml:space="preserve"> </w:t>
      </w:r>
      <w:r>
        <w:rPr>
          <w:rFonts w:cs="Calibri"/>
          <w:sz w:val="24"/>
          <w:szCs w:val="24"/>
          <w:lang w:val="ru-RU"/>
        </w:rPr>
        <w:t>сочетания</w:t>
      </w:r>
      <w:r w:rsidRPr="00590261">
        <w:rPr>
          <w:rFonts w:cs="Calibri"/>
          <w:sz w:val="24"/>
          <w:szCs w:val="24"/>
          <w:lang w:val="ru-RU"/>
        </w:rPr>
        <w:t xml:space="preserve"> любви и истины, проистекающего </w:t>
      </w:r>
      <w:r w:rsidRPr="00186027">
        <w:rPr>
          <w:rFonts w:cs="Calibri"/>
          <w:sz w:val="24"/>
          <w:szCs w:val="24"/>
          <w:lang w:val="ru-RU"/>
        </w:rPr>
        <w:t xml:space="preserve">из </w:t>
      </w:r>
      <w:proofErr w:type="spellStart"/>
      <w:r w:rsidRPr="00186027">
        <w:rPr>
          <w:rFonts w:cs="Calibri"/>
          <w:sz w:val="24"/>
          <w:szCs w:val="24"/>
          <w:lang w:val="ru-RU"/>
        </w:rPr>
        <w:t>христологического</w:t>
      </w:r>
      <w:proofErr w:type="spellEnd"/>
      <w:r w:rsidRPr="00186027">
        <w:rPr>
          <w:rFonts w:cs="Calibri"/>
          <w:sz w:val="24"/>
          <w:szCs w:val="24"/>
          <w:lang w:val="ru-RU"/>
        </w:rPr>
        <w:t xml:space="preserve"> откровения, чтобы применять в церковной практике, верной э</w:t>
      </w:r>
      <w:r w:rsidRPr="00590261">
        <w:rPr>
          <w:rFonts w:cs="Calibri"/>
          <w:sz w:val="24"/>
          <w:szCs w:val="24"/>
          <w:lang w:val="ru-RU"/>
        </w:rPr>
        <w:t xml:space="preserve">тим истокам. </w:t>
      </w:r>
    </w:p>
    <w:p w14:paraId="4E7B6DBD" w14:textId="77777777" w:rsidR="003C5DC5" w:rsidRDefault="003C5DC5" w:rsidP="003C5DC5">
      <w:pPr>
        <w:pStyle w:val="ac"/>
        <w:numPr>
          <w:ilvl w:val="0"/>
          <w:numId w:val="30"/>
        </w:numPr>
        <w:spacing w:after="80"/>
        <w:ind w:left="431" w:hanging="352"/>
        <w:jc w:val="both"/>
        <w:rPr>
          <w:rFonts w:cs="Calibri"/>
          <w:sz w:val="24"/>
          <w:szCs w:val="24"/>
          <w:lang w:val="ru-RU"/>
        </w:rPr>
      </w:pPr>
      <w:r w:rsidRPr="00F47C21">
        <w:rPr>
          <w:rFonts w:cs="Calibri"/>
          <w:sz w:val="24"/>
          <w:szCs w:val="24"/>
          <w:lang w:val="ru-RU"/>
        </w:rPr>
        <w:t xml:space="preserve">Мы призываем экспертов в различных областях знаний развивать духовную мудрость, которая позволяет их специализированным знаниям стать настоящим церковным служением. Синодальность в данном контексте выражается в готовности к совместному </w:t>
      </w:r>
      <w:r>
        <w:rPr>
          <w:rFonts w:cs="Calibri"/>
          <w:sz w:val="24"/>
          <w:szCs w:val="24"/>
          <w:lang w:val="ru-RU"/>
        </w:rPr>
        <w:t>размышлению</w:t>
      </w:r>
      <w:r w:rsidRPr="00F47C21">
        <w:rPr>
          <w:rFonts w:cs="Calibri"/>
          <w:sz w:val="24"/>
          <w:szCs w:val="24"/>
          <w:lang w:val="ru-RU"/>
        </w:rPr>
        <w:t xml:space="preserve"> </w:t>
      </w:r>
      <w:r>
        <w:rPr>
          <w:rFonts w:cs="Calibri"/>
          <w:sz w:val="24"/>
          <w:szCs w:val="24"/>
          <w:lang w:val="ru-RU"/>
        </w:rPr>
        <w:t>ради</w:t>
      </w:r>
      <w:r w:rsidRPr="00F47C21">
        <w:rPr>
          <w:rFonts w:cs="Calibri"/>
          <w:sz w:val="24"/>
          <w:szCs w:val="24"/>
          <w:lang w:val="ru-RU"/>
        </w:rPr>
        <w:t xml:space="preserve"> служени</w:t>
      </w:r>
      <w:r>
        <w:rPr>
          <w:rFonts w:cs="Calibri"/>
          <w:sz w:val="24"/>
          <w:szCs w:val="24"/>
          <w:lang w:val="ru-RU"/>
        </w:rPr>
        <w:t>я</w:t>
      </w:r>
      <w:r w:rsidRPr="00F47C21">
        <w:rPr>
          <w:rFonts w:cs="Calibri"/>
          <w:sz w:val="24"/>
          <w:szCs w:val="24"/>
          <w:lang w:val="ru-RU"/>
        </w:rPr>
        <w:t xml:space="preserve"> миссии в разнообразии подходов, но в гармонии намерений.</w:t>
      </w:r>
    </w:p>
    <w:p w14:paraId="702DBB28" w14:textId="77777777" w:rsidR="003C5DC5" w:rsidRPr="00F47C21" w:rsidRDefault="003C5DC5" w:rsidP="003C5DC5">
      <w:pPr>
        <w:pStyle w:val="ac"/>
        <w:numPr>
          <w:ilvl w:val="0"/>
          <w:numId w:val="30"/>
        </w:numPr>
        <w:spacing w:after="80"/>
        <w:ind w:left="431" w:hanging="352"/>
        <w:jc w:val="both"/>
        <w:rPr>
          <w:rFonts w:cs="Calibri"/>
          <w:sz w:val="24"/>
          <w:szCs w:val="24"/>
          <w:lang w:val="ru-RU"/>
        </w:rPr>
      </w:pPr>
      <w:r w:rsidRPr="00F47C21">
        <w:rPr>
          <w:rFonts w:cs="Calibri"/>
          <w:sz w:val="24"/>
          <w:szCs w:val="24"/>
          <w:lang w:val="ru-RU"/>
        </w:rPr>
        <w:t xml:space="preserve">Мы выявили потребность в осмыслении условий, позволяющих проводить богословские и культурные исследования, которые берут за отправную точку повседневный опыт святого Народа Божьего и ставят себя ради служения ему. </w:t>
      </w:r>
    </w:p>
    <w:p w14:paraId="2571E305" w14:textId="77777777" w:rsidR="003C5DC5" w:rsidRPr="004E2D5B" w:rsidRDefault="003C5DC5" w:rsidP="003C5DC5">
      <w:pPr>
        <w:pStyle w:val="2"/>
        <w:rPr>
          <w:lang w:val="en-GB"/>
        </w:rPr>
      </w:pPr>
      <w:proofErr w:type="spellStart"/>
      <w:r w:rsidRPr="004E2D5B">
        <w:rPr>
          <w:lang w:val="en-GB"/>
        </w:rPr>
        <w:t>Предложения</w:t>
      </w:r>
      <w:proofErr w:type="spellEnd"/>
    </w:p>
    <w:p w14:paraId="1D1F0977" w14:textId="77777777" w:rsidR="003C5DC5" w:rsidRPr="00590261" w:rsidRDefault="003C5DC5" w:rsidP="003C5DC5">
      <w:pPr>
        <w:pStyle w:val="ac"/>
        <w:numPr>
          <w:ilvl w:val="0"/>
          <w:numId w:val="30"/>
        </w:numPr>
        <w:spacing w:before="280" w:after="80"/>
        <w:ind w:left="431" w:hanging="352"/>
        <w:jc w:val="both"/>
        <w:rPr>
          <w:rFonts w:cs="Calibri"/>
          <w:sz w:val="24"/>
          <w:szCs w:val="24"/>
          <w:lang w:val="ru-RU"/>
        </w:rPr>
      </w:pPr>
      <w:r w:rsidRPr="004E2D5B">
        <w:rPr>
          <w:rFonts w:cs="Calibri"/>
          <w:sz w:val="24"/>
          <w:szCs w:val="24"/>
          <w:lang w:val="ru-RU"/>
        </w:rPr>
        <w:t xml:space="preserve">Мы предлагаем разработать инициативы, позволяющие совместно обсуждать спорные доктринальные, пастырские и этические вопросы в свете Слова Божьего, </w:t>
      </w:r>
      <w:r>
        <w:rPr>
          <w:rFonts w:cs="Calibri"/>
          <w:sz w:val="24"/>
          <w:szCs w:val="24"/>
          <w:lang w:val="ru-RU"/>
        </w:rPr>
        <w:t>учения Церкви</w:t>
      </w:r>
      <w:r w:rsidRPr="004E2D5B">
        <w:rPr>
          <w:rFonts w:cs="Calibri"/>
          <w:sz w:val="24"/>
          <w:szCs w:val="24"/>
          <w:lang w:val="ru-RU"/>
        </w:rPr>
        <w:t>, богословских</w:t>
      </w:r>
      <w:r w:rsidRPr="00590261">
        <w:rPr>
          <w:rFonts w:cs="Calibri"/>
          <w:sz w:val="24"/>
          <w:szCs w:val="24"/>
          <w:lang w:val="ru-RU"/>
        </w:rPr>
        <w:t xml:space="preserve"> размышлений и синодального опыта. Этого </w:t>
      </w:r>
      <w:r>
        <w:rPr>
          <w:rFonts w:cs="Calibri"/>
          <w:sz w:val="24"/>
          <w:szCs w:val="24"/>
          <w:lang w:val="ru-RU"/>
        </w:rPr>
        <w:t>возможно посредством</w:t>
      </w:r>
      <w:r w:rsidRPr="00590261">
        <w:rPr>
          <w:rFonts w:cs="Calibri"/>
          <w:sz w:val="24"/>
          <w:szCs w:val="24"/>
          <w:lang w:val="ru-RU"/>
        </w:rPr>
        <w:t xml:space="preserve"> проведения углубленных дискуссий с </w:t>
      </w:r>
      <w:r w:rsidRPr="00FF10F3">
        <w:rPr>
          <w:rFonts w:cs="Calibri"/>
          <w:sz w:val="24"/>
          <w:szCs w:val="24"/>
          <w:lang w:val="ru-RU"/>
        </w:rPr>
        <w:t xml:space="preserve">участием экспертов </w:t>
      </w:r>
      <w:r>
        <w:rPr>
          <w:rFonts w:cs="Calibri"/>
          <w:sz w:val="24"/>
          <w:szCs w:val="24"/>
          <w:lang w:val="ru-RU"/>
        </w:rPr>
        <w:t xml:space="preserve">в </w:t>
      </w:r>
      <w:r w:rsidRPr="00FF10F3">
        <w:rPr>
          <w:rFonts w:cs="Calibri"/>
          <w:sz w:val="24"/>
          <w:szCs w:val="24"/>
          <w:lang w:val="ru-RU"/>
        </w:rPr>
        <w:t>различны</w:t>
      </w:r>
      <w:r>
        <w:rPr>
          <w:rFonts w:cs="Calibri"/>
          <w:sz w:val="24"/>
          <w:szCs w:val="24"/>
          <w:lang w:val="ru-RU"/>
        </w:rPr>
        <w:t>х</w:t>
      </w:r>
      <w:r w:rsidRPr="00FF10F3">
        <w:rPr>
          <w:rFonts w:cs="Calibri"/>
          <w:sz w:val="24"/>
          <w:szCs w:val="24"/>
          <w:lang w:val="ru-RU"/>
        </w:rPr>
        <w:t xml:space="preserve"> </w:t>
      </w:r>
      <w:r>
        <w:rPr>
          <w:rFonts w:cs="Calibri"/>
          <w:sz w:val="24"/>
          <w:szCs w:val="24"/>
          <w:lang w:val="ru-RU"/>
        </w:rPr>
        <w:t>областях</w:t>
      </w:r>
      <w:r w:rsidRPr="00FF10F3">
        <w:rPr>
          <w:rFonts w:cs="Calibri"/>
          <w:sz w:val="24"/>
          <w:szCs w:val="24"/>
          <w:lang w:val="ru-RU"/>
        </w:rPr>
        <w:t xml:space="preserve"> и</w:t>
      </w:r>
      <w:r>
        <w:rPr>
          <w:rFonts w:cs="Calibri"/>
          <w:sz w:val="24"/>
          <w:szCs w:val="24"/>
          <w:lang w:val="ru-RU"/>
        </w:rPr>
        <w:t xml:space="preserve"> с разным</w:t>
      </w:r>
      <w:r w:rsidRPr="00FF10F3">
        <w:rPr>
          <w:rFonts w:cs="Calibri"/>
          <w:sz w:val="24"/>
          <w:szCs w:val="24"/>
          <w:lang w:val="ru-RU"/>
        </w:rPr>
        <w:t xml:space="preserve"> опытом работы, проводимых в институциональной обстановке, обеспечивающей конфиденциальность и способствующей</w:t>
      </w:r>
      <w:r w:rsidRPr="00590261">
        <w:rPr>
          <w:rFonts w:cs="Calibri"/>
          <w:sz w:val="24"/>
          <w:szCs w:val="24"/>
          <w:lang w:val="ru-RU"/>
        </w:rPr>
        <w:t xml:space="preserve"> откровенному обсуждению. В случае необходимости в них должны участвовать люди, непосредственно затрагиваемые рассматриваемыми вопросами. Такие инициативы должны быть выдвинуты до начала следующей сессии Ассамблеи. </w:t>
      </w:r>
    </w:p>
    <w:p w14:paraId="4ABADB1E" w14:textId="77777777" w:rsidR="003C5DC5" w:rsidRPr="00590261" w:rsidRDefault="003C5DC5" w:rsidP="003C5DC5">
      <w:pPr>
        <w:spacing w:after="0" w:line="240" w:lineRule="auto"/>
        <w:rPr>
          <w:rFonts w:cs="Calibri"/>
          <w:sz w:val="24"/>
          <w:szCs w:val="24"/>
          <w:lang w:val="ru-RU"/>
        </w:rPr>
      </w:pPr>
    </w:p>
    <w:p w14:paraId="7D74F346" w14:textId="77777777" w:rsidR="003C5DC5" w:rsidRPr="00590261" w:rsidRDefault="003C5DC5" w:rsidP="003C5DC5">
      <w:pPr>
        <w:pStyle w:val="1"/>
        <w:numPr>
          <w:ilvl w:val="0"/>
          <w:numId w:val="31"/>
        </w:numPr>
        <w:rPr>
          <w:lang w:val="ru-RU"/>
        </w:rPr>
      </w:pPr>
      <w:r w:rsidRPr="00590261">
        <w:rPr>
          <w:lang w:val="ru-RU"/>
        </w:rPr>
        <w:t xml:space="preserve">16. На пути к слушающей и сопровождающей </w:t>
      </w:r>
      <w:r>
        <w:rPr>
          <w:lang w:val="ru-RU"/>
        </w:rPr>
        <w:t>Ц</w:t>
      </w:r>
      <w:r w:rsidRPr="00590261">
        <w:rPr>
          <w:lang w:val="ru-RU"/>
        </w:rPr>
        <w:t>еркви</w:t>
      </w:r>
    </w:p>
    <w:p w14:paraId="0AA5BB6B" w14:textId="77777777" w:rsidR="003C5DC5" w:rsidRPr="00FF10F3" w:rsidRDefault="003C5DC5" w:rsidP="003C5DC5">
      <w:pPr>
        <w:pStyle w:val="2"/>
        <w:rPr>
          <w:lang w:val="ru-RU"/>
        </w:rPr>
      </w:pPr>
      <w:r>
        <w:rPr>
          <w:lang w:val="ru-RU"/>
        </w:rPr>
        <w:t>Согласия</w:t>
      </w:r>
    </w:p>
    <w:p w14:paraId="1313BC6F"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Pr>
          <w:rFonts w:cs="Calibri"/>
          <w:sz w:val="24"/>
          <w:szCs w:val="24"/>
          <w:lang w:val="ru-RU"/>
        </w:rPr>
        <w:t>Слушание — то слово, которое лучше всего выражает наш опыт в</w:t>
      </w:r>
      <w:r w:rsidRPr="00590261">
        <w:rPr>
          <w:rFonts w:cs="Calibri"/>
          <w:sz w:val="24"/>
          <w:szCs w:val="24"/>
          <w:lang w:val="ru-RU"/>
        </w:rPr>
        <w:t xml:space="preserve"> течение первых двух лет синодального </w:t>
      </w:r>
      <w:r>
        <w:rPr>
          <w:rFonts w:cs="Calibri"/>
          <w:sz w:val="24"/>
          <w:szCs w:val="24"/>
          <w:lang w:val="ru-RU"/>
        </w:rPr>
        <w:t>странствия</w:t>
      </w:r>
      <w:r w:rsidRPr="00590261">
        <w:rPr>
          <w:rFonts w:cs="Calibri"/>
          <w:sz w:val="24"/>
          <w:szCs w:val="24"/>
          <w:lang w:val="ru-RU"/>
        </w:rPr>
        <w:t xml:space="preserve">, в том числе и во время нашей Ассамблеи. Это слушание, </w:t>
      </w:r>
      <w:r w:rsidRPr="00590261">
        <w:rPr>
          <w:rFonts w:cs="Calibri"/>
          <w:sz w:val="24"/>
          <w:szCs w:val="24"/>
          <w:lang w:val="ru-RU"/>
        </w:rPr>
        <w:lastRenderedPageBreak/>
        <w:t xml:space="preserve">которое </w:t>
      </w:r>
      <w:r>
        <w:rPr>
          <w:rFonts w:cs="Calibri"/>
          <w:sz w:val="24"/>
          <w:szCs w:val="24"/>
          <w:lang w:val="ru-RU"/>
        </w:rPr>
        <w:t>обращено как к другому, так</w:t>
      </w:r>
      <w:r w:rsidRPr="00590261">
        <w:rPr>
          <w:rFonts w:cs="Calibri"/>
          <w:sz w:val="24"/>
          <w:szCs w:val="24"/>
          <w:lang w:val="ru-RU"/>
        </w:rPr>
        <w:t xml:space="preserve"> и</w:t>
      </w:r>
      <w:r>
        <w:rPr>
          <w:rFonts w:cs="Calibri"/>
          <w:sz w:val="24"/>
          <w:szCs w:val="24"/>
          <w:lang w:val="ru-RU"/>
        </w:rPr>
        <w:t xml:space="preserve"> в отношении себя</w:t>
      </w:r>
      <w:r w:rsidRPr="00590261">
        <w:rPr>
          <w:rFonts w:cs="Calibri"/>
          <w:sz w:val="24"/>
          <w:szCs w:val="24"/>
          <w:lang w:val="ru-RU"/>
        </w:rPr>
        <w:t>. Слушание — это глубок</w:t>
      </w:r>
      <w:r>
        <w:rPr>
          <w:rFonts w:cs="Calibri"/>
          <w:sz w:val="24"/>
          <w:szCs w:val="24"/>
          <w:lang w:val="ru-RU"/>
        </w:rPr>
        <w:t>ий</w:t>
      </w:r>
      <w:r w:rsidRPr="00590261">
        <w:rPr>
          <w:rFonts w:cs="Calibri"/>
          <w:sz w:val="24"/>
          <w:szCs w:val="24"/>
          <w:lang w:val="ru-RU"/>
        </w:rPr>
        <w:t xml:space="preserve"> человеческ</w:t>
      </w:r>
      <w:r>
        <w:rPr>
          <w:rFonts w:cs="Calibri"/>
          <w:sz w:val="24"/>
          <w:szCs w:val="24"/>
          <w:lang w:val="ru-RU"/>
        </w:rPr>
        <w:t>ий опыт</w:t>
      </w:r>
      <w:r w:rsidRPr="00590261">
        <w:rPr>
          <w:rFonts w:cs="Calibri"/>
          <w:sz w:val="24"/>
          <w:szCs w:val="24"/>
          <w:lang w:val="ru-RU"/>
        </w:rPr>
        <w:t xml:space="preserve">, </w:t>
      </w:r>
      <w:r>
        <w:rPr>
          <w:rFonts w:cs="Calibri"/>
          <w:sz w:val="24"/>
          <w:szCs w:val="24"/>
          <w:lang w:val="ru-RU"/>
        </w:rPr>
        <w:t>взаимное действие</w:t>
      </w:r>
      <w:r w:rsidRPr="00590261">
        <w:rPr>
          <w:rFonts w:cs="Calibri"/>
          <w:sz w:val="24"/>
          <w:szCs w:val="24"/>
          <w:lang w:val="ru-RU"/>
        </w:rPr>
        <w:t>,</w:t>
      </w:r>
      <w:r>
        <w:rPr>
          <w:rFonts w:cs="Calibri"/>
          <w:sz w:val="24"/>
          <w:szCs w:val="24"/>
          <w:lang w:val="ru-RU"/>
        </w:rPr>
        <w:t xml:space="preserve"> посредством которого</w:t>
      </w:r>
      <w:r w:rsidRPr="00590261">
        <w:rPr>
          <w:rFonts w:cs="Calibri"/>
          <w:sz w:val="24"/>
          <w:szCs w:val="24"/>
          <w:lang w:val="ru-RU"/>
        </w:rPr>
        <w:t xml:space="preserve"> каждый </w:t>
      </w:r>
      <w:r>
        <w:rPr>
          <w:rFonts w:cs="Calibri"/>
          <w:sz w:val="24"/>
          <w:szCs w:val="24"/>
          <w:lang w:val="ru-RU"/>
        </w:rPr>
        <w:t>вносит</w:t>
      </w:r>
      <w:r w:rsidRPr="00590261">
        <w:rPr>
          <w:rFonts w:cs="Calibri"/>
          <w:sz w:val="24"/>
          <w:szCs w:val="24"/>
          <w:lang w:val="ru-RU"/>
        </w:rPr>
        <w:t xml:space="preserve"> вклад в путь другого</w:t>
      </w:r>
      <w:r>
        <w:rPr>
          <w:rFonts w:cs="Calibri"/>
          <w:sz w:val="24"/>
          <w:szCs w:val="24"/>
          <w:lang w:val="ru-RU"/>
        </w:rPr>
        <w:t xml:space="preserve"> и</w:t>
      </w:r>
      <w:r w:rsidRPr="00590261">
        <w:rPr>
          <w:rFonts w:cs="Calibri"/>
          <w:sz w:val="24"/>
          <w:szCs w:val="24"/>
          <w:lang w:val="ru-RU"/>
        </w:rPr>
        <w:t xml:space="preserve"> при этом </w:t>
      </w:r>
      <w:r>
        <w:rPr>
          <w:rFonts w:cs="Calibri"/>
          <w:sz w:val="24"/>
          <w:szCs w:val="24"/>
          <w:lang w:val="ru-RU"/>
        </w:rPr>
        <w:t xml:space="preserve">получает нечто для </w:t>
      </w:r>
      <w:r w:rsidRPr="00590261">
        <w:rPr>
          <w:rFonts w:cs="Calibri"/>
          <w:sz w:val="24"/>
          <w:szCs w:val="24"/>
          <w:lang w:val="ru-RU"/>
        </w:rPr>
        <w:t>собственн</w:t>
      </w:r>
      <w:r>
        <w:rPr>
          <w:rFonts w:cs="Calibri"/>
          <w:sz w:val="24"/>
          <w:szCs w:val="24"/>
          <w:lang w:val="ru-RU"/>
        </w:rPr>
        <w:t>ого пути</w:t>
      </w:r>
      <w:r w:rsidRPr="00590261">
        <w:rPr>
          <w:rFonts w:cs="Calibri"/>
          <w:sz w:val="24"/>
          <w:szCs w:val="24"/>
          <w:lang w:val="ru-RU"/>
        </w:rPr>
        <w:t xml:space="preserve">. </w:t>
      </w:r>
    </w:p>
    <w:p w14:paraId="7730A984"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Многие из тех, кто участвовал в синодальном процессе на местном уровне, и особенно те, кто страдал от форм маргинализации в Церкви или в обществе, были </w:t>
      </w:r>
      <w:r>
        <w:rPr>
          <w:rFonts w:cs="Calibri"/>
          <w:sz w:val="24"/>
          <w:szCs w:val="24"/>
          <w:lang w:val="ru-RU"/>
        </w:rPr>
        <w:t>глубоко</w:t>
      </w:r>
      <w:r w:rsidRPr="00590261">
        <w:rPr>
          <w:rFonts w:cs="Calibri"/>
          <w:sz w:val="24"/>
          <w:szCs w:val="24"/>
          <w:lang w:val="ru-RU"/>
        </w:rPr>
        <w:t xml:space="preserve"> удивлены приглашением говорить и быть услышанными в Церкви и Церковью. Быть </w:t>
      </w:r>
      <w:r>
        <w:rPr>
          <w:rFonts w:cs="Calibri"/>
          <w:sz w:val="24"/>
          <w:szCs w:val="24"/>
          <w:lang w:val="ru-RU"/>
        </w:rPr>
        <w:t>внимательно</w:t>
      </w:r>
      <w:r w:rsidRPr="00590261">
        <w:rPr>
          <w:rFonts w:cs="Calibri"/>
          <w:sz w:val="24"/>
          <w:szCs w:val="24"/>
          <w:lang w:val="ru-RU"/>
        </w:rPr>
        <w:t xml:space="preserve"> выслушанным — это опыт утверждения и признания достоинства, и это мощный способ вовлечения людей и сообществ. </w:t>
      </w:r>
    </w:p>
    <w:p w14:paraId="20E419D3"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Pr>
          <w:rFonts w:cs="Calibri"/>
          <w:sz w:val="24"/>
          <w:szCs w:val="24"/>
          <w:lang w:val="ru-RU"/>
        </w:rPr>
        <w:t>Чтобы поместить</w:t>
      </w:r>
      <w:r w:rsidRPr="00590261">
        <w:rPr>
          <w:rFonts w:cs="Calibri"/>
          <w:sz w:val="24"/>
          <w:szCs w:val="24"/>
          <w:lang w:val="ru-RU"/>
        </w:rPr>
        <w:t xml:space="preserve"> Иисуса в центр нашей жизни</w:t>
      </w:r>
      <w:r>
        <w:rPr>
          <w:rFonts w:cs="Calibri"/>
          <w:sz w:val="24"/>
          <w:szCs w:val="24"/>
          <w:lang w:val="ru-RU"/>
        </w:rPr>
        <w:t>,</w:t>
      </w:r>
      <w:r w:rsidRPr="00590261">
        <w:rPr>
          <w:rFonts w:cs="Calibri"/>
          <w:sz w:val="24"/>
          <w:szCs w:val="24"/>
          <w:lang w:val="ru-RU"/>
        </w:rPr>
        <w:t xml:space="preserve"> требует</w:t>
      </w:r>
      <w:r>
        <w:rPr>
          <w:rFonts w:cs="Calibri"/>
          <w:sz w:val="24"/>
          <w:szCs w:val="24"/>
          <w:lang w:val="ru-RU"/>
        </w:rPr>
        <w:t>ся</w:t>
      </w:r>
      <w:r w:rsidRPr="00590261">
        <w:rPr>
          <w:rFonts w:cs="Calibri"/>
          <w:sz w:val="24"/>
          <w:szCs w:val="24"/>
          <w:lang w:val="ru-RU"/>
        </w:rPr>
        <w:t xml:space="preserve"> определенно</w:t>
      </w:r>
      <w:r>
        <w:rPr>
          <w:rFonts w:cs="Calibri"/>
          <w:sz w:val="24"/>
          <w:szCs w:val="24"/>
          <w:lang w:val="ru-RU"/>
        </w:rPr>
        <w:t>е</w:t>
      </w:r>
      <w:r w:rsidRPr="00590261">
        <w:rPr>
          <w:rFonts w:cs="Calibri"/>
          <w:sz w:val="24"/>
          <w:szCs w:val="24"/>
          <w:lang w:val="ru-RU"/>
        </w:rPr>
        <w:t xml:space="preserve"> самоотречени</w:t>
      </w:r>
      <w:r>
        <w:rPr>
          <w:rFonts w:cs="Calibri"/>
          <w:sz w:val="24"/>
          <w:szCs w:val="24"/>
          <w:lang w:val="ru-RU"/>
        </w:rPr>
        <w:t>е</w:t>
      </w:r>
      <w:r w:rsidRPr="00590261">
        <w:rPr>
          <w:rFonts w:cs="Calibri"/>
          <w:sz w:val="24"/>
          <w:szCs w:val="24"/>
          <w:lang w:val="ru-RU"/>
        </w:rPr>
        <w:t xml:space="preserve">. С этой точки зрения, умение слушать означает готовность </w:t>
      </w:r>
      <w:r>
        <w:rPr>
          <w:rFonts w:cs="Calibri"/>
          <w:sz w:val="24"/>
          <w:szCs w:val="24"/>
          <w:lang w:val="ru-RU"/>
        </w:rPr>
        <w:t>«опустошить»</w:t>
      </w:r>
      <w:r w:rsidRPr="00590261">
        <w:rPr>
          <w:rFonts w:cs="Calibri"/>
          <w:sz w:val="24"/>
          <w:szCs w:val="24"/>
          <w:lang w:val="ru-RU"/>
        </w:rPr>
        <w:t xml:space="preserve"> себя, чтобы </w:t>
      </w:r>
      <w:r>
        <w:rPr>
          <w:rFonts w:cs="Calibri"/>
          <w:sz w:val="24"/>
          <w:szCs w:val="24"/>
          <w:lang w:val="ru-RU"/>
        </w:rPr>
        <w:t>предоставить</w:t>
      </w:r>
      <w:r w:rsidRPr="00590261">
        <w:rPr>
          <w:rFonts w:cs="Calibri"/>
          <w:sz w:val="24"/>
          <w:szCs w:val="24"/>
          <w:lang w:val="ru-RU"/>
        </w:rPr>
        <w:t xml:space="preserve"> место для другого. Мы испытали это на себе </w:t>
      </w:r>
      <w:r>
        <w:rPr>
          <w:rFonts w:cs="Calibri"/>
          <w:sz w:val="24"/>
          <w:szCs w:val="24"/>
          <w:lang w:val="ru-RU"/>
        </w:rPr>
        <w:t>во время практики духовной беседы</w:t>
      </w:r>
      <w:r w:rsidRPr="00590261">
        <w:rPr>
          <w:rFonts w:cs="Calibri"/>
          <w:sz w:val="24"/>
          <w:szCs w:val="24"/>
          <w:lang w:val="ru-RU"/>
        </w:rPr>
        <w:t xml:space="preserve">. Это требовательное аскетическое упражнение, которое обязывает каждого человека признать свою ограниченность и необъективность своей точки зрения. Благодаря этому </w:t>
      </w:r>
      <w:r>
        <w:rPr>
          <w:rFonts w:cs="Calibri"/>
          <w:sz w:val="24"/>
          <w:szCs w:val="24"/>
          <w:lang w:val="ru-RU"/>
        </w:rPr>
        <w:t>открывается</w:t>
      </w:r>
      <w:r w:rsidRPr="00590261">
        <w:rPr>
          <w:rFonts w:cs="Calibri"/>
          <w:sz w:val="24"/>
          <w:szCs w:val="24"/>
          <w:lang w:val="ru-RU"/>
        </w:rPr>
        <w:t xml:space="preserve"> возможность прислушаться к голосу Духа Божьего, который обращается к тем, кто находится за пределами церковной общины, и может положить начало пути изменения и обращения.</w:t>
      </w:r>
    </w:p>
    <w:p w14:paraId="69BF8AA4" w14:textId="646E18B2"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Слушание имеет </w:t>
      </w:r>
      <w:proofErr w:type="spellStart"/>
      <w:r w:rsidRPr="00590261">
        <w:rPr>
          <w:rFonts w:cs="Calibri"/>
          <w:sz w:val="24"/>
          <w:szCs w:val="24"/>
          <w:lang w:val="ru-RU"/>
        </w:rPr>
        <w:t>христологическое</w:t>
      </w:r>
      <w:proofErr w:type="spellEnd"/>
      <w:r w:rsidRPr="00590261">
        <w:rPr>
          <w:rFonts w:cs="Calibri"/>
          <w:sz w:val="24"/>
          <w:szCs w:val="24"/>
          <w:lang w:val="ru-RU"/>
        </w:rPr>
        <w:t xml:space="preserve"> значение: оно означает </w:t>
      </w:r>
      <w:r>
        <w:rPr>
          <w:rFonts w:cs="Calibri"/>
          <w:sz w:val="24"/>
          <w:szCs w:val="24"/>
          <w:lang w:val="ru-RU"/>
        </w:rPr>
        <w:t>заимствование</w:t>
      </w:r>
      <w:r w:rsidRPr="00590261">
        <w:rPr>
          <w:rFonts w:cs="Calibri"/>
          <w:sz w:val="24"/>
          <w:szCs w:val="24"/>
          <w:lang w:val="ru-RU"/>
        </w:rPr>
        <w:t xml:space="preserve"> отношения Иисуса к людям, с которыми Он </w:t>
      </w:r>
      <w:r>
        <w:rPr>
          <w:rFonts w:cs="Calibri"/>
          <w:sz w:val="24"/>
          <w:szCs w:val="24"/>
          <w:lang w:val="ru-RU"/>
        </w:rPr>
        <w:t>встречался</w:t>
      </w:r>
      <w:r w:rsidRPr="00590261">
        <w:rPr>
          <w:rFonts w:cs="Calibri"/>
          <w:sz w:val="24"/>
          <w:szCs w:val="24"/>
          <w:lang w:val="ru-RU"/>
        </w:rPr>
        <w:t xml:space="preserve"> (ср. Фил. 2:6-11).</w:t>
      </w:r>
      <w:r w:rsidR="00F41815">
        <w:rPr>
          <w:rFonts w:cs="Calibri"/>
          <w:sz w:val="24"/>
          <w:szCs w:val="24"/>
          <w:lang w:val="ru-RU"/>
        </w:rPr>
        <w:t xml:space="preserve"> </w:t>
      </w:r>
      <w:r w:rsidRPr="00590261">
        <w:rPr>
          <w:rFonts w:cs="Calibri"/>
          <w:sz w:val="24"/>
          <w:szCs w:val="24"/>
          <w:lang w:val="ru-RU"/>
        </w:rPr>
        <w:t xml:space="preserve">Оно также имеет </w:t>
      </w:r>
      <w:proofErr w:type="spellStart"/>
      <w:r w:rsidRPr="00590261">
        <w:rPr>
          <w:rFonts w:cs="Calibri"/>
          <w:sz w:val="24"/>
          <w:szCs w:val="24"/>
          <w:lang w:val="ru-RU"/>
        </w:rPr>
        <w:t>экклезиальное</w:t>
      </w:r>
      <w:proofErr w:type="spellEnd"/>
      <w:r w:rsidRPr="00590261">
        <w:rPr>
          <w:rFonts w:cs="Calibri"/>
          <w:sz w:val="24"/>
          <w:szCs w:val="24"/>
          <w:lang w:val="ru-RU"/>
        </w:rPr>
        <w:t xml:space="preserve"> значение, поскольку именно Церковь слушает через действи</w:t>
      </w:r>
      <w:r>
        <w:rPr>
          <w:rFonts w:cs="Calibri"/>
          <w:sz w:val="24"/>
          <w:szCs w:val="24"/>
          <w:lang w:val="ru-RU"/>
        </w:rPr>
        <w:t>е</w:t>
      </w:r>
      <w:r w:rsidRPr="00590261">
        <w:rPr>
          <w:rFonts w:cs="Calibri"/>
          <w:sz w:val="24"/>
          <w:szCs w:val="24"/>
          <w:lang w:val="ru-RU"/>
        </w:rPr>
        <w:t xml:space="preserve"> крещеных, которые </w:t>
      </w:r>
      <w:r>
        <w:rPr>
          <w:rFonts w:cs="Calibri"/>
          <w:sz w:val="24"/>
          <w:szCs w:val="24"/>
          <w:lang w:val="ru-RU"/>
        </w:rPr>
        <w:t>выступают</w:t>
      </w:r>
      <w:r w:rsidRPr="00590261">
        <w:rPr>
          <w:rFonts w:cs="Calibri"/>
          <w:sz w:val="24"/>
          <w:szCs w:val="24"/>
          <w:lang w:val="ru-RU"/>
        </w:rPr>
        <w:t xml:space="preserve"> не просто от своего имени, но от имени общины.</w:t>
      </w:r>
    </w:p>
    <w:p w14:paraId="7436B15B"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В ходе синодального процесса Церковь столкнулась со многими людьми и группами, которые просили о том, чтобы их выслушали и сопровождали. В первую очередь мы упоминаем молодежь, чья просьба о внимании и сопровождении нашла живой отклик на посвященном ей Синоде (2018 г.) и на данной Ассамблее, подтвердив необходимость </w:t>
      </w:r>
      <w:r>
        <w:rPr>
          <w:rFonts w:cs="Calibri"/>
          <w:sz w:val="24"/>
          <w:szCs w:val="24"/>
          <w:lang w:val="ru-RU"/>
        </w:rPr>
        <w:t>предпочтительного</w:t>
      </w:r>
      <w:r w:rsidRPr="00590261">
        <w:rPr>
          <w:rFonts w:cs="Calibri"/>
          <w:sz w:val="24"/>
          <w:szCs w:val="24"/>
          <w:lang w:val="ru-RU"/>
        </w:rPr>
        <w:t xml:space="preserve"> выбора </w:t>
      </w:r>
      <w:r>
        <w:rPr>
          <w:rFonts w:cs="Calibri"/>
          <w:sz w:val="24"/>
          <w:szCs w:val="24"/>
          <w:lang w:val="ru-RU"/>
        </w:rPr>
        <w:t>в пользу</w:t>
      </w:r>
      <w:r w:rsidRPr="00590261">
        <w:rPr>
          <w:rFonts w:cs="Calibri"/>
          <w:sz w:val="24"/>
          <w:szCs w:val="24"/>
          <w:lang w:val="ru-RU"/>
        </w:rPr>
        <w:t xml:space="preserve"> молодых людей.</w:t>
      </w:r>
    </w:p>
    <w:p w14:paraId="713EF2F5"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Церковь должна с особым вниманием и чуткостью прислушиваться к голосам жертв и</w:t>
      </w:r>
      <w:r>
        <w:rPr>
          <w:rFonts w:cs="Calibri"/>
          <w:sz w:val="24"/>
          <w:szCs w:val="24"/>
          <w:lang w:val="ru-RU"/>
        </w:rPr>
        <w:t xml:space="preserve"> тех, кто пережил </w:t>
      </w:r>
      <w:r w:rsidRPr="00590261">
        <w:rPr>
          <w:rFonts w:cs="Calibri"/>
          <w:sz w:val="24"/>
          <w:szCs w:val="24"/>
          <w:lang w:val="ru-RU"/>
        </w:rPr>
        <w:t>сексуальн</w:t>
      </w:r>
      <w:r>
        <w:rPr>
          <w:rFonts w:cs="Calibri"/>
          <w:sz w:val="24"/>
          <w:szCs w:val="24"/>
          <w:lang w:val="ru-RU"/>
        </w:rPr>
        <w:t>ое насилие, а также злоупотребления —</w:t>
      </w:r>
      <w:r w:rsidRPr="00590261">
        <w:rPr>
          <w:rFonts w:cs="Calibri"/>
          <w:sz w:val="24"/>
          <w:szCs w:val="24"/>
          <w:lang w:val="ru-RU"/>
        </w:rPr>
        <w:t xml:space="preserve"> духовн</w:t>
      </w:r>
      <w:r>
        <w:rPr>
          <w:rFonts w:cs="Calibri"/>
          <w:sz w:val="24"/>
          <w:szCs w:val="24"/>
          <w:lang w:val="ru-RU"/>
        </w:rPr>
        <w:t>ые,</w:t>
      </w:r>
      <w:r w:rsidRPr="00590261">
        <w:rPr>
          <w:rFonts w:cs="Calibri"/>
          <w:sz w:val="24"/>
          <w:szCs w:val="24"/>
          <w:lang w:val="ru-RU"/>
        </w:rPr>
        <w:t xml:space="preserve"> экономически</w:t>
      </w:r>
      <w:r>
        <w:rPr>
          <w:rFonts w:cs="Calibri"/>
          <w:sz w:val="24"/>
          <w:szCs w:val="24"/>
          <w:lang w:val="ru-RU"/>
        </w:rPr>
        <w:t>е</w:t>
      </w:r>
      <w:r w:rsidRPr="00590261">
        <w:rPr>
          <w:rFonts w:cs="Calibri"/>
          <w:sz w:val="24"/>
          <w:szCs w:val="24"/>
          <w:lang w:val="ru-RU"/>
        </w:rPr>
        <w:t>, институциональны</w:t>
      </w:r>
      <w:r>
        <w:rPr>
          <w:rFonts w:cs="Calibri"/>
          <w:sz w:val="24"/>
          <w:szCs w:val="24"/>
          <w:lang w:val="ru-RU"/>
        </w:rPr>
        <w:t>е</w:t>
      </w:r>
      <w:r w:rsidRPr="00590261">
        <w:rPr>
          <w:rFonts w:cs="Calibri"/>
          <w:sz w:val="24"/>
          <w:szCs w:val="24"/>
          <w:lang w:val="ru-RU"/>
        </w:rPr>
        <w:t>, властны</w:t>
      </w:r>
      <w:r>
        <w:rPr>
          <w:rFonts w:cs="Calibri"/>
          <w:sz w:val="24"/>
          <w:szCs w:val="24"/>
          <w:lang w:val="ru-RU"/>
        </w:rPr>
        <w:t>е</w:t>
      </w:r>
      <w:r w:rsidRPr="00590261">
        <w:rPr>
          <w:rFonts w:cs="Calibri"/>
          <w:sz w:val="24"/>
          <w:szCs w:val="24"/>
          <w:lang w:val="ru-RU"/>
        </w:rPr>
        <w:t xml:space="preserve"> и </w:t>
      </w:r>
      <w:r>
        <w:rPr>
          <w:rFonts w:cs="Calibri"/>
          <w:sz w:val="24"/>
          <w:szCs w:val="24"/>
          <w:lang w:val="ru-RU"/>
        </w:rPr>
        <w:t>совестью, —</w:t>
      </w:r>
      <w:r w:rsidRPr="00590261">
        <w:rPr>
          <w:rFonts w:cs="Calibri"/>
          <w:sz w:val="24"/>
          <w:szCs w:val="24"/>
          <w:lang w:val="ru-RU"/>
        </w:rPr>
        <w:t xml:space="preserve"> со стороны священнослужителей или лиц, занимающих церковные должности. Аутентичное слушание является основополагающим элементом на пути к исцелению, покаянию, справедливости и примирению. </w:t>
      </w:r>
    </w:p>
    <w:p w14:paraId="16FB876F" w14:textId="268343F3"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Ассамблея выражает свою близость и поддержку всем тем, кто принимает одиночество как выбор, сделанный в верности Преданию и </w:t>
      </w:r>
      <w:r>
        <w:rPr>
          <w:rFonts w:cs="Calibri"/>
          <w:sz w:val="24"/>
          <w:szCs w:val="24"/>
          <w:lang w:val="ru-RU"/>
        </w:rPr>
        <w:t>Учительству</w:t>
      </w:r>
      <w:r w:rsidRPr="00590261">
        <w:rPr>
          <w:rFonts w:cs="Calibri"/>
          <w:sz w:val="24"/>
          <w:szCs w:val="24"/>
          <w:lang w:val="ru-RU"/>
        </w:rPr>
        <w:t xml:space="preserve"> Церкви о браке и сексуальной этике, которые они признают источником жизни. Христианские общины при</w:t>
      </w:r>
      <w:r w:rsidR="00610634">
        <w:rPr>
          <w:rFonts w:cs="Calibri"/>
          <w:sz w:val="24"/>
          <w:szCs w:val="24"/>
          <w:lang w:val="ru-RU"/>
        </w:rPr>
        <w:t>званы</w:t>
      </w:r>
      <w:r w:rsidRPr="00590261">
        <w:rPr>
          <w:rFonts w:cs="Calibri"/>
          <w:sz w:val="24"/>
          <w:szCs w:val="24"/>
          <w:lang w:val="ru-RU"/>
        </w:rPr>
        <w:t xml:space="preserve"> быть рядом с ними, слушать их и сопровождать их в их обязательствах.</w:t>
      </w:r>
    </w:p>
    <w:p w14:paraId="4A876C7D" w14:textId="3FA0FE76"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Люди, которые чувствуют себя </w:t>
      </w:r>
      <w:r>
        <w:rPr>
          <w:rFonts w:cs="Calibri"/>
          <w:sz w:val="24"/>
          <w:szCs w:val="24"/>
          <w:lang w:val="ru-RU"/>
        </w:rPr>
        <w:t>маргинализированными</w:t>
      </w:r>
      <w:r w:rsidRPr="00590261">
        <w:rPr>
          <w:rFonts w:cs="Calibri"/>
          <w:sz w:val="24"/>
          <w:szCs w:val="24"/>
          <w:lang w:val="ru-RU"/>
        </w:rPr>
        <w:t xml:space="preserve"> или исключенными из Церкви по причине своего брачного статуса, идентичности или сексуальности, также просят, чтобы их выслушали и сопровождали. На Ассамблее ощущалось глубокое чувство любви, милосердия и сострадания к тем, </w:t>
      </w:r>
      <w:r w:rsidR="00610634">
        <w:rPr>
          <w:rFonts w:cs="Calibri"/>
          <w:sz w:val="24"/>
          <w:szCs w:val="24"/>
          <w:lang w:val="ru-RU"/>
        </w:rPr>
        <w:t xml:space="preserve">кто чувствует себя раненым или </w:t>
      </w:r>
      <w:r w:rsidR="00610634" w:rsidRPr="00590261">
        <w:rPr>
          <w:rFonts w:cs="Calibri"/>
          <w:sz w:val="24"/>
          <w:szCs w:val="24"/>
          <w:lang w:val="ru-RU"/>
        </w:rPr>
        <w:t>игнорируе</w:t>
      </w:r>
      <w:r w:rsidR="00610634">
        <w:rPr>
          <w:rFonts w:cs="Calibri"/>
          <w:sz w:val="24"/>
          <w:szCs w:val="24"/>
          <w:lang w:val="ru-RU"/>
        </w:rPr>
        <w:t xml:space="preserve">мым </w:t>
      </w:r>
      <w:r w:rsidRPr="00590261">
        <w:rPr>
          <w:rFonts w:cs="Calibri"/>
          <w:sz w:val="24"/>
          <w:szCs w:val="24"/>
          <w:lang w:val="ru-RU"/>
        </w:rPr>
        <w:t>Церковь</w:t>
      </w:r>
      <w:r w:rsidR="00610634">
        <w:rPr>
          <w:rFonts w:cs="Calibri"/>
          <w:sz w:val="24"/>
          <w:szCs w:val="24"/>
          <w:lang w:val="ru-RU"/>
        </w:rPr>
        <w:t>ю,</w:t>
      </w:r>
      <w:r w:rsidRPr="00590261">
        <w:rPr>
          <w:rFonts w:cs="Calibri"/>
          <w:sz w:val="24"/>
          <w:szCs w:val="24"/>
          <w:lang w:val="ru-RU"/>
        </w:rPr>
        <w:t xml:space="preserve"> кто хочет иметь место, которое можно назвать </w:t>
      </w:r>
      <w:r>
        <w:rPr>
          <w:rFonts w:cs="Calibri"/>
          <w:sz w:val="24"/>
          <w:szCs w:val="24"/>
          <w:lang w:val="ru-RU"/>
        </w:rPr>
        <w:t>«</w:t>
      </w:r>
      <w:r w:rsidRPr="00590261">
        <w:rPr>
          <w:rFonts w:cs="Calibri"/>
          <w:sz w:val="24"/>
          <w:szCs w:val="24"/>
          <w:lang w:val="ru-RU"/>
        </w:rPr>
        <w:t>домом</w:t>
      </w:r>
      <w:r>
        <w:rPr>
          <w:rFonts w:cs="Calibri"/>
          <w:sz w:val="24"/>
          <w:szCs w:val="24"/>
          <w:lang w:val="ru-RU"/>
        </w:rPr>
        <w:t>»</w:t>
      </w:r>
      <w:r w:rsidRPr="00590261">
        <w:rPr>
          <w:rFonts w:cs="Calibri"/>
          <w:sz w:val="24"/>
          <w:szCs w:val="24"/>
          <w:lang w:val="ru-RU"/>
        </w:rPr>
        <w:t xml:space="preserve">, где они могли бы чувствовать себя в безопасности, быть услышанными и уважаемыми, не опасаясь осуждения. </w:t>
      </w:r>
      <w:r>
        <w:rPr>
          <w:rFonts w:cs="Calibri"/>
          <w:sz w:val="24"/>
          <w:szCs w:val="24"/>
          <w:lang w:val="ru-RU"/>
        </w:rPr>
        <w:t>Слушание</w:t>
      </w:r>
      <w:r w:rsidRPr="00590261">
        <w:rPr>
          <w:rFonts w:cs="Calibri"/>
          <w:sz w:val="24"/>
          <w:szCs w:val="24"/>
          <w:lang w:val="ru-RU"/>
        </w:rPr>
        <w:t xml:space="preserve"> </w:t>
      </w:r>
      <w:r>
        <w:rPr>
          <w:rFonts w:cs="Calibri"/>
          <w:sz w:val="24"/>
          <w:szCs w:val="24"/>
          <w:lang w:val="ru-RU"/>
        </w:rPr>
        <w:t>—</w:t>
      </w:r>
      <w:r w:rsidRPr="00590261">
        <w:rPr>
          <w:rFonts w:cs="Calibri"/>
          <w:sz w:val="24"/>
          <w:szCs w:val="24"/>
          <w:lang w:val="ru-RU"/>
        </w:rPr>
        <w:t xml:space="preserve"> необходимое условие для совместного поиска Божьей воли. Ассамблея вновь заявляет, что христиане должны всегда проявлять уважение к достоинству каждого человека.</w:t>
      </w:r>
    </w:p>
    <w:p w14:paraId="4859D5F8" w14:textId="77777777" w:rsidR="003C5DC5" w:rsidRPr="00512126" w:rsidRDefault="003C5DC5" w:rsidP="003C5DC5">
      <w:pPr>
        <w:pStyle w:val="a8"/>
        <w:numPr>
          <w:ilvl w:val="0"/>
          <w:numId w:val="32"/>
        </w:numPr>
        <w:spacing w:after="80" w:line="240" w:lineRule="auto"/>
        <w:ind w:left="426"/>
        <w:jc w:val="both"/>
        <w:rPr>
          <w:rFonts w:cs="Calibri"/>
          <w:sz w:val="24"/>
          <w:szCs w:val="24"/>
          <w:lang w:val="ru-RU"/>
        </w:rPr>
      </w:pPr>
      <w:r w:rsidRPr="00590261">
        <w:rPr>
          <w:rFonts w:cs="Calibri"/>
          <w:sz w:val="24"/>
          <w:szCs w:val="24"/>
          <w:lang w:val="ru-RU"/>
        </w:rPr>
        <w:t xml:space="preserve">Люди, страдающие от различных форм бедности, отчуждения и маргинализации в нашем неравном обществе, также обращаются к Церкви в поисках любви, внимания и сопровождения. </w:t>
      </w:r>
      <w:r w:rsidRPr="00BC40D1">
        <w:rPr>
          <w:rFonts w:cs="Calibri"/>
          <w:sz w:val="24"/>
          <w:szCs w:val="24"/>
          <w:lang w:val="ru-RU"/>
        </w:rPr>
        <w:t>Прислушиваясь к ним, Церковь</w:t>
      </w:r>
      <w:r>
        <w:rPr>
          <w:rFonts w:cs="Calibri"/>
          <w:sz w:val="24"/>
          <w:szCs w:val="24"/>
          <w:lang w:val="ru-RU"/>
        </w:rPr>
        <w:t xml:space="preserve"> может</w:t>
      </w:r>
      <w:r w:rsidRPr="00BC40D1">
        <w:rPr>
          <w:rFonts w:cs="Calibri"/>
          <w:sz w:val="24"/>
          <w:szCs w:val="24"/>
          <w:lang w:val="ru-RU"/>
        </w:rPr>
        <w:t xml:space="preserve"> </w:t>
      </w:r>
      <w:r>
        <w:rPr>
          <w:rFonts w:cs="Calibri"/>
          <w:sz w:val="24"/>
          <w:szCs w:val="24"/>
          <w:lang w:val="ru-RU"/>
        </w:rPr>
        <w:t>осознать</w:t>
      </w:r>
      <w:r w:rsidRPr="00BC40D1">
        <w:rPr>
          <w:rFonts w:cs="Calibri"/>
          <w:sz w:val="24"/>
          <w:szCs w:val="24"/>
          <w:lang w:val="ru-RU"/>
        </w:rPr>
        <w:t xml:space="preserve"> их точку зрения, </w:t>
      </w:r>
      <w:r>
        <w:rPr>
          <w:rFonts w:cs="Calibri"/>
          <w:sz w:val="24"/>
          <w:szCs w:val="24"/>
          <w:lang w:val="ru-RU"/>
        </w:rPr>
        <w:lastRenderedPageBreak/>
        <w:t>действенно</w:t>
      </w:r>
      <w:r w:rsidRPr="00BC40D1">
        <w:rPr>
          <w:rFonts w:cs="Calibri"/>
          <w:sz w:val="24"/>
          <w:szCs w:val="24"/>
          <w:lang w:val="ru-RU"/>
        </w:rPr>
        <w:t xml:space="preserve"> встать на их сторону, но, прежде всего, позволить им </w:t>
      </w:r>
      <w:proofErr w:type="spellStart"/>
      <w:r w:rsidRPr="00BC40D1">
        <w:rPr>
          <w:rFonts w:cs="Calibri"/>
          <w:sz w:val="24"/>
          <w:szCs w:val="24"/>
          <w:lang w:val="ru-RU"/>
        </w:rPr>
        <w:t>евангелизировать</w:t>
      </w:r>
      <w:proofErr w:type="spellEnd"/>
      <w:r w:rsidRPr="00BC40D1">
        <w:rPr>
          <w:rFonts w:cs="Calibri"/>
          <w:sz w:val="24"/>
          <w:szCs w:val="24"/>
          <w:lang w:val="ru-RU"/>
        </w:rPr>
        <w:t xml:space="preserve"> себя.</w:t>
      </w:r>
      <w:r>
        <w:rPr>
          <w:rFonts w:cs="Calibri"/>
          <w:sz w:val="24"/>
          <w:szCs w:val="24"/>
          <w:lang w:val="ru-RU"/>
        </w:rPr>
        <w:t xml:space="preserve"> </w:t>
      </w:r>
      <w:r w:rsidRPr="00590261">
        <w:rPr>
          <w:rFonts w:cs="Calibri"/>
          <w:sz w:val="24"/>
          <w:szCs w:val="24"/>
          <w:lang w:val="ru-RU"/>
        </w:rPr>
        <w:t xml:space="preserve">Мы благодарим и поощряем всех, кто участвует в служении </w:t>
      </w:r>
      <w:r>
        <w:rPr>
          <w:rFonts w:cs="Calibri"/>
          <w:sz w:val="24"/>
          <w:szCs w:val="24"/>
          <w:lang w:val="ru-RU"/>
        </w:rPr>
        <w:t>слушания</w:t>
      </w:r>
      <w:r w:rsidRPr="00590261">
        <w:rPr>
          <w:rFonts w:cs="Calibri"/>
          <w:sz w:val="24"/>
          <w:szCs w:val="24"/>
          <w:lang w:val="ru-RU"/>
        </w:rPr>
        <w:t xml:space="preserve"> и сопровождения тех, кто находится в заключении. Они особенно нуждаются в том, чтобы ощутить милосердную любовь Господа и не чувствовать себя изолированными от общества. От имени Церкви они воплощают в жизнь слова Господа </w:t>
      </w:r>
      <w:r>
        <w:rPr>
          <w:rFonts w:cs="Calibri"/>
          <w:sz w:val="24"/>
          <w:szCs w:val="24"/>
          <w:lang w:val="ru-RU"/>
        </w:rPr>
        <w:t>«</w:t>
      </w:r>
      <w:r w:rsidRPr="00512126">
        <w:rPr>
          <w:rFonts w:cs="Calibri"/>
          <w:sz w:val="24"/>
          <w:szCs w:val="24"/>
          <w:lang w:val="ru-RU"/>
        </w:rPr>
        <w:t>в темнице был, и вы пришли ко Мне</w:t>
      </w:r>
      <w:r>
        <w:rPr>
          <w:rFonts w:cs="Calibri"/>
          <w:sz w:val="24"/>
          <w:szCs w:val="24"/>
          <w:lang w:val="ru-RU"/>
        </w:rPr>
        <w:t>»</w:t>
      </w:r>
      <w:r w:rsidRPr="00512126">
        <w:rPr>
          <w:rFonts w:cs="Calibri"/>
          <w:sz w:val="24"/>
          <w:szCs w:val="24"/>
          <w:lang w:val="ru-RU"/>
        </w:rPr>
        <w:t xml:space="preserve"> (Мф. 25:36). </w:t>
      </w:r>
    </w:p>
    <w:p w14:paraId="39726DC6" w14:textId="77777777"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Многие люди испытывают состояние одиночества, которое часто близко к заброшенности. Пожилые и больные люди часто остаются незамеченными в обществе. Мы призываем приходы и христианские общины быть рядом с ними и прислушиваться к ним. Дела милосердия, вдохновленные евангельскими словами </w:t>
      </w:r>
      <w:r>
        <w:rPr>
          <w:rFonts w:cs="Calibri"/>
          <w:sz w:val="24"/>
          <w:szCs w:val="24"/>
          <w:lang w:val="ru-RU"/>
        </w:rPr>
        <w:t>«</w:t>
      </w:r>
      <w:r w:rsidRPr="00590261">
        <w:rPr>
          <w:rFonts w:cs="Calibri"/>
          <w:sz w:val="24"/>
          <w:szCs w:val="24"/>
          <w:lang w:val="ru-RU"/>
        </w:rPr>
        <w:t xml:space="preserve">Я </w:t>
      </w:r>
      <w:r w:rsidRPr="00512126">
        <w:rPr>
          <w:rFonts w:cs="Calibri"/>
          <w:sz w:val="24"/>
          <w:szCs w:val="24"/>
          <w:lang w:val="ru-RU"/>
        </w:rPr>
        <w:t>был болен, и вы посетили Меня</w:t>
      </w:r>
      <w:r>
        <w:rPr>
          <w:rFonts w:cs="Calibri"/>
          <w:sz w:val="24"/>
          <w:szCs w:val="24"/>
          <w:lang w:val="ru-RU"/>
        </w:rPr>
        <w:t>»</w:t>
      </w:r>
      <w:r w:rsidRPr="00590261">
        <w:rPr>
          <w:rFonts w:cs="Calibri"/>
          <w:sz w:val="24"/>
          <w:szCs w:val="24"/>
          <w:lang w:val="ru-RU"/>
        </w:rPr>
        <w:t xml:space="preserve"> (Мф. 25:3</w:t>
      </w:r>
      <w:r>
        <w:rPr>
          <w:rFonts w:cs="Calibri"/>
          <w:sz w:val="24"/>
          <w:szCs w:val="24"/>
          <w:lang w:val="ru-RU"/>
        </w:rPr>
        <w:t>6</w:t>
      </w:r>
      <w:r w:rsidRPr="00590261">
        <w:rPr>
          <w:rFonts w:cs="Calibri"/>
          <w:sz w:val="24"/>
          <w:szCs w:val="24"/>
          <w:lang w:val="ru-RU"/>
        </w:rPr>
        <w:t xml:space="preserve">), имеют глубокое значение для людей, участвующих в них, и для укрепления более широких связей в обществе. </w:t>
      </w:r>
    </w:p>
    <w:p w14:paraId="75EA273C" w14:textId="77777777" w:rsidR="003C5DC5" w:rsidRPr="0065394C"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Наконец, Церковь хочет слушать всех, а не только тех, кому легче всего заявить о себе. В некоторых регионах по культурным и социальным причинам представителям определенных групп, таких как молодежь, женщины и меньшинства, может быть сложнее свободно выражать свое мнение в общественных или церковных местах. Жизнь в условиях репрессивных и диктаторских режимов также подрывает эту свободу. То же самое может </w:t>
      </w:r>
      <w:r w:rsidRPr="0065394C">
        <w:rPr>
          <w:rFonts w:cs="Calibri"/>
          <w:sz w:val="24"/>
          <w:szCs w:val="24"/>
          <w:lang w:val="ru-RU"/>
        </w:rPr>
        <w:t>происходить, когда осуществление власти в христианском сообществе становится не освобождающим, а угнетающим.</w:t>
      </w:r>
    </w:p>
    <w:p w14:paraId="32F00EA0" w14:textId="77777777" w:rsidR="003C5DC5" w:rsidRPr="0065394C" w:rsidRDefault="003C5DC5" w:rsidP="003C5DC5">
      <w:pPr>
        <w:pStyle w:val="2"/>
        <w:rPr>
          <w:lang w:val="en-GB"/>
        </w:rPr>
      </w:pPr>
      <w:proofErr w:type="spellStart"/>
      <w:r w:rsidRPr="0065394C">
        <w:rPr>
          <w:lang w:val="en-GB"/>
        </w:rPr>
        <w:t>Вопросы</w:t>
      </w:r>
      <w:proofErr w:type="spellEnd"/>
      <w:r w:rsidRPr="0065394C">
        <w:rPr>
          <w:lang w:val="en-GB"/>
        </w:rPr>
        <w:t xml:space="preserve"> </w:t>
      </w:r>
      <w:proofErr w:type="spellStart"/>
      <w:r w:rsidRPr="0065394C">
        <w:rPr>
          <w:lang w:val="en-GB"/>
        </w:rPr>
        <w:t>для</w:t>
      </w:r>
      <w:proofErr w:type="spellEnd"/>
      <w:r w:rsidRPr="0065394C">
        <w:rPr>
          <w:lang w:val="en-GB"/>
        </w:rPr>
        <w:t xml:space="preserve"> </w:t>
      </w:r>
      <w:proofErr w:type="spellStart"/>
      <w:r w:rsidRPr="0065394C">
        <w:rPr>
          <w:lang w:val="en-GB"/>
        </w:rPr>
        <w:t>рассмотрения</w:t>
      </w:r>
      <w:proofErr w:type="spellEnd"/>
    </w:p>
    <w:p w14:paraId="3E6DE445" w14:textId="140F7FB0"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65394C">
        <w:rPr>
          <w:rFonts w:cs="Calibri"/>
          <w:sz w:val="24"/>
          <w:szCs w:val="24"/>
          <w:lang w:val="ru-RU"/>
        </w:rPr>
        <w:t>Слушание требует безусловного принятия. Это не означает компромисс</w:t>
      </w:r>
      <w:r w:rsidR="00943581">
        <w:rPr>
          <w:rFonts w:cs="Calibri"/>
          <w:sz w:val="24"/>
          <w:szCs w:val="24"/>
          <w:lang w:val="ru-RU"/>
        </w:rPr>
        <w:t>ов в</w:t>
      </w:r>
      <w:r w:rsidRPr="0065394C">
        <w:rPr>
          <w:rFonts w:cs="Calibri"/>
          <w:sz w:val="24"/>
          <w:szCs w:val="24"/>
          <w:lang w:val="ru-RU"/>
        </w:rPr>
        <w:t xml:space="preserve"> провозглашени</w:t>
      </w:r>
      <w:r w:rsidR="00943581">
        <w:rPr>
          <w:rFonts w:cs="Calibri"/>
          <w:sz w:val="24"/>
          <w:szCs w:val="24"/>
          <w:lang w:val="ru-RU"/>
        </w:rPr>
        <w:t>и</w:t>
      </w:r>
      <w:r w:rsidRPr="0065394C">
        <w:rPr>
          <w:rFonts w:cs="Calibri"/>
          <w:sz w:val="24"/>
          <w:szCs w:val="24"/>
          <w:lang w:val="ru-RU"/>
        </w:rPr>
        <w:t xml:space="preserve"> Евангелия</w:t>
      </w:r>
      <w:r w:rsidRPr="00590261">
        <w:rPr>
          <w:rFonts w:cs="Calibri"/>
          <w:sz w:val="24"/>
          <w:szCs w:val="24"/>
          <w:lang w:val="ru-RU"/>
        </w:rPr>
        <w:t xml:space="preserve"> или одобрения какого-либо мнения или позиции. Иисус открывал новые горизонты и пути для людей, которых Он безоговорочно слушал</w:t>
      </w:r>
      <w:r>
        <w:rPr>
          <w:rFonts w:cs="Calibri"/>
          <w:sz w:val="24"/>
          <w:szCs w:val="24"/>
          <w:lang w:val="ru-RU"/>
        </w:rPr>
        <w:t>. Ч</w:t>
      </w:r>
      <w:r w:rsidRPr="00590261">
        <w:rPr>
          <w:rFonts w:cs="Calibri"/>
          <w:sz w:val="24"/>
          <w:szCs w:val="24"/>
          <w:lang w:val="ru-RU"/>
        </w:rPr>
        <w:t xml:space="preserve">тобы делиться Благой вестью о спасении с теми, кого мы встречаем, мы призваны поступать так же. </w:t>
      </w:r>
    </w:p>
    <w:p w14:paraId="18DB043C" w14:textId="00E5017F" w:rsidR="003C5DC5" w:rsidRPr="00F74754"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590261">
        <w:rPr>
          <w:rFonts w:cs="Calibri"/>
          <w:sz w:val="24"/>
          <w:szCs w:val="24"/>
          <w:lang w:val="ru-RU"/>
        </w:rPr>
        <w:t>Малые</w:t>
      </w:r>
      <w:r w:rsidRPr="00F74754">
        <w:rPr>
          <w:rFonts w:cs="Calibri"/>
          <w:sz w:val="24"/>
          <w:szCs w:val="24"/>
          <w:lang w:val="ru-RU"/>
        </w:rPr>
        <w:t xml:space="preserve"> </w:t>
      </w:r>
      <w:r w:rsidRPr="00590261">
        <w:rPr>
          <w:rFonts w:cs="Calibri"/>
          <w:sz w:val="24"/>
          <w:szCs w:val="24"/>
          <w:lang w:val="ru-RU"/>
        </w:rPr>
        <w:t xml:space="preserve">христианские </w:t>
      </w:r>
      <w:r w:rsidR="00943581">
        <w:rPr>
          <w:rFonts w:cs="Calibri"/>
          <w:sz w:val="24"/>
          <w:szCs w:val="24"/>
          <w:lang w:val="ru-RU"/>
        </w:rPr>
        <w:t>общины,</w:t>
      </w:r>
      <w:r w:rsidRPr="00590261">
        <w:rPr>
          <w:rFonts w:cs="Calibri"/>
          <w:sz w:val="24"/>
          <w:szCs w:val="24"/>
          <w:lang w:val="ru-RU"/>
        </w:rPr>
        <w:t xml:space="preserve"> широко распространенные во многих странах мира, </w:t>
      </w:r>
      <w:r w:rsidRPr="00F74754">
        <w:rPr>
          <w:rFonts w:cs="Calibri"/>
          <w:sz w:val="24"/>
          <w:szCs w:val="24"/>
          <w:lang w:val="ru-RU"/>
        </w:rPr>
        <w:t xml:space="preserve">способствуют развитию практик слушания крещеных и среди них. Мы призваны развивать их потенциал, </w:t>
      </w:r>
      <w:r>
        <w:rPr>
          <w:rFonts w:cs="Calibri"/>
          <w:sz w:val="24"/>
          <w:szCs w:val="24"/>
          <w:lang w:val="ru-RU"/>
        </w:rPr>
        <w:t>и, в частности,</w:t>
      </w:r>
      <w:r w:rsidRPr="00F74754">
        <w:rPr>
          <w:rFonts w:cs="Calibri"/>
          <w:sz w:val="24"/>
          <w:szCs w:val="24"/>
          <w:lang w:val="ru-RU"/>
        </w:rPr>
        <w:t xml:space="preserve"> возможност</w:t>
      </w:r>
      <w:r>
        <w:rPr>
          <w:rFonts w:cs="Calibri"/>
          <w:sz w:val="24"/>
          <w:szCs w:val="24"/>
          <w:lang w:val="ru-RU"/>
        </w:rPr>
        <w:t>ь</w:t>
      </w:r>
      <w:r w:rsidRPr="00F74754">
        <w:rPr>
          <w:rFonts w:cs="Calibri"/>
          <w:sz w:val="24"/>
          <w:szCs w:val="24"/>
          <w:lang w:val="ru-RU"/>
        </w:rPr>
        <w:t xml:space="preserve"> их адаптации к городским условиям.</w:t>
      </w:r>
    </w:p>
    <w:p w14:paraId="253E2B1E" w14:textId="77777777" w:rsidR="003C5DC5" w:rsidRPr="00F74754" w:rsidRDefault="003C5DC5" w:rsidP="003C5DC5">
      <w:pPr>
        <w:pStyle w:val="2"/>
        <w:rPr>
          <w:lang w:val="en-GB"/>
        </w:rPr>
      </w:pPr>
      <w:proofErr w:type="spellStart"/>
      <w:r w:rsidRPr="00F74754">
        <w:rPr>
          <w:lang w:val="en-GB"/>
        </w:rPr>
        <w:t>Предложения</w:t>
      </w:r>
      <w:proofErr w:type="spellEnd"/>
    </w:p>
    <w:p w14:paraId="5D08F603" w14:textId="7CB3F361" w:rsidR="003C5DC5" w:rsidRPr="00590261" w:rsidRDefault="003C5DC5" w:rsidP="003C5DC5">
      <w:pPr>
        <w:pStyle w:val="a8"/>
        <w:numPr>
          <w:ilvl w:val="0"/>
          <w:numId w:val="32"/>
        </w:numPr>
        <w:spacing w:after="80" w:line="240" w:lineRule="auto"/>
        <w:ind w:left="425" w:hanging="357"/>
        <w:contextualSpacing w:val="0"/>
        <w:jc w:val="both"/>
        <w:rPr>
          <w:rFonts w:cs="Calibri"/>
          <w:sz w:val="24"/>
          <w:szCs w:val="24"/>
          <w:lang w:val="ru-RU"/>
        </w:rPr>
      </w:pPr>
      <w:r w:rsidRPr="00F74754">
        <w:rPr>
          <w:rFonts w:cs="Calibri"/>
          <w:sz w:val="24"/>
          <w:szCs w:val="24"/>
          <w:lang w:val="ru-RU"/>
        </w:rPr>
        <w:t>Что должно измениться, чтобы те, кто чувствует себя отверженным</w:t>
      </w:r>
      <w:r>
        <w:rPr>
          <w:rFonts w:cs="Calibri"/>
          <w:sz w:val="24"/>
          <w:szCs w:val="24"/>
          <w:lang w:val="ru-RU"/>
        </w:rPr>
        <w:t>и</w:t>
      </w:r>
      <w:r w:rsidRPr="00F74754">
        <w:rPr>
          <w:rFonts w:cs="Calibri"/>
          <w:sz w:val="24"/>
          <w:szCs w:val="24"/>
          <w:lang w:val="ru-RU"/>
        </w:rPr>
        <w:t>, почувствовали, что Церковь более</w:t>
      </w:r>
      <w:r w:rsidRPr="00590261">
        <w:rPr>
          <w:rFonts w:cs="Calibri"/>
          <w:sz w:val="24"/>
          <w:szCs w:val="24"/>
          <w:lang w:val="ru-RU"/>
        </w:rPr>
        <w:t xml:space="preserve"> гостеприимна? Слушание и сопровождение — это не </w:t>
      </w:r>
      <w:r>
        <w:rPr>
          <w:rFonts w:cs="Calibri"/>
          <w:sz w:val="24"/>
          <w:szCs w:val="24"/>
          <w:lang w:val="ru-RU"/>
        </w:rPr>
        <w:t>индивидуальные инициативы, а</w:t>
      </w:r>
      <w:r w:rsidRPr="00590261">
        <w:rPr>
          <w:rFonts w:cs="Calibri"/>
          <w:sz w:val="24"/>
          <w:szCs w:val="24"/>
          <w:lang w:val="ru-RU"/>
        </w:rPr>
        <w:t xml:space="preserve"> форма </w:t>
      </w:r>
      <w:r w:rsidR="00943581">
        <w:rPr>
          <w:rFonts w:cs="Calibri"/>
          <w:sz w:val="24"/>
          <w:szCs w:val="24"/>
          <w:lang w:val="ru-RU"/>
        </w:rPr>
        <w:t>церковного</w:t>
      </w:r>
      <w:r>
        <w:rPr>
          <w:rFonts w:cs="Calibri"/>
          <w:sz w:val="24"/>
          <w:szCs w:val="24"/>
          <w:lang w:val="ru-RU"/>
        </w:rPr>
        <w:t xml:space="preserve"> действия</w:t>
      </w:r>
      <w:r w:rsidRPr="00B562CA">
        <w:rPr>
          <w:rFonts w:cs="Calibri"/>
          <w:sz w:val="24"/>
          <w:szCs w:val="24"/>
          <w:lang w:val="ru-RU"/>
        </w:rPr>
        <w:t xml:space="preserve">. Поэтому они должны найти место в обычном пастырском планировании и действенном устройстве христианских общин на разных уровнях, </w:t>
      </w:r>
      <w:r>
        <w:rPr>
          <w:rFonts w:cs="Calibri"/>
          <w:sz w:val="24"/>
          <w:szCs w:val="24"/>
          <w:lang w:val="ru-RU"/>
        </w:rPr>
        <w:t xml:space="preserve">чтобы развивать </w:t>
      </w:r>
      <w:r w:rsidRPr="00B562CA">
        <w:rPr>
          <w:rFonts w:cs="Calibri"/>
          <w:sz w:val="24"/>
          <w:szCs w:val="24"/>
          <w:lang w:val="ru-RU"/>
        </w:rPr>
        <w:t>духовное сопровождение</w:t>
      </w:r>
      <w:r w:rsidRPr="00590261">
        <w:rPr>
          <w:rFonts w:cs="Calibri"/>
          <w:sz w:val="24"/>
          <w:szCs w:val="24"/>
          <w:lang w:val="ru-RU"/>
        </w:rPr>
        <w:t xml:space="preserve">. Синодальная Церковь </w:t>
      </w:r>
      <w:r>
        <w:rPr>
          <w:rFonts w:cs="Calibri"/>
          <w:sz w:val="24"/>
          <w:szCs w:val="24"/>
          <w:lang w:val="ru-RU"/>
        </w:rPr>
        <w:t>призвана</w:t>
      </w:r>
      <w:r w:rsidRPr="00590261">
        <w:rPr>
          <w:rFonts w:cs="Calibri"/>
          <w:sz w:val="24"/>
          <w:szCs w:val="24"/>
          <w:lang w:val="ru-RU"/>
        </w:rPr>
        <w:t xml:space="preserve"> быть Церковью, которая слушает, и это обязательство должно быть воплощено в жизнь.</w:t>
      </w:r>
    </w:p>
    <w:p w14:paraId="3BD2C24F" w14:textId="3317356D" w:rsidR="003C5DC5" w:rsidRPr="00590261" w:rsidRDefault="003C5DC5" w:rsidP="003C5DC5">
      <w:pPr>
        <w:pStyle w:val="a8"/>
        <w:numPr>
          <w:ilvl w:val="0"/>
          <w:numId w:val="32"/>
        </w:numPr>
        <w:snapToGrid w:val="0"/>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Мы не начинаем эту работу с нуля. Многочисленные институты и структуры выполняют ценную работу по </w:t>
      </w:r>
      <w:r>
        <w:rPr>
          <w:rFonts w:cs="Calibri"/>
          <w:sz w:val="24"/>
          <w:szCs w:val="24"/>
          <w:lang w:val="ru-RU"/>
        </w:rPr>
        <w:t>слушанию</w:t>
      </w:r>
      <w:r w:rsidRPr="00590261">
        <w:rPr>
          <w:rFonts w:cs="Calibri"/>
          <w:sz w:val="24"/>
          <w:szCs w:val="24"/>
          <w:lang w:val="ru-RU"/>
        </w:rPr>
        <w:t xml:space="preserve">, включая </w:t>
      </w:r>
      <w:r w:rsidR="00943581">
        <w:rPr>
          <w:rFonts w:cs="Calibri"/>
          <w:sz w:val="24"/>
          <w:szCs w:val="24"/>
          <w:lang w:val="ru-RU"/>
        </w:rPr>
        <w:t xml:space="preserve">работу по </w:t>
      </w:r>
      <w:r>
        <w:rPr>
          <w:rFonts w:cs="Calibri"/>
          <w:sz w:val="24"/>
          <w:szCs w:val="24"/>
          <w:lang w:val="ru-RU"/>
        </w:rPr>
        <w:t>сопровождени</w:t>
      </w:r>
      <w:r w:rsidR="00943581">
        <w:rPr>
          <w:rFonts w:cs="Calibri"/>
          <w:sz w:val="24"/>
          <w:szCs w:val="24"/>
          <w:lang w:val="ru-RU"/>
        </w:rPr>
        <w:t>ю, которую</w:t>
      </w:r>
      <w:r>
        <w:rPr>
          <w:rFonts w:cs="Calibri"/>
          <w:sz w:val="24"/>
          <w:szCs w:val="24"/>
          <w:lang w:val="ru-RU"/>
        </w:rPr>
        <w:t xml:space="preserve"> </w:t>
      </w:r>
      <w:proofErr w:type="spellStart"/>
      <w:r w:rsidRPr="00590261">
        <w:rPr>
          <w:rFonts w:cs="Calibri"/>
          <w:sz w:val="24"/>
          <w:szCs w:val="24"/>
          <w:lang w:val="ru-RU"/>
        </w:rPr>
        <w:t>Каритас</w:t>
      </w:r>
      <w:proofErr w:type="spellEnd"/>
      <w:r w:rsidRPr="00590261">
        <w:rPr>
          <w:rFonts w:cs="Calibri"/>
          <w:sz w:val="24"/>
          <w:szCs w:val="24"/>
          <w:lang w:val="ru-RU"/>
        </w:rPr>
        <w:t xml:space="preserve"> </w:t>
      </w:r>
      <w:r w:rsidR="00943581">
        <w:rPr>
          <w:rFonts w:cs="Calibri"/>
          <w:sz w:val="24"/>
          <w:szCs w:val="24"/>
          <w:lang w:val="ru-RU"/>
        </w:rPr>
        <w:t xml:space="preserve">ведет среди </w:t>
      </w:r>
      <w:r>
        <w:rPr>
          <w:rFonts w:cs="Calibri"/>
          <w:sz w:val="24"/>
          <w:szCs w:val="24"/>
          <w:lang w:val="ru-RU"/>
        </w:rPr>
        <w:t>бе</w:t>
      </w:r>
      <w:r w:rsidRPr="00590261">
        <w:rPr>
          <w:rFonts w:cs="Calibri"/>
          <w:sz w:val="24"/>
          <w:szCs w:val="24"/>
          <w:lang w:val="ru-RU"/>
        </w:rPr>
        <w:t>днейших слоев населения, мигрантов и беженцев</w:t>
      </w:r>
      <w:r w:rsidR="007E62E8">
        <w:rPr>
          <w:rFonts w:cs="Calibri"/>
          <w:sz w:val="24"/>
          <w:szCs w:val="24"/>
          <w:lang w:val="ru-RU"/>
        </w:rPr>
        <w:t>. Это также включает в себя со</w:t>
      </w:r>
      <w:r w:rsidRPr="00590261">
        <w:rPr>
          <w:rFonts w:cs="Calibri"/>
          <w:sz w:val="24"/>
          <w:szCs w:val="24"/>
          <w:lang w:val="ru-RU"/>
        </w:rPr>
        <w:t>провождени</w:t>
      </w:r>
      <w:r>
        <w:rPr>
          <w:rFonts w:cs="Calibri"/>
          <w:sz w:val="24"/>
          <w:szCs w:val="24"/>
          <w:lang w:val="ru-RU"/>
        </w:rPr>
        <w:t xml:space="preserve">е во многих других </w:t>
      </w:r>
      <w:r w:rsidRPr="00590261">
        <w:rPr>
          <w:rFonts w:cs="Calibri"/>
          <w:sz w:val="24"/>
          <w:szCs w:val="24"/>
          <w:lang w:val="ru-RU"/>
        </w:rPr>
        <w:t>контекст</w:t>
      </w:r>
      <w:r>
        <w:rPr>
          <w:rFonts w:cs="Calibri"/>
          <w:sz w:val="24"/>
          <w:szCs w:val="24"/>
          <w:lang w:val="ru-RU"/>
        </w:rPr>
        <w:t>ах</w:t>
      </w:r>
      <w:r w:rsidRPr="00590261">
        <w:rPr>
          <w:rFonts w:cs="Calibri"/>
          <w:sz w:val="24"/>
          <w:szCs w:val="24"/>
          <w:lang w:val="ru-RU"/>
        </w:rPr>
        <w:t xml:space="preserve">, связанных с </w:t>
      </w:r>
      <w:r>
        <w:rPr>
          <w:rFonts w:cs="Calibri"/>
          <w:sz w:val="24"/>
          <w:szCs w:val="24"/>
          <w:lang w:val="ru-RU"/>
        </w:rPr>
        <w:t>посвященной жизнью</w:t>
      </w:r>
      <w:r w:rsidRPr="00590261">
        <w:rPr>
          <w:rFonts w:cs="Calibri"/>
          <w:sz w:val="24"/>
          <w:szCs w:val="24"/>
          <w:lang w:val="ru-RU"/>
        </w:rPr>
        <w:t xml:space="preserve"> или ассоциациями мирян. </w:t>
      </w:r>
      <w:r>
        <w:rPr>
          <w:rFonts w:cs="Calibri"/>
          <w:sz w:val="24"/>
          <w:szCs w:val="24"/>
          <w:lang w:val="ru-RU"/>
        </w:rPr>
        <w:t>Более тесная связь их работы с местной церковной</w:t>
      </w:r>
      <w:r w:rsidRPr="00590261">
        <w:rPr>
          <w:rFonts w:cs="Calibri"/>
          <w:sz w:val="24"/>
          <w:szCs w:val="24"/>
          <w:lang w:val="ru-RU"/>
        </w:rPr>
        <w:t xml:space="preserve"> общиной позвол</w:t>
      </w:r>
      <w:r>
        <w:rPr>
          <w:rFonts w:cs="Calibri"/>
          <w:sz w:val="24"/>
          <w:szCs w:val="24"/>
          <w:lang w:val="ru-RU"/>
        </w:rPr>
        <w:t>и</w:t>
      </w:r>
      <w:r w:rsidRPr="00590261">
        <w:rPr>
          <w:rFonts w:cs="Calibri"/>
          <w:sz w:val="24"/>
          <w:szCs w:val="24"/>
          <w:lang w:val="ru-RU"/>
        </w:rPr>
        <w:t>т</w:t>
      </w:r>
      <w:r>
        <w:rPr>
          <w:rFonts w:cs="Calibri"/>
          <w:sz w:val="24"/>
          <w:szCs w:val="24"/>
          <w:lang w:val="ru-RU"/>
        </w:rPr>
        <w:t xml:space="preserve"> рассматривать эту работу не как делегированную задачу, а </w:t>
      </w:r>
      <w:r w:rsidRPr="00590261">
        <w:rPr>
          <w:rFonts w:cs="Calibri"/>
          <w:sz w:val="24"/>
          <w:szCs w:val="24"/>
          <w:lang w:val="ru-RU"/>
        </w:rPr>
        <w:t xml:space="preserve">как часть жизни </w:t>
      </w:r>
      <w:r>
        <w:rPr>
          <w:rFonts w:cs="Calibri"/>
          <w:sz w:val="24"/>
          <w:szCs w:val="24"/>
          <w:lang w:val="ru-RU"/>
        </w:rPr>
        <w:t>всей</w:t>
      </w:r>
      <w:r w:rsidRPr="00590261">
        <w:rPr>
          <w:rFonts w:cs="Calibri"/>
          <w:sz w:val="24"/>
          <w:szCs w:val="24"/>
          <w:lang w:val="ru-RU"/>
        </w:rPr>
        <w:t xml:space="preserve"> общины</w:t>
      </w:r>
      <w:r>
        <w:rPr>
          <w:rFonts w:cs="Calibri"/>
          <w:sz w:val="24"/>
          <w:szCs w:val="24"/>
          <w:lang w:val="ru-RU"/>
        </w:rPr>
        <w:t>.</w:t>
      </w:r>
    </w:p>
    <w:p w14:paraId="1F7515C9" w14:textId="77777777" w:rsidR="003C5DC5" w:rsidRPr="00737EA6" w:rsidRDefault="003C5DC5" w:rsidP="003C5DC5">
      <w:pPr>
        <w:pStyle w:val="a8"/>
        <w:numPr>
          <w:ilvl w:val="0"/>
          <w:numId w:val="32"/>
        </w:numPr>
        <w:snapToGrid w:val="0"/>
        <w:spacing w:after="80" w:line="240" w:lineRule="auto"/>
        <w:ind w:left="425" w:hanging="357"/>
        <w:contextualSpacing w:val="0"/>
        <w:jc w:val="both"/>
        <w:rPr>
          <w:rFonts w:cs="Calibri"/>
          <w:sz w:val="24"/>
          <w:szCs w:val="24"/>
          <w:lang w:val="ru-RU"/>
        </w:rPr>
      </w:pPr>
      <w:r w:rsidRPr="00590261">
        <w:rPr>
          <w:rFonts w:cs="Calibri"/>
          <w:sz w:val="24"/>
          <w:szCs w:val="24"/>
          <w:lang w:val="ru-RU"/>
        </w:rPr>
        <w:t>Те, кто выполняет служение слушания и сопровождения в различных его формах, нуждаются в соответствующе</w:t>
      </w:r>
      <w:r>
        <w:rPr>
          <w:rFonts w:cs="Calibri"/>
          <w:sz w:val="24"/>
          <w:szCs w:val="24"/>
          <w:lang w:val="ru-RU"/>
        </w:rPr>
        <w:t>й формации</w:t>
      </w:r>
      <w:r w:rsidRPr="00590261">
        <w:rPr>
          <w:rFonts w:cs="Calibri"/>
          <w:sz w:val="24"/>
          <w:szCs w:val="24"/>
          <w:lang w:val="ru-RU"/>
        </w:rPr>
        <w:t>, учитывающе</w:t>
      </w:r>
      <w:r>
        <w:rPr>
          <w:rFonts w:cs="Calibri"/>
          <w:sz w:val="24"/>
          <w:szCs w:val="24"/>
          <w:lang w:val="ru-RU"/>
        </w:rPr>
        <w:t>й</w:t>
      </w:r>
      <w:r w:rsidRPr="00590261">
        <w:rPr>
          <w:rFonts w:cs="Calibri"/>
          <w:sz w:val="24"/>
          <w:szCs w:val="24"/>
          <w:lang w:val="ru-RU"/>
        </w:rPr>
        <w:t xml:space="preserve"> опыт тех, с кем они вступают в </w:t>
      </w:r>
      <w:r w:rsidRPr="00590261">
        <w:rPr>
          <w:rFonts w:cs="Calibri"/>
          <w:sz w:val="24"/>
          <w:szCs w:val="24"/>
          <w:lang w:val="ru-RU"/>
        </w:rPr>
        <w:lastRenderedPageBreak/>
        <w:t>контакт. Они также должны чувствовать поддержку со стороны общины. Со своей стороны, общины должны в полной мере осознать значение этого служения, осуществляемого от их имени, и получ</w:t>
      </w:r>
      <w:r>
        <w:rPr>
          <w:rFonts w:cs="Calibri"/>
          <w:sz w:val="24"/>
          <w:szCs w:val="24"/>
          <w:lang w:val="ru-RU"/>
        </w:rPr>
        <w:t>а</w:t>
      </w:r>
      <w:r w:rsidRPr="00590261">
        <w:rPr>
          <w:rFonts w:cs="Calibri"/>
          <w:sz w:val="24"/>
          <w:szCs w:val="24"/>
          <w:lang w:val="ru-RU"/>
        </w:rPr>
        <w:t>ть плоды этого слушания. Чтобы придать этому служению большее значение, мы предлагаем учредить</w:t>
      </w:r>
      <w:r>
        <w:rPr>
          <w:rFonts w:cs="Calibri"/>
          <w:sz w:val="24"/>
          <w:szCs w:val="24"/>
          <w:lang w:val="ru-RU"/>
        </w:rPr>
        <w:t xml:space="preserve"> специальное</w:t>
      </w:r>
      <w:r w:rsidRPr="00590261">
        <w:rPr>
          <w:rFonts w:cs="Calibri"/>
          <w:sz w:val="24"/>
          <w:szCs w:val="24"/>
          <w:lang w:val="ru-RU"/>
        </w:rPr>
        <w:t xml:space="preserve"> служение слушания и сопровождения. Оно должно быть основано на крещении и адаптировано к различным условиям. </w:t>
      </w:r>
      <w:r w:rsidRPr="00737EA6">
        <w:rPr>
          <w:rFonts w:cs="Calibri"/>
          <w:sz w:val="24"/>
          <w:szCs w:val="24"/>
          <w:lang w:val="ru-RU"/>
        </w:rPr>
        <w:t xml:space="preserve">Способ </w:t>
      </w:r>
      <w:r>
        <w:rPr>
          <w:rFonts w:cs="Calibri"/>
          <w:sz w:val="24"/>
          <w:szCs w:val="24"/>
          <w:lang w:val="ru-RU"/>
        </w:rPr>
        <w:t>назначения на это</w:t>
      </w:r>
      <w:r w:rsidRPr="00737EA6">
        <w:rPr>
          <w:rFonts w:cs="Calibri"/>
          <w:sz w:val="24"/>
          <w:szCs w:val="24"/>
          <w:lang w:val="ru-RU"/>
        </w:rPr>
        <w:t xml:space="preserve"> служение должен способствовать вовлечению общины. </w:t>
      </w:r>
    </w:p>
    <w:p w14:paraId="69D185A0" w14:textId="3DE579F9" w:rsidR="003C5DC5" w:rsidRPr="00590261" w:rsidRDefault="003C5DC5" w:rsidP="003C5DC5">
      <w:pPr>
        <w:pStyle w:val="a8"/>
        <w:numPr>
          <w:ilvl w:val="0"/>
          <w:numId w:val="32"/>
        </w:numPr>
        <w:snapToGrid w:val="0"/>
        <w:spacing w:after="80" w:line="240" w:lineRule="auto"/>
        <w:ind w:left="425" w:hanging="357"/>
        <w:contextualSpacing w:val="0"/>
        <w:jc w:val="both"/>
        <w:rPr>
          <w:rFonts w:cs="Calibri"/>
          <w:sz w:val="24"/>
          <w:szCs w:val="24"/>
          <w:lang w:val="ru-RU"/>
        </w:rPr>
      </w:pPr>
      <w:r>
        <w:rPr>
          <w:rFonts w:cs="Calibri"/>
          <w:sz w:val="24"/>
          <w:szCs w:val="24"/>
          <w:lang w:val="en-GB"/>
        </w:rPr>
        <w:t>SECAM</w:t>
      </w:r>
      <w:r w:rsidRPr="00590261">
        <w:rPr>
          <w:rFonts w:cs="Calibri"/>
          <w:sz w:val="24"/>
          <w:szCs w:val="24"/>
          <w:lang w:val="ru-RU"/>
        </w:rPr>
        <w:t xml:space="preserve"> (Симпозиум </w:t>
      </w:r>
      <w:r>
        <w:rPr>
          <w:rFonts w:cs="Calibri"/>
          <w:sz w:val="24"/>
          <w:szCs w:val="24"/>
          <w:lang w:val="ru-RU"/>
        </w:rPr>
        <w:t>епископских конференций</w:t>
      </w:r>
      <w:r w:rsidRPr="00590261">
        <w:rPr>
          <w:rFonts w:cs="Calibri"/>
          <w:sz w:val="24"/>
          <w:szCs w:val="24"/>
          <w:lang w:val="ru-RU"/>
        </w:rPr>
        <w:t xml:space="preserve"> Африки и Мадагаскара) призван содействовать богословскому и пастырскому осмыслению вопроса о полигамии и сопровождению людей</w:t>
      </w:r>
      <w:r w:rsidR="007E62E8">
        <w:rPr>
          <w:rFonts w:cs="Calibri"/>
          <w:sz w:val="24"/>
          <w:szCs w:val="24"/>
          <w:lang w:val="ru-RU"/>
        </w:rPr>
        <w:t>, живущих</w:t>
      </w:r>
      <w:r w:rsidRPr="00590261">
        <w:rPr>
          <w:rFonts w:cs="Calibri"/>
          <w:sz w:val="24"/>
          <w:szCs w:val="24"/>
          <w:lang w:val="ru-RU"/>
        </w:rPr>
        <w:t xml:space="preserve"> в полигамных союзах</w:t>
      </w:r>
      <w:r w:rsidR="007E62E8">
        <w:rPr>
          <w:rFonts w:cs="Calibri"/>
          <w:sz w:val="24"/>
          <w:szCs w:val="24"/>
          <w:lang w:val="ru-RU"/>
        </w:rPr>
        <w:t xml:space="preserve"> и</w:t>
      </w:r>
      <w:r w:rsidRPr="00590261">
        <w:rPr>
          <w:rFonts w:cs="Calibri"/>
          <w:sz w:val="24"/>
          <w:szCs w:val="24"/>
          <w:lang w:val="ru-RU"/>
        </w:rPr>
        <w:t xml:space="preserve"> приходящих к вере.</w:t>
      </w:r>
    </w:p>
    <w:p w14:paraId="26004183" w14:textId="77777777" w:rsidR="003C5DC5" w:rsidRDefault="003C5DC5" w:rsidP="003C5DC5">
      <w:pPr>
        <w:pStyle w:val="1"/>
        <w:numPr>
          <w:ilvl w:val="0"/>
          <w:numId w:val="33"/>
        </w:numPr>
        <w:shd w:val="clear" w:color="auto" w:fill="F2F2F2"/>
        <w:rPr>
          <w:lang w:val="en-GB"/>
        </w:rPr>
      </w:pPr>
      <w:r>
        <w:rPr>
          <w:lang w:val="en-GB"/>
        </w:rPr>
        <w:t xml:space="preserve">17. </w:t>
      </w:r>
      <w:proofErr w:type="spellStart"/>
      <w:r>
        <w:rPr>
          <w:lang w:val="en-GB"/>
        </w:rPr>
        <w:t>Миссия</w:t>
      </w:r>
      <w:proofErr w:type="spellEnd"/>
      <w:r>
        <w:rPr>
          <w:lang w:val="en-GB"/>
        </w:rPr>
        <w:t xml:space="preserve"> в </w:t>
      </w:r>
      <w:proofErr w:type="spellStart"/>
      <w:r>
        <w:rPr>
          <w:lang w:val="en-GB"/>
        </w:rPr>
        <w:t>цифровой</w:t>
      </w:r>
      <w:proofErr w:type="spellEnd"/>
      <w:r>
        <w:rPr>
          <w:lang w:val="en-GB"/>
        </w:rPr>
        <w:t xml:space="preserve"> </w:t>
      </w:r>
      <w:proofErr w:type="spellStart"/>
      <w:r>
        <w:rPr>
          <w:lang w:val="en-GB"/>
        </w:rPr>
        <w:t>среде</w:t>
      </w:r>
      <w:proofErr w:type="spellEnd"/>
    </w:p>
    <w:p w14:paraId="72DE1820" w14:textId="77777777" w:rsidR="003C5DC5" w:rsidRPr="00905DDC" w:rsidRDefault="003C5DC5" w:rsidP="003C5DC5">
      <w:pPr>
        <w:pStyle w:val="2"/>
        <w:rPr>
          <w:rFonts w:cs="Calibri"/>
          <w:lang w:val="ru-RU"/>
        </w:rPr>
      </w:pPr>
      <w:r>
        <w:rPr>
          <w:lang w:val="ru-RU"/>
        </w:rPr>
        <w:t>Согласия</w:t>
      </w:r>
    </w:p>
    <w:p w14:paraId="4D508626" w14:textId="5A07864A"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Цифровая культура </w:t>
      </w:r>
      <w:r w:rsidR="007E62E8">
        <w:rPr>
          <w:rFonts w:cs="Calibri"/>
          <w:sz w:val="24"/>
          <w:szCs w:val="24"/>
          <w:lang w:val="ru-RU"/>
        </w:rPr>
        <w:t>отражает</w:t>
      </w:r>
      <w:r w:rsidRPr="00590261">
        <w:rPr>
          <w:rFonts w:cs="Calibri"/>
          <w:sz w:val="24"/>
          <w:szCs w:val="24"/>
          <w:lang w:val="ru-RU"/>
        </w:rPr>
        <w:t xml:space="preserve"> фундаментальное изменение нашего восприятия реальности и, соответственно, отношени</w:t>
      </w:r>
      <w:r>
        <w:rPr>
          <w:rFonts w:cs="Calibri"/>
          <w:sz w:val="24"/>
          <w:szCs w:val="24"/>
          <w:lang w:val="ru-RU"/>
        </w:rPr>
        <w:t>е</w:t>
      </w:r>
      <w:r w:rsidRPr="00590261">
        <w:rPr>
          <w:rFonts w:cs="Calibri"/>
          <w:sz w:val="24"/>
          <w:szCs w:val="24"/>
          <w:lang w:val="ru-RU"/>
        </w:rPr>
        <w:t xml:space="preserve"> к себе, друг к другу, к окружающему миру и даже к Богу. Цифровая среда меняет процессы обучения, а также восприятие времени, пространства, тела, межличностных отношений и, по сути, многое из того, как мы мыслим. Дуализм между реальным и виртуальным неадекватно описывает </w:t>
      </w:r>
      <w:r>
        <w:rPr>
          <w:rFonts w:cs="Calibri"/>
          <w:sz w:val="24"/>
          <w:szCs w:val="24"/>
          <w:lang w:val="ru-RU"/>
        </w:rPr>
        <w:t>условия</w:t>
      </w:r>
      <w:r w:rsidRPr="00590261">
        <w:rPr>
          <w:rFonts w:cs="Calibri"/>
          <w:sz w:val="24"/>
          <w:szCs w:val="24"/>
          <w:lang w:val="ru-RU"/>
        </w:rPr>
        <w:t xml:space="preserve"> и опыт людей, особенно самых молодых, так называем</w:t>
      </w:r>
      <w:r>
        <w:rPr>
          <w:rFonts w:cs="Calibri"/>
          <w:sz w:val="24"/>
          <w:szCs w:val="24"/>
          <w:lang w:val="ru-RU"/>
        </w:rPr>
        <w:t>о</w:t>
      </w:r>
      <w:r w:rsidR="007E62E8">
        <w:rPr>
          <w:rFonts w:cs="Calibri"/>
          <w:sz w:val="24"/>
          <w:szCs w:val="24"/>
          <w:lang w:val="ru-RU"/>
        </w:rPr>
        <w:t>го</w:t>
      </w:r>
      <w:r w:rsidRPr="00590261">
        <w:rPr>
          <w:rFonts w:cs="Calibri"/>
          <w:sz w:val="24"/>
          <w:szCs w:val="24"/>
          <w:lang w:val="ru-RU"/>
        </w:rPr>
        <w:t xml:space="preserve"> </w:t>
      </w:r>
      <w:r>
        <w:rPr>
          <w:rFonts w:cs="Calibri"/>
          <w:sz w:val="24"/>
          <w:szCs w:val="24"/>
          <w:lang w:val="ru-RU"/>
        </w:rPr>
        <w:t>«</w:t>
      </w:r>
      <w:r w:rsidRPr="00590261">
        <w:rPr>
          <w:rFonts w:cs="Calibri"/>
          <w:sz w:val="24"/>
          <w:szCs w:val="24"/>
          <w:lang w:val="ru-RU"/>
        </w:rPr>
        <w:t>цифров</w:t>
      </w:r>
      <w:r>
        <w:rPr>
          <w:rFonts w:cs="Calibri"/>
          <w:sz w:val="24"/>
          <w:szCs w:val="24"/>
          <w:lang w:val="ru-RU"/>
        </w:rPr>
        <w:t>о</w:t>
      </w:r>
      <w:r w:rsidR="007E62E8">
        <w:rPr>
          <w:rFonts w:cs="Calibri"/>
          <w:sz w:val="24"/>
          <w:szCs w:val="24"/>
          <w:lang w:val="ru-RU"/>
        </w:rPr>
        <w:t>го</w:t>
      </w:r>
      <w:r w:rsidRPr="00590261">
        <w:rPr>
          <w:rFonts w:cs="Calibri"/>
          <w:sz w:val="24"/>
          <w:szCs w:val="24"/>
          <w:lang w:val="ru-RU"/>
        </w:rPr>
        <w:t xml:space="preserve"> </w:t>
      </w:r>
      <w:r>
        <w:rPr>
          <w:rFonts w:cs="Calibri"/>
          <w:sz w:val="24"/>
          <w:szCs w:val="24"/>
          <w:lang w:val="ru-RU"/>
        </w:rPr>
        <w:t>поколени</w:t>
      </w:r>
      <w:r w:rsidR="007E62E8">
        <w:rPr>
          <w:rFonts w:cs="Calibri"/>
          <w:sz w:val="24"/>
          <w:szCs w:val="24"/>
          <w:lang w:val="ru-RU"/>
        </w:rPr>
        <w:t>я</w:t>
      </w:r>
      <w:r>
        <w:rPr>
          <w:rFonts w:cs="Calibri"/>
          <w:sz w:val="24"/>
          <w:szCs w:val="24"/>
          <w:lang w:val="ru-RU"/>
        </w:rPr>
        <w:t>»</w:t>
      </w:r>
      <w:r w:rsidRPr="00590261">
        <w:rPr>
          <w:rFonts w:cs="Calibri"/>
          <w:sz w:val="24"/>
          <w:szCs w:val="24"/>
          <w:lang w:val="ru-RU"/>
        </w:rPr>
        <w:t xml:space="preserve">. </w:t>
      </w:r>
    </w:p>
    <w:p w14:paraId="253749D5" w14:textId="77777777" w:rsidR="003C5DC5" w:rsidRDefault="003C5DC5" w:rsidP="003C5DC5">
      <w:pPr>
        <w:pStyle w:val="ListParagraph1"/>
        <w:numPr>
          <w:ilvl w:val="0"/>
          <w:numId w:val="34"/>
        </w:numPr>
        <w:spacing w:after="80" w:line="240" w:lineRule="auto"/>
        <w:ind w:left="425" w:hanging="357"/>
        <w:contextualSpacing w:val="0"/>
        <w:jc w:val="both"/>
        <w:rPr>
          <w:rFonts w:cs="Calibri"/>
          <w:sz w:val="24"/>
          <w:szCs w:val="24"/>
          <w:lang w:val="en-GB"/>
        </w:rPr>
      </w:pPr>
      <w:r w:rsidRPr="00590261">
        <w:rPr>
          <w:rFonts w:cs="Calibri"/>
          <w:sz w:val="24"/>
          <w:szCs w:val="24"/>
          <w:lang w:val="ru-RU"/>
        </w:rPr>
        <w:t xml:space="preserve">Таким образом, цифровая культура — это не столько отдельная область миссии, сколько важнейшее измерение свидетельства Церкви в современной культуре. </w:t>
      </w:r>
      <w:proofErr w:type="spellStart"/>
      <w:r>
        <w:rPr>
          <w:rFonts w:cs="Calibri"/>
          <w:sz w:val="24"/>
          <w:szCs w:val="24"/>
          <w:lang w:val="en-GB"/>
        </w:rPr>
        <w:t>Именно</w:t>
      </w:r>
      <w:proofErr w:type="spellEnd"/>
      <w:r>
        <w:rPr>
          <w:rFonts w:cs="Calibri"/>
          <w:sz w:val="24"/>
          <w:szCs w:val="24"/>
          <w:lang w:val="en-GB"/>
        </w:rPr>
        <w:t xml:space="preserve"> </w:t>
      </w:r>
      <w:proofErr w:type="spellStart"/>
      <w:r>
        <w:rPr>
          <w:rFonts w:cs="Calibri"/>
          <w:sz w:val="24"/>
          <w:szCs w:val="24"/>
          <w:lang w:val="en-GB"/>
        </w:rPr>
        <w:t>поэтому</w:t>
      </w:r>
      <w:proofErr w:type="spellEnd"/>
      <w:r>
        <w:rPr>
          <w:rFonts w:cs="Calibri"/>
          <w:sz w:val="24"/>
          <w:szCs w:val="24"/>
          <w:lang w:val="en-GB"/>
        </w:rPr>
        <w:t xml:space="preserve"> </w:t>
      </w:r>
      <w:proofErr w:type="spellStart"/>
      <w:r>
        <w:rPr>
          <w:rFonts w:cs="Calibri"/>
          <w:sz w:val="24"/>
          <w:szCs w:val="24"/>
          <w:lang w:val="en-GB"/>
        </w:rPr>
        <w:t>она</w:t>
      </w:r>
      <w:proofErr w:type="spellEnd"/>
      <w:r>
        <w:rPr>
          <w:rFonts w:cs="Calibri"/>
          <w:sz w:val="24"/>
          <w:szCs w:val="24"/>
          <w:lang w:val="en-GB"/>
        </w:rPr>
        <w:t xml:space="preserve"> </w:t>
      </w:r>
      <w:proofErr w:type="spellStart"/>
      <w:r>
        <w:rPr>
          <w:rFonts w:cs="Calibri"/>
          <w:sz w:val="24"/>
          <w:szCs w:val="24"/>
          <w:lang w:val="en-GB"/>
        </w:rPr>
        <w:t>имеет</w:t>
      </w:r>
      <w:proofErr w:type="spellEnd"/>
      <w:r>
        <w:rPr>
          <w:rFonts w:cs="Calibri"/>
          <w:sz w:val="24"/>
          <w:szCs w:val="24"/>
          <w:lang w:val="en-GB"/>
        </w:rPr>
        <w:t xml:space="preserve"> </w:t>
      </w:r>
      <w:proofErr w:type="spellStart"/>
      <w:r>
        <w:rPr>
          <w:rFonts w:cs="Calibri"/>
          <w:sz w:val="24"/>
          <w:szCs w:val="24"/>
          <w:lang w:val="en-GB"/>
        </w:rPr>
        <w:t>особое</w:t>
      </w:r>
      <w:proofErr w:type="spellEnd"/>
      <w:r>
        <w:rPr>
          <w:rFonts w:cs="Calibri"/>
          <w:sz w:val="24"/>
          <w:szCs w:val="24"/>
          <w:lang w:val="en-GB"/>
        </w:rPr>
        <w:t xml:space="preserve"> </w:t>
      </w:r>
      <w:proofErr w:type="spellStart"/>
      <w:r>
        <w:rPr>
          <w:rFonts w:cs="Calibri"/>
          <w:sz w:val="24"/>
          <w:szCs w:val="24"/>
          <w:lang w:val="en-GB"/>
        </w:rPr>
        <w:t>значение</w:t>
      </w:r>
      <w:proofErr w:type="spellEnd"/>
      <w:r>
        <w:rPr>
          <w:rFonts w:cs="Calibri"/>
          <w:sz w:val="24"/>
          <w:szCs w:val="24"/>
          <w:lang w:val="en-GB"/>
        </w:rPr>
        <w:t xml:space="preserve"> </w:t>
      </w:r>
      <w:proofErr w:type="spellStart"/>
      <w:r>
        <w:rPr>
          <w:rFonts w:cs="Calibri"/>
          <w:sz w:val="24"/>
          <w:szCs w:val="24"/>
          <w:lang w:val="en-GB"/>
        </w:rPr>
        <w:t>для</w:t>
      </w:r>
      <w:proofErr w:type="spellEnd"/>
      <w:r>
        <w:rPr>
          <w:rFonts w:cs="Calibri"/>
          <w:sz w:val="24"/>
          <w:szCs w:val="24"/>
          <w:lang w:val="en-GB"/>
        </w:rPr>
        <w:t xml:space="preserve"> </w:t>
      </w:r>
      <w:proofErr w:type="spellStart"/>
      <w:r>
        <w:rPr>
          <w:rFonts w:cs="Calibri"/>
          <w:sz w:val="24"/>
          <w:szCs w:val="24"/>
          <w:lang w:val="en-GB"/>
        </w:rPr>
        <w:t>синодальной</w:t>
      </w:r>
      <w:proofErr w:type="spellEnd"/>
      <w:r>
        <w:rPr>
          <w:rFonts w:cs="Calibri"/>
          <w:sz w:val="24"/>
          <w:szCs w:val="24"/>
          <w:lang w:val="en-GB"/>
        </w:rPr>
        <w:t xml:space="preserve"> </w:t>
      </w:r>
      <w:proofErr w:type="spellStart"/>
      <w:r>
        <w:rPr>
          <w:rFonts w:cs="Calibri"/>
          <w:sz w:val="24"/>
          <w:szCs w:val="24"/>
          <w:lang w:val="en-GB"/>
        </w:rPr>
        <w:t>Церкви</w:t>
      </w:r>
      <w:proofErr w:type="spellEnd"/>
      <w:r>
        <w:rPr>
          <w:rFonts w:cs="Calibri"/>
          <w:sz w:val="24"/>
          <w:szCs w:val="24"/>
          <w:lang w:val="en-GB"/>
        </w:rPr>
        <w:t xml:space="preserve">. </w:t>
      </w:r>
    </w:p>
    <w:p w14:paraId="551824AE" w14:textId="43F1F431"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Миссионеры всегда шли с Христом к новым рубежам, а Святой Дух подталкивал их</w:t>
      </w:r>
      <w:r w:rsidR="007E62E8">
        <w:rPr>
          <w:rFonts w:cs="Calibri"/>
          <w:sz w:val="24"/>
          <w:szCs w:val="24"/>
          <w:lang w:val="ru-RU"/>
        </w:rPr>
        <w:t xml:space="preserve"> и предшествовал им</w:t>
      </w:r>
      <w:r w:rsidRPr="00590261">
        <w:rPr>
          <w:rFonts w:cs="Calibri"/>
          <w:sz w:val="24"/>
          <w:szCs w:val="24"/>
          <w:lang w:val="ru-RU"/>
        </w:rPr>
        <w:t>. Нам предстоит достичь современной культуры во всех пространствах, где люди ищут смысл и любовь, в том числе и в тех, куда они попадают через свои мобильные телефоны и планшеты.</w:t>
      </w:r>
    </w:p>
    <w:p w14:paraId="1A43F8CF" w14:textId="77777777"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Мы не можем </w:t>
      </w:r>
      <w:proofErr w:type="spellStart"/>
      <w:r w:rsidRPr="00590261">
        <w:rPr>
          <w:rFonts w:cs="Calibri"/>
          <w:sz w:val="24"/>
          <w:szCs w:val="24"/>
          <w:lang w:val="ru-RU"/>
        </w:rPr>
        <w:t>евангелизировать</w:t>
      </w:r>
      <w:proofErr w:type="spellEnd"/>
      <w:r w:rsidRPr="00590261">
        <w:rPr>
          <w:rFonts w:cs="Calibri"/>
          <w:sz w:val="24"/>
          <w:szCs w:val="24"/>
          <w:lang w:val="ru-RU"/>
        </w:rPr>
        <w:t xml:space="preserve"> цифровую культуру, не поняв ее. Молодые люди, среди</w:t>
      </w:r>
      <w:r>
        <w:rPr>
          <w:rFonts w:cs="Calibri"/>
          <w:sz w:val="24"/>
          <w:szCs w:val="24"/>
          <w:lang w:val="ru-RU"/>
        </w:rPr>
        <w:t xml:space="preserve"> которых</w:t>
      </w:r>
      <w:r w:rsidRPr="00590261">
        <w:rPr>
          <w:rFonts w:cs="Calibri"/>
          <w:sz w:val="24"/>
          <w:szCs w:val="24"/>
          <w:lang w:val="ru-RU"/>
        </w:rPr>
        <w:t xml:space="preserve"> семинаристы, молодые священники, молодые посвященные мужчины и женщины, которые часто имеют глубокий и непосредственный опыт, лучше всего подходят для выполнения миссии Церкви в цифровой среде, а также для сопровождения остальных членов общины, включая паст</w:t>
      </w:r>
      <w:r>
        <w:rPr>
          <w:rFonts w:cs="Calibri"/>
          <w:sz w:val="24"/>
          <w:szCs w:val="24"/>
          <w:lang w:val="ru-RU"/>
        </w:rPr>
        <w:t>ы</w:t>
      </w:r>
      <w:r w:rsidRPr="00590261">
        <w:rPr>
          <w:rFonts w:cs="Calibri"/>
          <w:sz w:val="24"/>
          <w:szCs w:val="24"/>
          <w:lang w:val="ru-RU"/>
        </w:rPr>
        <w:t>р</w:t>
      </w:r>
      <w:r>
        <w:rPr>
          <w:rFonts w:cs="Calibri"/>
          <w:sz w:val="24"/>
          <w:szCs w:val="24"/>
          <w:lang w:val="ru-RU"/>
        </w:rPr>
        <w:t>ей</w:t>
      </w:r>
      <w:r w:rsidRPr="00590261">
        <w:rPr>
          <w:rFonts w:cs="Calibri"/>
          <w:sz w:val="24"/>
          <w:szCs w:val="24"/>
          <w:lang w:val="ru-RU"/>
        </w:rPr>
        <w:t xml:space="preserve">, в ознакомлении с ее динамикой. </w:t>
      </w:r>
    </w:p>
    <w:p w14:paraId="3CACEF9F" w14:textId="77777777" w:rsidR="003C5DC5" w:rsidRPr="00F86526" w:rsidRDefault="003C5DC5" w:rsidP="003C5DC5">
      <w:pPr>
        <w:pStyle w:val="ListParagraph1"/>
        <w:numPr>
          <w:ilvl w:val="0"/>
          <w:numId w:val="34"/>
        </w:numPr>
        <w:spacing w:after="80" w:line="240" w:lineRule="auto"/>
        <w:ind w:left="425" w:hanging="357"/>
        <w:contextualSpacing w:val="0"/>
        <w:jc w:val="both"/>
        <w:rPr>
          <w:lang w:val="ru-RU"/>
        </w:rPr>
      </w:pPr>
      <w:r w:rsidRPr="00590261">
        <w:rPr>
          <w:rFonts w:cs="Calibri"/>
          <w:sz w:val="24"/>
          <w:szCs w:val="24"/>
          <w:lang w:val="ru-RU"/>
        </w:rPr>
        <w:t>В рамках синодального процесса инициатив</w:t>
      </w:r>
      <w:r>
        <w:rPr>
          <w:rFonts w:cs="Calibri"/>
          <w:sz w:val="24"/>
          <w:szCs w:val="24"/>
          <w:lang w:val="ru-RU"/>
        </w:rPr>
        <w:t>а</w:t>
      </w:r>
      <w:r w:rsidRPr="00590261">
        <w:rPr>
          <w:rFonts w:cs="Calibri"/>
          <w:sz w:val="24"/>
          <w:szCs w:val="24"/>
          <w:lang w:val="ru-RU"/>
        </w:rPr>
        <w:t xml:space="preserve"> </w:t>
      </w:r>
      <w:r>
        <w:rPr>
          <w:rFonts w:cs="Calibri"/>
          <w:sz w:val="24"/>
          <w:szCs w:val="24"/>
          <w:lang w:val="ru-RU"/>
        </w:rPr>
        <w:t>«</w:t>
      </w:r>
      <w:r w:rsidRPr="00590261">
        <w:rPr>
          <w:rFonts w:cs="Calibri"/>
          <w:sz w:val="24"/>
          <w:szCs w:val="24"/>
          <w:lang w:val="ru-RU"/>
        </w:rPr>
        <w:t>Цифрового Синода</w:t>
      </w:r>
      <w:r>
        <w:rPr>
          <w:rFonts w:cs="Calibri"/>
          <w:sz w:val="24"/>
          <w:szCs w:val="24"/>
          <w:lang w:val="ru-RU"/>
        </w:rPr>
        <w:t>»</w:t>
      </w:r>
      <w:r w:rsidRPr="00590261">
        <w:rPr>
          <w:rFonts w:cs="Calibri"/>
          <w:sz w:val="24"/>
          <w:szCs w:val="24"/>
          <w:lang w:val="ru-RU"/>
        </w:rPr>
        <w:t xml:space="preserve"> (проект </w:t>
      </w:r>
      <w:r>
        <w:rPr>
          <w:rFonts w:cs="Calibri"/>
          <w:sz w:val="24"/>
          <w:szCs w:val="24"/>
          <w:lang w:val="ru-RU"/>
        </w:rPr>
        <w:t>«</w:t>
      </w:r>
      <w:r w:rsidRPr="00590261">
        <w:rPr>
          <w:rFonts w:cs="Calibri"/>
          <w:sz w:val="24"/>
          <w:szCs w:val="24"/>
          <w:lang w:val="ru-RU"/>
        </w:rPr>
        <w:t>Церковь слушает тебя</w:t>
      </w:r>
      <w:r>
        <w:rPr>
          <w:rFonts w:cs="Calibri"/>
          <w:sz w:val="24"/>
          <w:szCs w:val="24"/>
          <w:lang w:val="ru-RU"/>
        </w:rPr>
        <w:t>»</w:t>
      </w:r>
      <w:r w:rsidRPr="00590261">
        <w:rPr>
          <w:rFonts w:cs="Calibri"/>
          <w:sz w:val="24"/>
          <w:szCs w:val="24"/>
          <w:lang w:val="ru-RU"/>
        </w:rPr>
        <w:t xml:space="preserve">) демонстрируют потенциал цифровой среды, рассматриваемой в миссионерском ключе, креативность и щедрость тех, кто в ней работает, а также важность </w:t>
      </w:r>
      <w:r>
        <w:rPr>
          <w:rFonts w:cs="Calibri"/>
          <w:sz w:val="24"/>
          <w:szCs w:val="24"/>
          <w:lang w:val="ru-RU"/>
        </w:rPr>
        <w:t>предоставления им</w:t>
      </w:r>
      <w:r w:rsidRPr="00590261">
        <w:rPr>
          <w:rFonts w:cs="Calibri"/>
          <w:sz w:val="24"/>
          <w:szCs w:val="24"/>
          <w:lang w:val="ru-RU"/>
        </w:rPr>
        <w:t xml:space="preserve"> обучени</w:t>
      </w:r>
      <w:r>
        <w:rPr>
          <w:rFonts w:cs="Calibri"/>
          <w:sz w:val="24"/>
          <w:szCs w:val="24"/>
          <w:lang w:val="ru-RU"/>
        </w:rPr>
        <w:t>я</w:t>
      </w:r>
      <w:r w:rsidRPr="00590261">
        <w:rPr>
          <w:rFonts w:cs="Calibri"/>
          <w:sz w:val="24"/>
          <w:szCs w:val="24"/>
          <w:lang w:val="ru-RU"/>
        </w:rPr>
        <w:t>, сопровождения и</w:t>
      </w:r>
      <w:r>
        <w:rPr>
          <w:rFonts w:cs="Calibri"/>
          <w:sz w:val="24"/>
          <w:szCs w:val="24"/>
          <w:lang w:val="ru-RU"/>
        </w:rPr>
        <w:t xml:space="preserve"> </w:t>
      </w:r>
      <w:r w:rsidRPr="00590261">
        <w:rPr>
          <w:rFonts w:cs="Calibri"/>
          <w:sz w:val="24"/>
          <w:szCs w:val="24"/>
          <w:lang w:val="ru-RU"/>
        </w:rPr>
        <w:t xml:space="preserve">возможностей для коллегиального обсуждения и </w:t>
      </w:r>
      <w:r w:rsidRPr="00F86526">
        <w:rPr>
          <w:rFonts w:cs="Calibri"/>
          <w:sz w:val="24"/>
          <w:szCs w:val="24"/>
          <w:lang w:val="ru-RU"/>
        </w:rPr>
        <w:t>сотрудничества.</w:t>
      </w:r>
    </w:p>
    <w:p w14:paraId="5171791B" w14:textId="77777777" w:rsidR="003C5DC5" w:rsidRPr="00F86526" w:rsidRDefault="003C5DC5" w:rsidP="003C5DC5">
      <w:pPr>
        <w:pStyle w:val="2"/>
        <w:rPr>
          <w:rFonts w:cs="Calibri"/>
          <w:lang w:val="en-GB"/>
        </w:rPr>
      </w:pPr>
      <w:proofErr w:type="spellStart"/>
      <w:r w:rsidRPr="00F86526">
        <w:rPr>
          <w:lang w:val="en-GB"/>
        </w:rPr>
        <w:t>Вопросы</w:t>
      </w:r>
      <w:proofErr w:type="spellEnd"/>
      <w:r w:rsidRPr="00F86526">
        <w:rPr>
          <w:lang w:val="en-GB"/>
        </w:rPr>
        <w:t xml:space="preserve"> </w:t>
      </w:r>
      <w:proofErr w:type="spellStart"/>
      <w:r w:rsidRPr="00F86526">
        <w:rPr>
          <w:lang w:val="en-GB"/>
        </w:rPr>
        <w:t>для</w:t>
      </w:r>
      <w:proofErr w:type="spellEnd"/>
      <w:r w:rsidRPr="00F86526">
        <w:rPr>
          <w:lang w:val="en-GB"/>
        </w:rPr>
        <w:t xml:space="preserve"> </w:t>
      </w:r>
      <w:proofErr w:type="spellStart"/>
      <w:r w:rsidRPr="00F86526">
        <w:rPr>
          <w:lang w:val="en-GB"/>
        </w:rPr>
        <w:t>рассмотрения</w:t>
      </w:r>
      <w:proofErr w:type="spellEnd"/>
    </w:p>
    <w:p w14:paraId="093FF28E" w14:textId="77777777"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F86526">
        <w:rPr>
          <w:rFonts w:cs="Calibri"/>
          <w:sz w:val="24"/>
          <w:szCs w:val="24"/>
          <w:lang w:val="ru-RU"/>
        </w:rPr>
        <w:t>Интернет все больше</w:t>
      </w:r>
      <w:r w:rsidRPr="00590261">
        <w:rPr>
          <w:rFonts w:cs="Calibri"/>
          <w:sz w:val="24"/>
          <w:szCs w:val="24"/>
          <w:lang w:val="ru-RU"/>
        </w:rPr>
        <w:t xml:space="preserve"> входит в жизнь детей и семей. Несмотря на то, что он обладает огромным потенциалом для улучшения жизни людей, он также может </w:t>
      </w:r>
      <w:r>
        <w:rPr>
          <w:rFonts w:cs="Calibri"/>
          <w:sz w:val="24"/>
          <w:szCs w:val="24"/>
          <w:lang w:val="ru-RU"/>
        </w:rPr>
        <w:t>нести</w:t>
      </w:r>
      <w:r w:rsidRPr="00590261">
        <w:rPr>
          <w:rFonts w:cs="Calibri"/>
          <w:sz w:val="24"/>
          <w:szCs w:val="24"/>
          <w:lang w:val="ru-RU"/>
        </w:rPr>
        <w:t xml:space="preserve"> вред и травм</w:t>
      </w:r>
      <w:r>
        <w:rPr>
          <w:rFonts w:cs="Calibri"/>
          <w:sz w:val="24"/>
          <w:szCs w:val="24"/>
          <w:lang w:val="ru-RU"/>
        </w:rPr>
        <w:t>ировать</w:t>
      </w:r>
      <w:r w:rsidRPr="00590261">
        <w:rPr>
          <w:rFonts w:cs="Calibri"/>
          <w:sz w:val="24"/>
          <w:szCs w:val="24"/>
          <w:lang w:val="ru-RU"/>
        </w:rPr>
        <w:t xml:space="preserve">, например, </w:t>
      </w:r>
      <w:r>
        <w:rPr>
          <w:rFonts w:cs="Calibri"/>
          <w:sz w:val="24"/>
          <w:szCs w:val="24"/>
          <w:lang w:val="ru-RU"/>
        </w:rPr>
        <w:t xml:space="preserve">посредством </w:t>
      </w:r>
      <w:r w:rsidRPr="00590261">
        <w:rPr>
          <w:rFonts w:cs="Calibri"/>
          <w:sz w:val="24"/>
          <w:szCs w:val="24"/>
          <w:lang w:val="ru-RU"/>
        </w:rPr>
        <w:t>запугива</w:t>
      </w:r>
      <w:r>
        <w:rPr>
          <w:rFonts w:cs="Calibri"/>
          <w:sz w:val="24"/>
          <w:szCs w:val="24"/>
          <w:lang w:val="ru-RU"/>
        </w:rPr>
        <w:t>ния</w:t>
      </w:r>
      <w:r w:rsidRPr="00590261">
        <w:rPr>
          <w:rFonts w:cs="Calibri"/>
          <w:sz w:val="24"/>
          <w:szCs w:val="24"/>
          <w:lang w:val="ru-RU"/>
        </w:rPr>
        <w:t>, дезинформаци</w:t>
      </w:r>
      <w:r>
        <w:rPr>
          <w:rFonts w:cs="Calibri"/>
          <w:sz w:val="24"/>
          <w:szCs w:val="24"/>
          <w:lang w:val="ru-RU"/>
        </w:rPr>
        <w:t>и</w:t>
      </w:r>
      <w:r w:rsidRPr="00590261">
        <w:rPr>
          <w:rFonts w:cs="Calibri"/>
          <w:sz w:val="24"/>
          <w:szCs w:val="24"/>
          <w:lang w:val="ru-RU"/>
        </w:rPr>
        <w:t>, сексуальной эксплуатаци</w:t>
      </w:r>
      <w:r>
        <w:rPr>
          <w:rFonts w:cs="Calibri"/>
          <w:sz w:val="24"/>
          <w:szCs w:val="24"/>
          <w:lang w:val="ru-RU"/>
        </w:rPr>
        <w:t>и</w:t>
      </w:r>
      <w:r w:rsidRPr="00590261">
        <w:rPr>
          <w:rFonts w:cs="Calibri"/>
          <w:sz w:val="24"/>
          <w:szCs w:val="24"/>
          <w:lang w:val="ru-RU"/>
        </w:rPr>
        <w:t xml:space="preserve"> и зависимост</w:t>
      </w:r>
      <w:r>
        <w:rPr>
          <w:rFonts w:cs="Calibri"/>
          <w:sz w:val="24"/>
          <w:szCs w:val="24"/>
          <w:lang w:val="ru-RU"/>
        </w:rPr>
        <w:t>и</w:t>
      </w:r>
      <w:r w:rsidRPr="00590261">
        <w:rPr>
          <w:rFonts w:cs="Calibri"/>
          <w:sz w:val="24"/>
          <w:szCs w:val="24"/>
          <w:lang w:val="ru-RU"/>
        </w:rPr>
        <w:t xml:space="preserve">. Существует настоятельная необходимость рассмотреть вопрос о том, как христианское сообщество может поддержать семьи в обеспечении того, чтобы сетевое пространство было не только безопасным, но и духовно </w:t>
      </w:r>
      <w:r>
        <w:rPr>
          <w:rFonts w:cs="Calibri"/>
          <w:sz w:val="24"/>
          <w:szCs w:val="24"/>
          <w:lang w:val="ru-RU"/>
        </w:rPr>
        <w:t>живительным</w:t>
      </w:r>
      <w:r w:rsidRPr="00590261">
        <w:rPr>
          <w:rFonts w:cs="Calibri"/>
          <w:sz w:val="24"/>
          <w:szCs w:val="24"/>
          <w:lang w:val="ru-RU"/>
        </w:rPr>
        <w:t>.</w:t>
      </w:r>
    </w:p>
    <w:p w14:paraId="7548DAB8" w14:textId="2A87D6A5" w:rsidR="003C5DC5" w:rsidRPr="00590261" w:rsidRDefault="003C5DC5" w:rsidP="00C3386C">
      <w:pPr>
        <w:pStyle w:val="ListParagraph1"/>
        <w:numPr>
          <w:ilvl w:val="0"/>
          <w:numId w:val="34"/>
        </w:numPr>
        <w:spacing w:after="80" w:line="240" w:lineRule="auto"/>
        <w:ind w:left="425" w:hanging="357"/>
        <w:contextualSpacing w:val="0"/>
        <w:rPr>
          <w:lang w:val="ru-RU"/>
        </w:rPr>
      </w:pPr>
      <w:r w:rsidRPr="00590261">
        <w:rPr>
          <w:rFonts w:cs="Calibri"/>
          <w:sz w:val="24"/>
          <w:szCs w:val="24"/>
          <w:lang w:val="ru-RU"/>
        </w:rPr>
        <w:lastRenderedPageBreak/>
        <w:t>В Интернете существует множество ценных и полезных церковных инициатив, которые служат прекрасным источником</w:t>
      </w:r>
      <w:r w:rsidR="00C3386C">
        <w:rPr>
          <w:rFonts w:cs="Calibri"/>
          <w:sz w:val="24"/>
          <w:szCs w:val="24"/>
          <w:lang w:val="ru-RU"/>
        </w:rPr>
        <w:t xml:space="preserve"> для </w:t>
      </w:r>
      <w:r w:rsidRPr="00590261">
        <w:rPr>
          <w:rFonts w:cs="Calibri"/>
          <w:sz w:val="24"/>
          <w:szCs w:val="24"/>
          <w:lang w:val="ru-RU"/>
        </w:rPr>
        <w:t xml:space="preserve">катехизации и формирования веры. К сожалению, </w:t>
      </w:r>
      <w:r>
        <w:rPr>
          <w:rFonts w:cs="Calibri"/>
          <w:sz w:val="24"/>
          <w:szCs w:val="24"/>
          <w:lang w:val="ru-RU"/>
        </w:rPr>
        <w:t>также есть</w:t>
      </w:r>
      <w:r w:rsidRPr="00590261">
        <w:rPr>
          <w:rFonts w:cs="Calibri"/>
          <w:sz w:val="24"/>
          <w:szCs w:val="24"/>
          <w:lang w:val="ru-RU"/>
        </w:rPr>
        <w:t xml:space="preserve"> сайты, на которых вопросы веры рассматриваются поверхностно, поляризовано и даже с ненавистью. </w:t>
      </w:r>
      <w:r>
        <w:rPr>
          <w:rFonts w:cs="Calibri"/>
          <w:sz w:val="24"/>
          <w:szCs w:val="24"/>
          <w:lang w:val="ru-RU"/>
        </w:rPr>
        <w:t>И как</w:t>
      </w:r>
      <w:r w:rsidRPr="00590261">
        <w:rPr>
          <w:rFonts w:cs="Calibri"/>
          <w:sz w:val="24"/>
          <w:szCs w:val="24"/>
          <w:lang w:val="ru-RU"/>
        </w:rPr>
        <w:t xml:space="preserve"> Церковь</w:t>
      </w:r>
      <w:r>
        <w:rPr>
          <w:rFonts w:cs="Calibri"/>
          <w:sz w:val="24"/>
          <w:szCs w:val="24"/>
          <w:lang w:val="ru-RU"/>
        </w:rPr>
        <w:t>,</w:t>
      </w:r>
      <w:r w:rsidRPr="00590261">
        <w:rPr>
          <w:rFonts w:cs="Calibri"/>
          <w:sz w:val="24"/>
          <w:szCs w:val="24"/>
          <w:lang w:val="ru-RU"/>
        </w:rPr>
        <w:t xml:space="preserve"> и как индивидуальные цифровые миссионеры мы обязаны спросить себя, </w:t>
      </w:r>
      <w:r>
        <w:rPr>
          <w:rFonts w:cs="Calibri"/>
          <w:sz w:val="24"/>
          <w:szCs w:val="24"/>
          <w:lang w:val="ru-RU"/>
        </w:rPr>
        <w:t>что</w:t>
      </w:r>
      <w:r w:rsidRPr="00590261">
        <w:rPr>
          <w:rFonts w:cs="Calibri"/>
          <w:sz w:val="24"/>
          <w:szCs w:val="24"/>
          <w:lang w:val="ru-RU"/>
        </w:rPr>
        <w:t xml:space="preserve"> мы можем сделать, чтобы наше присутствие в Интернете способствовало росту тех, с кем мы общаемся. </w:t>
      </w:r>
    </w:p>
    <w:p w14:paraId="06FBBA56" w14:textId="096DCA31"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Pr>
          <w:rFonts w:cs="Calibri"/>
          <w:sz w:val="24"/>
          <w:szCs w:val="24"/>
          <w:lang w:val="ru-RU"/>
        </w:rPr>
        <w:t>А</w:t>
      </w:r>
      <w:r w:rsidRPr="00590261">
        <w:rPr>
          <w:rFonts w:cs="Calibri"/>
          <w:sz w:val="24"/>
          <w:szCs w:val="24"/>
          <w:lang w:val="ru-RU"/>
        </w:rPr>
        <w:t>постольские инициативы</w:t>
      </w:r>
      <w:r>
        <w:rPr>
          <w:rFonts w:cs="Calibri"/>
          <w:sz w:val="24"/>
          <w:szCs w:val="24"/>
          <w:lang w:val="ru-RU"/>
        </w:rPr>
        <w:t xml:space="preserve"> онлайн</w:t>
      </w:r>
      <w:r w:rsidRPr="00590261">
        <w:rPr>
          <w:rFonts w:cs="Calibri"/>
          <w:sz w:val="24"/>
          <w:szCs w:val="24"/>
          <w:lang w:val="ru-RU"/>
        </w:rPr>
        <w:t xml:space="preserve"> выходят за традиционные территориальные рамки. В связи с этим возникают важные вопросы о том, как они могут регулироваться и какой церковный орган должен осуществлять надзор</w:t>
      </w:r>
      <w:r w:rsidR="00C3386C">
        <w:rPr>
          <w:rFonts w:cs="Calibri"/>
          <w:sz w:val="24"/>
          <w:szCs w:val="24"/>
          <w:lang w:val="ru-RU"/>
        </w:rPr>
        <w:t xml:space="preserve"> за ними</w:t>
      </w:r>
      <w:r w:rsidRPr="00590261">
        <w:rPr>
          <w:rFonts w:cs="Calibri"/>
          <w:sz w:val="24"/>
          <w:szCs w:val="24"/>
          <w:lang w:val="ru-RU"/>
        </w:rPr>
        <w:t>.</w:t>
      </w:r>
    </w:p>
    <w:p w14:paraId="02282187" w14:textId="3FFA0AC4"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Мы также должны рассмотреть последствия нового цифрового миссионерского </w:t>
      </w:r>
      <w:r>
        <w:rPr>
          <w:rFonts w:cs="Calibri"/>
          <w:sz w:val="24"/>
          <w:szCs w:val="24"/>
          <w:lang w:val="ru-RU"/>
        </w:rPr>
        <w:t>рубежа</w:t>
      </w:r>
      <w:r w:rsidRPr="00590261">
        <w:rPr>
          <w:rFonts w:cs="Calibri"/>
          <w:sz w:val="24"/>
          <w:szCs w:val="24"/>
          <w:lang w:val="ru-RU"/>
        </w:rPr>
        <w:t xml:space="preserve"> для обновления существующих приходских и епархиальных структур. Как в условиях все </w:t>
      </w:r>
      <w:r>
        <w:rPr>
          <w:rFonts w:cs="Calibri"/>
          <w:sz w:val="24"/>
          <w:szCs w:val="24"/>
          <w:lang w:val="ru-RU"/>
        </w:rPr>
        <w:t>распространяющегося</w:t>
      </w:r>
      <w:r w:rsidRPr="00590261">
        <w:rPr>
          <w:rFonts w:cs="Calibri"/>
          <w:sz w:val="24"/>
          <w:szCs w:val="24"/>
          <w:lang w:val="ru-RU"/>
        </w:rPr>
        <w:t xml:space="preserve"> цифрового мира не попасть в ловушку мышления, направленного только на сохранение того, что мы уже делаем, </w:t>
      </w:r>
      <w:r w:rsidR="00C3386C">
        <w:rPr>
          <w:rFonts w:cs="Calibri"/>
          <w:sz w:val="24"/>
          <w:szCs w:val="24"/>
          <w:lang w:val="ru-RU"/>
        </w:rPr>
        <w:t>но</w:t>
      </w:r>
      <w:r w:rsidRPr="00590261">
        <w:rPr>
          <w:rFonts w:cs="Calibri"/>
          <w:sz w:val="24"/>
          <w:szCs w:val="24"/>
          <w:lang w:val="ru-RU"/>
        </w:rPr>
        <w:t xml:space="preserve"> высвободить новые силы для новых форм миссии? </w:t>
      </w:r>
    </w:p>
    <w:p w14:paraId="589AF8EE" w14:textId="77777777"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Пандемия </w:t>
      </w:r>
      <w:r>
        <w:rPr>
          <w:rFonts w:cs="Calibri"/>
          <w:sz w:val="24"/>
          <w:szCs w:val="24"/>
          <w:lang w:val="en-GB"/>
        </w:rPr>
        <w:t>COVID</w:t>
      </w:r>
      <w:r w:rsidRPr="00590261">
        <w:rPr>
          <w:rFonts w:cs="Calibri"/>
          <w:sz w:val="24"/>
          <w:szCs w:val="24"/>
          <w:lang w:val="ru-RU"/>
        </w:rPr>
        <w:t xml:space="preserve">-19 стимулировала ряд творческих пастырских инициатив в Интернете, которые позволили уменьшить последствия изоляции и одиночества, особенно для пожилых и уязвимых членов общины. Католические учебные заведения также эффективно использовали онлайн-платформы для продолжения обучения и катехизации во время </w:t>
      </w:r>
      <w:r>
        <w:rPr>
          <w:rFonts w:cs="Calibri"/>
          <w:sz w:val="24"/>
          <w:szCs w:val="24"/>
          <w:lang w:val="ru-RU"/>
        </w:rPr>
        <w:t>карантина</w:t>
      </w:r>
      <w:r w:rsidRPr="00590261">
        <w:rPr>
          <w:rFonts w:cs="Calibri"/>
          <w:sz w:val="24"/>
          <w:szCs w:val="24"/>
          <w:lang w:val="ru-RU"/>
        </w:rPr>
        <w:t>. Нам необходимо оценить, чему научил нас этот опыт и каковы его долгосрочные преимущества для миссии Церкви в цифровой среде.</w:t>
      </w:r>
    </w:p>
    <w:p w14:paraId="4C4CA7D7" w14:textId="3B898D71" w:rsidR="003C5DC5" w:rsidRPr="00FE2C53" w:rsidRDefault="003C5DC5" w:rsidP="003C5DC5">
      <w:pPr>
        <w:pStyle w:val="ListParagraph1"/>
        <w:numPr>
          <w:ilvl w:val="0"/>
          <w:numId w:val="34"/>
        </w:numPr>
        <w:spacing w:after="80" w:line="240" w:lineRule="auto"/>
        <w:ind w:left="425" w:hanging="357"/>
        <w:contextualSpacing w:val="0"/>
        <w:jc w:val="both"/>
        <w:rPr>
          <w:lang w:val="ru-RU"/>
        </w:rPr>
      </w:pPr>
      <w:r>
        <w:rPr>
          <w:rFonts w:cs="Calibri"/>
          <w:sz w:val="24"/>
          <w:szCs w:val="24"/>
          <w:lang w:val="ru-RU"/>
        </w:rPr>
        <w:t>М</w:t>
      </w:r>
      <w:r w:rsidRPr="00590261">
        <w:rPr>
          <w:rFonts w:cs="Calibri"/>
          <w:sz w:val="24"/>
          <w:szCs w:val="24"/>
          <w:lang w:val="ru-RU"/>
        </w:rPr>
        <w:t xml:space="preserve">ногие молодые </w:t>
      </w:r>
      <w:proofErr w:type="gramStart"/>
      <w:r w:rsidRPr="00590261">
        <w:rPr>
          <w:rFonts w:cs="Calibri"/>
          <w:sz w:val="24"/>
          <w:szCs w:val="24"/>
          <w:lang w:val="ru-RU"/>
        </w:rPr>
        <w:t>люди</w:t>
      </w:r>
      <w:r>
        <w:rPr>
          <w:rFonts w:cs="Calibri"/>
          <w:sz w:val="24"/>
          <w:szCs w:val="24"/>
          <w:lang w:val="ru-RU"/>
        </w:rPr>
        <w:t xml:space="preserve">, </w:t>
      </w:r>
      <w:r w:rsidR="00957063">
        <w:rPr>
          <w:rFonts w:cs="Calibri"/>
          <w:sz w:val="24"/>
          <w:szCs w:val="24"/>
          <w:lang w:val="ru-RU"/>
        </w:rPr>
        <w:t>несмотря на то, что</w:t>
      </w:r>
      <w:proofErr w:type="gramEnd"/>
      <w:r w:rsidR="00957063">
        <w:rPr>
          <w:rFonts w:cs="Calibri"/>
          <w:sz w:val="24"/>
          <w:szCs w:val="24"/>
          <w:lang w:val="ru-RU"/>
        </w:rPr>
        <w:t xml:space="preserve"> ищут красоту в своей жизни</w:t>
      </w:r>
      <w:r w:rsidRPr="00590261">
        <w:rPr>
          <w:rFonts w:cs="Calibri"/>
          <w:sz w:val="24"/>
          <w:szCs w:val="24"/>
          <w:lang w:val="ru-RU"/>
        </w:rPr>
        <w:t xml:space="preserve">, покидают физическое пространство Церкви, в которое мы пытаемся их пригласить, отдавая предпочтение интернет-пространству. </w:t>
      </w:r>
      <w:r w:rsidRPr="00BD6A9D">
        <w:rPr>
          <w:rFonts w:cs="Calibri"/>
          <w:sz w:val="24"/>
          <w:szCs w:val="24"/>
          <w:lang w:val="ru-RU"/>
        </w:rPr>
        <w:t>Это означает, что необходимо искать новые способы привлечения молодежи к участию в жизни Церкви и предлагать ей образование и катехизацию. Это вопрос, требующий пастырского осмысления.</w:t>
      </w:r>
    </w:p>
    <w:p w14:paraId="33CFCABB" w14:textId="77777777" w:rsidR="003C5DC5" w:rsidRPr="00FE2C53" w:rsidRDefault="003C5DC5" w:rsidP="003C5DC5">
      <w:pPr>
        <w:pStyle w:val="ListParagraph1"/>
        <w:spacing w:after="80" w:line="240" w:lineRule="auto"/>
        <w:contextualSpacing w:val="0"/>
        <w:jc w:val="both"/>
        <w:rPr>
          <w:lang w:val="ru-RU"/>
        </w:rPr>
      </w:pPr>
    </w:p>
    <w:p w14:paraId="45A149CA" w14:textId="77777777" w:rsidR="003C5DC5" w:rsidRDefault="003C5DC5" w:rsidP="003C5DC5">
      <w:pPr>
        <w:pStyle w:val="2"/>
      </w:pPr>
      <w:proofErr w:type="spellStart"/>
      <w:r>
        <w:rPr>
          <w:lang w:val="en-GB"/>
        </w:rPr>
        <w:t>Предложения</w:t>
      </w:r>
      <w:proofErr w:type="spellEnd"/>
    </w:p>
    <w:p w14:paraId="5798ACC3" w14:textId="77777777" w:rsidR="003C5DC5" w:rsidRPr="00590261" w:rsidRDefault="003C5DC5" w:rsidP="003C5DC5">
      <w:pPr>
        <w:pStyle w:val="ListParagraph1"/>
        <w:numPr>
          <w:ilvl w:val="0"/>
          <w:numId w:val="34"/>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Мы должны предоставлять возможности для признания, </w:t>
      </w:r>
      <w:r>
        <w:rPr>
          <w:rFonts w:cs="Calibri"/>
          <w:sz w:val="24"/>
          <w:szCs w:val="24"/>
          <w:lang w:val="ru-RU"/>
        </w:rPr>
        <w:t>обучения</w:t>
      </w:r>
      <w:r w:rsidRPr="00590261">
        <w:rPr>
          <w:rFonts w:cs="Calibri"/>
          <w:sz w:val="24"/>
          <w:szCs w:val="24"/>
          <w:lang w:val="ru-RU"/>
        </w:rPr>
        <w:t xml:space="preserve"> и сопровождения тех, кто уже работает в качестве цифровых миссионеров, а также способствовать налаживанию контактов между ними. </w:t>
      </w:r>
    </w:p>
    <w:p w14:paraId="1728A1A3" w14:textId="77777777" w:rsidR="003C5DC5" w:rsidRPr="00590261" w:rsidRDefault="003C5DC5" w:rsidP="003C5DC5">
      <w:pPr>
        <w:pStyle w:val="ListParagraph1"/>
        <w:numPr>
          <w:ilvl w:val="0"/>
          <w:numId w:val="34"/>
        </w:numPr>
        <w:spacing w:after="80" w:line="240" w:lineRule="auto"/>
        <w:ind w:left="425" w:hanging="357"/>
        <w:contextualSpacing w:val="0"/>
        <w:jc w:val="both"/>
        <w:rPr>
          <w:lang w:val="ru-RU"/>
        </w:rPr>
      </w:pPr>
      <w:r w:rsidRPr="00590261">
        <w:rPr>
          <w:rFonts w:cs="Calibri"/>
          <w:sz w:val="24"/>
          <w:szCs w:val="24"/>
          <w:lang w:val="ru-RU"/>
        </w:rPr>
        <w:t xml:space="preserve">Важно создавать совместные сети </w:t>
      </w:r>
      <w:proofErr w:type="spellStart"/>
      <w:r>
        <w:rPr>
          <w:rFonts w:cs="Calibri"/>
          <w:sz w:val="24"/>
          <w:szCs w:val="24"/>
          <w:lang w:val="ru-RU"/>
        </w:rPr>
        <w:t>инфлюенсеров</w:t>
      </w:r>
      <w:proofErr w:type="spellEnd"/>
      <w:r w:rsidRPr="00590261">
        <w:rPr>
          <w:rFonts w:cs="Calibri"/>
          <w:i/>
          <w:iCs/>
          <w:sz w:val="24"/>
          <w:szCs w:val="24"/>
          <w:lang w:val="ru-RU"/>
        </w:rPr>
        <w:t xml:space="preserve">, </w:t>
      </w:r>
      <w:r w:rsidRPr="00590261">
        <w:rPr>
          <w:rFonts w:cs="Calibri"/>
          <w:sz w:val="24"/>
          <w:szCs w:val="24"/>
          <w:lang w:val="ru-RU"/>
        </w:rPr>
        <w:t>включающие представителей других религий или тех, кто не исповедует никакой веры, но желает сотрудничать в общих делах, направленных на утверждение человеческого достоинства, справедливости и заботы о нашем общем доме.</w:t>
      </w:r>
    </w:p>
    <w:p w14:paraId="0CCDBA2B" w14:textId="77777777" w:rsidR="003C5DC5" w:rsidRDefault="003C5DC5" w:rsidP="003C5DC5">
      <w:pPr>
        <w:pStyle w:val="1"/>
        <w:numPr>
          <w:ilvl w:val="0"/>
          <w:numId w:val="35"/>
        </w:numPr>
        <w:rPr>
          <w:lang w:val="en-GB"/>
        </w:rPr>
      </w:pPr>
      <w:r>
        <w:rPr>
          <w:lang w:val="en-GB"/>
        </w:rPr>
        <w:t xml:space="preserve">18. </w:t>
      </w:r>
      <w:proofErr w:type="spellStart"/>
      <w:r>
        <w:rPr>
          <w:lang w:val="en-GB"/>
        </w:rPr>
        <w:t>Структуры</w:t>
      </w:r>
      <w:proofErr w:type="spellEnd"/>
      <w:r>
        <w:rPr>
          <w:lang w:val="en-GB"/>
        </w:rPr>
        <w:t xml:space="preserve"> </w:t>
      </w:r>
      <w:proofErr w:type="spellStart"/>
      <w:r>
        <w:rPr>
          <w:lang w:val="en-GB"/>
        </w:rPr>
        <w:t>участия</w:t>
      </w:r>
      <w:proofErr w:type="spellEnd"/>
    </w:p>
    <w:p w14:paraId="4B6BAFD4" w14:textId="77777777" w:rsidR="003C5DC5" w:rsidRPr="00BD6A9D" w:rsidRDefault="003C5DC5" w:rsidP="003C5DC5">
      <w:pPr>
        <w:pStyle w:val="2"/>
        <w:rPr>
          <w:lang w:val="ru-RU"/>
        </w:rPr>
      </w:pPr>
      <w:r>
        <w:rPr>
          <w:lang w:val="ru-RU"/>
        </w:rPr>
        <w:t>Согласия</w:t>
      </w:r>
    </w:p>
    <w:p w14:paraId="7D45384C" w14:textId="1CF26109" w:rsidR="003C5DC5" w:rsidRPr="00590261"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Как члены верного Народа Божьего </w:t>
      </w:r>
      <w:r w:rsidRPr="00590261">
        <w:rPr>
          <w:rFonts w:cs="Calibri"/>
          <w:iCs/>
          <w:sz w:val="24"/>
          <w:szCs w:val="24"/>
          <w:lang w:val="ru-RU"/>
        </w:rPr>
        <w:t xml:space="preserve">все крещеные несут совместную ответственность за миссию, каждый в соответствии со своим призванием, компетенцией и опытом. </w:t>
      </w:r>
      <w:r w:rsidR="00957063">
        <w:rPr>
          <w:rFonts w:cs="Calibri"/>
          <w:iCs/>
          <w:sz w:val="24"/>
          <w:szCs w:val="24"/>
          <w:lang w:val="ru-RU"/>
        </w:rPr>
        <w:t>В</w:t>
      </w:r>
      <w:r w:rsidRPr="00590261">
        <w:rPr>
          <w:rFonts w:cs="Calibri"/>
          <w:iCs/>
          <w:sz w:val="24"/>
          <w:szCs w:val="24"/>
          <w:lang w:val="ru-RU"/>
        </w:rPr>
        <w:t xml:space="preserve">се вносят вклад в </w:t>
      </w:r>
      <w:r>
        <w:rPr>
          <w:rFonts w:cs="Calibri"/>
          <w:iCs/>
          <w:sz w:val="24"/>
          <w:szCs w:val="24"/>
          <w:lang w:val="ru-RU"/>
        </w:rPr>
        <w:t>про</w:t>
      </w:r>
      <w:r w:rsidRPr="00590261">
        <w:rPr>
          <w:rFonts w:cs="Calibri"/>
          <w:iCs/>
          <w:sz w:val="24"/>
          <w:szCs w:val="24"/>
          <w:lang w:val="ru-RU"/>
        </w:rPr>
        <w:t xml:space="preserve">думывание и осмысление шагов по реформированию христианских общин и Церкви в целом. Таким образом, Церковь переживает </w:t>
      </w:r>
      <w:r>
        <w:rPr>
          <w:rFonts w:cs="Calibri"/>
          <w:iCs/>
          <w:sz w:val="24"/>
          <w:szCs w:val="24"/>
          <w:lang w:val="ru-RU"/>
        </w:rPr>
        <w:t>«</w:t>
      </w:r>
      <w:r w:rsidRPr="00590261">
        <w:rPr>
          <w:rFonts w:cs="Calibri"/>
          <w:iCs/>
          <w:sz w:val="24"/>
          <w:szCs w:val="24"/>
          <w:lang w:val="ru-RU"/>
        </w:rPr>
        <w:t>сладкую и утешительную радость евангелизации</w:t>
      </w:r>
      <w:r>
        <w:rPr>
          <w:rFonts w:cs="Calibri"/>
          <w:iCs/>
          <w:sz w:val="24"/>
          <w:szCs w:val="24"/>
          <w:lang w:val="ru-RU"/>
        </w:rPr>
        <w:t>»</w:t>
      </w:r>
      <w:r w:rsidRPr="00590261">
        <w:rPr>
          <w:rFonts w:cs="Calibri"/>
          <w:iCs/>
          <w:sz w:val="24"/>
          <w:szCs w:val="24"/>
          <w:lang w:val="ru-RU"/>
        </w:rPr>
        <w:t xml:space="preserve">. </w:t>
      </w:r>
      <w:r>
        <w:rPr>
          <w:rFonts w:cs="Calibri"/>
          <w:iCs/>
          <w:sz w:val="24"/>
          <w:szCs w:val="24"/>
          <w:lang w:val="ru-RU"/>
        </w:rPr>
        <w:t>Цель с</w:t>
      </w:r>
      <w:r w:rsidRPr="00590261">
        <w:rPr>
          <w:rFonts w:cs="Calibri"/>
          <w:sz w:val="24"/>
          <w:szCs w:val="24"/>
          <w:lang w:val="ru-RU"/>
        </w:rPr>
        <w:t>инодальност</w:t>
      </w:r>
      <w:r>
        <w:rPr>
          <w:rFonts w:cs="Calibri"/>
          <w:sz w:val="24"/>
          <w:szCs w:val="24"/>
          <w:lang w:val="ru-RU"/>
        </w:rPr>
        <w:t>и</w:t>
      </w:r>
      <w:r w:rsidR="00957063">
        <w:rPr>
          <w:rFonts w:cs="Calibri"/>
          <w:sz w:val="24"/>
          <w:szCs w:val="24"/>
          <w:lang w:val="ru-RU"/>
        </w:rPr>
        <w:t>, как она проявляется</w:t>
      </w:r>
      <w:r w:rsidRPr="00590261">
        <w:rPr>
          <w:rFonts w:cs="Calibri"/>
          <w:sz w:val="24"/>
          <w:szCs w:val="24"/>
          <w:lang w:val="ru-RU"/>
        </w:rPr>
        <w:t xml:space="preserve"> в составе и </w:t>
      </w:r>
      <w:r w:rsidR="00957063">
        <w:rPr>
          <w:rFonts w:cs="Calibri"/>
          <w:sz w:val="24"/>
          <w:szCs w:val="24"/>
          <w:lang w:val="ru-RU"/>
        </w:rPr>
        <w:t>деятельности</w:t>
      </w:r>
      <w:r w:rsidRPr="00590261">
        <w:rPr>
          <w:rFonts w:cs="Calibri"/>
          <w:sz w:val="24"/>
          <w:szCs w:val="24"/>
          <w:lang w:val="ru-RU"/>
        </w:rPr>
        <w:t xml:space="preserve"> </w:t>
      </w:r>
      <w:r w:rsidR="00957063">
        <w:rPr>
          <w:rFonts w:cs="Calibri"/>
          <w:sz w:val="24"/>
          <w:szCs w:val="24"/>
          <w:lang w:val="ru-RU"/>
        </w:rPr>
        <w:t xml:space="preserve">различных </w:t>
      </w:r>
      <w:r w:rsidRPr="00590261">
        <w:rPr>
          <w:rFonts w:cs="Calibri"/>
          <w:sz w:val="24"/>
          <w:szCs w:val="24"/>
          <w:lang w:val="ru-RU"/>
        </w:rPr>
        <w:t>органов,</w:t>
      </w:r>
      <w:r>
        <w:rPr>
          <w:rFonts w:cs="Calibri"/>
          <w:sz w:val="24"/>
          <w:szCs w:val="24"/>
          <w:lang w:val="ru-RU"/>
        </w:rPr>
        <w:t xml:space="preserve"> — </w:t>
      </w:r>
      <w:r w:rsidR="00957063">
        <w:rPr>
          <w:rFonts w:cs="Calibri"/>
          <w:sz w:val="24"/>
          <w:szCs w:val="24"/>
          <w:lang w:val="ru-RU"/>
        </w:rPr>
        <w:t xml:space="preserve">это </w:t>
      </w:r>
      <w:r w:rsidRPr="00590261">
        <w:rPr>
          <w:rFonts w:cs="Calibri"/>
          <w:sz w:val="24"/>
          <w:szCs w:val="24"/>
          <w:lang w:val="ru-RU"/>
        </w:rPr>
        <w:t>мисси</w:t>
      </w:r>
      <w:r>
        <w:rPr>
          <w:rFonts w:cs="Calibri"/>
          <w:sz w:val="24"/>
          <w:szCs w:val="24"/>
          <w:lang w:val="ru-RU"/>
        </w:rPr>
        <w:t>я</w:t>
      </w:r>
      <w:r w:rsidRPr="00590261">
        <w:rPr>
          <w:rFonts w:cs="Calibri"/>
          <w:sz w:val="24"/>
          <w:szCs w:val="24"/>
          <w:lang w:val="ru-RU"/>
        </w:rPr>
        <w:t xml:space="preserve">. Совместная ответственность </w:t>
      </w:r>
      <w:r w:rsidR="00957063">
        <w:rPr>
          <w:rFonts w:cs="Calibri"/>
          <w:sz w:val="24"/>
          <w:szCs w:val="24"/>
          <w:lang w:val="ru-RU"/>
        </w:rPr>
        <w:t xml:space="preserve">необходима </w:t>
      </w:r>
      <w:r w:rsidR="00957063">
        <w:rPr>
          <w:rFonts w:cs="Calibri"/>
          <w:sz w:val="24"/>
          <w:szCs w:val="24"/>
          <w:lang w:val="ru-RU"/>
        </w:rPr>
        <w:lastRenderedPageBreak/>
        <w:t>для</w:t>
      </w:r>
      <w:r w:rsidRPr="00590261">
        <w:rPr>
          <w:rFonts w:cs="Calibri"/>
          <w:sz w:val="24"/>
          <w:szCs w:val="24"/>
          <w:lang w:val="ru-RU"/>
        </w:rPr>
        <w:t xml:space="preserve"> мисси</w:t>
      </w:r>
      <w:r w:rsidR="00957063">
        <w:rPr>
          <w:rFonts w:cs="Calibri"/>
          <w:sz w:val="24"/>
          <w:szCs w:val="24"/>
          <w:lang w:val="ru-RU"/>
        </w:rPr>
        <w:t>и</w:t>
      </w:r>
      <w:r w:rsidRPr="00590261">
        <w:rPr>
          <w:rFonts w:cs="Calibri"/>
          <w:sz w:val="24"/>
          <w:szCs w:val="24"/>
          <w:lang w:val="ru-RU"/>
        </w:rPr>
        <w:t>: она свидетельствует о том, что мы действительно собрались во имя Иисуса, она освобождает органы участия от бюрократических ограничений и мирской логики власти и делает собрание плодотворным.</w:t>
      </w:r>
    </w:p>
    <w:p w14:paraId="638DA51B" w14:textId="2A3F68DA" w:rsidR="003C5DC5" w:rsidRPr="00590261"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В свете </w:t>
      </w:r>
      <w:r w:rsidR="00957063">
        <w:rPr>
          <w:rFonts w:cs="Calibri"/>
          <w:sz w:val="24"/>
          <w:szCs w:val="24"/>
          <w:lang w:val="ru-RU"/>
        </w:rPr>
        <w:t>недавнего</w:t>
      </w:r>
      <w:r w:rsidRPr="00590261">
        <w:rPr>
          <w:rFonts w:cs="Calibri"/>
          <w:sz w:val="24"/>
          <w:szCs w:val="24"/>
          <w:lang w:val="ru-RU"/>
        </w:rPr>
        <w:t xml:space="preserve"> учения Церкви (в частности, </w:t>
      </w:r>
      <w:r>
        <w:rPr>
          <w:rFonts w:cs="Calibri"/>
          <w:i/>
          <w:sz w:val="24"/>
          <w:szCs w:val="24"/>
          <w:lang w:val="en-GB"/>
        </w:rPr>
        <w:t>Lumen</w:t>
      </w:r>
      <w:r w:rsidRPr="00590261">
        <w:rPr>
          <w:rFonts w:cs="Calibri"/>
          <w:i/>
          <w:sz w:val="24"/>
          <w:szCs w:val="24"/>
          <w:lang w:val="ru-RU"/>
        </w:rPr>
        <w:t xml:space="preserve"> </w:t>
      </w:r>
      <w:r>
        <w:rPr>
          <w:rFonts w:cs="Calibri"/>
          <w:i/>
          <w:sz w:val="24"/>
          <w:szCs w:val="24"/>
          <w:lang w:val="en-GB"/>
        </w:rPr>
        <w:t>gentium</w:t>
      </w:r>
      <w:r w:rsidRPr="00590261">
        <w:rPr>
          <w:rFonts w:cs="Calibri"/>
          <w:i/>
          <w:sz w:val="24"/>
          <w:szCs w:val="24"/>
          <w:lang w:val="ru-RU"/>
        </w:rPr>
        <w:t xml:space="preserve"> </w:t>
      </w:r>
      <w:r w:rsidRPr="00590261">
        <w:rPr>
          <w:rFonts w:cs="Calibri"/>
          <w:iCs/>
          <w:sz w:val="24"/>
          <w:szCs w:val="24"/>
          <w:lang w:val="ru-RU"/>
        </w:rPr>
        <w:t xml:space="preserve">и </w:t>
      </w:r>
      <w:proofErr w:type="spellStart"/>
      <w:r>
        <w:rPr>
          <w:rFonts w:cs="Calibri"/>
          <w:i/>
          <w:sz w:val="24"/>
          <w:szCs w:val="24"/>
          <w:lang w:val="en-GB"/>
        </w:rPr>
        <w:t>Evangelii</w:t>
      </w:r>
      <w:proofErr w:type="spellEnd"/>
      <w:r w:rsidRPr="00590261">
        <w:rPr>
          <w:rFonts w:cs="Calibri"/>
          <w:i/>
          <w:sz w:val="24"/>
          <w:szCs w:val="24"/>
          <w:lang w:val="ru-RU"/>
        </w:rPr>
        <w:t xml:space="preserve"> </w:t>
      </w:r>
      <w:proofErr w:type="spellStart"/>
      <w:r>
        <w:rPr>
          <w:rFonts w:cs="Calibri"/>
          <w:i/>
          <w:sz w:val="24"/>
          <w:szCs w:val="24"/>
          <w:lang w:val="en-GB"/>
        </w:rPr>
        <w:t>gaudium</w:t>
      </w:r>
      <w:proofErr w:type="spellEnd"/>
      <w:r w:rsidRPr="00590261">
        <w:rPr>
          <w:rFonts w:cs="Calibri"/>
          <w:sz w:val="24"/>
          <w:szCs w:val="24"/>
          <w:lang w:val="ru-RU"/>
        </w:rPr>
        <w:t xml:space="preserve">) эта совместная ответственность всех </w:t>
      </w:r>
      <w:r w:rsidR="00957063">
        <w:rPr>
          <w:rFonts w:cs="Calibri"/>
          <w:sz w:val="24"/>
          <w:szCs w:val="24"/>
          <w:lang w:val="ru-RU"/>
        </w:rPr>
        <w:t>за</w:t>
      </w:r>
      <w:r w:rsidRPr="00590261">
        <w:rPr>
          <w:rFonts w:cs="Calibri"/>
          <w:sz w:val="24"/>
          <w:szCs w:val="24"/>
          <w:lang w:val="ru-RU"/>
        </w:rPr>
        <w:t xml:space="preserve"> мисси</w:t>
      </w:r>
      <w:r w:rsidR="00957063">
        <w:rPr>
          <w:rFonts w:cs="Calibri"/>
          <w:sz w:val="24"/>
          <w:szCs w:val="24"/>
          <w:lang w:val="ru-RU"/>
        </w:rPr>
        <w:t>ю</w:t>
      </w:r>
      <w:r w:rsidRPr="00590261">
        <w:rPr>
          <w:rFonts w:cs="Calibri"/>
          <w:sz w:val="24"/>
          <w:szCs w:val="24"/>
          <w:lang w:val="ru-RU"/>
        </w:rPr>
        <w:t xml:space="preserve"> должна быть критерием, лежащим в основе структуры христианских общин и всей поместной </w:t>
      </w:r>
      <w:r>
        <w:rPr>
          <w:rFonts w:cs="Calibri"/>
          <w:sz w:val="24"/>
          <w:szCs w:val="24"/>
          <w:lang w:val="ru-RU"/>
        </w:rPr>
        <w:t>Ц</w:t>
      </w:r>
      <w:r w:rsidRPr="00590261">
        <w:rPr>
          <w:rFonts w:cs="Calibri"/>
          <w:sz w:val="24"/>
          <w:szCs w:val="24"/>
          <w:lang w:val="ru-RU"/>
        </w:rPr>
        <w:t xml:space="preserve">еркви со всеми ее </w:t>
      </w:r>
      <w:r>
        <w:rPr>
          <w:rFonts w:cs="Calibri"/>
          <w:sz w:val="24"/>
          <w:szCs w:val="24"/>
          <w:lang w:val="ru-RU"/>
        </w:rPr>
        <w:t>служениями</w:t>
      </w:r>
      <w:r w:rsidRPr="00590261">
        <w:rPr>
          <w:rFonts w:cs="Calibri"/>
          <w:sz w:val="24"/>
          <w:szCs w:val="24"/>
          <w:lang w:val="ru-RU"/>
        </w:rPr>
        <w:t xml:space="preserve">, во всех ее учреждениях, в каждом из ее пастырских органов (ср. 1 Кор 12:4-31). </w:t>
      </w:r>
      <w:r>
        <w:rPr>
          <w:rFonts w:cs="Calibri"/>
          <w:sz w:val="24"/>
          <w:szCs w:val="24"/>
          <w:lang w:val="ru-RU"/>
        </w:rPr>
        <w:t>П</w:t>
      </w:r>
      <w:r w:rsidRPr="00BD6A9D">
        <w:rPr>
          <w:rFonts w:cs="Calibri"/>
          <w:sz w:val="24"/>
          <w:szCs w:val="24"/>
          <w:lang w:val="ru-RU"/>
        </w:rPr>
        <w:t>ризнание ответственности мирян за миссию в мире не может ста</w:t>
      </w:r>
      <w:r w:rsidR="00957063">
        <w:rPr>
          <w:rFonts w:cs="Calibri"/>
          <w:sz w:val="24"/>
          <w:szCs w:val="24"/>
          <w:lang w:val="ru-RU"/>
        </w:rPr>
        <w:t>новиться</w:t>
      </w:r>
      <w:r w:rsidRPr="00BD6A9D">
        <w:rPr>
          <w:rFonts w:cs="Calibri"/>
          <w:sz w:val="24"/>
          <w:szCs w:val="24"/>
          <w:lang w:val="ru-RU"/>
        </w:rPr>
        <w:t xml:space="preserve"> поводом для того, чтобы возложить заботу о христианской общине только на епископов и священников.</w:t>
      </w:r>
    </w:p>
    <w:p w14:paraId="4C03F36B" w14:textId="3CB561C7" w:rsidR="003C5DC5" w:rsidRPr="00590261"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BD6A9D">
        <w:rPr>
          <w:rFonts w:cs="Calibri"/>
          <w:sz w:val="24"/>
          <w:szCs w:val="24"/>
          <w:lang w:val="ru-RU"/>
        </w:rPr>
        <w:t xml:space="preserve">Авторитетом </w:t>
      </w:r>
      <w:r w:rsidRPr="00BD6A9D">
        <w:rPr>
          <w:rFonts w:cs="Calibri"/>
          <w:i/>
          <w:iCs/>
          <w:sz w:val="24"/>
          <w:szCs w:val="24"/>
          <w:lang w:val="en-GB"/>
        </w:rPr>
        <w:t>par</w:t>
      </w:r>
      <w:r w:rsidRPr="00BD6A9D">
        <w:rPr>
          <w:rFonts w:cs="Calibri"/>
          <w:i/>
          <w:iCs/>
          <w:sz w:val="24"/>
          <w:szCs w:val="24"/>
          <w:lang w:val="ru-RU"/>
        </w:rPr>
        <w:t xml:space="preserve"> </w:t>
      </w:r>
      <w:r w:rsidRPr="00BD6A9D">
        <w:rPr>
          <w:rFonts w:cs="Calibri"/>
          <w:i/>
          <w:iCs/>
          <w:sz w:val="24"/>
          <w:szCs w:val="24"/>
          <w:lang w:val="en-GB"/>
        </w:rPr>
        <w:t>excellence</w:t>
      </w:r>
      <w:r w:rsidRPr="00590261">
        <w:rPr>
          <w:rFonts w:cs="Calibri"/>
          <w:sz w:val="24"/>
          <w:szCs w:val="24"/>
          <w:lang w:val="ru-RU"/>
        </w:rPr>
        <w:t xml:space="preserve"> является Слово Божие, которое должно вдохновлять каждое собрание органов, принимающих участие в жизни </w:t>
      </w:r>
      <w:r>
        <w:rPr>
          <w:rFonts w:cs="Calibri"/>
          <w:sz w:val="24"/>
          <w:szCs w:val="24"/>
          <w:lang w:val="ru-RU"/>
        </w:rPr>
        <w:t>общины</w:t>
      </w:r>
      <w:r w:rsidRPr="00590261">
        <w:rPr>
          <w:rFonts w:cs="Calibri"/>
          <w:sz w:val="24"/>
          <w:szCs w:val="24"/>
          <w:lang w:val="ru-RU"/>
        </w:rPr>
        <w:t>, каждую консультацию и каждый процесс принятия решений. Для этого необходимо, чтобы на каждом уровне собрани</w:t>
      </w:r>
      <w:r w:rsidR="00CD30EB">
        <w:rPr>
          <w:rFonts w:cs="Calibri"/>
          <w:sz w:val="24"/>
          <w:szCs w:val="24"/>
          <w:lang w:val="ru-RU"/>
        </w:rPr>
        <w:t xml:space="preserve">я </w:t>
      </w:r>
      <w:r w:rsidRPr="00590261">
        <w:rPr>
          <w:rFonts w:cs="Calibri"/>
          <w:sz w:val="24"/>
          <w:szCs w:val="24"/>
          <w:lang w:val="ru-RU"/>
        </w:rPr>
        <w:t>черпал</w:t>
      </w:r>
      <w:r w:rsidR="00CD30EB">
        <w:rPr>
          <w:rFonts w:cs="Calibri"/>
          <w:sz w:val="24"/>
          <w:szCs w:val="24"/>
          <w:lang w:val="ru-RU"/>
        </w:rPr>
        <w:t>и</w:t>
      </w:r>
      <w:r w:rsidRPr="00590261">
        <w:rPr>
          <w:rFonts w:cs="Calibri"/>
          <w:sz w:val="24"/>
          <w:szCs w:val="24"/>
          <w:lang w:val="ru-RU"/>
        </w:rPr>
        <w:t xml:space="preserve"> смысл и силу в Евхаристии и проходил</w:t>
      </w:r>
      <w:r w:rsidR="00CD30EB">
        <w:rPr>
          <w:rFonts w:cs="Calibri"/>
          <w:sz w:val="24"/>
          <w:szCs w:val="24"/>
          <w:lang w:val="ru-RU"/>
        </w:rPr>
        <w:t>и</w:t>
      </w:r>
      <w:r w:rsidRPr="00590261">
        <w:rPr>
          <w:rFonts w:cs="Calibri"/>
          <w:sz w:val="24"/>
          <w:szCs w:val="24"/>
          <w:lang w:val="ru-RU"/>
        </w:rPr>
        <w:t xml:space="preserve"> в свете Слова, услышанного и разделенного в молитве.</w:t>
      </w:r>
    </w:p>
    <w:p w14:paraId="4E9E3E51" w14:textId="7685A51F" w:rsidR="003C5DC5" w:rsidRPr="00BD6A9D"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590261">
        <w:rPr>
          <w:rFonts w:cs="Calibri"/>
          <w:color w:val="000000"/>
          <w:sz w:val="24"/>
          <w:szCs w:val="24"/>
          <w:shd w:val="clear" w:color="auto" w:fill="FFFFFF"/>
          <w:lang w:val="ru-RU"/>
        </w:rPr>
        <w:t>Состав различных советов по рассмотрению и принятию решений синодальной миссионерской общины должен предусматривать присутствие мужчин и женщин с апостольск</w:t>
      </w:r>
      <w:r>
        <w:rPr>
          <w:rFonts w:cs="Calibri"/>
          <w:color w:val="000000"/>
          <w:sz w:val="24"/>
          <w:szCs w:val="24"/>
          <w:shd w:val="clear" w:color="auto" w:fill="FFFFFF"/>
          <w:lang w:val="ru-RU"/>
        </w:rPr>
        <w:t>ой расположенностью</w:t>
      </w:r>
      <w:r w:rsidRPr="00590261">
        <w:rPr>
          <w:rFonts w:cs="Calibri"/>
          <w:color w:val="000000"/>
          <w:sz w:val="24"/>
          <w:szCs w:val="24"/>
          <w:shd w:val="clear" w:color="auto" w:fill="FFFFFF"/>
          <w:lang w:val="ru-RU"/>
        </w:rPr>
        <w:t xml:space="preserve">, отличающихся не </w:t>
      </w:r>
      <w:r w:rsidR="00CD30EB">
        <w:rPr>
          <w:rFonts w:cs="Calibri"/>
          <w:color w:val="000000"/>
          <w:sz w:val="24"/>
          <w:szCs w:val="24"/>
          <w:shd w:val="clear" w:color="auto" w:fill="FFFFFF"/>
          <w:lang w:val="ru-RU"/>
        </w:rPr>
        <w:t xml:space="preserve">столько </w:t>
      </w:r>
      <w:r w:rsidRPr="00590261">
        <w:rPr>
          <w:rFonts w:cs="Calibri"/>
          <w:color w:val="000000"/>
          <w:sz w:val="24"/>
          <w:szCs w:val="24"/>
          <w:shd w:val="clear" w:color="auto" w:fill="FFFFFF"/>
          <w:lang w:val="ru-RU"/>
        </w:rPr>
        <w:t xml:space="preserve">частым присутствием в церкви, </w:t>
      </w:r>
      <w:r w:rsidR="00CD30EB">
        <w:rPr>
          <w:rFonts w:cs="Calibri"/>
          <w:color w:val="000000"/>
          <w:sz w:val="24"/>
          <w:szCs w:val="24"/>
          <w:shd w:val="clear" w:color="auto" w:fill="FFFFFF"/>
          <w:lang w:val="ru-RU"/>
        </w:rPr>
        <w:t>сколько</w:t>
      </w:r>
      <w:r w:rsidRPr="00590261">
        <w:rPr>
          <w:rFonts w:cs="Calibri"/>
          <w:color w:val="000000"/>
          <w:sz w:val="24"/>
          <w:szCs w:val="24"/>
          <w:shd w:val="clear" w:color="auto" w:fill="FFFFFF"/>
          <w:lang w:val="ru-RU"/>
        </w:rPr>
        <w:t xml:space="preserve"> подлинным евангельским свидетельством в обычной жизни. </w:t>
      </w:r>
      <w:r w:rsidRPr="00590261">
        <w:rPr>
          <w:rFonts w:cs="Calibri"/>
          <w:sz w:val="24"/>
          <w:szCs w:val="24"/>
          <w:lang w:val="ru-RU"/>
        </w:rPr>
        <w:t xml:space="preserve">Народ Божий </w:t>
      </w:r>
      <w:r w:rsidR="00CD30EB">
        <w:rPr>
          <w:rFonts w:cs="Calibri"/>
          <w:sz w:val="24"/>
          <w:szCs w:val="24"/>
          <w:lang w:val="ru-RU"/>
        </w:rPr>
        <w:t xml:space="preserve">становится </w:t>
      </w:r>
      <w:r w:rsidR="00CD30EB" w:rsidRPr="00590261">
        <w:rPr>
          <w:rFonts w:cs="Calibri"/>
          <w:sz w:val="24"/>
          <w:szCs w:val="24"/>
          <w:lang w:val="ru-RU"/>
        </w:rPr>
        <w:t xml:space="preserve">более </w:t>
      </w:r>
      <w:r w:rsidRPr="00590261">
        <w:rPr>
          <w:rFonts w:cs="Calibri"/>
          <w:sz w:val="24"/>
          <w:szCs w:val="24"/>
          <w:lang w:val="ru-RU"/>
        </w:rPr>
        <w:t>миссионерски</w:t>
      </w:r>
      <w:r w:rsidR="00CD30EB">
        <w:rPr>
          <w:rFonts w:cs="Calibri"/>
          <w:sz w:val="24"/>
          <w:szCs w:val="24"/>
          <w:lang w:val="ru-RU"/>
        </w:rPr>
        <w:t>м</w:t>
      </w:r>
      <w:r w:rsidRPr="00590261">
        <w:rPr>
          <w:rFonts w:cs="Calibri"/>
          <w:sz w:val="24"/>
          <w:szCs w:val="24"/>
          <w:lang w:val="ru-RU"/>
        </w:rPr>
        <w:t xml:space="preserve">, </w:t>
      </w:r>
      <w:r w:rsidR="00CD30EB">
        <w:rPr>
          <w:rFonts w:cs="Calibri"/>
          <w:sz w:val="24"/>
          <w:szCs w:val="24"/>
          <w:lang w:val="ru-RU"/>
        </w:rPr>
        <w:t>когда</w:t>
      </w:r>
      <w:r w:rsidRPr="00590261">
        <w:rPr>
          <w:rFonts w:cs="Calibri"/>
          <w:sz w:val="24"/>
          <w:szCs w:val="24"/>
          <w:lang w:val="ru-RU"/>
        </w:rPr>
        <w:t xml:space="preserve"> голоса тех, кто живет миссией</w:t>
      </w:r>
      <w:r w:rsidR="00CD30EB">
        <w:rPr>
          <w:rFonts w:cs="Calibri"/>
          <w:sz w:val="24"/>
          <w:szCs w:val="24"/>
          <w:lang w:val="ru-RU"/>
        </w:rPr>
        <w:t xml:space="preserve"> в</w:t>
      </w:r>
      <w:r w:rsidRPr="00590261">
        <w:rPr>
          <w:rFonts w:cs="Calibri"/>
          <w:sz w:val="24"/>
          <w:szCs w:val="24"/>
          <w:lang w:val="ru-RU"/>
        </w:rPr>
        <w:t xml:space="preserve"> мир</w:t>
      </w:r>
      <w:r w:rsidR="00CD30EB">
        <w:rPr>
          <w:rFonts w:cs="Calibri"/>
          <w:sz w:val="24"/>
          <w:szCs w:val="24"/>
          <w:lang w:val="ru-RU"/>
        </w:rPr>
        <w:t>е</w:t>
      </w:r>
      <w:r w:rsidRPr="00590261">
        <w:rPr>
          <w:rFonts w:cs="Calibri"/>
          <w:sz w:val="24"/>
          <w:szCs w:val="24"/>
          <w:lang w:val="ru-RU"/>
        </w:rPr>
        <w:t xml:space="preserve"> и </w:t>
      </w:r>
      <w:r w:rsidR="00CD30EB">
        <w:rPr>
          <w:rFonts w:cs="Calibri"/>
          <w:sz w:val="24"/>
          <w:szCs w:val="24"/>
          <w:lang w:val="ru-RU"/>
        </w:rPr>
        <w:t xml:space="preserve">особенно на </w:t>
      </w:r>
      <w:r w:rsidRPr="00590261">
        <w:rPr>
          <w:rFonts w:cs="Calibri"/>
          <w:sz w:val="24"/>
          <w:szCs w:val="24"/>
          <w:lang w:val="ru-RU"/>
        </w:rPr>
        <w:t>его перифери</w:t>
      </w:r>
      <w:r w:rsidR="00CD30EB">
        <w:rPr>
          <w:rFonts w:cs="Calibri"/>
          <w:sz w:val="24"/>
          <w:szCs w:val="24"/>
          <w:lang w:val="ru-RU"/>
        </w:rPr>
        <w:t>и</w:t>
      </w:r>
      <w:r w:rsidRPr="00590261">
        <w:rPr>
          <w:rFonts w:cs="Calibri"/>
          <w:sz w:val="24"/>
          <w:szCs w:val="24"/>
          <w:lang w:val="ru-RU"/>
        </w:rPr>
        <w:t>, наход</w:t>
      </w:r>
      <w:r w:rsidR="00CD30EB">
        <w:rPr>
          <w:rFonts w:cs="Calibri"/>
          <w:sz w:val="24"/>
          <w:szCs w:val="24"/>
          <w:lang w:val="ru-RU"/>
        </w:rPr>
        <w:t>ят</w:t>
      </w:r>
      <w:r w:rsidRPr="00590261">
        <w:rPr>
          <w:rFonts w:cs="Calibri"/>
          <w:sz w:val="24"/>
          <w:szCs w:val="24"/>
          <w:lang w:val="ru-RU"/>
        </w:rPr>
        <w:t xml:space="preserve"> отклик</w:t>
      </w:r>
      <w:r w:rsidR="0076337E">
        <w:rPr>
          <w:rFonts w:cs="Calibri"/>
          <w:sz w:val="24"/>
          <w:szCs w:val="24"/>
          <w:lang w:val="ru-RU"/>
        </w:rPr>
        <w:t xml:space="preserve"> в Церкви</w:t>
      </w:r>
      <w:r w:rsidRPr="00590261">
        <w:rPr>
          <w:rFonts w:cs="Calibri"/>
          <w:sz w:val="24"/>
          <w:szCs w:val="24"/>
          <w:lang w:val="ru-RU"/>
        </w:rPr>
        <w:t xml:space="preserve">, в </w:t>
      </w:r>
      <w:r w:rsidR="00CD30EB">
        <w:rPr>
          <w:rFonts w:cs="Calibri"/>
          <w:sz w:val="24"/>
          <w:szCs w:val="24"/>
          <w:lang w:val="ru-RU"/>
        </w:rPr>
        <w:t>особенности</w:t>
      </w:r>
      <w:r w:rsidRPr="00590261">
        <w:rPr>
          <w:rFonts w:cs="Calibri"/>
          <w:sz w:val="24"/>
          <w:szCs w:val="24"/>
          <w:lang w:val="ru-RU"/>
        </w:rPr>
        <w:t xml:space="preserve"> в органах </w:t>
      </w:r>
      <w:r w:rsidRPr="00BD6A9D">
        <w:rPr>
          <w:rFonts w:cs="Calibri"/>
          <w:sz w:val="24"/>
          <w:szCs w:val="24"/>
          <w:lang w:val="ru-RU"/>
        </w:rPr>
        <w:t>участия</w:t>
      </w:r>
      <w:r w:rsidR="0076337E">
        <w:rPr>
          <w:rFonts w:cs="Calibri"/>
          <w:sz w:val="24"/>
          <w:szCs w:val="24"/>
          <w:lang w:val="ru-RU"/>
        </w:rPr>
        <w:t xml:space="preserve"> и управления</w:t>
      </w:r>
      <w:r w:rsidRPr="00BD6A9D">
        <w:rPr>
          <w:rFonts w:cs="Calibri"/>
          <w:sz w:val="24"/>
          <w:szCs w:val="24"/>
          <w:lang w:val="ru-RU"/>
        </w:rPr>
        <w:t>.</w:t>
      </w:r>
    </w:p>
    <w:p w14:paraId="27C9793A" w14:textId="77777777" w:rsidR="003C5DC5" w:rsidRPr="00BD6A9D" w:rsidRDefault="003C5DC5" w:rsidP="003C5DC5">
      <w:pPr>
        <w:pStyle w:val="2"/>
        <w:rPr>
          <w:lang w:val="en-GB"/>
        </w:rPr>
      </w:pPr>
      <w:proofErr w:type="spellStart"/>
      <w:r w:rsidRPr="00BD6A9D">
        <w:rPr>
          <w:lang w:val="en-GB"/>
        </w:rPr>
        <w:t>Вопросы</w:t>
      </w:r>
      <w:proofErr w:type="spellEnd"/>
      <w:r w:rsidRPr="00BD6A9D">
        <w:rPr>
          <w:lang w:val="en-GB"/>
        </w:rPr>
        <w:t xml:space="preserve"> </w:t>
      </w:r>
      <w:proofErr w:type="spellStart"/>
      <w:r w:rsidRPr="00BD6A9D">
        <w:rPr>
          <w:lang w:val="en-GB"/>
        </w:rPr>
        <w:t>для</w:t>
      </w:r>
      <w:proofErr w:type="spellEnd"/>
      <w:r w:rsidRPr="00BD6A9D">
        <w:rPr>
          <w:lang w:val="en-GB"/>
        </w:rPr>
        <w:t xml:space="preserve"> </w:t>
      </w:r>
      <w:proofErr w:type="spellStart"/>
      <w:r w:rsidRPr="00BD6A9D">
        <w:rPr>
          <w:lang w:val="en-GB"/>
        </w:rPr>
        <w:t>рассмотрения</w:t>
      </w:r>
      <w:proofErr w:type="spellEnd"/>
    </w:p>
    <w:p w14:paraId="773C6AB4" w14:textId="160A10A8" w:rsidR="003C5DC5" w:rsidRPr="000E18B9"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BD6A9D">
        <w:rPr>
          <w:rFonts w:cs="Calibri"/>
          <w:sz w:val="24"/>
          <w:szCs w:val="24"/>
          <w:lang w:val="ru-RU"/>
        </w:rPr>
        <w:t xml:space="preserve">В свете изложенного нам кажется важным задуматься о том, как стимулировать участие в работе различных советов, особенно </w:t>
      </w:r>
      <w:r w:rsidR="0076337E">
        <w:rPr>
          <w:rFonts w:cs="Calibri"/>
          <w:sz w:val="24"/>
          <w:szCs w:val="24"/>
          <w:lang w:val="ru-RU"/>
        </w:rPr>
        <w:t>в ситуации,</w:t>
      </w:r>
      <w:r w:rsidRPr="00BD6A9D">
        <w:rPr>
          <w:rFonts w:cs="Calibri"/>
          <w:sz w:val="24"/>
          <w:szCs w:val="24"/>
          <w:lang w:val="ru-RU"/>
        </w:rPr>
        <w:t xml:space="preserve"> когда </w:t>
      </w:r>
      <w:r w:rsidR="0076337E">
        <w:rPr>
          <w:rFonts w:cs="Calibri"/>
          <w:sz w:val="24"/>
          <w:szCs w:val="24"/>
          <w:lang w:val="ru-RU"/>
        </w:rPr>
        <w:t>многие</w:t>
      </w:r>
      <w:r w:rsidRPr="00BD6A9D">
        <w:rPr>
          <w:rFonts w:cs="Calibri"/>
          <w:sz w:val="24"/>
          <w:szCs w:val="24"/>
          <w:lang w:val="ru-RU"/>
        </w:rPr>
        <w:t xml:space="preserve"> считают, что</w:t>
      </w:r>
      <w:r w:rsidR="0076337E">
        <w:rPr>
          <w:rFonts w:cs="Calibri"/>
          <w:sz w:val="24"/>
          <w:szCs w:val="24"/>
          <w:lang w:val="ru-RU"/>
        </w:rPr>
        <w:t xml:space="preserve"> они</w:t>
      </w:r>
      <w:r w:rsidRPr="00BD6A9D">
        <w:rPr>
          <w:rFonts w:cs="Calibri"/>
          <w:sz w:val="24"/>
          <w:szCs w:val="24"/>
          <w:lang w:val="ru-RU"/>
        </w:rPr>
        <w:t xml:space="preserve"> не справляются </w:t>
      </w:r>
      <w:r w:rsidR="0076337E">
        <w:rPr>
          <w:rFonts w:cs="Calibri"/>
          <w:sz w:val="24"/>
          <w:szCs w:val="24"/>
          <w:lang w:val="ru-RU"/>
        </w:rPr>
        <w:t>со своими</w:t>
      </w:r>
      <w:r w:rsidRPr="00BD6A9D">
        <w:rPr>
          <w:rFonts w:cs="Calibri"/>
          <w:sz w:val="24"/>
          <w:szCs w:val="24"/>
          <w:lang w:val="ru-RU"/>
        </w:rPr>
        <w:t xml:space="preserve"> задач</w:t>
      </w:r>
      <w:r w:rsidR="0076337E">
        <w:rPr>
          <w:rFonts w:cs="Calibri"/>
          <w:sz w:val="24"/>
          <w:szCs w:val="24"/>
          <w:lang w:val="ru-RU"/>
        </w:rPr>
        <w:t>ами</w:t>
      </w:r>
      <w:r w:rsidRPr="00BD6A9D">
        <w:rPr>
          <w:rFonts w:cs="Calibri"/>
          <w:sz w:val="24"/>
          <w:szCs w:val="24"/>
          <w:lang w:val="ru-RU"/>
        </w:rPr>
        <w:t>.</w:t>
      </w:r>
      <w:r>
        <w:rPr>
          <w:rFonts w:cs="Calibri"/>
          <w:sz w:val="24"/>
          <w:szCs w:val="24"/>
          <w:lang w:val="ru-RU"/>
        </w:rPr>
        <w:t xml:space="preserve"> </w:t>
      </w:r>
      <w:r w:rsidRPr="00590261">
        <w:rPr>
          <w:rFonts w:cs="Calibri"/>
          <w:sz w:val="24"/>
          <w:szCs w:val="24"/>
          <w:lang w:val="ru-RU"/>
        </w:rPr>
        <w:t xml:space="preserve">Синодальность </w:t>
      </w:r>
      <w:r w:rsidR="0076337E">
        <w:rPr>
          <w:rFonts w:cs="Calibri"/>
          <w:sz w:val="24"/>
          <w:szCs w:val="24"/>
          <w:lang w:val="ru-RU"/>
        </w:rPr>
        <w:t>возрастает</w:t>
      </w:r>
      <w:r w:rsidRPr="00590261">
        <w:rPr>
          <w:rFonts w:cs="Calibri"/>
          <w:sz w:val="24"/>
          <w:szCs w:val="24"/>
          <w:lang w:val="ru-RU"/>
        </w:rPr>
        <w:t xml:space="preserve">, когда каждый член Церкви вовлечен в процессы </w:t>
      </w:r>
      <w:r w:rsidR="0076337E">
        <w:rPr>
          <w:rFonts w:cs="Calibri"/>
          <w:sz w:val="24"/>
          <w:szCs w:val="24"/>
          <w:lang w:val="ru-RU"/>
        </w:rPr>
        <w:t xml:space="preserve">и </w:t>
      </w:r>
      <w:r w:rsidRPr="00590261">
        <w:rPr>
          <w:rFonts w:cs="Calibri"/>
          <w:sz w:val="24"/>
          <w:szCs w:val="24"/>
          <w:lang w:val="ru-RU"/>
        </w:rPr>
        <w:t xml:space="preserve">принятие решений, направленных на ее миссию. В этом смысле нас вдохновляют многие малые </w:t>
      </w:r>
      <w:r w:rsidRPr="000E18B9">
        <w:rPr>
          <w:rFonts w:cs="Calibri"/>
          <w:sz w:val="24"/>
          <w:szCs w:val="24"/>
          <w:lang w:val="ru-RU"/>
        </w:rPr>
        <w:t>христианские общины в развивающихся Церквах, которые живут в ежедневном братском общении, собираясь вокруг Слова Божьего и Евхаристии.</w:t>
      </w:r>
    </w:p>
    <w:p w14:paraId="63D663EA" w14:textId="0F2E59C7" w:rsidR="003C5DC5" w:rsidRPr="00590261"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1E6BA7">
        <w:rPr>
          <w:rFonts w:cs="Calibri"/>
          <w:sz w:val="24"/>
          <w:szCs w:val="24"/>
          <w:lang w:val="ru-RU"/>
        </w:rPr>
        <w:t>При формировании органов участия мы не можем далее откладывать задачу</w:t>
      </w:r>
      <w:r w:rsidRPr="000E18B9">
        <w:rPr>
          <w:rFonts w:cs="Calibri"/>
          <w:sz w:val="24"/>
          <w:szCs w:val="24"/>
          <w:lang w:val="ru-RU"/>
        </w:rPr>
        <w:t>, возложенн</w:t>
      </w:r>
      <w:r>
        <w:rPr>
          <w:rFonts w:cs="Calibri"/>
          <w:sz w:val="24"/>
          <w:szCs w:val="24"/>
          <w:lang w:val="ru-RU"/>
        </w:rPr>
        <w:t>ую</w:t>
      </w:r>
      <w:r w:rsidRPr="000E18B9">
        <w:rPr>
          <w:rFonts w:cs="Calibri"/>
          <w:sz w:val="24"/>
          <w:szCs w:val="24"/>
          <w:lang w:val="ru-RU"/>
        </w:rPr>
        <w:t xml:space="preserve"> Папой Франциском в </w:t>
      </w:r>
      <w:proofErr w:type="spellStart"/>
      <w:r w:rsidRPr="001E6BA7">
        <w:rPr>
          <w:rFonts w:cs="Calibri"/>
          <w:i/>
          <w:iCs/>
          <w:sz w:val="24"/>
          <w:szCs w:val="24"/>
          <w:lang w:val="ru-RU"/>
        </w:rPr>
        <w:t>Amoris</w:t>
      </w:r>
      <w:proofErr w:type="spellEnd"/>
      <w:r w:rsidRPr="001E6BA7">
        <w:rPr>
          <w:rFonts w:cs="Calibri"/>
          <w:i/>
          <w:iCs/>
          <w:sz w:val="24"/>
          <w:szCs w:val="24"/>
          <w:lang w:val="ru-RU"/>
        </w:rPr>
        <w:t xml:space="preserve"> </w:t>
      </w:r>
      <w:proofErr w:type="spellStart"/>
      <w:r w:rsidRPr="001E6BA7">
        <w:rPr>
          <w:rFonts w:cs="Calibri"/>
          <w:i/>
          <w:iCs/>
          <w:sz w:val="24"/>
          <w:szCs w:val="24"/>
          <w:lang w:val="ru-RU"/>
        </w:rPr>
        <w:t>laetitia</w:t>
      </w:r>
      <w:proofErr w:type="spellEnd"/>
      <w:r w:rsidRPr="000E18B9">
        <w:rPr>
          <w:rFonts w:cs="Calibri"/>
          <w:sz w:val="24"/>
          <w:szCs w:val="24"/>
          <w:lang w:val="ru-RU"/>
        </w:rPr>
        <w:t>.</w:t>
      </w:r>
      <w:r>
        <w:rPr>
          <w:rFonts w:cs="Calibri"/>
          <w:sz w:val="24"/>
          <w:szCs w:val="24"/>
          <w:lang w:val="ru-RU"/>
        </w:rPr>
        <w:t xml:space="preserve"> </w:t>
      </w:r>
      <w:r w:rsidRPr="00590261">
        <w:rPr>
          <w:rFonts w:cs="Calibri"/>
          <w:sz w:val="24"/>
          <w:szCs w:val="24"/>
          <w:lang w:val="ru-RU"/>
        </w:rPr>
        <w:t xml:space="preserve">Участие крещеных мужчин и женщин, </w:t>
      </w:r>
      <w:r w:rsidR="002D2612">
        <w:rPr>
          <w:rFonts w:cs="Calibri"/>
          <w:sz w:val="24"/>
          <w:szCs w:val="24"/>
          <w:lang w:val="ru-RU"/>
        </w:rPr>
        <w:t>живущих в сложных ситуациях, связанных с</w:t>
      </w:r>
      <w:r>
        <w:rPr>
          <w:rFonts w:cs="Calibri"/>
          <w:sz w:val="24"/>
          <w:szCs w:val="24"/>
          <w:lang w:val="ru-RU"/>
        </w:rPr>
        <w:t xml:space="preserve"> аффективны</w:t>
      </w:r>
      <w:r w:rsidR="002D2612">
        <w:rPr>
          <w:rFonts w:cs="Calibri"/>
          <w:sz w:val="24"/>
          <w:szCs w:val="24"/>
          <w:lang w:val="ru-RU"/>
        </w:rPr>
        <w:t>ми</w:t>
      </w:r>
      <w:r>
        <w:rPr>
          <w:rFonts w:cs="Calibri"/>
          <w:sz w:val="24"/>
          <w:szCs w:val="24"/>
          <w:lang w:val="ru-RU"/>
        </w:rPr>
        <w:t xml:space="preserve"> и супружеск</w:t>
      </w:r>
      <w:r w:rsidR="002D2612">
        <w:rPr>
          <w:rFonts w:cs="Calibri"/>
          <w:sz w:val="24"/>
          <w:szCs w:val="24"/>
          <w:lang w:val="ru-RU"/>
        </w:rPr>
        <w:t>ими</w:t>
      </w:r>
      <w:r w:rsidRPr="00590261">
        <w:rPr>
          <w:rFonts w:cs="Calibri"/>
          <w:sz w:val="24"/>
          <w:szCs w:val="24"/>
          <w:lang w:val="ru-RU"/>
        </w:rPr>
        <w:t xml:space="preserve"> отношени</w:t>
      </w:r>
      <w:r>
        <w:rPr>
          <w:rFonts w:cs="Calibri"/>
          <w:sz w:val="24"/>
          <w:szCs w:val="24"/>
          <w:lang w:val="ru-RU"/>
        </w:rPr>
        <w:t>я</w:t>
      </w:r>
      <w:r w:rsidR="002D2612">
        <w:rPr>
          <w:rFonts w:cs="Calibri"/>
          <w:sz w:val="24"/>
          <w:szCs w:val="24"/>
          <w:lang w:val="ru-RU"/>
        </w:rPr>
        <w:t>ми</w:t>
      </w:r>
      <w:r w:rsidRPr="00590261">
        <w:rPr>
          <w:rFonts w:cs="Calibri"/>
          <w:sz w:val="24"/>
          <w:szCs w:val="24"/>
          <w:lang w:val="ru-RU"/>
        </w:rPr>
        <w:t>,</w:t>
      </w:r>
      <w:r>
        <w:rPr>
          <w:rFonts w:cs="Calibri"/>
          <w:sz w:val="24"/>
          <w:szCs w:val="24"/>
          <w:lang w:val="ru-RU"/>
        </w:rPr>
        <w:t xml:space="preserve"> может</w:t>
      </w:r>
      <w:r w:rsidRPr="00590261">
        <w:rPr>
          <w:rFonts w:cs="Calibri"/>
          <w:sz w:val="24"/>
          <w:szCs w:val="24"/>
          <w:lang w:val="ru-RU"/>
        </w:rPr>
        <w:t xml:space="preserve"> </w:t>
      </w:r>
      <w:r>
        <w:rPr>
          <w:rFonts w:cs="Calibri"/>
          <w:sz w:val="24"/>
          <w:szCs w:val="24"/>
          <w:lang w:val="ru-RU"/>
        </w:rPr>
        <w:t>«</w:t>
      </w:r>
      <w:r w:rsidRPr="00D11512">
        <w:rPr>
          <w:rFonts w:cs="Calibri"/>
          <w:color w:val="000000"/>
          <w:sz w:val="24"/>
          <w:szCs w:val="24"/>
          <w:shd w:val="clear" w:color="auto" w:fill="FFFFFF"/>
          <w:lang w:val="ru-RU"/>
        </w:rPr>
        <w:t>воплощаться в различных формах церковного служения, поэтому необходимо различать, какие нынешние формы исключения можно устранить из литургической, пастырской, образовательной и институциональной сфер</w:t>
      </w:r>
      <w:r>
        <w:rPr>
          <w:rFonts w:cs="Calibri"/>
          <w:color w:val="000000"/>
          <w:sz w:val="24"/>
          <w:szCs w:val="24"/>
          <w:shd w:val="clear" w:color="auto" w:fill="FFFFFF"/>
          <w:lang w:val="ru-RU"/>
        </w:rPr>
        <w:t>»</w:t>
      </w:r>
      <w:r w:rsidRPr="00590261">
        <w:rPr>
          <w:rFonts w:cs="Calibri"/>
          <w:color w:val="000000"/>
          <w:sz w:val="24"/>
          <w:szCs w:val="24"/>
          <w:shd w:val="clear" w:color="auto" w:fill="FFFFFF"/>
          <w:lang w:val="ru-RU"/>
        </w:rPr>
        <w:t xml:space="preserve"> (299). </w:t>
      </w:r>
      <w:r w:rsidR="002D2612">
        <w:rPr>
          <w:rFonts w:cs="Calibri"/>
          <w:color w:val="000000"/>
          <w:sz w:val="24"/>
          <w:szCs w:val="24"/>
          <w:shd w:val="clear" w:color="auto" w:fill="FFFFFF"/>
          <w:lang w:val="ru-RU"/>
        </w:rPr>
        <w:t>Это</w:t>
      </w:r>
      <w:r w:rsidRPr="000E18B9">
        <w:rPr>
          <w:rFonts w:cs="Calibri"/>
          <w:color w:val="000000"/>
          <w:sz w:val="24"/>
          <w:szCs w:val="24"/>
          <w:shd w:val="clear" w:color="auto" w:fill="FFFFFF"/>
          <w:lang w:val="ru-RU"/>
        </w:rPr>
        <w:t xml:space="preserve"> каса</w:t>
      </w:r>
      <w:r w:rsidR="002D2612">
        <w:rPr>
          <w:rFonts w:cs="Calibri"/>
          <w:color w:val="000000"/>
          <w:sz w:val="24"/>
          <w:szCs w:val="24"/>
          <w:shd w:val="clear" w:color="auto" w:fill="FFFFFF"/>
          <w:lang w:val="ru-RU"/>
        </w:rPr>
        <w:t>е</w:t>
      </w:r>
      <w:r w:rsidRPr="000E18B9">
        <w:rPr>
          <w:rFonts w:cs="Calibri"/>
          <w:color w:val="000000"/>
          <w:sz w:val="24"/>
          <w:szCs w:val="24"/>
          <w:shd w:val="clear" w:color="auto" w:fill="FFFFFF"/>
          <w:lang w:val="ru-RU"/>
        </w:rPr>
        <w:t xml:space="preserve">тся также </w:t>
      </w:r>
      <w:r w:rsidR="002D2612">
        <w:rPr>
          <w:rFonts w:cs="Calibri"/>
          <w:color w:val="000000"/>
          <w:sz w:val="24"/>
          <w:szCs w:val="24"/>
          <w:shd w:val="clear" w:color="auto" w:fill="FFFFFF"/>
          <w:lang w:val="ru-RU"/>
        </w:rPr>
        <w:t xml:space="preserve">случаев их </w:t>
      </w:r>
      <w:r w:rsidRPr="000E18B9">
        <w:rPr>
          <w:rFonts w:cs="Calibri"/>
          <w:color w:val="000000"/>
          <w:sz w:val="24"/>
          <w:szCs w:val="24"/>
          <w:shd w:val="clear" w:color="auto" w:fill="FFFFFF"/>
          <w:lang w:val="ru-RU"/>
        </w:rPr>
        <w:t xml:space="preserve">исключения из приходских и епархиальных </w:t>
      </w:r>
      <w:r w:rsidR="002D2612">
        <w:rPr>
          <w:rFonts w:cs="Calibri"/>
          <w:color w:val="000000"/>
          <w:sz w:val="24"/>
          <w:szCs w:val="24"/>
          <w:shd w:val="clear" w:color="auto" w:fill="FFFFFF"/>
          <w:lang w:val="ru-RU"/>
        </w:rPr>
        <w:t>советов</w:t>
      </w:r>
      <w:r w:rsidRPr="000E18B9">
        <w:rPr>
          <w:rFonts w:cs="Calibri"/>
          <w:color w:val="000000"/>
          <w:sz w:val="24"/>
          <w:szCs w:val="24"/>
          <w:shd w:val="clear" w:color="auto" w:fill="FFFFFF"/>
          <w:lang w:val="ru-RU"/>
        </w:rPr>
        <w:t xml:space="preserve">, </w:t>
      </w:r>
      <w:r w:rsidR="002D2612">
        <w:rPr>
          <w:rFonts w:cs="Calibri"/>
          <w:color w:val="000000"/>
          <w:sz w:val="24"/>
          <w:szCs w:val="24"/>
          <w:shd w:val="clear" w:color="auto" w:fill="FFFFFF"/>
          <w:lang w:val="ru-RU"/>
        </w:rPr>
        <w:t xml:space="preserve">что </w:t>
      </w:r>
      <w:r w:rsidRPr="000E18B9">
        <w:rPr>
          <w:rFonts w:cs="Calibri"/>
          <w:color w:val="000000"/>
          <w:sz w:val="24"/>
          <w:szCs w:val="24"/>
          <w:shd w:val="clear" w:color="auto" w:fill="FFFFFF"/>
          <w:lang w:val="ru-RU"/>
        </w:rPr>
        <w:t>практикуе</w:t>
      </w:r>
      <w:r w:rsidR="002D2612">
        <w:rPr>
          <w:rFonts w:cs="Calibri"/>
          <w:color w:val="000000"/>
          <w:sz w:val="24"/>
          <w:szCs w:val="24"/>
          <w:shd w:val="clear" w:color="auto" w:fill="FFFFFF"/>
          <w:lang w:val="ru-RU"/>
        </w:rPr>
        <w:t>тся</w:t>
      </w:r>
      <w:r w:rsidRPr="000E18B9">
        <w:rPr>
          <w:rFonts w:cs="Calibri"/>
          <w:color w:val="000000"/>
          <w:sz w:val="24"/>
          <w:szCs w:val="24"/>
          <w:shd w:val="clear" w:color="auto" w:fill="FFFFFF"/>
          <w:lang w:val="ru-RU"/>
        </w:rPr>
        <w:t xml:space="preserve"> в некоторых поместных </w:t>
      </w:r>
      <w:r>
        <w:rPr>
          <w:rFonts w:cs="Calibri"/>
          <w:color w:val="000000"/>
          <w:sz w:val="24"/>
          <w:szCs w:val="24"/>
          <w:shd w:val="clear" w:color="auto" w:fill="FFFFFF"/>
          <w:lang w:val="ru-RU"/>
        </w:rPr>
        <w:t>Ц</w:t>
      </w:r>
      <w:r w:rsidRPr="000E18B9">
        <w:rPr>
          <w:rFonts w:cs="Calibri"/>
          <w:color w:val="000000"/>
          <w:sz w:val="24"/>
          <w:szCs w:val="24"/>
          <w:shd w:val="clear" w:color="auto" w:fill="FFFFFF"/>
          <w:lang w:val="ru-RU"/>
        </w:rPr>
        <w:t>еркв</w:t>
      </w:r>
      <w:r>
        <w:rPr>
          <w:rFonts w:cs="Calibri"/>
          <w:color w:val="000000"/>
          <w:sz w:val="24"/>
          <w:szCs w:val="24"/>
          <w:shd w:val="clear" w:color="auto" w:fill="FFFFFF"/>
          <w:lang w:val="ru-RU"/>
        </w:rPr>
        <w:t>а</w:t>
      </w:r>
      <w:r w:rsidRPr="000E18B9">
        <w:rPr>
          <w:rFonts w:cs="Calibri"/>
          <w:color w:val="000000"/>
          <w:sz w:val="24"/>
          <w:szCs w:val="24"/>
          <w:shd w:val="clear" w:color="auto" w:fill="FFFFFF"/>
          <w:lang w:val="ru-RU"/>
        </w:rPr>
        <w:t>х.</w:t>
      </w:r>
    </w:p>
    <w:p w14:paraId="32C3F0D5" w14:textId="77777777" w:rsidR="003C5DC5" w:rsidRPr="00590261" w:rsidRDefault="003C5DC5" w:rsidP="003C5DC5">
      <w:pPr>
        <w:pStyle w:val="a8"/>
        <w:widowControl w:val="0"/>
        <w:numPr>
          <w:ilvl w:val="0"/>
          <w:numId w:val="36"/>
        </w:numPr>
        <w:spacing w:after="80" w:line="240" w:lineRule="auto"/>
        <w:ind w:left="425"/>
        <w:contextualSpacing w:val="0"/>
        <w:jc w:val="both"/>
        <w:rPr>
          <w:rFonts w:cs="Calibri"/>
          <w:sz w:val="24"/>
          <w:szCs w:val="24"/>
          <w:lang w:val="ru-RU"/>
        </w:rPr>
      </w:pPr>
      <w:r w:rsidRPr="00590261">
        <w:rPr>
          <w:rFonts w:cs="Calibri"/>
          <w:sz w:val="24"/>
          <w:szCs w:val="24"/>
          <w:lang w:val="ru-RU"/>
        </w:rPr>
        <w:t xml:space="preserve">С точки зрения уникальности церковного общения: как мы можем </w:t>
      </w:r>
      <w:r>
        <w:rPr>
          <w:rFonts w:cs="Calibri"/>
          <w:sz w:val="24"/>
          <w:szCs w:val="24"/>
          <w:lang w:val="ru-RU"/>
        </w:rPr>
        <w:t>сочетать</w:t>
      </w:r>
      <w:r w:rsidRPr="00590261">
        <w:rPr>
          <w:rFonts w:cs="Calibri"/>
          <w:sz w:val="24"/>
          <w:szCs w:val="24"/>
          <w:lang w:val="ru-RU"/>
        </w:rPr>
        <w:t xml:space="preserve"> консультативный и совещательный аспекты синодальности? Учитывая разнообразие харизматических</w:t>
      </w:r>
      <w:r>
        <w:rPr>
          <w:rFonts w:cs="Calibri"/>
          <w:sz w:val="24"/>
          <w:szCs w:val="24"/>
          <w:lang w:val="ru-RU"/>
        </w:rPr>
        <w:t xml:space="preserve"> даров</w:t>
      </w:r>
      <w:r w:rsidRPr="00590261">
        <w:rPr>
          <w:rFonts w:cs="Calibri"/>
          <w:sz w:val="24"/>
          <w:szCs w:val="24"/>
          <w:lang w:val="ru-RU"/>
        </w:rPr>
        <w:t xml:space="preserve"> и даров</w:t>
      </w:r>
      <w:r>
        <w:rPr>
          <w:rFonts w:cs="Calibri"/>
          <w:sz w:val="24"/>
          <w:szCs w:val="24"/>
          <w:lang w:val="ru-RU"/>
        </w:rPr>
        <w:t xml:space="preserve"> служения</w:t>
      </w:r>
      <w:r w:rsidRPr="00590261">
        <w:rPr>
          <w:rFonts w:cs="Calibri"/>
          <w:sz w:val="24"/>
          <w:szCs w:val="24"/>
          <w:lang w:val="ru-RU"/>
        </w:rPr>
        <w:t xml:space="preserve"> </w:t>
      </w:r>
      <w:r>
        <w:rPr>
          <w:rFonts w:cs="Calibri"/>
          <w:sz w:val="24"/>
          <w:szCs w:val="24"/>
          <w:lang w:val="ru-RU"/>
        </w:rPr>
        <w:t>Н</w:t>
      </w:r>
      <w:r w:rsidRPr="00590261">
        <w:rPr>
          <w:rFonts w:cs="Calibri"/>
          <w:sz w:val="24"/>
          <w:szCs w:val="24"/>
          <w:lang w:val="ru-RU"/>
        </w:rPr>
        <w:t xml:space="preserve">арода Божьего, как мы можем интегрировать задачи консультирования, </w:t>
      </w:r>
      <w:r>
        <w:rPr>
          <w:rFonts w:cs="Calibri"/>
          <w:sz w:val="24"/>
          <w:szCs w:val="24"/>
          <w:lang w:val="ru-RU"/>
        </w:rPr>
        <w:t>распознавания</w:t>
      </w:r>
      <w:r w:rsidRPr="00590261">
        <w:rPr>
          <w:rFonts w:cs="Calibri"/>
          <w:sz w:val="24"/>
          <w:szCs w:val="24"/>
          <w:lang w:val="ru-RU"/>
        </w:rPr>
        <w:t xml:space="preserve"> и принятия решений в различных органах участия. </w:t>
      </w:r>
    </w:p>
    <w:p w14:paraId="21FAF9A4" w14:textId="77777777" w:rsidR="003C5DC5" w:rsidRPr="00590261" w:rsidRDefault="003C5DC5" w:rsidP="003C5DC5">
      <w:pPr>
        <w:pStyle w:val="a8"/>
        <w:widowControl w:val="0"/>
        <w:spacing w:after="80" w:line="240" w:lineRule="auto"/>
        <w:ind w:left="425"/>
        <w:contextualSpacing w:val="0"/>
        <w:jc w:val="both"/>
        <w:rPr>
          <w:b/>
          <w:bCs/>
          <w:sz w:val="24"/>
          <w:szCs w:val="24"/>
          <w:lang w:val="ru-RU"/>
        </w:rPr>
      </w:pPr>
    </w:p>
    <w:p w14:paraId="3447CF63" w14:textId="77777777" w:rsidR="003C5DC5" w:rsidRDefault="003C5DC5" w:rsidP="003C5DC5">
      <w:pPr>
        <w:pStyle w:val="a8"/>
        <w:widowControl w:val="0"/>
        <w:spacing w:after="80" w:line="240" w:lineRule="auto"/>
        <w:ind w:left="425"/>
        <w:contextualSpacing w:val="0"/>
        <w:jc w:val="both"/>
        <w:rPr>
          <w:b/>
          <w:bCs/>
          <w:sz w:val="24"/>
          <w:szCs w:val="24"/>
          <w:lang w:val="en-GB"/>
        </w:rPr>
      </w:pPr>
      <w:proofErr w:type="spellStart"/>
      <w:r>
        <w:rPr>
          <w:b/>
          <w:bCs/>
          <w:sz w:val="24"/>
          <w:szCs w:val="24"/>
          <w:lang w:val="en-GB"/>
        </w:rPr>
        <w:t>Предложения</w:t>
      </w:r>
      <w:proofErr w:type="spellEnd"/>
    </w:p>
    <w:p w14:paraId="41EBD564" w14:textId="0A792F1D" w:rsidR="003C5DC5" w:rsidRPr="00590261"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Исходя из понимания </w:t>
      </w:r>
      <w:r>
        <w:rPr>
          <w:rFonts w:cs="Calibri"/>
          <w:sz w:val="24"/>
          <w:szCs w:val="24"/>
          <w:lang w:val="ru-RU"/>
        </w:rPr>
        <w:t>Н</w:t>
      </w:r>
      <w:r w:rsidRPr="00590261">
        <w:rPr>
          <w:rFonts w:cs="Calibri"/>
          <w:sz w:val="24"/>
          <w:szCs w:val="24"/>
          <w:lang w:val="ru-RU"/>
        </w:rPr>
        <w:t xml:space="preserve">арода Божьего как активного субъекта миссии евангелизации, мы предлагаем законодательно закрепить обязательный характер </w:t>
      </w:r>
      <w:r>
        <w:rPr>
          <w:rFonts w:cs="Calibri"/>
          <w:sz w:val="24"/>
          <w:szCs w:val="24"/>
          <w:lang w:val="ru-RU"/>
        </w:rPr>
        <w:t>П</w:t>
      </w:r>
      <w:r w:rsidRPr="00590261">
        <w:rPr>
          <w:rFonts w:cs="Calibri"/>
          <w:sz w:val="24"/>
          <w:szCs w:val="24"/>
          <w:lang w:val="ru-RU"/>
        </w:rPr>
        <w:t xml:space="preserve">астырских советов в </w:t>
      </w:r>
      <w:r w:rsidRPr="00590261">
        <w:rPr>
          <w:rFonts w:cs="Calibri"/>
          <w:sz w:val="24"/>
          <w:szCs w:val="24"/>
          <w:lang w:val="ru-RU"/>
        </w:rPr>
        <w:lastRenderedPageBreak/>
        <w:t xml:space="preserve">христианских общинах и поместных </w:t>
      </w:r>
      <w:r>
        <w:rPr>
          <w:rFonts w:cs="Calibri"/>
          <w:sz w:val="24"/>
          <w:szCs w:val="24"/>
          <w:lang w:val="ru-RU"/>
        </w:rPr>
        <w:t>Ц</w:t>
      </w:r>
      <w:r w:rsidRPr="00590261">
        <w:rPr>
          <w:rFonts w:cs="Calibri"/>
          <w:sz w:val="24"/>
          <w:szCs w:val="24"/>
          <w:lang w:val="ru-RU"/>
        </w:rPr>
        <w:t>еркв</w:t>
      </w:r>
      <w:r>
        <w:rPr>
          <w:rFonts w:cs="Calibri"/>
          <w:sz w:val="24"/>
          <w:szCs w:val="24"/>
          <w:lang w:val="ru-RU"/>
        </w:rPr>
        <w:t>а</w:t>
      </w:r>
      <w:r w:rsidRPr="00590261">
        <w:rPr>
          <w:rFonts w:cs="Calibri"/>
          <w:sz w:val="24"/>
          <w:szCs w:val="24"/>
          <w:lang w:val="ru-RU"/>
        </w:rPr>
        <w:t xml:space="preserve">х. Желательно также </w:t>
      </w:r>
      <w:r>
        <w:rPr>
          <w:rFonts w:cs="Calibri"/>
          <w:sz w:val="24"/>
          <w:szCs w:val="24"/>
          <w:lang w:val="ru-RU"/>
        </w:rPr>
        <w:t>укрепить</w:t>
      </w:r>
      <w:r w:rsidRPr="00590261">
        <w:rPr>
          <w:rFonts w:cs="Calibri"/>
          <w:sz w:val="24"/>
          <w:szCs w:val="24"/>
          <w:lang w:val="ru-RU"/>
        </w:rPr>
        <w:t xml:space="preserve"> </w:t>
      </w:r>
      <w:r w:rsidR="002D2612">
        <w:rPr>
          <w:rFonts w:cs="Calibri"/>
          <w:sz w:val="24"/>
          <w:szCs w:val="24"/>
          <w:lang w:val="ru-RU"/>
        </w:rPr>
        <w:t xml:space="preserve">других </w:t>
      </w:r>
      <w:r w:rsidRPr="00590261">
        <w:rPr>
          <w:rFonts w:cs="Calibri"/>
          <w:sz w:val="24"/>
          <w:szCs w:val="24"/>
          <w:lang w:val="ru-RU"/>
        </w:rPr>
        <w:t>орган</w:t>
      </w:r>
      <w:r w:rsidR="002D2612">
        <w:rPr>
          <w:rFonts w:cs="Calibri"/>
          <w:sz w:val="24"/>
          <w:szCs w:val="24"/>
          <w:lang w:val="ru-RU"/>
        </w:rPr>
        <w:t>ов</w:t>
      </w:r>
      <w:r w:rsidRPr="00590261">
        <w:rPr>
          <w:rFonts w:cs="Calibri"/>
          <w:sz w:val="24"/>
          <w:szCs w:val="24"/>
          <w:lang w:val="ru-RU"/>
        </w:rPr>
        <w:t xml:space="preserve"> участия, обеспечив должное присутствие </w:t>
      </w:r>
      <w:r w:rsidR="002D2612">
        <w:rPr>
          <w:rFonts w:cs="Calibri"/>
          <w:sz w:val="24"/>
          <w:szCs w:val="24"/>
          <w:lang w:val="ru-RU"/>
        </w:rPr>
        <w:t xml:space="preserve">в них </w:t>
      </w:r>
      <w:r w:rsidRPr="00590261">
        <w:rPr>
          <w:rFonts w:cs="Calibri"/>
          <w:sz w:val="24"/>
          <w:szCs w:val="24"/>
          <w:lang w:val="ru-RU"/>
        </w:rPr>
        <w:t xml:space="preserve">мирян, признавая ту роль, которую они могут играть в принятии решений в силу своего крещения. </w:t>
      </w:r>
    </w:p>
    <w:p w14:paraId="0F6641A9" w14:textId="333AF9A0" w:rsidR="003C5DC5" w:rsidRPr="000E18B9" w:rsidRDefault="003C5DC5" w:rsidP="003C5DC5">
      <w:pPr>
        <w:pStyle w:val="a8"/>
        <w:widowControl w:val="0"/>
        <w:numPr>
          <w:ilvl w:val="0"/>
          <w:numId w:val="36"/>
        </w:numPr>
        <w:spacing w:after="80" w:line="240" w:lineRule="auto"/>
        <w:ind w:left="425" w:hanging="357"/>
        <w:contextualSpacing w:val="0"/>
        <w:jc w:val="both"/>
        <w:rPr>
          <w:rFonts w:cs="Calibri"/>
          <w:sz w:val="24"/>
          <w:szCs w:val="24"/>
          <w:lang w:val="ru-RU"/>
        </w:rPr>
      </w:pPr>
      <w:r w:rsidRPr="000E18B9">
        <w:rPr>
          <w:rFonts w:cs="Calibri"/>
          <w:sz w:val="24"/>
          <w:szCs w:val="24"/>
          <w:lang w:val="ru-RU"/>
        </w:rPr>
        <w:t xml:space="preserve">Органы участия </w:t>
      </w:r>
      <w:r>
        <w:rPr>
          <w:rFonts w:cs="Calibri"/>
          <w:sz w:val="24"/>
          <w:szCs w:val="24"/>
          <w:lang w:val="ru-RU"/>
        </w:rPr>
        <w:t>—</w:t>
      </w:r>
      <w:r w:rsidRPr="000E18B9">
        <w:rPr>
          <w:rFonts w:cs="Calibri"/>
          <w:sz w:val="24"/>
          <w:szCs w:val="24"/>
          <w:lang w:val="ru-RU"/>
        </w:rPr>
        <w:t xml:space="preserve"> это первая арена, на которой можно испытать динамику подотчетности тех, кто несет ответственность.</w:t>
      </w:r>
      <w:r>
        <w:rPr>
          <w:rFonts w:cs="Calibri"/>
          <w:sz w:val="24"/>
          <w:szCs w:val="24"/>
          <w:lang w:val="ru-RU"/>
        </w:rPr>
        <w:t xml:space="preserve"> </w:t>
      </w:r>
      <w:r w:rsidRPr="000E18B9">
        <w:rPr>
          <w:rFonts w:cs="Calibri"/>
          <w:sz w:val="24"/>
          <w:szCs w:val="24"/>
          <w:lang w:val="ru-RU"/>
        </w:rPr>
        <w:t xml:space="preserve">Поощряя их за приверженность делу, мы приглашаем их к практической реализации культуры </w:t>
      </w:r>
      <w:r w:rsidR="002D2612">
        <w:rPr>
          <w:rFonts w:cs="Calibri"/>
          <w:sz w:val="24"/>
          <w:szCs w:val="24"/>
          <w:lang w:val="ru-RU"/>
        </w:rPr>
        <w:t>ответственности</w:t>
      </w:r>
      <w:r w:rsidRPr="000E18B9">
        <w:rPr>
          <w:rFonts w:cs="Calibri"/>
          <w:sz w:val="24"/>
          <w:szCs w:val="24"/>
          <w:lang w:val="ru-RU"/>
        </w:rPr>
        <w:t xml:space="preserve"> перед </w:t>
      </w:r>
      <w:r>
        <w:rPr>
          <w:rFonts w:cs="Calibri"/>
          <w:sz w:val="24"/>
          <w:szCs w:val="24"/>
          <w:lang w:val="ru-RU"/>
        </w:rPr>
        <w:t>общиной</w:t>
      </w:r>
      <w:r w:rsidRPr="000E18B9">
        <w:rPr>
          <w:rFonts w:cs="Calibri"/>
          <w:sz w:val="24"/>
          <w:szCs w:val="24"/>
          <w:lang w:val="ru-RU"/>
        </w:rPr>
        <w:t>, выражением которо</w:t>
      </w:r>
      <w:r>
        <w:rPr>
          <w:rFonts w:cs="Calibri"/>
          <w:sz w:val="24"/>
          <w:szCs w:val="24"/>
          <w:lang w:val="ru-RU"/>
        </w:rPr>
        <w:t>й</w:t>
      </w:r>
      <w:r w:rsidRPr="000E18B9">
        <w:rPr>
          <w:rFonts w:cs="Calibri"/>
          <w:sz w:val="24"/>
          <w:szCs w:val="24"/>
          <w:lang w:val="ru-RU"/>
        </w:rPr>
        <w:t xml:space="preserve"> они являются. </w:t>
      </w:r>
    </w:p>
    <w:p w14:paraId="60F1AC30" w14:textId="77777777" w:rsidR="003C5DC5" w:rsidRPr="00590261" w:rsidRDefault="003C5DC5" w:rsidP="003C5DC5">
      <w:pPr>
        <w:pStyle w:val="1"/>
        <w:numPr>
          <w:ilvl w:val="0"/>
          <w:numId w:val="37"/>
        </w:numPr>
        <w:rPr>
          <w:lang w:val="ru-RU"/>
        </w:rPr>
      </w:pPr>
      <w:r w:rsidRPr="000E18B9">
        <w:rPr>
          <w:lang w:val="ru-RU"/>
        </w:rPr>
        <w:t>19. Группы Церквей в общении</w:t>
      </w:r>
      <w:r w:rsidRPr="00590261">
        <w:rPr>
          <w:lang w:val="ru-RU"/>
        </w:rPr>
        <w:t xml:space="preserve"> всей Церкви</w:t>
      </w:r>
    </w:p>
    <w:p w14:paraId="32678554" w14:textId="77777777" w:rsidR="003C5DC5" w:rsidRPr="000E18B9" w:rsidRDefault="003C5DC5" w:rsidP="003C5DC5">
      <w:pPr>
        <w:pStyle w:val="2"/>
        <w:rPr>
          <w:lang w:val="ru-RU"/>
        </w:rPr>
      </w:pPr>
      <w:r>
        <w:rPr>
          <w:lang w:val="ru-RU"/>
        </w:rPr>
        <w:t>Согласия</w:t>
      </w:r>
    </w:p>
    <w:p w14:paraId="4872C3D4" w14:textId="453750BA" w:rsidR="003C5DC5" w:rsidRPr="00562B75" w:rsidRDefault="003C5DC5" w:rsidP="003C5DC5">
      <w:pPr>
        <w:numPr>
          <w:ilvl w:val="0"/>
          <w:numId w:val="38"/>
        </w:numPr>
        <w:spacing w:after="80" w:line="240" w:lineRule="auto"/>
        <w:ind w:left="426"/>
        <w:jc w:val="both"/>
        <w:rPr>
          <w:rFonts w:cs="Calibri"/>
          <w:sz w:val="24"/>
          <w:szCs w:val="24"/>
          <w:lang w:val="ru-RU"/>
        </w:rPr>
      </w:pPr>
      <w:r w:rsidRPr="00590261">
        <w:rPr>
          <w:rFonts w:cs="Calibri"/>
          <w:sz w:val="24"/>
          <w:szCs w:val="24"/>
          <w:lang w:val="ru-RU"/>
        </w:rPr>
        <w:t xml:space="preserve">Святой Дух обильно распределяет Свои дары </w:t>
      </w:r>
      <w:r>
        <w:rPr>
          <w:rFonts w:cs="Calibri"/>
          <w:sz w:val="24"/>
          <w:szCs w:val="24"/>
          <w:lang w:val="ru-RU"/>
        </w:rPr>
        <w:t>ради</w:t>
      </w:r>
      <w:r w:rsidRPr="00590261">
        <w:rPr>
          <w:rFonts w:cs="Calibri"/>
          <w:sz w:val="24"/>
          <w:szCs w:val="24"/>
          <w:lang w:val="ru-RU"/>
        </w:rPr>
        <w:t xml:space="preserve"> обще</w:t>
      </w:r>
      <w:r>
        <w:rPr>
          <w:rFonts w:cs="Calibri"/>
          <w:sz w:val="24"/>
          <w:szCs w:val="24"/>
          <w:lang w:val="ru-RU"/>
        </w:rPr>
        <w:t>го</w:t>
      </w:r>
      <w:r w:rsidRPr="00590261">
        <w:rPr>
          <w:rFonts w:cs="Calibri"/>
          <w:sz w:val="24"/>
          <w:szCs w:val="24"/>
          <w:lang w:val="ru-RU"/>
        </w:rPr>
        <w:t xml:space="preserve"> благ</w:t>
      </w:r>
      <w:r>
        <w:rPr>
          <w:rFonts w:cs="Calibri"/>
          <w:sz w:val="24"/>
          <w:szCs w:val="24"/>
          <w:lang w:val="ru-RU"/>
        </w:rPr>
        <w:t>а</w:t>
      </w:r>
      <w:r w:rsidRPr="00590261">
        <w:rPr>
          <w:rFonts w:cs="Calibri"/>
          <w:sz w:val="24"/>
          <w:szCs w:val="24"/>
          <w:lang w:val="ru-RU"/>
        </w:rPr>
        <w:t>, и поэтому мы убеждены, что каждая Церков</w:t>
      </w:r>
      <w:r w:rsidR="007533E3">
        <w:rPr>
          <w:rFonts w:cs="Calibri"/>
          <w:sz w:val="24"/>
          <w:szCs w:val="24"/>
          <w:lang w:val="ru-RU"/>
        </w:rPr>
        <w:t>ь,</w:t>
      </w:r>
      <w:r w:rsidRPr="00590261">
        <w:rPr>
          <w:rFonts w:cs="Calibri"/>
          <w:sz w:val="24"/>
          <w:szCs w:val="24"/>
          <w:lang w:val="ru-RU"/>
        </w:rPr>
        <w:t xml:space="preserve"> в общении со </w:t>
      </w:r>
      <w:r w:rsidR="007533E3">
        <w:rPr>
          <w:rFonts w:cs="Calibri"/>
          <w:sz w:val="24"/>
          <w:szCs w:val="24"/>
          <w:lang w:val="ru-RU"/>
        </w:rPr>
        <w:t>всецелой</w:t>
      </w:r>
      <w:r w:rsidRPr="00590261">
        <w:rPr>
          <w:rFonts w:cs="Calibri"/>
          <w:sz w:val="24"/>
          <w:szCs w:val="24"/>
          <w:lang w:val="ru-RU"/>
        </w:rPr>
        <w:t xml:space="preserve"> Церковью</w:t>
      </w:r>
      <w:r w:rsidR="007533E3">
        <w:rPr>
          <w:rFonts w:cs="Calibri"/>
          <w:sz w:val="24"/>
          <w:szCs w:val="24"/>
          <w:lang w:val="ru-RU"/>
        </w:rPr>
        <w:t>,</w:t>
      </w:r>
      <w:r w:rsidRPr="00590261">
        <w:rPr>
          <w:rFonts w:cs="Calibri"/>
          <w:sz w:val="24"/>
          <w:szCs w:val="24"/>
          <w:lang w:val="ru-RU"/>
        </w:rPr>
        <w:t xml:space="preserve"> может многое предложить. Когда мы рассматриваем Церковь как Тело Христово, нам легче понять, что все ее члены взаимозависимы и живут одной жизнью: </w:t>
      </w:r>
      <w:r>
        <w:rPr>
          <w:rFonts w:cs="Calibri"/>
          <w:sz w:val="24"/>
          <w:szCs w:val="24"/>
          <w:lang w:val="ru-RU"/>
        </w:rPr>
        <w:t>«</w:t>
      </w:r>
      <w:r w:rsidRPr="00FF206F">
        <w:rPr>
          <w:rFonts w:cs="Calibri"/>
          <w:sz w:val="24"/>
          <w:szCs w:val="24"/>
          <w:lang w:val="ru-RU"/>
        </w:rPr>
        <w:t>страдает ли один член — страдают с ним все члены; славится ли один член — с ним радуются все члены</w:t>
      </w:r>
      <w:r>
        <w:rPr>
          <w:rFonts w:cs="Calibri"/>
          <w:sz w:val="24"/>
          <w:szCs w:val="24"/>
          <w:lang w:val="ru-RU"/>
        </w:rPr>
        <w:t>»</w:t>
      </w:r>
      <w:r w:rsidRPr="00590261">
        <w:rPr>
          <w:rFonts w:cs="Calibri"/>
          <w:sz w:val="24"/>
          <w:szCs w:val="24"/>
          <w:lang w:val="ru-RU"/>
        </w:rPr>
        <w:t xml:space="preserve"> (1 Кор 12:26). Поэтому мы хотим развивать духовные установки, вытекающие из этого мировоззрения: смирение и щедрость, уважение и участие. Также важна готовность </w:t>
      </w:r>
      <w:r w:rsidR="002D2612">
        <w:rPr>
          <w:rFonts w:cs="Calibri"/>
          <w:sz w:val="24"/>
          <w:szCs w:val="24"/>
          <w:lang w:val="ru-RU"/>
        </w:rPr>
        <w:t>возрастать</w:t>
      </w:r>
      <w:r w:rsidRPr="00590261">
        <w:rPr>
          <w:rFonts w:cs="Calibri"/>
          <w:sz w:val="24"/>
          <w:szCs w:val="24"/>
          <w:lang w:val="ru-RU"/>
        </w:rPr>
        <w:t xml:space="preserve"> во взаимном познании и </w:t>
      </w:r>
      <w:r>
        <w:rPr>
          <w:rFonts w:cs="Calibri"/>
          <w:sz w:val="24"/>
          <w:szCs w:val="24"/>
          <w:lang w:val="ru-RU"/>
        </w:rPr>
        <w:t>развити</w:t>
      </w:r>
      <w:r w:rsidR="002D2612">
        <w:rPr>
          <w:rFonts w:cs="Calibri"/>
          <w:sz w:val="24"/>
          <w:szCs w:val="24"/>
          <w:lang w:val="ru-RU"/>
        </w:rPr>
        <w:t>и</w:t>
      </w:r>
      <w:r w:rsidRPr="00590261">
        <w:rPr>
          <w:rFonts w:cs="Calibri"/>
          <w:sz w:val="24"/>
          <w:szCs w:val="24"/>
          <w:lang w:val="ru-RU"/>
        </w:rPr>
        <w:t xml:space="preserve"> необходимы</w:t>
      </w:r>
      <w:r>
        <w:rPr>
          <w:rFonts w:cs="Calibri"/>
          <w:sz w:val="24"/>
          <w:szCs w:val="24"/>
          <w:lang w:val="ru-RU"/>
        </w:rPr>
        <w:t>х</w:t>
      </w:r>
      <w:r w:rsidRPr="00590261">
        <w:rPr>
          <w:rFonts w:cs="Calibri"/>
          <w:sz w:val="24"/>
          <w:szCs w:val="24"/>
          <w:lang w:val="ru-RU"/>
        </w:rPr>
        <w:t xml:space="preserve"> </w:t>
      </w:r>
      <w:r w:rsidRPr="00562B75">
        <w:rPr>
          <w:rFonts w:cs="Calibri"/>
          <w:sz w:val="24"/>
          <w:szCs w:val="24"/>
          <w:lang w:val="ru-RU"/>
        </w:rPr>
        <w:t>структур, чтобы обмен духовными богатствами, миссионерским ученичеством и материальными благами стал конкретной реальностью.</w:t>
      </w:r>
    </w:p>
    <w:p w14:paraId="75CF6D76" w14:textId="1E96348A"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562B75">
        <w:rPr>
          <w:rFonts w:cs="Calibri"/>
          <w:sz w:val="24"/>
          <w:szCs w:val="24"/>
          <w:lang w:val="ru-RU"/>
        </w:rPr>
        <w:t>Вопрос о групп</w:t>
      </w:r>
      <w:r w:rsidR="002D2612">
        <w:rPr>
          <w:rFonts w:cs="Calibri"/>
          <w:sz w:val="24"/>
          <w:szCs w:val="24"/>
          <w:lang w:val="ru-RU"/>
        </w:rPr>
        <w:t>ах</w:t>
      </w:r>
      <w:r w:rsidRPr="00562B75">
        <w:rPr>
          <w:rFonts w:cs="Calibri"/>
          <w:sz w:val="24"/>
          <w:szCs w:val="24"/>
          <w:lang w:val="ru-RU"/>
        </w:rPr>
        <w:t xml:space="preserve"> поместных Церквей </w:t>
      </w:r>
      <w:r w:rsidR="002D2612">
        <w:rPr>
          <w:rFonts w:cs="Calibri"/>
          <w:sz w:val="24"/>
          <w:szCs w:val="24"/>
          <w:lang w:val="ru-RU"/>
        </w:rPr>
        <w:t>является</w:t>
      </w:r>
      <w:r w:rsidRPr="00562B75">
        <w:rPr>
          <w:rFonts w:cs="Calibri"/>
          <w:sz w:val="24"/>
          <w:szCs w:val="24"/>
          <w:lang w:val="ru-RU"/>
        </w:rPr>
        <w:t xml:space="preserve"> </w:t>
      </w:r>
      <w:r w:rsidR="002D2612">
        <w:rPr>
          <w:rFonts w:cs="Calibri"/>
          <w:sz w:val="24"/>
          <w:szCs w:val="24"/>
          <w:lang w:val="ru-RU"/>
        </w:rPr>
        <w:t>фундаментальным</w:t>
      </w:r>
      <w:r w:rsidRPr="00562B75">
        <w:rPr>
          <w:rFonts w:cs="Calibri"/>
          <w:sz w:val="24"/>
          <w:szCs w:val="24"/>
          <w:lang w:val="ru-RU"/>
        </w:rPr>
        <w:t xml:space="preserve"> для полноценного осуществления синодальности в Церкви. Отвечая на вопрос о том, </w:t>
      </w:r>
      <w:r w:rsidR="007533E3">
        <w:rPr>
          <w:rFonts w:cs="Calibri"/>
          <w:sz w:val="24"/>
          <w:szCs w:val="24"/>
          <w:lang w:val="ru-RU"/>
        </w:rPr>
        <w:t>в каких формах должны осуществляться</w:t>
      </w:r>
      <w:r w:rsidRPr="00562B75">
        <w:rPr>
          <w:rFonts w:cs="Calibri"/>
          <w:sz w:val="24"/>
          <w:szCs w:val="24"/>
          <w:lang w:val="ru-RU"/>
        </w:rPr>
        <w:t xml:space="preserve"> синодальност</w:t>
      </w:r>
      <w:r w:rsidR="007533E3">
        <w:rPr>
          <w:rFonts w:cs="Calibri"/>
          <w:sz w:val="24"/>
          <w:szCs w:val="24"/>
          <w:lang w:val="ru-RU"/>
        </w:rPr>
        <w:t>ь</w:t>
      </w:r>
      <w:r w:rsidRPr="00562B75">
        <w:rPr>
          <w:rFonts w:cs="Calibri"/>
          <w:sz w:val="24"/>
          <w:szCs w:val="24"/>
          <w:lang w:val="ru-RU"/>
        </w:rPr>
        <w:t xml:space="preserve"> и коллегиальност</w:t>
      </w:r>
      <w:r w:rsidR="007533E3">
        <w:rPr>
          <w:rFonts w:cs="Calibri"/>
          <w:sz w:val="24"/>
          <w:szCs w:val="24"/>
          <w:lang w:val="ru-RU"/>
        </w:rPr>
        <w:t>ь</w:t>
      </w:r>
      <w:r w:rsidRPr="00562B75">
        <w:rPr>
          <w:rFonts w:cs="Calibri"/>
          <w:sz w:val="24"/>
          <w:szCs w:val="24"/>
          <w:lang w:val="ru-RU"/>
        </w:rPr>
        <w:t xml:space="preserve"> </w:t>
      </w:r>
      <w:r w:rsidR="007533E3">
        <w:rPr>
          <w:rFonts w:cs="Calibri"/>
          <w:sz w:val="24"/>
          <w:szCs w:val="24"/>
          <w:lang w:val="ru-RU"/>
        </w:rPr>
        <w:t>между</w:t>
      </w:r>
      <w:r w:rsidRPr="00562B75">
        <w:rPr>
          <w:rFonts w:cs="Calibri"/>
          <w:sz w:val="24"/>
          <w:szCs w:val="24"/>
          <w:lang w:val="ru-RU"/>
        </w:rPr>
        <w:t xml:space="preserve"> групп</w:t>
      </w:r>
      <w:r w:rsidR="007533E3">
        <w:rPr>
          <w:rFonts w:cs="Calibri"/>
          <w:sz w:val="24"/>
          <w:szCs w:val="24"/>
          <w:lang w:val="ru-RU"/>
        </w:rPr>
        <w:t>ами</w:t>
      </w:r>
      <w:r w:rsidRPr="00562B75">
        <w:rPr>
          <w:rFonts w:cs="Calibri"/>
          <w:sz w:val="24"/>
          <w:szCs w:val="24"/>
          <w:lang w:val="ru-RU"/>
        </w:rPr>
        <w:t xml:space="preserve"> поместных Церквей, Ассамблея согласилась</w:t>
      </w:r>
      <w:r w:rsidRPr="00590261">
        <w:rPr>
          <w:rFonts w:cs="Calibri"/>
          <w:sz w:val="24"/>
          <w:szCs w:val="24"/>
          <w:lang w:val="ru-RU"/>
        </w:rPr>
        <w:t xml:space="preserve"> с важностью церковного </w:t>
      </w:r>
      <w:r>
        <w:rPr>
          <w:rFonts w:cs="Calibri"/>
          <w:sz w:val="24"/>
          <w:szCs w:val="24"/>
          <w:lang w:val="ru-RU"/>
        </w:rPr>
        <w:t xml:space="preserve">распознавания </w:t>
      </w:r>
      <w:r w:rsidR="007533E3">
        <w:rPr>
          <w:rFonts w:cs="Calibri"/>
          <w:sz w:val="24"/>
          <w:szCs w:val="24"/>
          <w:lang w:val="ru-RU"/>
        </w:rPr>
        <w:t xml:space="preserve">на уровне епископских </w:t>
      </w:r>
      <w:r>
        <w:rPr>
          <w:rFonts w:cs="Calibri"/>
          <w:sz w:val="24"/>
          <w:szCs w:val="24"/>
          <w:lang w:val="ru-RU"/>
        </w:rPr>
        <w:t>конференци</w:t>
      </w:r>
      <w:r w:rsidR="007533E3">
        <w:rPr>
          <w:rFonts w:cs="Calibri"/>
          <w:sz w:val="24"/>
          <w:szCs w:val="24"/>
          <w:lang w:val="ru-RU"/>
        </w:rPr>
        <w:t>й</w:t>
      </w:r>
      <w:r w:rsidRPr="00590261">
        <w:rPr>
          <w:rFonts w:cs="Calibri"/>
          <w:sz w:val="24"/>
          <w:szCs w:val="24"/>
          <w:lang w:val="ru-RU"/>
        </w:rPr>
        <w:t xml:space="preserve"> и континентальны</w:t>
      </w:r>
      <w:r w:rsidR="007533E3">
        <w:rPr>
          <w:rFonts w:cs="Calibri"/>
          <w:sz w:val="24"/>
          <w:szCs w:val="24"/>
          <w:lang w:val="ru-RU"/>
        </w:rPr>
        <w:t>х</w:t>
      </w:r>
      <w:r w:rsidRPr="00590261">
        <w:rPr>
          <w:rFonts w:cs="Calibri"/>
          <w:sz w:val="24"/>
          <w:szCs w:val="24"/>
          <w:lang w:val="ru-RU"/>
        </w:rPr>
        <w:t xml:space="preserve"> ассамбле</w:t>
      </w:r>
      <w:r w:rsidR="007533E3">
        <w:rPr>
          <w:rFonts w:cs="Calibri"/>
          <w:sz w:val="24"/>
          <w:szCs w:val="24"/>
          <w:lang w:val="ru-RU"/>
        </w:rPr>
        <w:t>й</w:t>
      </w:r>
      <w:r w:rsidRPr="00590261">
        <w:rPr>
          <w:rFonts w:cs="Calibri"/>
          <w:sz w:val="24"/>
          <w:szCs w:val="24"/>
          <w:lang w:val="ru-RU"/>
        </w:rPr>
        <w:t xml:space="preserve"> для надлежащего проведения первой фазы синодального процесса.</w:t>
      </w:r>
    </w:p>
    <w:p w14:paraId="31A732B7" w14:textId="4B76CE90"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590261">
        <w:rPr>
          <w:rFonts w:cs="Calibri"/>
          <w:sz w:val="24"/>
          <w:szCs w:val="24"/>
          <w:lang w:val="ru-RU"/>
        </w:rPr>
        <w:t xml:space="preserve">Синодальный процесс показал, что органы, предусмотренные </w:t>
      </w:r>
      <w:r w:rsidRPr="00590261">
        <w:rPr>
          <w:rFonts w:cs="Calibri"/>
          <w:i/>
          <w:iCs/>
          <w:sz w:val="24"/>
          <w:szCs w:val="24"/>
          <w:lang w:val="ru-RU"/>
        </w:rPr>
        <w:t xml:space="preserve">Кодексом канонического права </w:t>
      </w:r>
      <w:r w:rsidRPr="00590261">
        <w:rPr>
          <w:rFonts w:cs="Calibri"/>
          <w:sz w:val="24"/>
          <w:szCs w:val="24"/>
          <w:lang w:val="ru-RU"/>
        </w:rPr>
        <w:t xml:space="preserve">и </w:t>
      </w:r>
      <w:r w:rsidRPr="00590261">
        <w:rPr>
          <w:rFonts w:cs="Calibri"/>
          <w:i/>
          <w:iCs/>
          <w:sz w:val="24"/>
          <w:szCs w:val="24"/>
          <w:lang w:val="ru-RU"/>
        </w:rPr>
        <w:t xml:space="preserve">Кодексом канонов Восточных Церквей, </w:t>
      </w:r>
      <w:r w:rsidRPr="00590261">
        <w:rPr>
          <w:rFonts w:cs="Calibri"/>
          <w:sz w:val="24"/>
          <w:szCs w:val="24"/>
          <w:lang w:val="ru-RU"/>
        </w:rPr>
        <w:t>осуществляют свои функции более эффективно,</w:t>
      </w:r>
      <w:r w:rsidR="00CF4B09">
        <w:rPr>
          <w:rFonts w:cs="Calibri"/>
          <w:sz w:val="24"/>
          <w:szCs w:val="24"/>
          <w:lang w:val="ru-RU"/>
        </w:rPr>
        <w:t xml:space="preserve"> когда</w:t>
      </w:r>
      <w:r w:rsidR="008546CF">
        <w:rPr>
          <w:rFonts w:cs="Calibri"/>
          <w:sz w:val="24"/>
          <w:szCs w:val="24"/>
          <w:lang w:val="ru-RU"/>
        </w:rPr>
        <w:t xml:space="preserve"> они понимаются, исходя из опыта</w:t>
      </w:r>
      <w:r w:rsidR="00CF4B09">
        <w:rPr>
          <w:rFonts w:cs="Calibri"/>
          <w:sz w:val="24"/>
          <w:szCs w:val="24"/>
          <w:lang w:val="ru-RU"/>
        </w:rPr>
        <w:t xml:space="preserve"> поместны</w:t>
      </w:r>
      <w:r w:rsidR="008546CF">
        <w:rPr>
          <w:rFonts w:cs="Calibri"/>
          <w:sz w:val="24"/>
          <w:szCs w:val="24"/>
          <w:lang w:val="ru-RU"/>
        </w:rPr>
        <w:t>х</w:t>
      </w:r>
      <w:r w:rsidR="00CF4B09">
        <w:rPr>
          <w:rFonts w:cs="Calibri"/>
          <w:sz w:val="24"/>
          <w:szCs w:val="24"/>
          <w:lang w:val="ru-RU"/>
        </w:rPr>
        <w:t xml:space="preserve"> Церкв</w:t>
      </w:r>
      <w:r w:rsidR="008546CF">
        <w:rPr>
          <w:rFonts w:cs="Calibri"/>
          <w:sz w:val="24"/>
          <w:szCs w:val="24"/>
          <w:lang w:val="ru-RU"/>
        </w:rPr>
        <w:t>ей</w:t>
      </w:r>
      <w:r w:rsidRPr="00590261">
        <w:rPr>
          <w:rFonts w:cs="Calibri"/>
          <w:sz w:val="24"/>
          <w:szCs w:val="24"/>
          <w:lang w:val="ru-RU"/>
        </w:rPr>
        <w:t>. Тот факт, что Церковь (</w:t>
      </w:r>
      <w:r>
        <w:rPr>
          <w:rFonts w:cs="Calibri"/>
          <w:i/>
          <w:sz w:val="24"/>
          <w:szCs w:val="24"/>
          <w:lang w:val="en-GB"/>
        </w:rPr>
        <w:t>Ecclesia</w:t>
      </w:r>
      <w:r w:rsidRPr="00590261">
        <w:rPr>
          <w:rFonts w:cs="Calibri"/>
          <w:i/>
          <w:sz w:val="24"/>
          <w:szCs w:val="24"/>
          <w:lang w:val="ru-RU"/>
        </w:rPr>
        <w:t xml:space="preserve"> </w:t>
      </w:r>
      <w:proofErr w:type="spellStart"/>
      <w:r>
        <w:rPr>
          <w:rFonts w:cs="Calibri"/>
          <w:i/>
          <w:sz w:val="24"/>
          <w:szCs w:val="24"/>
          <w:lang w:val="en-GB"/>
        </w:rPr>
        <w:t>tota</w:t>
      </w:r>
      <w:proofErr w:type="spellEnd"/>
      <w:r w:rsidRPr="00590261">
        <w:rPr>
          <w:rFonts w:cs="Calibri"/>
          <w:sz w:val="24"/>
          <w:szCs w:val="24"/>
          <w:lang w:val="ru-RU"/>
        </w:rPr>
        <w:t xml:space="preserve">) является </w:t>
      </w:r>
      <w:r w:rsidR="007533E3">
        <w:rPr>
          <w:rFonts w:cs="Calibri"/>
          <w:sz w:val="24"/>
          <w:szCs w:val="24"/>
          <w:lang w:val="ru-RU"/>
        </w:rPr>
        <w:t>общением</w:t>
      </w:r>
      <w:r w:rsidRPr="00590261">
        <w:rPr>
          <w:rFonts w:cs="Calibri"/>
          <w:sz w:val="24"/>
          <w:szCs w:val="24"/>
          <w:lang w:val="ru-RU"/>
        </w:rPr>
        <w:t xml:space="preserve"> Церквей, требует от каждого епископа более прямого и обязательного исполнения его обязанности заботиться обо всех Церквах (</w:t>
      </w:r>
      <w:proofErr w:type="spellStart"/>
      <w:r>
        <w:rPr>
          <w:rFonts w:cs="Calibri"/>
          <w:i/>
          <w:sz w:val="24"/>
          <w:szCs w:val="24"/>
          <w:lang w:val="en-GB"/>
        </w:rPr>
        <w:t>sollicitudo</w:t>
      </w:r>
      <w:proofErr w:type="spellEnd"/>
      <w:r w:rsidRPr="00590261">
        <w:rPr>
          <w:rFonts w:cs="Calibri"/>
          <w:i/>
          <w:sz w:val="24"/>
          <w:szCs w:val="24"/>
          <w:lang w:val="ru-RU"/>
        </w:rPr>
        <w:t xml:space="preserve"> </w:t>
      </w:r>
      <w:r>
        <w:rPr>
          <w:rFonts w:cs="Calibri"/>
          <w:i/>
          <w:sz w:val="24"/>
          <w:szCs w:val="24"/>
          <w:lang w:val="en-GB"/>
        </w:rPr>
        <w:t>omnium</w:t>
      </w:r>
      <w:r w:rsidRPr="00590261">
        <w:rPr>
          <w:rFonts w:cs="Calibri"/>
          <w:i/>
          <w:sz w:val="24"/>
          <w:szCs w:val="24"/>
          <w:lang w:val="ru-RU"/>
        </w:rPr>
        <w:t xml:space="preserve"> </w:t>
      </w:r>
      <w:proofErr w:type="spellStart"/>
      <w:r>
        <w:rPr>
          <w:rFonts w:cs="Calibri"/>
          <w:i/>
          <w:sz w:val="24"/>
          <w:szCs w:val="24"/>
          <w:lang w:val="en-GB"/>
        </w:rPr>
        <w:t>Ecclesiarum</w:t>
      </w:r>
      <w:proofErr w:type="spellEnd"/>
      <w:r w:rsidRPr="00590261">
        <w:rPr>
          <w:rFonts w:cs="Calibri"/>
          <w:sz w:val="24"/>
          <w:szCs w:val="24"/>
          <w:lang w:val="ru-RU"/>
        </w:rPr>
        <w:t xml:space="preserve">), что является конститутивным аспектом его служения как пастыря Церкви. </w:t>
      </w:r>
    </w:p>
    <w:p w14:paraId="76517137" w14:textId="24D7E83D" w:rsidR="003C5DC5" w:rsidRPr="00562B75" w:rsidRDefault="003C5DC5" w:rsidP="003C5DC5">
      <w:pPr>
        <w:numPr>
          <w:ilvl w:val="0"/>
          <w:numId w:val="38"/>
        </w:numPr>
        <w:tabs>
          <w:tab w:val="left" w:pos="360"/>
        </w:tabs>
        <w:spacing w:after="80" w:line="240" w:lineRule="auto"/>
        <w:ind w:left="425" w:hanging="357"/>
        <w:jc w:val="both"/>
        <w:rPr>
          <w:rFonts w:cs="Calibri"/>
          <w:bCs/>
          <w:iCs/>
          <w:sz w:val="24"/>
          <w:szCs w:val="24"/>
          <w:lang w:val="ru-RU"/>
        </w:rPr>
      </w:pPr>
      <w:r>
        <w:rPr>
          <w:rFonts w:cs="Calibri"/>
          <w:sz w:val="24"/>
          <w:szCs w:val="24"/>
          <w:lang w:val="ru-RU"/>
        </w:rPr>
        <w:t>Конференции епископов</w:t>
      </w:r>
      <w:r w:rsidRPr="00590261">
        <w:rPr>
          <w:rFonts w:cs="Calibri"/>
          <w:sz w:val="24"/>
          <w:szCs w:val="24"/>
          <w:lang w:val="ru-RU"/>
        </w:rPr>
        <w:t xml:space="preserve"> сыграли решающую роль на первом этапе синодального процесса. Этот процесс выявил необходимость синодальности и коллегиальности на континентальном уровне. Органы, действующие на этих уровнях, способствуют осуществлению синодальности, уважая местные реалии и процессы </w:t>
      </w:r>
      <w:proofErr w:type="spellStart"/>
      <w:r w:rsidRPr="00590261">
        <w:rPr>
          <w:rFonts w:cs="Calibri"/>
          <w:sz w:val="24"/>
          <w:szCs w:val="24"/>
          <w:lang w:val="ru-RU"/>
        </w:rPr>
        <w:t>инкультурации</w:t>
      </w:r>
      <w:proofErr w:type="spellEnd"/>
      <w:r w:rsidRPr="00590261">
        <w:rPr>
          <w:rFonts w:cs="Calibri"/>
          <w:sz w:val="24"/>
          <w:szCs w:val="24"/>
          <w:lang w:val="ru-RU"/>
        </w:rPr>
        <w:t xml:space="preserve">. Ассамблея выразила </w:t>
      </w:r>
      <w:r w:rsidRPr="00562B75">
        <w:rPr>
          <w:rFonts w:cs="Calibri"/>
          <w:sz w:val="24"/>
          <w:szCs w:val="24"/>
          <w:lang w:val="ru-RU"/>
        </w:rPr>
        <w:t xml:space="preserve">уверенность в том, что таким образом будет преодолен риск </w:t>
      </w:r>
      <w:r w:rsidR="008546CF">
        <w:rPr>
          <w:rFonts w:cs="Calibri"/>
          <w:sz w:val="24"/>
          <w:szCs w:val="24"/>
          <w:lang w:val="ru-RU"/>
        </w:rPr>
        <w:t xml:space="preserve">чрезмерной </w:t>
      </w:r>
      <w:r w:rsidRPr="00562B75">
        <w:rPr>
          <w:rFonts w:cs="Calibri"/>
          <w:sz w:val="24"/>
          <w:szCs w:val="24"/>
          <w:lang w:val="ru-RU"/>
        </w:rPr>
        <w:t>централизации в управлении Церковью.</w:t>
      </w:r>
    </w:p>
    <w:p w14:paraId="2D7149E9" w14:textId="77777777" w:rsidR="003C5DC5" w:rsidRPr="00562B75" w:rsidRDefault="003C5DC5" w:rsidP="003C5DC5">
      <w:pPr>
        <w:pStyle w:val="2"/>
        <w:rPr>
          <w:lang w:val="en-GB"/>
        </w:rPr>
      </w:pPr>
      <w:proofErr w:type="spellStart"/>
      <w:r w:rsidRPr="00562B75">
        <w:rPr>
          <w:lang w:val="en-GB"/>
        </w:rPr>
        <w:t>Вопросы</w:t>
      </w:r>
      <w:proofErr w:type="spellEnd"/>
      <w:r w:rsidRPr="00562B75">
        <w:rPr>
          <w:lang w:val="en-GB"/>
        </w:rPr>
        <w:t xml:space="preserve"> </w:t>
      </w:r>
      <w:proofErr w:type="spellStart"/>
      <w:r w:rsidRPr="00562B75">
        <w:rPr>
          <w:lang w:val="en-GB"/>
        </w:rPr>
        <w:t>для</w:t>
      </w:r>
      <w:proofErr w:type="spellEnd"/>
      <w:r w:rsidRPr="00562B75">
        <w:rPr>
          <w:lang w:val="en-GB"/>
        </w:rPr>
        <w:t xml:space="preserve"> </w:t>
      </w:r>
      <w:proofErr w:type="spellStart"/>
      <w:r w:rsidRPr="00562B75">
        <w:rPr>
          <w:lang w:val="en-GB"/>
        </w:rPr>
        <w:t>рассмотрения</w:t>
      </w:r>
      <w:proofErr w:type="spellEnd"/>
    </w:p>
    <w:p w14:paraId="6E2D3E18" w14:textId="6AF58FAD"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562B75">
        <w:rPr>
          <w:rFonts w:cs="Calibri"/>
          <w:sz w:val="24"/>
          <w:szCs w:val="24"/>
          <w:lang w:val="ru-RU"/>
        </w:rPr>
        <w:t>Прежде чем создавать</w:t>
      </w:r>
      <w:r w:rsidRPr="00590261">
        <w:rPr>
          <w:rFonts w:cs="Calibri"/>
          <w:sz w:val="24"/>
          <w:szCs w:val="24"/>
          <w:lang w:val="ru-RU"/>
        </w:rPr>
        <w:t xml:space="preserve"> новые церковные структуры, необходимо укреп</w:t>
      </w:r>
      <w:r w:rsidR="008546CF">
        <w:rPr>
          <w:rFonts w:cs="Calibri"/>
          <w:sz w:val="24"/>
          <w:szCs w:val="24"/>
          <w:lang w:val="ru-RU"/>
        </w:rPr>
        <w:t>ля</w:t>
      </w:r>
      <w:r w:rsidRPr="00590261">
        <w:rPr>
          <w:rFonts w:cs="Calibri"/>
          <w:sz w:val="24"/>
          <w:szCs w:val="24"/>
          <w:lang w:val="ru-RU"/>
        </w:rPr>
        <w:t>ть и ожив</w:t>
      </w:r>
      <w:r w:rsidR="008546CF">
        <w:rPr>
          <w:rFonts w:cs="Calibri"/>
          <w:sz w:val="24"/>
          <w:szCs w:val="24"/>
          <w:lang w:val="ru-RU"/>
        </w:rPr>
        <w:t>ля</w:t>
      </w:r>
      <w:r w:rsidRPr="00590261">
        <w:rPr>
          <w:rFonts w:cs="Calibri"/>
          <w:sz w:val="24"/>
          <w:szCs w:val="24"/>
          <w:lang w:val="ru-RU"/>
        </w:rPr>
        <w:t xml:space="preserve">ть существующие. </w:t>
      </w:r>
      <w:r w:rsidRPr="00562B75">
        <w:rPr>
          <w:rFonts w:cs="Calibri"/>
          <w:sz w:val="24"/>
          <w:szCs w:val="24"/>
          <w:lang w:val="ru-RU"/>
        </w:rPr>
        <w:t>Необходимо также изуч</w:t>
      </w:r>
      <w:r w:rsidR="008546CF">
        <w:rPr>
          <w:rFonts w:cs="Calibri"/>
          <w:sz w:val="24"/>
          <w:szCs w:val="24"/>
          <w:lang w:val="ru-RU"/>
        </w:rPr>
        <w:t>а</w:t>
      </w:r>
      <w:r w:rsidRPr="00562B75">
        <w:rPr>
          <w:rFonts w:cs="Calibri"/>
          <w:sz w:val="24"/>
          <w:szCs w:val="24"/>
          <w:lang w:val="ru-RU"/>
        </w:rPr>
        <w:t xml:space="preserve">ть на </w:t>
      </w:r>
      <w:proofErr w:type="spellStart"/>
      <w:r w:rsidRPr="00562B75">
        <w:rPr>
          <w:rFonts w:cs="Calibri"/>
          <w:sz w:val="24"/>
          <w:szCs w:val="24"/>
          <w:lang w:val="ru-RU"/>
        </w:rPr>
        <w:t>экклезиологическом</w:t>
      </w:r>
      <w:proofErr w:type="spellEnd"/>
      <w:r w:rsidRPr="00562B75">
        <w:rPr>
          <w:rFonts w:cs="Calibri"/>
          <w:sz w:val="24"/>
          <w:szCs w:val="24"/>
          <w:lang w:val="ru-RU"/>
        </w:rPr>
        <w:t xml:space="preserve"> и каноническом уровне </w:t>
      </w:r>
      <w:r w:rsidR="001E3C81">
        <w:rPr>
          <w:rFonts w:cs="Calibri"/>
          <w:sz w:val="24"/>
          <w:szCs w:val="24"/>
          <w:lang w:val="ru-RU"/>
        </w:rPr>
        <w:t>условия и последствия</w:t>
      </w:r>
      <w:r w:rsidRPr="00562B75">
        <w:rPr>
          <w:rFonts w:cs="Calibri"/>
          <w:sz w:val="24"/>
          <w:szCs w:val="24"/>
          <w:lang w:val="ru-RU"/>
        </w:rPr>
        <w:t xml:space="preserve"> реформирования структуры церковных объединений с целью придания им более синодального характера.</w:t>
      </w:r>
    </w:p>
    <w:p w14:paraId="58B3FF60" w14:textId="77777777"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590261">
        <w:rPr>
          <w:rFonts w:cs="Calibri"/>
          <w:sz w:val="24"/>
          <w:szCs w:val="24"/>
          <w:lang w:val="ru-RU"/>
        </w:rPr>
        <w:lastRenderedPageBreak/>
        <w:t>Учитывая синодальную практику Церкви первого тысячелетия, мы предлагаем</w:t>
      </w:r>
      <w:r>
        <w:rPr>
          <w:rFonts w:cs="Calibri"/>
          <w:sz w:val="24"/>
          <w:szCs w:val="24"/>
          <w:lang w:val="ru-RU"/>
        </w:rPr>
        <w:t xml:space="preserve"> провести </w:t>
      </w:r>
      <w:r w:rsidRPr="00590261">
        <w:rPr>
          <w:rFonts w:cs="Calibri"/>
          <w:sz w:val="24"/>
          <w:szCs w:val="24"/>
          <w:lang w:val="ru-RU"/>
        </w:rPr>
        <w:t xml:space="preserve">исследование, посвященное восстановлению древних институтов в современном каноническом порядке и их гармонизации с вновь созданными, такими как </w:t>
      </w:r>
      <w:r>
        <w:rPr>
          <w:rFonts w:cs="Calibri"/>
          <w:sz w:val="24"/>
          <w:szCs w:val="24"/>
          <w:lang w:val="ru-RU"/>
        </w:rPr>
        <w:t>конференции епископов</w:t>
      </w:r>
      <w:r w:rsidRPr="00590261">
        <w:rPr>
          <w:rFonts w:cs="Calibri"/>
          <w:sz w:val="24"/>
          <w:szCs w:val="24"/>
          <w:lang w:val="ru-RU"/>
        </w:rPr>
        <w:t xml:space="preserve">. </w:t>
      </w:r>
    </w:p>
    <w:p w14:paraId="0C58EC01" w14:textId="38E606D0" w:rsidR="003C5DC5" w:rsidRDefault="003C5DC5" w:rsidP="003C5DC5">
      <w:pPr>
        <w:numPr>
          <w:ilvl w:val="0"/>
          <w:numId w:val="38"/>
        </w:numPr>
        <w:spacing w:after="80" w:line="240" w:lineRule="auto"/>
        <w:ind w:left="425" w:hanging="357"/>
        <w:jc w:val="both"/>
        <w:rPr>
          <w:rFonts w:cs="Calibri"/>
          <w:sz w:val="24"/>
          <w:szCs w:val="24"/>
          <w:lang w:val="ru-RU"/>
        </w:rPr>
      </w:pPr>
      <w:r w:rsidRPr="00562B75">
        <w:rPr>
          <w:rFonts w:cs="Calibri"/>
          <w:sz w:val="24"/>
          <w:szCs w:val="24"/>
          <w:lang w:val="ru-RU"/>
        </w:rPr>
        <w:t xml:space="preserve">Мы считаем необходимым продолжить исследование доктринальной и юридической природы епископских конференций, признавая возможность коллегиального действия даже в отношении вопросов вероучения, возникающих в местной сфере, и тем самым возобновляя размышления </w:t>
      </w:r>
      <w:r w:rsidR="001E3C81">
        <w:rPr>
          <w:rFonts w:cs="Calibri"/>
          <w:sz w:val="24"/>
          <w:szCs w:val="24"/>
          <w:lang w:val="ru-RU"/>
        </w:rPr>
        <w:t xml:space="preserve">над </w:t>
      </w:r>
      <w:r>
        <w:rPr>
          <w:rFonts w:cs="Calibri"/>
          <w:sz w:val="24"/>
          <w:szCs w:val="24"/>
          <w:lang w:val="en-US"/>
        </w:rPr>
        <w:t>M</w:t>
      </w:r>
      <w:proofErr w:type="spellStart"/>
      <w:r w:rsidRPr="00562B75">
        <w:rPr>
          <w:rFonts w:cs="Calibri"/>
          <w:sz w:val="24"/>
          <w:szCs w:val="24"/>
          <w:lang w:val="ru-RU"/>
        </w:rPr>
        <w:t>otu</w:t>
      </w:r>
      <w:proofErr w:type="spellEnd"/>
      <w:r w:rsidRPr="00562B75">
        <w:rPr>
          <w:rFonts w:cs="Calibri"/>
          <w:sz w:val="24"/>
          <w:szCs w:val="24"/>
          <w:lang w:val="ru-RU"/>
        </w:rPr>
        <w:t xml:space="preserve"> </w:t>
      </w:r>
      <w:r>
        <w:rPr>
          <w:rFonts w:cs="Calibri"/>
          <w:sz w:val="24"/>
          <w:szCs w:val="24"/>
          <w:lang w:val="en-US"/>
        </w:rPr>
        <w:t>P</w:t>
      </w:r>
      <w:proofErr w:type="spellStart"/>
      <w:r w:rsidRPr="00562B75">
        <w:rPr>
          <w:rFonts w:cs="Calibri"/>
          <w:sz w:val="24"/>
          <w:szCs w:val="24"/>
          <w:lang w:val="ru-RU"/>
        </w:rPr>
        <w:t>roprio</w:t>
      </w:r>
      <w:proofErr w:type="spellEnd"/>
      <w:r w:rsidRPr="00562B75">
        <w:rPr>
          <w:rFonts w:cs="Calibri"/>
          <w:i/>
          <w:iCs/>
          <w:sz w:val="24"/>
          <w:szCs w:val="24"/>
          <w:lang w:val="ru-RU"/>
        </w:rPr>
        <w:t xml:space="preserve"> </w:t>
      </w:r>
      <w:proofErr w:type="spellStart"/>
      <w:r w:rsidRPr="00562B75">
        <w:rPr>
          <w:rFonts w:cs="Calibri"/>
          <w:i/>
          <w:iCs/>
          <w:sz w:val="24"/>
          <w:szCs w:val="24"/>
          <w:lang w:val="ru-RU"/>
        </w:rPr>
        <w:t>Apostolos</w:t>
      </w:r>
      <w:proofErr w:type="spellEnd"/>
      <w:r w:rsidRPr="00562B75">
        <w:rPr>
          <w:rFonts w:cs="Calibri"/>
          <w:i/>
          <w:iCs/>
          <w:sz w:val="24"/>
          <w:szCs w:val="24"/>
          <w:lang w:val="ru-RU"/>
        </w:rPr>
        <w:t xml:space="preserve"> </w:t>
      </w:r>
      <w:proofErr w:type="spellStart"/>
      <w:r w:rsidRPr="00562B75">
        <w:rPr>
          <w:rFonts w:cs="Calibri"/>
          <w:i/>
          <w:iCs/>
          <w:sz w:val="24"/>
          <w:szCs w:val="24"/>
          <w:lang w:val="ru-RU"/>
        </w:rPr>
        <w:t>suos</w:t>
      </w:r>
      <w:proofErr w:type="spellEnd"/>
      <w:r w:rsidRPr="00562B75">
        <w:rPr>
          <w:rFonts w:cs="Calibri"/>
          <w:sz w:val="24"/>
          <w:szCs w:val="24"/>
          <w:lang w:val="ru-RU"/>
        </w:rPr>
        <w:t>.</w:t>
      </w:r>
    </w:p>
    <w:p w14:paraId="4A62ABF1" w14:textId="512A66B5" w:rsidR="003C5DC5" w:rsidRPr="00AE29CA" w:rsidRDefault="001E3C81" w:rsidP="003C5DC5">
      <w:pPr>
        <w:numPr>
          <w:ilvl w:val="0"/>
          <w:numId w:val="38"/>
        </w:numPr>
        <w:spacing w:after="80" w:line="240" w:lineRule="auto"/>
        <w:ind w:left="425" w:hanging="357"/>
        <w:jc w:val="both"/>
        <w:rPr>
          <w:rFonts w:cs="Calibri"/>
          <w:sz w:val="24"/>
          <w:szCs w:val="24"/>
          <w:lang w:val="ru-RU"/>
        </w:rPr>
      </w:pPr>
      <w:r>
        <w:rPr>
          <w:rFonts w:cs="Calibri"/>
          <w:sz w:val="24"/>
          <w:szCs w:val="24"/>
          <w:lang w:val="ru-RU"/>
        </w:rPr>
        <w:t>Могут</w:t>
      </w:r>
      <w:r w:rsidR="003C5DC5" w:rsidRPr="00AE29CA">
        <w:rPr>
          <w:rFonts w:cs="Calibri"/>
          <w:sz w:val="24"/>
          <w:szCs w:val="24"/>
          <w:lang w:val="ru-RU"/>
        </w:rPr>
        <w:t xml:space="preserve"> ли </w:t>
      </w:r>
      <w:r>
        <w:rPr>
          <w:rFonts w:cs="Calibri"/>
          <w:sz w:val="24"/>
          <w:szCs w:val="24"/>
          <w:lang w:val="ru-RU"/>
        </w:rPr>
        <w:t xml:space="preserve">быть </w:t>
      </w:r>
      <w:r w:rsidR="003C5DC5" w:rsidRPr="00AE29CA">
        <w:rPr>
          <w:rFonts w:cs="Calibri"/>
          <w:sz w:val="24"/>
          <w:szCs w:val="24"/>
          <w:lang w:val="ru-RU"/>
        </w:rPr>
        <w:t xml:space="preserve">пересмотрены каноны, относящиеся к </w:t>
      </w:r>
      <w:r>
        <w:rPr>
          <w:rFonts w:cs="Calibri"/>
          <w:sz w:val="24"/>
          <w:szCs w:val="24"/>
          <w:lang w:val="ru-RU"/>
        </w:rPr>
        <w:t xml:space="preserve">поместным </w:t>
      </w:r>
      <w:r w:rsidR="003C5DC5" w:rsidRPr="00AE29CA">
        <w:rPr>
          <w:rFonts w:cs="Calibri"/>
          <w:sz w:val="24"/>
          <w:szCs w:val="24"/>
          <w:lang w:val="ru-RU"/>
        </w:rPr>
        <w:t xml:space="preserve">соборам (пленарным и провинциальным), чтобы добиться большего участия Народа Божьего, </w:t>
      </w:r>
      <w:r>
        <w:rPr>
          <w:rFonts w:cs="Calibri"/>
          <w:sz w:val="24"/>
          <w:szCs w:val="24"/>
          <w:lang w:val="ru-RU"/>
        </w:rPr>
        <w:t>по</w:t>
      </w:r>
      <w:r w:rsidR="003C5DC5" w:rsidRPr="00AE29CA">
        <w:rPr>
          <w:rFonts w:cs="Calibri"/>
          <w:sz w:val="24"/>
          <w:szCs w:val="24"/>
          <w:lang w:val="ru-RU"/>
        </w:rPr>
        <w:t xml:space="preserve"> примеру </w:t>
      </w:r>
      <w:proofErr w:type="spellStart"/>
      <w:r w:rsidR="003C5DC5" w:rsidRPr="00AE29CA">
        <w:rPr>
          <w:rFonts w:cs="Calibri"/>
          <w:sz w:val="24"/>
          <w:szCs w:val="24"/>
          <w:lang w:val="ru-RU"/>
        </w:rPr>
        <w:t>диспенсации</w:t>
      </w:r>
      <w:proofErr w:type="spellEnd"/>
      <w:r w:rsidR="003C5DC5" w:rsidRPr="00AE29CA">
        <w:rPr>
          <w:rFonts w:cs="Calibri"/>
          <w:sz w:val="24"/>
          <w:szCs w:val="24"/>
          <w:lang w:val="ru-RU"/>
        </w:rPr>
        <w:t xml:space="preserve">, полученной в случае недавнего </w:t>
      </w:r>
      <w:r w:rsidR="003C5DC5">
        <w:rPr>
          <w:rFonts w:cs="Calibri"/>
          <w:sz w:val="24"/>
          <w:szCs w:val="24"/>
          <w:lang w:val="ru-RU"/>
        </w:rPr>
        <w:t>П</w:t>
      </w:r>
      <w:r w:rsidR="003C5DC5" w:rsidRPr="00AE29CA">
        <w:rPr>
          <w:rFonts w:cs="Calibri"/>
          <w:sz w:val="24"/>
          <w:szCs w:val="24"/>
          <w:lang w:val="ru-RU"/>
        </w:rPr>
        <w:t>ленарного собора в Австралии?</w:t>
      </w:r>
    </w:p>
    <w:p w14:paraId="466B24A0" w14:textId="77777777" w:rsidR="003C5DC5" w:rsidRPr="00AE29CA" w:rsidRDefault="003C5DC5" w:rsidP="003C5DC5">
      <w:pPr>
        <w:pStyle w:val="2"/>
        <w:rPr>
          <w:lang w:val="ru-RU"/>
        </w:rPr>
      </w:pPr>
      <w:r w:rsidRPr="00AE29CA">
        <w:rPr>
          <w:lang w:val="ru-RU"/>
        </w:rPr>
        <w:t>Предложения</w:t>
      </w:r>
    </w:p>
    <w:p w14:paraId="1768F36E" w14:textId="772CAE4B"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AE29CA">
        <w:rPr>
          <w:rFonts w:cs="Calibri"/>
          <w:sz w:val="24"/>
          <w:szCs w:val="24"/>
          <w:lang w:val="ru-RU"/>
        </w:rPr>
        <w:t>Среди</w:t>
      </w:r>
      <w:r w:rsidRPr="00590261">
        <w:rPr>
          <w:rFonts w:cs="Calibri"/>
          <w:sz w:val="24"/>
          <w:szCs w:val="24"/>
          <w:lang w:val="ru-RU"/>
        </w:rPr>
        <w:t xml:space="preserve"> структур, уже предусмотренных в Кодексе, следует восстановить и укрепить церковную провинцию или митрополию как место общения поместных </w:t>
      </w:r>
      <w:r>
        <w:rPr>
          <w:rFonts w:cs="Calibri"/>
          <w:sz w:val="24"/>
          <w:szCs w:val="24"/>
          <w:lang w:val="ru-RU"/>
        </w:rPr>
        <w:t>Ц</w:t>
      </w:r>
      <w:r w:rsidRPr="00590261">
        <w:rPr>
          <w:rFonts w:cs="Calibri"/>
          <w:sz w:val="24"/>
          <w:szCs w:val="24"/>
          <w:lang w:val="ru-RU"/>
        </w:rPr>
        <w:t xml:space="preserve">ерквей на </w:t>
      </w:r>
      <w:r w:rsidR="001E3C81">
        <w:rPr>
          <w:rFonts w:cs="Calibri"/>
          <w:sz w:val="24"/>
          <w:szCs w:val="24"/>
          <w:lang w:val="ru-RU"/>
        </w:rPr>
        <w:t>определенной</w:t>
      </w:r>
      <w:r w:rsidRPr="00590261">
        <w:rPr>
          <w:rFonts w:cs="Calibri"/>
          <w:sz w:val="24"/>
          <w:szCs w:val="24"/>
          <w:lang w:val="ru-RU"/>
        </w:rPr>
        <w:t xml:space="preserve"> территории.</w:t>
      </w:r>
    </w:p>
    <w:p w14:paraId="304F8C9E" w14:textId="77777777" w:rsidR="003C5DC5" w:rsidRPr="00590261" w:rsidRDefault="003C5DC5" w:rsidP="003C5DC5">
      <w:pPr>
        <w:numPr>
          <w:ilvl w:val="0"/>
          <w:numId w:val="38"/>
        </w:numPr>
        <w:spacing w:after="80" w:line="240" w:lineRule="auto"/>
        <w:ind w:left="425" w:hanging="357"/>
        <w:jc w:val="both"/>
        <w:rPr>
          <w:rFonts w:cs="Calibri"/>
          <w:sz w:val="24"/>
          <w:szCs w:val="24"/>
          <w:lang w:val="ru-RU"/>
        </w:rPr>
      </w:pPr>
      <w:r w:rsidRPr="00590261">
        <w:rPr>
          <w:sz w:val="24"/>
          <w:szCs w:val="24"/>
          <w:lang w:val="ru-RU"/>
        </w:rPr>
        <w:t xml:space="preserve">Соответствующие органы власти должны осуществлять </w:t>
      </w:r>
      <w:r w:rsidRPr="00590261">
        <w:rPr>
          <w:rFonts w:cs="Calibri"/>
          <w:sz w:val="24"/>
          <w:szCs w:val="24"/>
          <w:lang w:val="ru-RU"/>
        </w:rPr>
        <w:t xml:space="preserve">синодальность на региональном, национальном и континентальном уровнях в соответствии с теми представлениями, которые сложились в отношении церковных объединений. </w:t>
      </w:r>
    </w:p>
    <w:p w14:paraId="76D25213" w14:textId="5DEF6DB8" w:rsidR="003C5DC5" w:rsidRDefault="003C5DC5" w:rsidP="003C5DC5">
      <w:pPr>
        <w:numPr>
          <w:ilvl w:val="0"/>
          <w:numId w:val="38"/>
        </w:numPr>
        <w:spacing w:after="80" w:line="240" w:lineRule="auto"/>
        <w:ind w:left="425" w:hanging="357"/>
        <w:jc w:val="both"/>
        <w:rPr>
          <w:rFonts w:cs="Calibri"/>
          <w:sz w:val="24"/>
          <w:szCs w:val="24"/>
          <w:lang w:val="en-GB"/>
        </w:rPr>
      </w:pPr>
      <w:r w:rsidRPr="00590261">
        <w:rPr>
          <w:rFonts w:cs="Calibri"/>
          <w:sz w:val="24"/>
          <w:szCs w:val="24"/>
          <w:lang w:val="ru-RU"/>
        </w:rPr>
        <w:t xml:space="preserve">Там, где это необходимо, мы предлагаем создавать международные церковные провинции в интересах епископов, не входящих ни в одну из </w:t>
      </w:r>
      <w:r>
        <w:rPr>
          <w:rFonts w:cs="Calibri"/>
          <w:sz w:val="24"/>
          <w:szCs w:val="24"/>
          <w:lang w:val="ru-RU"/>
        </w:rPr>
        <w:t>конференций епископов</w:t>
      </w:r>
      <w:r w:rsidRPr="00590261">
        <w:rPr>
          <w:rFonts w:cs="Calibri"/>
          <w:sz w:val="24"/>
          <w:szCs w:val="24"/>
          <w:lang w:val="ru-RU"/>
        </w:rPr>
        <w:t xml:space="preserve">, и способствовать общению </w:t>
      </w:r>
      <w:proofErr w:type="spellStart"/>
      <w:r>
        <w:rPr>
          <w:rFonts w:cs="Calibri"/>
          <w:sz w:val="24"/>
          <w:szCs w:val="24"/>
          <w:lang w:val="en-GB"/>
        </w:rPr>
        <w:t>Церквей</w:t>
      </w:r>
      <w:proofErr w:type="spellEnd"/>
      <w:r>
        <w:rPr>
          <w:rFonts w:cs="Calibri"/>
          <w:sz w:val="24"/>
          <w:szCs w:val="24"/>
          <w:lang w:val="en-GB"/>
        </w:rPr>
        <w:t xml:space="preserve">, </w:t>
      </w:r>
      <w:r w:rsidR="00A3750F">
        <w:rPr>
          <w:rFonts w:cs="Calibri"/>
          <w:sz w:val="24"/>
          <w:szCs w:val="24"/>
          <w:lang w:val="ru-RU"/>
        </w:rPr>
        <w:t>выходящему за рамки</w:t>
      </w:r>
      <w:r>
        <w:rPr>
          <w:rFonts w:cs="Calibri"/>
          <w:sz w:val="24"/>
          <w:szCs w:val="24"/>
          <w:lang w:val="en-GB"/>
        </w:rPr>
        <w:t xml:space="preserve"> </w:t>
      </w:r>
      <w:proofErr w:type="spellStart"/>
      <w:r>
        <w:rPr>
          <w:rFonts w:cs="Calibri"/>
          <w:sz w:val="24"/>
          <w:szCs w:val="24"/>
          <w:lang w:val="en-GB"/>
        </w:rPr>
        <w:t>национальных</w:t>
      </w:r>
      <w:proofErr w:type="spellEnd"/>
      <w:r>
        <w:rPr>
          <w:rFonts w:cs="Calibri"/>
          <w:sz w:val="24"/>
          <w:szCs w:val="24"/>
          <w:lang w:val="en-GB"/>
        </w:rPr>
        <w:t xml:space="preserve"> </w:t>
      </w:r>
      <w:proofErr w:type="spellStart"/>
      <w:r>
        <w:rPr>
          <w:rFonts w:cs="Calibri"/>
          <w:sz w:val="24"/>
          <w:szCs w:val="24"/>
          <w:lang w:val="en-GB"/>
        </w:rPr>
        <w:t>границ</w:t>
      </w:r>
      <w:proofErr w:type="spellEnd"/>
      <w:r>
        <w:rPr>
          <w:rFonts w:cs="Calibri"/>
          <w:sz w:val="24"/>
          <w:szCs w:val="24"/>
          <w:lang w:val="en-GB"/>
        </w:rPr>
        <w:t>.</w:t>
      </w:r>
    </w:p>
    <w:p w14:paraId="7DA3AA72" w14:textId="7A48E968" w:rsidR="003C5DC5" w:rsidRPr="00AE29CA" w:rsidRDefault="003C5DC5" w:rsidP="003C5DC5">
      <w:pPr>
        <w:numPr>
          <w:ilvl w:val="0"/>
          <w:numId w:val="38"/>
        </w:numPr>
        <w:spacing w:after="80" w:line="240" w:lineRule="auto"/>
        <w:ind w:left="425" w:hanging="357"/>
        <w:jc w:val="both"/>
        <w:rPr>
          <w:rFonts w:cs="Calibri"/>
          <w:sz w:val="24"/>
          <w:szCs w:val="24"/>
          <w:lang w:val="ru-RU"/>
        </w:rPr>
      </w:pPr>
      <w:r w:rsidRPr="00590261">
        <w:rPr>
          <w:rFonts w:cs="Calibri"/>
          <w:sz w:val="24"/>
          <w:szCs w:val="24"/>
          <w:lang w:val="ru-RU"/>
        </w:rPr>
        <w:t xml:space="preserve">В странах латинского обряда, где также </w:t>
      </w:r>
      <w:proofErr w:type="spellStart"/>
      <w:r w:rsidR="00A3750F">
        <w:rPr>
          <w:rFonts w:cs="Calibri"/>
          <w:sz w:val="24"/>
          <w:szCs w:val="24"/>
          <w:lang w:val="ru-RU"/>
        </w:rPr>
        <w:t>присутствуетж</w:t>
      </w:r>
      <w:proofErr w:type="spellEnd"/>
      <w:r w:rsidRPr="00590261">
        <w:rPr>
          <w:rFonts w:cs="Calibri"/>
          <w:sz w:val="24"/>
          <w:szCs w:val="24"/>
          <w:lang w:val="ru-RU"/>
        </w:rPr>
        <w:t xml:space="preserve"> иерархия Восточных Католических Церквей, мы рекомендуем включать восточных </w:t>
      </w:r>
      <w:r w:rsidRPr="00AE29CA">
        <w:rPr>
          <w:rFonts w:cs="Calibri"/>
          <w:sz w:val="24"/>
          <w:szCs w:val="24"/>
          <w:lang w:val="ru-RU"/>
        </w:rPr>
        <w:t>епископов в состав национальных конференций епископов, оставляя в неприкосновенности автономию управления, установленную их собственным Кодексом.</w:t>
      </w:r>
    </w:p>
    <w:p w14:paraId="0ACEC7E3" w14:textId="77777777" w:rsidR="003C5DC5" w:rsidRPr="00AE29CA" w:rsidRDefault="003C5DC5" w:rsidP="003C5DC5">
      <w:pPr>
        <w:numPr>
          <w:ilvl w:val="0"/>
          <w:numId w:val="38"/>
        </w:numPr>
        <w:spacing w:after="80" w:line="240" w:lineRule="auto"/>
        <w:ind w:left="425" w:hanging="357"/>
        <w:jc w:val="both"/>
        <w:rPr>
          <w:rFonts w:cs="Calibri"/>
          <w:sz w:val="24"/>
          <w:szCs w:val="24"/>
          <w:lang w:val="ru-RU"/>
        </w:rPr>
      </w:pPr>
      <w:r w:rsidRPr="00AE29CA">
        <w:rPr>
          <w:rFonts w:cs="Calibri"/>
          <w:sz w:val="24"/>
          <w:szCs w:val="24"/>
          <w:lang w:val="ru-RU"/>
        </w:rPr>
        <w:t xml:space="preserve">Необходимо разработать каноническую конфигурацию континентальных ассамблей, которая, уважая специфику каждого континента, учитывала бы участие конференций епископов и Церквей с их делегатами, представляющими все многообразие Народа Божьего. </w:t>
      </w:r>
    </w:p>
    <w:p w14:paraId="39D6F54E" w14:textId="0B7290B3" w:rsidR="003C5DC5" w:rsidRPr="003F067E" w:rsidRDefault="003C5DC5" w:rsidP="003C5DC5">
      <w:pPr>
        <w:pStyle w:val="1"/>
        <w:numPr>
          <w:ilvl w:val="0"/>
          <w:numId w:val="39"/>
        </w:numPr>
        <w:rPr>
          <w:sz w:val="24"/>
          <w:szCs w:val="24"/>
          <w:lang w:val="ru-RU"/>
        </w:rPr>
      </w:pPr>
      <w:r w:rsidRPr="003F067E">
        <w:rPr>
          <w:lang w:val="ru-RU"/>
        </w:rPr>
        <w:t>20. Синод епископов и ассамблеи</w:t>
      </w:r>
      <w:r w:rsidR="003F067E">
        <w:rPr>
          <w:lang w:val="ru-RU"/>
        </w:rPr>
        <w:t xml:space="preserve"> Церквей</w:t>
      </w:r>
    </w:p>
    <w:p w14:paraId="068D80C4" w14:textId="77777777" w:rsidR="003C5DC5" w:rsidRPr="00AE29CA" w:rsidRDefault="003C5DC5" w:rsidP="003C5DC5">
      <w:pPr>
        <w:pStyle w:val="2"/>
        <w:rPr>
          <w:lang w:val="ru-RU"/>
        </w:rPr>
      </w:pPr>
      <w:r>
        <w:rPr>
          <w:lang w:val="ru-RU"/>
        </w:rPr>
        <w:t>Согласия</w:t>
      </w:r>
    </w:p>
    <w:p w14:paraId="7D9180FE" w14:textId="07F435EB" w:rsidR="003C5DC5" w:rsidRPr="00590261"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590261">
        <w:rPr>
          <w:sz w:val="24"/>
          <w:szCs w:val="24"/>
          <w:lang w:val="ru-RU"/>
        </w:rPr>
        <w:t xml:space="preserve">Даже когда опыт </w:t>
      </w:r>
      <w:r>
        <w:rPr>
          <w:sz w:val="24"/>
          <w:szCs w:val="24"/>
          <w:lang w:val="ru-RU"/>
        </w:rPr>
        <w:t>«</w:t>
      </w:r>
      <w:r w:rsidRPr="00590261">
        <w:rPr>
          <w:sz w:val="24"/>
          <w:szCs w:val="24"/>
          <w:lang w:val="ru-RU"/>
        </w:rPr>
        <w:t xml:space="preserve">совместного </w:t>
      </w:r>
      <w:r>
        <w:rPr>
          <w:sz w:val="24"/>
          <w:szCs w:val="24"/>
          <w:lang w:val="ru-RU"/>
        </w:rPr>
        <w:t>странствия»</w:t>
      </w:r>
      <w:r w:rsidRPr="00590261">
        <w:rPr>
          <w:sz w:val="24"/>
          <w:szCs w:val="24"/>
          <w:lang w:val="ru-RU"/>
        </w:rPr>
        <w:t xml:space="preserve"> оказывался утомительным, Ассамблея </w:t>
      </w:r>
      <w:r w:rsidRPr="00590261">
        <w:rPr>
          <w:rFonts w:cs="Calibri"/>
          <w:sz w:val="24"/>
          <w:szCs w:val="24"/>
          <w:lang w:val="ru-RU"/>
        </w:rPr>
        <w:t xml:space="preserve">ощущала евангельскую радость от того, что она Народ Божий. Новый опыт, связанный с этим этапом синодального пути, был в целом воспринят положительно. К наиболее очевидным из них относятся: переход празднования Синода от события к процессу (на что указывает апостольская конституция </w:t>
      </w:r>
      <w:proofErr w:type="spellStart"/>
      <w:r>
        <w:rPr>
          <w:rFonts w:cs="Calibri"/>
          <w:i/>
          <w:iCs/>
          <w:sz w:val="24"/>
          <w:szCs w:val="24"/>
          <w:lang w:val="en-GB"/>
        </w:rPr>
        <w:t>Episcopalis</w:t>
      </w:r>
      <w:proofErr w:type="spellEnd"/>
      <w:r w:rsidRPr="00590261">
        <w:rPr>
          <w:rFonts w:cs="Calibri"/>
          <w:i/>
          <w:iCs/>
          <w:sz w:val="24"/>
          <w:szCs w:val="24"/>
          <w:lang w:val="ru-RU"/>
        </w:rPr>
        <w:t xml:space="preserve"> </w:t>
      </w:r>
      <w:proofErr w:type="spellStart"/>
      <w:r>
        <w:rPr>
          <w:rFonts w:cs="Calibri"/>
          <w:i/>
          <w:iCs/>
          <w:sz w:val="24"/>
          <w:szCs w:val="24"/>
          <w:lang w:val="en-GB"/>
        </w:rPr>
        <w:t>communio</w:t>
      </w:r>
      <w:proofErr w:type="spellEnd"/>
      <w:r w:rsidRPr="00590261">
        <w:rPr>
          <w:rFonts w:cs="Calibri"/>
          <w:sz w:val="24"/>
          <w:szCs w:val="24"/>
          <w:lang w:val="ru-RU"/>
        </w:rPr>
        <w:t xml:space="preserve">); присутствие наряду с епископами других членов, женщин и мужчин; активное присутствие братских делегатов; духовный ретрит при подготовке к Ассамблее; </w:t>
      </w:r>
      <w:r w:rsidR="003F067E">
        <w:rPr>
          <w:rFonts w:cs="Calibri"/>
          <w:sz w:val="24"/>
          <w:szCs w:val="24"/>
          <w:lang w:val="ru-RU"/>
        </w:rPr>
        <w:t>совершение</w:t>
      </w:r>
      <w:r w:rsidRPr="00590261">
        <w:rPr>
          <w:rFonts w:cs="Calibri"/>
          <w:sz w:val="24"/>
          <w:szCs w:val="24"/>
          <w:lang w:val="ru-RU"/>
        </w:rPr>
        <w:t xml:space="preserve"> Евхаристии в соборе Святого Петра; атмосфера молитвы и метод </w:t>
      </w:r>
      <w:r>
        <w:rPr>
          <w:rFonts w:cs="Calibri"/>
          <w:sz w:val="24"/>
          <w:szCs w:val="24"/>
          <w:lang w:val="ru-RU"/>
        </w:rPr>
        <w:t>духовной беседы</w:t>
      </w:r>
      <w:r w:rsidRPr="00590261">
        <w:rPr>
          <w:rFonts w:cs="Calibri"/>
          <w:sz w:val="24"/>
          <w:szCs w:val="24"/>
          <w:lang w:val="ru-RU"/>
        </w:rPr>
        <w:t xml:space="preserve">; само проведение Ассамблеи в зале Павла </w:t>
      </w:r>
      <w:r w:rsidRPr="00AF681A">
        <w:rPr>
          <w:rFonts w:cs="Calibri"/>
          <w:sz w:val="24"/>
          <w:szCs w:val="24"/>
          <w:lang w:val="en-GB"/>
        </w:rPr>
        <w:t>VI</w:t>
      </w:r>
      <w:r w:rsidRPr="00590261">
        <w:rPr>
          <w:rFonts w:cs="Calibri"/>
          <w:sz w:val="24"/>
          <w:szCs w:val="24"/>
          <w:lang w:val="ru-RU"/>
        </w:rPr>
        <w:t>.</w:t>
      </w:r>
    </w:p>
    <w:p w14:paraId="520E8D67" w14:textId="2E130B4A" w:rsidR="003C5DC5" w:rsidRPr="00590261"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590261">
        <w:rPr>
          <w:rFonts w:cs="Calibri"/>
          <w:sz w:val="24"/>
          <w:szCs w:val="24"/>
          <w:lang w:val="ru-RU"/>
        </w:rPr>
        <w:lastRenderedPageBreak/>
        <w:t>Ассамблея Синода</w:t>
      </w:r>
      <w:r>
        <w:rPr>
          <w:rFonts w:cs="Calibri"/>
          <w:sz w:val="24"/>
          <w:szCs w:val="24"/>
          <w:lang w:val="ru-RU"/>
        </w:rPr>
        <w:t xml:space="preserve"> епископов</w:t>
      </w:r>
      <w:r w:rsidRPr="00590261">
        <w:rPr>
          <w:rFonts w:cs="Calibri"/>
          <w:sz w:val="24"/>
          <w:szCs w:val="24"/>
          <w:lang w:val="ru-RU"/>
        </w:rPr>
        <w:t xml:space="preserve">, сохраняя свой сугубо епископальный характер, продемонстрировала на этом мероприятии неразрывную связь между синодальным измерением жизни Церкви (участие всех), коллегиальным измерением (забота епископов </w:t>
      </w:r>
      <w:proofErr w:type="gramStart"/>
      <w:r>
        <w:rPr>
          <w:rFonts w:cs="Calibri"/>
          <w:sz w:val="24"/>
          <w:szCs w:val="24"/>
          <w:lang w:val="ru-RU"/>
        </w:rPr>
        <w:t>о</w:t>
      </w:r>
      <w:r w:rsidRPr="00590261">
        <w:rPr>
          <w:rFonts w:cs="Calibri"/>
          <w:sz w:val="24"/>
          <w:szCs w:val="24"/>
          <w:lang w:val="ru-RU"/>
        </w:rPr>
        <w:t xml:space="preserve"> </w:t>
      </w:r>
      <w:r>
        <w:rPr>
          <w:rFonts w:cs="Calibri"/>
          <w:sz w:val="24"/>
          <w:szCs w:val="24"/>
          <w:lang w:val="ru-RU"/>
        </w:rPr>
        <w:t>всей</w:t>
      </w:r>
      <w:proofErr w:type="gramEnd"/>
      <w:r>
        <w:rPr>
          <w:rFonts w:cs="Calibri"/>
          <w:sz w:val="24"/>
          <w:szCs w:val="24"/>
          <w:lang w:val="ru-RU"/>
        </w:rPr>
        <w:t xml:space="preserve"> </w:t>
      </w:r>
      <w:r w:rsidRPr="00590261">
        <w:rPr>
          <w:rFonts w:cs="Calibri"/>
          <w:sz w:val="24"/>
          <w:szCs w:val="24"/>
          <w:lang w:val="ru-RU"/>
        </w:rPr>
        <w:t xml:space="preserve">Церкви) </w:t>
      </w:r>
      <w:r w:rsidRPr="00C63020">
        <w:rPr>
          <w:rFonts w:cs="Calibri"/>
          <w:sz w:val="24"/>
          <w:szCs w:val="24"/>
          <w:lang w:val="ru-RU"/>
        </w:rPr>
        <w:t>и первосвятительским измерением</w:t>
      </w:r>
      <w:r w:rsidRPr="00590261">
        <w:rPr>
          <w:rFonts w:cs="Calibri"/>
          <w:sz w:val="24"/>
          <w:szCs w:val="24"/>
          <w:lang w:val="ru-RU"/>
        </w:rPr>
        <w:t xml:space="preserve"> (служение </w:t>
      </w:r>
      <w:r>
        <w:rPr>
          <w:rFonts w:cs="Calibri"/>
          <w:sz w:val="24"/>
          <w:szCs w:val="24"/>
          <w:lang w:val="ru-RU"/>
        </w:rPr>
        <w:t>Е</w:t>
      </w:r>
      <w:r w:rsidRPr="00590261">
        <w:rPr>
          <w:rFonts w:cs="Calibri"/>
          <w:sz w:val="24"/>
          <w:szCs w:val="24"/>
          <w:lang w:val="ru-RU"/>
        </w:rPr>
        <w:t>пископа</w:t>
      </w:r>
      <w:r>
        <w:rPr>
          <w:rFonts w:cs="Calibri"/>
          <w:sz w:val="24"/>
          <w:szCs w:val="24"/>
          <w:lang w:val="ru-RU"/>
        </w:rPr>
        <w:t xml:space="preserve"> Рима</w:t>
      </w:r>
      <w:r w:rsidRPr="00590261">
        <w:rPr>
          <w:rFonts w:cs="Calibri"/>
          <w:sz w:val="24"/>
          <w:szCs w:val="24"/>
          <w:lang w:val="ru-RU"/>
        </w:rPr>
        <w:t xml:space="preserve">, гаранта общения). </w:t>
      </w:r>
    </w:p>
    <w:p w14:paraId="13538F73" w14:textId="6514D828" w:rsidR="003C5DC5" w:rsidRPr="00B02E57"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590261">
        <w:rPr>
          <w:rFonts w:cs="Calibri"/>
          <w:sz w:val="24"/>
          <w:szCs w:val="24"/>
          <w:lang w:val="ru-RU"/>
        </w:rPr>
        <w:t>Синодальный процесс был и остается временем благодати, которая ободряет нас.</w:t>
      </w:r>
      <w:r w:rsidR="00F41815">
        <w:rPr>
          <w:rFonts w:cs="Calibri"/>
          <w:sz w:val="24"/>
          <w:szCs w:val="24"/>
          <w:lang w:val="ru-RU"/>
        </w:rPr>
        <w:t xml:space="preserve"> </w:t>
      </w:r>
      <w:r w:rsidRPr="00590261">
        <w:rPr>
          <w:rFonts w:cs="Calibri"/>
          <w:sz w:val="24"/>
          <w:szCs w:val="24"/>
          <w:lang w:val="ru-RU"/>
        </w:rPr>
        <w:t xml:space="preserve">Бог предлагает нам возможность испытать новую культуру синодальности, способную направлять жизнь и миссию Церкви. Однако мы </w:t>
      </w:r>
      <w:r>
        <w:rPr>
          <w:rFonts w:cs="Calibri"/>
          <w:sz w:val="24"/>
          <w:szCs w:val="24"/>
          <w:lang w:val="ru-RU"/>
        </w:rPr>
        <w:t>помним</w:t>
      </w:r>
      <w:r w:rsidRPr="00590261">
        <w:rPr>
          <w:rFonts w:cs="Calibri"/>
          <w:sz w:val="24"/>
          <w:szCs w:val="24"/>
          <w:lang w:val="ru-RU"/>
        </w:rPr>
        <w:t>, что недостаточно созда</w:t>
      </w:r>
      <w:r>
        <w:rPr>
          <w:rFonts w:cs="Calibri"/>
          <w:sz w:val="24"/>
          <w:szCs w:val="24"/>
          <w:lang w:val="ru-RU"/>
        </w:rPr>
        <w:t>ва</w:t>
      </w:r>
      <w:r w:rsidRPr="00590261">
        <w:rPr>
          <w:rFonts w:cs="Calibri"/>
          <w:sz w:val="24"/>
          <w:szCs w:val="24"/>
          <w:lang w:val="ru-RU"/>
        </w:rPr>
        <w:t xml:space="preserve">ть структуры совместной ответственности, если отсутствует личное обращение к миссионерской синодальности. Синодальные процессы не только не снижают личной ответственности тех, кто призван участвовать в них на всех уровнях Церкви в силу своего служения и </w:t>
      </w:r>
      <w:r w:rsidRPr="00B02E57">
        <w:rPr>
          <w:rFonts w:cs="Calibri"/>
          <w:sz w:val="24"/>
          <w:szCs w:val="24"/>
          <w:lang w:val="ru-RU"/>
        </w:rPr>
        <w:t xml:space="preserve">харизмы, но, напротив, еще больше ее требуют. </w:t>
      </w:r>
    </w:p>
    <w:p w14:paraId="07B2D8E4" w14:textId="77777777" w:rsidR="003C5DC5" w:rsidRPr="00B02E57" w:rsidRDefault="003C5DC5" w:rsidP="003C5DC5">
      <w:pPr>
        <w:pStyle w:val="2"/>
        <w:rPr>
          <w:lang w:val="en-GB"/>
        </w:rPr>
      </w:pPr>
      <w:proofErr w:type="spellStart"/>
      <w:r w:rsidRPr="00B02E57">
        <w:rPr>
          <w:lang w:val="en-GB"/>
        </w:rPr>
        <w:t>Вопросы</w:t>
      </w:r>
      <w:proofErr w:type="spellEnd"/>
      <w:r w:rsidRPr="00B02E57">
        <w:rPr>
          <w:lang w:val="en-GB"/>
        </w:rPr>
        <w:t xml:space="preserve"> </w:t>
      </w:r>
      <w:proofErr w:type="spellStart"/>
      <w:r w:rsidRPr="00B02E57">
        <w:rPr>
          <w:lang w:val="en-GB"/>
        </w:rPr>
        <w:t>для</w:t>
      </w:r>
      <w:proofErr w:type="spellEnd"/>
      <w:r w:rsidRPr="00B02E57">
        <w:rPr>
          <w:lang w:val="en-GB"/>
        </w:rPr>
        <w:t xml:space="preserve"> </w:t>
      </w:r>
      <w:proofErr w:type="spellStart"/>
      <w:r w:rsidRPr="00B02E57">
        <w:rPr>
          <w:lang w:val="en-GB"/>
        </w:rPr>
        <w:t>рассмотрения</w:t>
      </w:r>
      <w:proofErr w:type="spellEnd"/>
    </w:p>
    <w:p w14:paraId="73375973" w14:textId="77777777" w:rsidR="003C5DC5" w:rsidRPr="00590261"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B02E57">
        <w:rPr>
          <w:rFonts w:cs="Calibri"/>
          <w:sz w:val="24"/>
          <w:szCs w:val="24"/>
          <w:lang w:val="ru-RU"/>
        </w:rPr>
        <w:t xml:space="preserve">Присутствие членов Ассамблеи, не являющихся епископами, в качестве свидетелей синодального </w:t>
      </w:r>
      <w:r>
        <w:rPr>
          <w:rFonts w:cs="Calibri"/>
          <w:sz w:val="24"/>
          <w:szCs w:val="24"/>
          <w:lang w:val="ru-RU"/>
        </w:rPr>
        <w:t>странствия</w:t>
      </w:r>
      <w:r w:rsidRPr="00590261">
        <w:rPr>
          <w:rFonts w:cs="Calibri"/>
          <w:sz w:val="24"/>
          <w:szCs w:val="24"/>
          <w:lang w:val="ru-RU"/>
        </w:rPr>
        <w:t xml:space="preserve"> было оценено по достоинству. Однако остается открытым вопрос о том, как их присутствие в качестве полноправных членов повлияет на епископальный характер Ассамблеи. Некоторые видят риск того, что специфическая задача епископов не будет понята должным образом. Необходимо также уточнить критерии, по которым члены Ассамблеи, не являющиеся епископами, могут быть призваны к участию в ее работе.</w:t>
      </w:r>
    </w:p>
    <w:p w14:paraId="2D6F7A94" w14:textId="00F0B6DA" w:rsidR="003C5DC5" w:rsidRPr="00590261"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590261">
        <w:rPr>
          <w:rFonts w:cs="Calibri"/>
          <w:sz w:val="24"/>
          <w:szCs w:val="24"/>
          <w:lang w:val="ru-RU"/>
        </w:rPr>
        <w:t>Был</w:t>
      </w:r>
      <w:r>
        <w:rPr>
          <w:rFonts w:cs="Calibri"/>
          <w:sz w:val="24"/>
          <w:szCs w:val="24"/>
          <w:lang w:val="ru-RU"/>
        </w:rPr>
        <w:t xml:space="preserve"> упомянут такой опыт</w:t>
      </w:r>
      <w:r w:rsidRPr="00590261">
        <w:rPr>
          <w:rFonts w:cs="Calibri"/>
          <w:sz w:val="24"/>
          <w:szCs w:val="24"/>
          <w:lang w:val="ru-RU"/>
        </w:rPr>
        <w:t xml:space="preserve">, как </w:t>
      </w:r>
      <w:r w:rsidR="003F067E">
        <w:rPr>
          <w:rFonts w:cs="Calibri"/>
          <w:sz w:val="24"/>
          <w:szCs w:val="24"/>
          <w:lang w:val="ru-RU"/>
        </w:rPr>
        <w:t>П</w:t>
      </w:r>
      <w:r w:rsidRPr="00431315">
        <w:rPr>
          <w:rFonts w:cs="Calibri"/>
          <w:sz w:val="24"/>
          <w:szCs w:val="24"/>
          <w:lang w:val="ru-RU"/>
        </w:rPr>
        <w:t xml:space="preserve">ервая ассамблея </w:t>
      </w:r>
      <w:r w:rsidR="003F067E">
        <w:rPr>
          <w:rFonts w:cs="Calibri"/>
          <w:sz w:val="24"/>
          <w:szCs w:val="24"/>
          <w:lang w:val="ru-RU"/>
        </w:rPr>
        <w:t xml:space="preserve">Церквей </w:t>
      </w:r>
      <w:r w:rsidRPr="00431315">
        <w:rPr>
          <w:rFonts w:cs="Calibri"/>
          <w:sz w:val="24"/>
          <w:szCs w:val="24"/>
          <w:lang w:val="ru-RU"/>
        </w:rPr>
        <w:t xml:space="preserve">стран Латинской Америки и Карибского бассейна в ноябре 2021 года, </w:t>
      </w:r>
      <w:r w:rsidR="003F067E">
        <w:rPr>
          <w:rFonts w:cs="Calibri"/>
          <w:sz w:val="24"/>
          <w:szCs w:val="24"/>
          <w:lang w:val="ru-RU"/>
        </w:rPr>
        <w:t>различные собрания</w:t>
      </w:r>
      <w:r w:rsidRPr="00431315">
        <w:rPr>
          <w:rFonts w:cs="Calibri"/>
          <w:sz w:val="24"/>
          <w:szCs w:val="24"/>
          <w:lang w:val="ru-RU"/>
        </w:rPr>
        <w:t xml:space="preserve"> Народа Божьего в Бразилии и Пленарный </w:t>
      </w:r>
      <w:r>
        <w:rPr>
          <w:rFonts w:cs="Calibri"/>
          <w:sz w:val="24"/>
          <w:szCs w:val="24"/>
          <w:lang w:val="ru-RU"/>
        </w:rPr>
        <w:t>собор</w:t>
      </w:r>
      <w:r w:rsidRPr="00431315">
        <w:rPr>
          <w:rFonts w:cs="Calibri"/>
          <w:sz w:val="24"/>
          <w:szCs w:val="24"/>
          <w:lang w:val="ru-RU"/>
        </w:rPr>
        <w:t xml:space="preserve"> в Австралии. </w:t>
      </w:r>
      <w:r w:rsidR="000A3671">
        <w:rPr>
          <w:rFonts w:cs="Calibri"/>
          <w:sz w:val="24"/>
          <w:szCs w:val="24"/>
          <w:lang w:val="ru-RU"/>
        </w:rPr>
        <w:t>Предстоит</w:t>
      </w:r>
      <w:r w:rsidRPr="00431315">
        <w:rPr>
          <w:rFonts w:cs="Calibri"/>
          <w:sz w:val="24"/>
          <w:szCs w:val="24"/>
          <w:lang w:val="ru-RU"/>
        </w:rPr>
        <w:t xml:space="preserve"> определить и углубить способы интеграции синодальности и коллегиальности в будущем, различая (без излишнего разделения) вклад всех членов Народа Божьего в выработку решений и особую задачу епископов. Сочетание синодальности, коллегиальности и первенства должно трактоваться не в статичной или</w:t>
      </w:r>
      <w:r w:rsidRPr="00590261">
        <w:rPr>
          <w:rFonts w:cs="Calibri"/>
          <w:sz w:val="24"/>
          <w:szCs w:val="24"/>
          <w:lang w:val="ru-RU"/>
        </w:rPr>
        <w:t xml:space="preserve"> линейной форме, </w:t>
      </w:r>
      <w:r w:rsidR="000A3671">
        <w:rPr>
          <w:rFonts w:cs="Calibri"/>
          <w:sz w:val="24"/>
          <w:szCs w:val="24"/>
          <w:lang w:val="ru-RU"/>
        </w:rPr>
        <w:t>но</w:t>
      </w:r>
      <w:r w:rsidRPr="00590261">
        <w:rPr>
          <w:rFonts w:cs="Calibri"/>
          <w:sz w:val="24"/>
          <w:szCs w:val="24"/>
          <w:lang w:val="ru-RU"/>
        </w:rPr>
        <w:t xml:space="preserve"> в соответствии с </w:t>
      </w:r>
      <w:r w:rsidR="000A3671">
        <w:rPr>
          <w:rFonts w:cs="Calibri"/>
          <w:sz w:val="24"/>
          <w:szCs w:val="24"/>
          <w:lang w:val="ru-RU"/>
        </w:rPr>
        <w:t xml:space="preserve">логикой </w:t>
      </w:r>
      <w:r w:rsidRPr="00590261">
        <w:rPr>
          <w:rFonts w:cs="Calibri"/>
          <w:sz w:val="24"/>
          <w:szCs w:val="24"/>
          <w:lang w:val="ru-RU"/>
        </w:rPr>
        <w:t>динамичн</w:t>
      </w:r>
      <w:r w:rsidR="000A3671">
        <w:rPr>
          <w:rFonts w:cs="Calibri"/>
          <w:sz w:val="24"/>
          <w:szCs w:val="24"/>
          <w:lang w:val="ru-RU"/>
        </w:rPr>
        <w:t>ой</w:t>
      </w:r>
      <w:r>
        <w:rPr>
          <w:rFonts w:cs="Calibri"/>
          <w:sz w:val="24"/>
          <w:szCs w:val="24"/>
          <w:lang w:val="ru-RU"/>
        </w:rPr>
        <w:t xml:space="preserve"> </w:t>
      </w:r>
      <w:proofErr w:type="spellStart"/>
      <w:r>
        <w:rPr>
          <w:rFonts w:cs="Calibri"/>
          <w:sz w:val="24"/>
          <w:szCs w:val="24"/>
          <w:lang w:val="ru-RU"/>
        </w:rPr>
        <w:t>циркул</w:t>
      </w:r>
      <w:r w:rsidR="000A3671">
        <w:rPr>
          <w:rFonts w:cs="Calibri"/>
          <w:sz w:val="24"/>
          <w:szCs w:val="24"/>
          <w:lang w:val="ru-RU"/>
        </w:rPr>
        <w:t>ярности</w:t>
      </w:r>
      <w:proofErr w:type="spellEnd"/>
      <w:r w:rsidR="000A3671">
        <w:rPr>
          <w:rFonts w:cs="Calibri"/>
          <w:sz w:val="24"/>
          <w:szCs w:val="24"/>
          <w:lang w:val="ru-RU"/>
        </w:rPr>
        <w:t xml:space="preserve"> и</w:t>
      </w:r>
      <w:r w:rsidRPr="00590261">
        <w:rPr>
          <w:rFonts w:cs="Calibri"/>
          <w:sz w:val="24"/>
          <w:szCs w:val="24"/>
          <w:lang w:val="ru-RU"/>
        </w:rPr>
        <w:t xml:space="preserve"> дифференцированной со</w:t>
      </w:r>
      <w:r>
        <w:rPr>
          <w:rFonts w:cs="Calibri"/>
          <w:sz w:val="24"/>
          <w:szCs w:val="24"/>
          <w:lang w:val="ru-RU"/>
        </w:rPr>
        <w:t xml:space="preserve">вместной </w:t>
      </w:r>
      <w:r w:rsidRPr="00590261">
        <w:rPr>
          <w:rFonts w:cs="Calibri"/>
          <w:sz w:val="24"/>
          <w:szCs w:val="24"/>
          <w:lang w:val="ru-RU"/>
        </w:rPr>
        <w:t>ответственности.</w:t>
      </w:r>
    </w:p>
    <w:p w14:paraId="28BE4587" w14:textId="044522C5" w:rsidR="003C5DC5" w:rsidRPr="00431315"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590261">
        <w:rPr>
          <w:rFonts w:cs="Calibri"/>
          <w:sz w:val="24"/>
          <w:szCs w:val="24"/>
          <w:lang w:val="ru-RU"/>
        </w:rPr>
        <w:t xml:space="preserve">Хотя на региональном уровне можно </w:t>
      </w:r>
      <w:r w:rsidR="000A3671">
        <w:rPr>
          <w:rFonts w:cs="Calibri"/>
          <w:sz w:val="24"/>
          <w:szCs w:val="24"/>
          <w:lang w:val="ru-RU"/>
        </w:rPr>
        <w:t>представить себе</w:t>
      </w:r>
      <w:r w:rsidRPr="00590261">
        <w:rPr>
          <w:rFonts w:cs="Calibri"/>
          <w:sz w:val="24"/>
          <w:szCs w:val="24"/>
          <w:lang w:val="ru-RU"/>
        </w:rPr>
        <w:t xml:space="preserve"> последовательные этапы (ассамблея</w:t>
      </w:r>
      <w:r w:rsidR="000A3671">
        <w:rPr>
          <w:rFonts w:cs="Calibri"/>
          <w:sz w:val="24"/>
          <w:szCs w:val="24"/>
          <w:lang w:val="ru-RU"/>
        </w:rPr>
        <w:t xml:space="preserve"> Церквей</w:t>
      </w:r>
      <w:r w:rsidRPr="00590261">
        <w:rPr>
          <w:rFonts w:cs="Calibri"/>
          <w:sz w:val="24"/>
          <w:szCs w:val="24"/>
          <w:lang w:val="ru-RU"/>
        </w:rPr>
        <w:t>, ассамблея</w:t>
      </w:r>
      <w:r w:rsidR="000A3671">
        <w:rPr>
          <w:rFonts w:cs="Calibri"/>
          <w:sz w:val="24"/>
          <w:szCs w:val="24"/>
          <w:lang w:val="ru-RU"/>
        </w:rPr>
        <w:t xml:space="preserve"> епископов и </w:t>
      </w:r>
      <w:proofErr w:type="gramStart"/>
      <w:r w:rsidR="000A3671">
        <w:rPr>
          <w:rFonts w:cs="Calibri"/>
          <w:sz w:val="24"/>
          <w:szCs w:val="24"/>
          <w:lang w:val="ru-RU"/>
        </w:rPr>
        <w:t>т.д.</w:t>
      </w:r>
      <w:proofErr w:type="gramEnd"/>
      <w:r w:rsidRPr="00590261">
        <w:rPr>
          <w:rFonts w:cs="Calibri"/>
          <w:sz w:val="24"/>
          <w:szCs w:val="24"/>
          <w:lang w:val="ru-RU"/>
        </w:rPr>
        <w:t>), представляется целесообразным уточнить, как</w:t>
      </w:r>
      <w:r w:rsidR="000A3671">
        <w:rPr>
          <w:rFonts w:cs="Calibri"/>
          <w:sz w:val="24"/>
          <w:szCs w:val="24"/>
          <w:lang w:val="ru-RU"/>
        </w:rPr>
        <w:t>им</w:t>
      </w:r>
      <w:r w:rsidRPr="00590261">
        <w:rPr>
          <w:rFonts w:cs="Calibri"/>
          <w:sz w:val="24"/>
          <w:szCs w:val="24"/>
          <w:lang w:val="ru-RU"/>
        </w:rPr>
        <w:t xml:space="preserve"> </w:t>
      </w:r>
      <w:r w:rsidR="000A3671">
        <w:rPr>
          <w:rFonts w:cs="Calibri"/>
          <w:sz w:val="24"/>
          <w:szCs w:val="24"/>
          <w:lang w:val="ru-RU"/>
        </w:rPr>
        <w:t xml:space="preserve">образом </w:t>
      </w:r>
      <w:r w:rsidRPr="00590261">
        <w:rPr>
          <w:rFonts w:cs="Calibri"/>
          <w:sz w:val="24"/>
          <w:szCs w:val="24"/>
          <w:lang w:val="ru-RU"/>
        </w:rPr>
        <w:t>это мож</w:t>
      </w:r>
      <w:r>
        <w:rPr>
          <w:rFonts w:cs="Calibri"/>
          <w:sz w:val="24"/>
          <w:szCs w:val="24"/>
          <w:lang w:val="ru-RU"/>
        </w:rPr>
        <w:t xml:space="preserve">ет быть </w:t>
      </w:r>
      <w:r w:rsidRPr="00590261">
        <w:rPr>
          <w:rFonts w:cs="Calibri"/>
          <w:sz w:val="24"/>
          <w:szCs w:val="24"/>
          <w:lang w:val="ru-RU"/>
        </w:rPr>
        <w:t>примен</w:t>
      </w:r>
      <w:r w:rsidR="000A3671">
        <w:rPr>
          <w:rFonts w:cs="Calibri"/>
          <w:sz w:val="24"/>
          <w:szCs w:val="24"/>
          <w:lang w:val="ru-RU"/>
        </w:rPr>
        <w:t>ено</w:t>
      </w:r>
      <w:r w:rsidRPr="00590261">
        <w:rPr>
          <w:rFonts w:cs="Calibri"/>
          <w:sz w:val="24"/>
          <w:szCs w:val="24"/>
          <w:lang w:val="ru-RU"/>
        </w:rPr>
        <w:t xml:space="preserve"> к Католической </w:t>
      </w:r>
      <w:r>
        <w:rPr>
          <w:rFonts w:cs="Calibri"/>
          <w:sz w:val="24"/>
          <w:szCs w:val="24"/>
          <w:lang w:val="ru-RU"/>
        </w:rPr>
        <w:t>Ц</w:t>
      </w:r>
      <w:r w:rsidRPr="00590261">
        <w:rPr>
          <w:rFonts w:cs="Calibri"/>
          <w:sz w:val="24"/>
          <w:szCs w:val="24"/>
          <w:lang w:val="ru-RU"/>
        </w:rPr>
        <w:t xml:space="preserve">еркви в целом. Одни считают, что </w:t>
      </w:r>
      <w:r w:rsidRPr="007C6DCC">
        <w:rPr>
          <w:rFonts w:cs="Calibri"/>
          <w:sz w:val="24"/>
          <w:szCs w:val="24"/>
          <w:lang w:val="ru-RU"/>
        </w:rPr>
        <w:t xml:space="preserve">формула, принятая на данной </w:t>
      </w:r>
      <w:r w:rsidR="000A3671">
        <w:rPr>
          <w:rFonts w:cs="Calibri"/>
          <w:sz w:val="24"/>
          <w:szCs w:val="24"/>
          <w:lang w:val="ru-RU"/>
        </w:rPr>
        <w:t>а</w:t>
      </w:r>
      <w:r w:rsidRPr="007C6DCC">
        <w:rPr>
          <w:rFonts w:cs="Calibri"/>
          <w:sz w:val="24"/>
          <w:szCs w:val="24"/>
          <w:lang w:val="ru-RU"/>
        </w:rPr>
        <w:t xml:space="preserve">ссамблее, отвечает этой потребности; другие предлагают, чтобы </w:t>
      </w:r>
      <w:r w:rsidR="000A3671">
        <w:rPr>
          <w:rFonts w:cs="Calibri"/>
          <w:sz w:val="24"/>
          <w:szCs w:val="24"/>
          <w:lang w:val="ru-RU"/>
        </w:rPr>
        <w:t>за</w:t>
      </w:r>
      <w:r w:rsidRPr="007C6DCC">
        <w:rPr>
          <w:rFonts w:cs="Calibri"/>
          <w:sz w:val="24"/>
          <w:szCs w:val="24"/>
          <w:lang w:val="ru-RU"/>
        </w:rPr>
        <w:t xml:space="preserve"> ассамбле</w:t>
      </w:r>
      <w:r w:rsidR="000A3671">
        <w:rPr>
          <w:rFonts w:cs="Calibri"/>
          <w:sz w:val="24"/>
          <w:szCs w:val="24"/>
          <w:lang w:val="ru-RU"/>
        </w:rPr>
        <w:t xml:space="preserve">ей Церквей </w:t>
      </w:r>
      <w:r w:rsidRPr="007C6DCC">
        <w:rPr>
          <w:rFonts w:cs="Calibri"/>
          <w:sz w:val="24"/>
          <w:szCs w:val="24"/>
          <w:lang w:val="ru-RU"/>
        </w:rPr>
        <w:t>следова</w:t>
      </w:r>
      <w:r w:rsidR="000A3671">
        <w:rPr>
          <w:rFonts w:cs="Calibri"/>
          <w:sz w:val="24"/>
          <w:szCs w:val="24"/>
          <w:lang w:val="ru-RU"/>
        </w:rPr>
        <w:t>ла</w:t>
      </w:r>
      <w:r w:rsidRPr="007C6DCC">
        <w:rPr>
          <w:rFonts w:cs="Calibri"/>
          <w:sz w:val="24"/>
          <w:szCs w:val="24"/>
          <w:lang w:val="ru-RU"/>
        </w:rPr>
        <w:t xml:space="preserve"> ассамблея</w:t>
      </w:r>
      <w:r w:rsidR="000A3671">
        <w:rPr>
          <w:rFonts w:cs="Calibri"/>
          <w:sz w:val="24"/>
          <w:szCs w:val="24"/>
          <w:lang w:val="ru-RU"/>
        </w:rPr>
        <w:t xml:space="preserve"> епископов</w:t>
      </w:r>
      <w:r w:rsidRPr="007C6DCC">
        <w:rPr>
          <w:rFonts w:cs="Calibri"/>
          <w:sz w:val="24"/>
          <w:szCs w:val="24"/>
          <w:lang w:val="ru-RU"/>
        </w:rPr>
        <w:t>, завершающая рассмотрение</w:t>
      </w:r>
      <w:r w:rsidRPr="00590261">
        <w:rPr>
          <w:rFonts w:cs="Calibri"/>
          <w:sz w:val="24"/>
          <w:szCs w:val="24"/>
          <w:lang w:val="ru-RU"/>
        </w:rPr>
        <w:t xml:space="preserve"> вопроса. </w:t>
      </w:r>
      <w:r w:rsidR="000A3671">
        <w:rPr>
          <w:rFonts w:cs="Calibri"/>
          <w:sz w:val="24"/>
          <w:szCs w:val="24"/>
          <w:lang w:val="ru-RU"/>
        </w:rPr>
        <w:t>Третьи</w:t>
      </w:r>
      <w:r w:rsidRPr="00431315">
        <w:rPr>
          <w:rFonts w:cs="Calibri"/>
          <w:sz w:val="24"/>
          <w:szCs w:val="24"/>
          <w:lang w:val="ru-RU"/>
        </w:rPr>
        <w:t xml:space="preserve"> предпочитают оставить роль членов Синодальной ассамблеи </w:t>
      </w:r>
      <w:r w:rsidR="000A3671">
        <w:rPr>
          <w:rFonts w:cs="Calibri"/>
          <w:sz w:val="24"/>
          <w:szCs w:val="24"/>
          <w:lang w:val="ru-RU"/>
        </w:rPr>
        <w:t xml:space="preserve">только </w:t>
      </w:r>
      <w:r w:rsidRPr="00431315">
        <w:rPr>
          <w:rFonts w:cs="Calibri"/>
          <w:sz w:val="24"/>
          <w:szCs w:val="24"/>
          <w:lang w:val="ru-RU"/>
        </w:rPr>
        <w:t>за епископами.</w:t>
      </w:r>
    </w:p>
    <w:p w14:paraId="267E03A4" w14:textId="77777777" w:rsidR="003C5DC5"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431315">
        <w:rPr>
          <w:rFonts w:cs="Calibri"/>
          <w:sz w:val="24"/>
          <w:szCs w:val="24"/>
          <w:lang w:val="ru-RU"/>
        </w:rPr>
        <w:t xml:space="preserve">Следует также углубить и уточнить, каким образом эксперты </w:t>
      </w:r>
      <w:r>
        <w:rPr>
          <w:rFonts w:cs="Calibri"/>
          <w:sz w:val="24"/>
          <w:szCs w:val="24"/>
          <w:lang w:val="ru-RU"/>
        </w:rPr>
        <w:t>в</w:t>
      </w:r>
      <w:r w:rsidRPr="00431315">
        <w:rPr>
          <w:rFonts w:cs="Calibri"/>
          <w:sz w:val="24"/>
          <w:szCs w:val="24"/>
          <w:lang w:val="ru-RU"/>
        </w:rPr>
        <w:t xml:space="preserve"> различных дисциплин</w:t>
      </w:r>
      <w:r>
        <w:rPr>
          <w:rFonts w:cs="Calibri"/>
          <w:sz w:val="24"/>
          <w:szCs w:val="24"/>
          <w:lang w:val="ru-RU"/>
        </w:rPr>
        <w:t>ах</w:t>
      </w:r>
      <w:r w:rsidRPr="00431315">
        <w:rPr>
          <w:rFonts w:cs="Calibri"/>
          <w:sz w:val="24"/>
          <w:szCs w:val="24"/>
          <w:lang w:val="ru-RU"/>
        </w:rPr>
        <w:t>, особенно богословы и канонисты, могут внести свой вклад в работу синодальной ассамблеи и в процессы синодальной Церкви.</w:t>
      </w:r>
    </w:p>
    <w:p w14:paraId="4B5E7BE0" w14:textId="77777777" w:rsidR="003C5DC5" w:rsidRDefault="003C5DC5" w:rsidP="003C5DC5">
      <w:pPr>
        <w:pStyle w:val="a8"/>
        <w:numPr>
          <w:ilvl w:val="0"/>
          <w:numId w:val="40"/>
        </w:numPr>
        <w:spacing w:after="80" w:line="240" w:lineRule="auto"/>
        <w:ind w:left="425" w:hanging="357"/>
        <w:contextualSpacing w:val="0"/>
        <w:jc w:val="both"/>
        <w:rPr>
          <w:rFonts w:cs="Calibri"/>
          <w:sz w:val="24"/>
          <w:szCs w:val="24"/>
          <w:lang w:val="ru-RU"/>
        </w:rPr>
      </w:pPr>
      <w:r w:rsidRPr="00431315">
        <w:rPr>
          <w:rFonts w:cs="Calibri"/>
          <w:sz w:val="24"/>
          <w:szCs w:val="24"/>
          <w:lang w:val="ru-RU"/>
        </w:rPr>
        <w:t xml:space="preserve">Также необходимо проанализировать, как Интернет и </w:t>
      </w:r>
      <w:r>
        <w:rPr>
          <w:rFonts w:cs="Calibri"/>
          <w:sz w:val="24"/>
          <w:szCs w:val="24"/>
          <w:lang w:val="ru-RU"/>
        </w:rPr>
        <w:t xml:space="preserve">средства </w:t>
      </w:r>
      <w:r w:rsidRPr="00431315">
        <w:rPr>
          <w:rFonts w:cs="Calibri"/>
          <w:sz w:val="24"/>
          <w:szCs w:val="24"/>
          <w:lang w:val="ru-RU"/>
        </w:rPr>
        <w:t>медиа</w:t>
      </w:r>
      <w:r>
        <w:rPr>
          <w:rFonts w:cs="Calibri"/>
          <w:sz w:val="24"/>
          <w:szCs w:val="24"/>
          <w:lang w:val="ru-RU"/>
        </w:rPr>
        <w:t xml:space="preserve"> </w:t>
      </w:r>
      <w:r w:rsidRPr="00431315">
        <w:rPr>
          <w:rFonts w:cs="Calibri"/>
          <w:sz w:val="24"/>
          <w:szCs w:val="24"/>
          <w:lang w:val="ru-RU"/>
        </w:rPr>
        <w:t xml:space="preserve">коммуникации </w:t>
      </w:r>
      <w:r>
        <w:rPr>
          <w:rFonts w:cs="Calibri"/>
          <w:sz w:val="24"/>
          <w:szCs w:val="24"/>
          <w:lang w:val="ru-RU"/>
        </w:rPr>
        <w:t>влияют</w:t>
      </w:r>
      <w:r w:rsidRPr="00431315">
        <w:rPr>
          <w:rFonts w:cs="Calibri"/>
          <w:sz w:val="24"/>
          <w:szCs w:val="24"/>
          <w:lang w:val="ru-RU"/>
        </w:rPr>
        <w:t xml:space="preserve"> на </w:t>
      </w:r>
      <w:r>
        <w:rPr>
          <w:rFonts w:cs="Calibri"/>
          <w:sz w:val="24"/>
          <w:szCs w:val="24"/>
          <w:lang w:val="ru-RU"/>
        </w:rPr>
        <w:t xml:space="preserve">синодальные </w:t>
      </w:r>
      <w:r w:rsidRPr="00431315">
        <w:rPr>
          <w:rFonts w:cs="Calibri"/>
          <w:sz w:val="24"/>
          <w:szCs w:val="24"/>
          <w:lang w:val="ru-RU"/>
        </w:rPr>
        <w:t>процессы</w:t>
      </w:r>
      <w:r>
        <w:rPr>
          <w:rFonts w:cs="Calibri"/>
          <w:sz w:val="24"/>
          <w:szCs w:val="24"/>
          <w:lang w:val="ru-RU"/>
        </w:rPr>
        <w:t>.</w:t>
      </w:r>
    </w:p>
    <w:p w14:paraId="02C31D4A" w14:textId="77777777" w:rsidR="003C5DC5" w:rsidRPr="00431315" w:rsidRDefault="003C5DC5" w:rsidP="003C5DC5">
      <w:pPr>
        <w:pStyle w:val="2"/>
        <w:rPr>
          <w:lang w:val="ru-RU"/>
        </w:rPr>
      </w:pPr>
      <w:r w:rsidRPr="00431315">
        <w:rPr>
          <w:lang w:val="ru-RU"/>
        </w:rPr>
        <w:t>Предложения</w:t>
      </w:r>
    </w:p>
    <w:p w14:paraId="12475C5A" w14:textId="77777777" w:rsidR="003C5DC5" w:rsidRPr="00590261" w:rsidRDefault="003C5DC5" w:rsidP="003C5DC5">
      <w:pPr>
        <w:pStyle w:val="a8"/>
        <w:numPr>
          <w:ilvl w:val="0"/>
          <w:numId w:val="40"/>
        </w:numPr>
        <w:spacing w:after="80" w:line="240" w:lineRule="auto"/>
        <w:ind w:left="426"/>
        <w:contextualSpacing w:val="0"/>
        <w:jc w:val="both"/>
        <w:rPr>
          <w:rFonts w:cs="Calibri"/>
          <w:sz w:val="24"/>
          <w:szCs w:val="24"/>
          <w:lang w:val="ru-RU"/>
        </w:rPr>
      </w:pPr>
      <w:r>
        <w:rPr>
          <w:rFonts w:cs="Calibri"/>
          <w:sz w:val="24"/>
          <w:szCs w:val="24"/>
          <w:lang w:val="ru-RU"/>
        </w:rPr>
        <w:t>Необходимо оценить с</w:t>
      </w:r>
      <w:r w:rsidRPr="00590261">
        <w:rPr>
          <w:rFonts w:cs="Calibri"/>
          <w:sz w:val="24"/>
          <w:szCs w:val="24"/>
          <w:lang w:val="ru-RU"/>
        </w:rPr>
        <w:t>инодальные процессы на всех уровнях Церкви</w:t>
      </w:r>
      <w:r>
        <w:rPr>
          <w:rFonts w:cs="Calibri"/>
          <w:sz w:val="24"/>
          <w:szCs w:val="24"/>
          <w:lang w:val="ru-RU"/>
        </w:rPr>
        <w:t>.</w:t>
      </w:r>
      <w:r w:rsidRPr="00590261">
        <w:rPr>
          <w:rFonts w:cs="Calibri"/>
          <w:sz w:val="24"/>
          <w:szCs w:val="24"/>
          <w:lang w:val="ru-RU"/>
        </w:rPr>
        <w:t xml:space="preserve"> </w:t>
      </w:r>
    </w:p>
    <w:p w14:paraId="56AEB293" w14:textId="7142D2D5" w:rsidR="00DF334C" w:rsidRDefault="003C5DC5" w:rsidP="003C5DC5">
      <w:pPr>
        <w:pStyle w:val="a8"/>
        <w:numPr>
          <w:ilvl w:val="0"/>
          <w:numId w:val="40"/>
        </w:numPr>
        <w:spacing w:after="80" w:line="240" w:lineRule="auto"/>
        <w:ind w:left="426"/>
        <w:contextualSpacing w:val="0"/>
        <w:jc w:val="both"/>
        <w:rPr>
          <w:rFonts w:cs="Calibri"/>
          <w:sz w:val="24"/>
          <w:szCs w:val="24"/>
          <w:lang w:val="ru-RU"/>
        </w:rPr>
      </w:pPr>
      <w:r w:rsidRPr="00590261">
        <w:rPr>
          <w:rFonts w:cs="Calibri"/>
          <w:sz w:val="24"/>
          <w:szCs w:val="24"/>
          <w:lang w:val="ru-RU"/>
        </w:rPr>
        <w:t xml:space="preserve">Необходимо оценить результаты работы Первой сессии </w:t>
      </w:r>
      <w:r>
        <w:rPr>
          <w:rFonts w:cs="Calibri"/>
          <w:sz w:val="24"/>
          <w:szCs w:val="24"/>
          <w:lang w:val="en-GB"/>
        </w:rPr>
        <w:t>XVI</w:t>
      </w:r>
      <w:r w:rsidRPr="00590261">
        <w:rPr>
          <w:rFonts w:cs="Calibri"/>
          <w:sz w:val="24"/>
          <w:szCs w:val="24"/>
          <w:lang w:val="ru-RU"/>
        </w:rPr>
        <w:t xml:space="preserve"> </w:t>
      </w:r>
      <w:r>
        <w:rPr>
          <w:rFonts w:cs="Calibri"/>
          <w:sz w:val="24"/>
          <w:szCs w:val="24"/>
          <w:lang w:val="ru-RU"/>
        </w:rPr>
        <w:t>О</w:t>
      </w:r>
      <w:r w:rsidRPr="00590261">
        <w:rPr>
          <w:rFonts w:cs="Calibri"/>
          <w:sz w:val="24"/>
          <w:szCs w:val="24"/>
          <w:lang w:val="ru-RU"/>
        </w:rPr>
        <w:t xml:space="preserve">чередной Генеральной </w:t>
      </w:r>
      <w:r>
        <w:rPr>
          <w:rFonts w:cs="Calibri"/>
          <w:sz w:val="24"/>
          <w:szCs w:val="24"/>
          <w:lang w:val="ru-RU"/>
        </w:rPr>
        <w:t>а</w:t>
      </w:r>
      <w:r w:rsidRPr="00590261">
        <w:rPr>
          <w:rFonts w:cs="Calibri"/>
          <w:sz w:val="24"/>
          <w:szCs w:val="24"/>
          <w:lang w:val="ru-RU"/>
        </w:rPr>
        <w:t>ссамблеи Синода</w:t>
      </w:r>
      <w:r>
        <w:rPr>
          <w:rFonts w:cs="Calibri"/>
          <w:sz w:val="24"/>
          <w:szCs w:val="24"/>
          <w:lang w:val="ru-RU"/>
        </w:rPr>
        <w:t xml:space="preserve"> епископов</w:t>
      </w:r>
      <w:r w:rsidRPr="00590261">
        <w:rPr>
          <w:rFonts w:cs="Calibri"/>
          <w:sz w:val="24"/>
          <w:szCs w:val="24"/>
          <w:lang w:val="ru-RU"/>
        </w:rPr>
        <w:t>.</w:t>
      </w:r>
    </w:p>
    <w:p w14:paraId="7EBDCD06" w14:textId="77777777" w:rsidR="003C5DC5" w:rsidRPr="00590261" w:rsidRDefault="003C5DC5" w:rsidP="003C5DC5">
      <w:pPr>
        <w:pStyle w:val="TITOLOSEZIONE"/>
      </w:pPr>
      <w:r w:rsidRPr="00590261">
        <w:lastRenderedPageBreak/>
        <w:t>ПРОДОЛЖЕНИЕ ПУТИ</w:t>
      </w:r>
    </w:p>
    <w:p w14:paraId="526F5185" w14:textId="77777777" w:rsidR="003C5DC5" w:rsidRPr="00590261" w:rsidRDefault="003C5DC5" w:rsidP="003C5DC5">
      <w:pPr>
        <w:shd w:val="clear" w:color="auto" w:fill="FFFFFF"/>
        <w:suppressAutoHyphens w:val="0"/>
        <w:spacing w:after="0" w:line="235" w:lineRule="atLeast"/>
        <w:jc w:val="both"/>
        <w:rPr>
          <w:rFonts w:eastAsia="Times New Roman" w:cs="Calibri"/>
          <w:color w:val="242424"/>
          <w:sz w:val="24"/>
          <w:szCs w:val="24"/>
          <w:lang w:val="ru-RU" w:eastAsia="en-GB"/>
        </w:rPr>
      </w:pPr>
      <w:r>
        <w:rPr>
          <w:rFonts w:eastAsia="Times New Roman" w:cs="Calibri"/>
          <w:color w:val="242424"/>
          <w:sz w:val="24"/>
          <w:szCs w:val="24"/>
          <w:lang w:val="en-GB" w:eastAsia="en-GB"/>
        </w:rPr>
        <w:t> </w:t>
      </w:r>
    </w:p>
    <w:p w14:paraId="13973C5A" w14:textId="77777777" w:rsidR="003C5DC5" w:rsidRPr="007C6DCC" w:rsidRDefault="003C5DC5" w:rsidP="003C5DC5">
      <w:pPr>
        <w:suppressAutoHyphens w:val="0"/>
        <w:spacing w:after="0" w:line="235" w:lineRule="atLeast"/>
        <w:jc w:val="right"/>
        <w:rPr>
          <w:rFonts w:eastAsia="Times New Roman" w:cs="Calibri"/>
          <w:i/>
          <w:sz w:val="24"/>
          <w:szCs w:val="24"/>
          <w:lang w:val="ru-RU" w:eastAsia="en-GB"/>
        </w:rPr>
      </w:pPr>
      <w:r w:rsidRPr="007C6DCC">
        <w:rPr>
          <w:lang w:val="ru-RU"/>
        </w:rPr>
        <w:t>«Ч</w:t>
      </w:r>
      <w:r w:rsidRPr="007C6DCC">
        <w:rPr>
          <w:rFonts w:eastAsia="Times New Roman" w:cs="Calibri"/>
          <w:i/>
          <w:sz w:val="24"/>
          <w:szCs w:val="24"/>
          <w:lang w:val="ru-RU" w:eastAsia="en-GB"/>
        </w:rPr>
        <w:t xml:space="preserve">ему уподобим Царствие Божие? </w:t>
      </w:r>
    </w:p>
    <w:p w14:paraId="2BF304CA" w14:textId="77777777" w:rsidR="003C5DC5" w:rsidRPr="007C6DCC" w:rsidRDefault="003C5DC5" w:rsidP="003C5DC5">
      <w:pPr>
        <w:suppressAutoHyphens w:val="0"/>
        <w:spacing w:after="0" w:line="235" w:lineRule="atLeast"/>
        <w:jc w:val="right"/>
        <w:rPr>
          <w:rFonts w:eastAsia="Times New Roman" w:cs="Calibri"/>
          <w:i/>
          <w:sz w:val="24"/>
          <w:szCs w:val="24"/>
          <w:lang w:val="ru-RU" w:eastAsia="en-GB"/>
        </w:rPr>
      </w:pPr>
      <w:r w:rsidRPr="007C6DCC">
        <w:rPr>
          <w:rFonts w:eastAsia="Times New Roman" w:cs="Calibri"/>
          <w:i/>
          <w:sz w:val="24"/>
          <w:szCs w:val="24"/>
          <w:lang w:val="ru-RU" w:eastAsia="en-GB"/>
        </w:rPr>
        <w:t>или какою притчею изобразим его?»</w:t>
      </w:r>
    </w:p>
    <w:p w14:paraId="250B86C9" w14:textId="77777777" w:rsidR="003C5DC5" w:rsidRPr="007C6DCC" w:rsidRDefault="003C5DC5" w:rsidP="003C5DC5">
      <w:pPr>
        <w:suppressAutoHyphens w:val="0"/>
        <w:spacing w:after="0" w:line="235" w:lineRule="atLeast"/>
        <w:jc w:val="right"/>
        <w:rPr>
          <w:rFonts w:eastAsia="Times New Roman" w:cs="Calibri"/>
          <w:i/>
          <w:sz w:val="24"/>
          <w:szCs w:val="24"/>
          <w:lang w:val="ru-RU" w:eastAsia="en-GB"/>
        </w:rPr>
      </w:pPr>
      <w:r w:rsidRPr="007C6DCC">
        <w:rPr>
          <w:rFonts w:eastAsia="Times New Roman" w:cs="Calibri"/>
          <w:i/>
          <w:sz w:val="24"/>
          <w:szCs w:val="24"/>
          <w:lang w:val="ru-RU" w:eastAsia="en-GB"/>
        </w:rPr>
        <w:t>(Мк 4:30)</w:t>
      </w:r>
    </w:p>
    <w:p w14:paraId="463E98D9" w14:textId="77777777" w:rsidR="003C5DC5" w:rsidRPr="007C6DCC" w:rsidRDefault="003C5DC5" w:rsidP="003C5DC5">
      <w:pPr>
        <w:shd w:val="clear" w:color="auto" w:fill="FFFFFF"/>
        <w:suppressAutoHyphens w:val="0"/>
        <w:spacing w:after="0" w:line="235" w:lineRule="atLeast"/>
        <w:jc w:val="both"/>
        <w:rPr>
          <w:rFonts w:eastAsia="Times New Roman" w:cs="Calibri"/>
          <w:sz w:val="24"/>
          <w:szCs w:val="24"/>
          <w:lang w:val="ru-RU" w:eastAsia="en-GB"/>
        </w:rPr>
      </w:pPr>
    </w:p>
    <w:p w14:paraId="6A7A8FC6" w14:textId="77777777" w:rsidR="003C5DC5" w:rsidRPr="007C6DCC" w:rsidRDefault="003C5DC5" w:rsidP="003C5DC5">
      <w:pPr>
        <w:shd w:val="clear" w:color="auto" w:fill="FFFFFF"/>
        <w:suppressAutoHyphens w:val="0"/>
        <w:spacing w:after="0" w:line="235" w:lineRule="atLeast"/>
        <w:jc w:val="both"/>
        <w:rPr>
          <w:rFonts w:eastAsia="Times New Roman" w:cs="Calibri"/>
          <w:sz w:val="24"/>
          <w:szCs w:val="24"/>
          <w:lang w:val="ru-RU" w:eastAsia="en-GB"/>
        </w:rPr>
      </w:pPr>
    </w:p>
    <w:p w14:paraId="7AEAA20D" w14:textId="345E6D92" w:rsidR="003C5DC5" w:rsidRPr="007C6DCC" w:rsidRDefault="003C5DC5" w:rsidP="003C5DC5">
      <w:pPr>
        <w:shd w:val="clear" w:color="auto" w:fill="FFFFFF"/>
        <w:suppressAutoHyphens w:val="0"/>
        <w:spacing w:after="120" w:line="235" w:lineRule="atLeast"/>
        <w:ind w:firstLine="567"/>
        <w:jc w:val="both"/>
        <w:rPr>
          <w:rFonts w:eastAsia="Times New Roman" w:cs="Calibri"/>
          <w:sz w:val="24"/>
          <w:szCs w:val="24"/>
          <w:lang w:val="ru-RU" w:eastAsia="en-GB"/>
        </w:rPr>
      </w:pPr>
      <w:r w:rsidRPr="007C6DCC">
        <w:rPr>
          <w:rFonts w:eastAsia="Times New Roman" w:cs="Calibri"/>
          <w:sz w:val="24"/>
          <w:szCs w:val="24"/>
          <w:lang w:val="en-GB" w:eastAsia="en-GB"/>
        </w:rPr>
        <w:t> </w:t>
      </w:r>
      <w:r w:rsidRPr="007C6DCC">
        <w:rPr>
          <w:rFonts w:eastAsia="Times New Roman" w:cs="Calibri"/>
          <w:sz w:val="24"/>
          <w:szCs w:val="24"/>
          <w:lang w:val="ru-RU" w:eastAsia="en-GB"/>
        </w:rPr>
        <w:t xml:space="preserve">Слово Господа имеет преимущественную силу над словами Церкви. Слова учеников, даже </w:t>
      </w:r>
      <w:r w:rsidR="00C20887">
        <w:rPr>
          <w:rFonts w:eastAsia="Times New Roman" w:cs="Calibri"/>
          <w:sz w:val="24"/>
          <w:szCs w:val="24"/>
          <w:lang w:val="ru-RU" w:eastAsia="en-GB"/>
        </w:rPr>
        <w:t xml:space="preserve">собравшихся на </w:t>
      </w:r>
      <w:r w:rsidRPr="007C6DCC">
        <w:rPr>
          <w:rFonts w:eastAsia="Times New Roman" w:cs="Calibri"/>
          <w:sz w:val="24"/>
          <w:szCs w:val="24"/>
          <w:lang w:val="ru-RU" w:eastAsia="en-GB"/>
        </w:rPr>
        <w:t>Синод, являются лишь отголоском того, что говорит Сам Господь.</w:t>
      </w:r>
    </w:p>
    <w:p w14:paraId="1657C7FC" w14:textId="1BE7B318" w:rsidR="003C5DC5" w:rsidRPr="007C6DCC" w:rsidRDefault="003C5DC5" w:rsidP="003C5DC5">
      <w:pPr>
        <w:shd w:val="clear" w:color="auto" w:fill="FFFFFF"/>
        <w:suppressAutoHyphens w:val="0"/>
        <w:spacing w:after="120" w:line="235" w:lineRule="atLeast"/>
        <w:ind w:firstLine="567"/>
        <w:jc w:val="both"/>
        <w:rPr>
          <w:rFonts w:eastAsia="Times New Roman" w:cs="Calibri"/>
          <w:sz w:val="24"/>
          <w:szCs w:val="24"/>
          <w:lang w:val="ru-RU" w:eastAsia="en-GB"/>
        </w:rPr>
      </w:pPr>
      <w:r w:rsidRPr="007C6DCC">
        <w:rPr>
          <w:rFonts w:eastAsia="Times New Roman" w:cs="Calibri"/>
          <w:sz w:val="24"/>
          <w:szCs w:val="24"/>
          <w:lang w:val="ru-RU" w:eastAsia="en-GB"/>
        </w:rPr>
        <w:t xml:space="preserve">Иисус </w:t>
      </w:r>
      <w:r w:rsidR="00C20887">
        <w:rPr>
          <w:rFonts w:eastAsia="Times New Roman" w:cs="Calibri"/>
          <w:sz w:val="24"/>
          <w:szCs w:val="24"/>
          <w:lang w:val="ru-RU" w:eastAsia="en-GB"/>
        </w:rPr>
        <w:t>избрал</w:t>
      </w:r>
      <w:r w:rsidRPr="007C6DCC">
        <w:rPr>
          <w:rFonts w:eastAsia="Times New Roman" w:cs="Calibri"/>
          <w:sz w:val="24"/>
          <w:szCs w:val="24"/>
          <w:lang w:val="ru-RU" w:eastAsia="en-GB"/>
        </w:rPr>
        <w:t xml:space="preserve"> говорить притчами, чтобы возвестить Царств</w:t>
      </w:r>
      <w:r w:rsidR="00C20887">
        <w:rPr>
          <w:rFonts w:eastAsia="Times New Roman" w:cs="Calibri"/>
          <w:sz w:val="24"/>
          <w:szCs w:val="24"/>
          <w:lang w:val="ru-RU" w:eastAsia="en-GB"/>
        </w:rPr>
        <w:t>о</w:t>
      </w:r>
      <w:r w:rsidRPr="007C6DCC">
        <w:rPr>
          <w:rFonts w:eastAsia="Times New Roman" w:cs="Calibri"/>
          <w:sz w:val="24"/>
          <w:szCs w:val="24"/>
          <w:lang w:val="ru-RU" w:eastAsia="en-GB"/>
        </w:rPr>
        <w:t xml:space="preserve"> Божье. Он находил образы, говорящие о тайне Бога, в обычном опыте человеческой жизни: в мире природы, на рабочем месте, в элементах повседневной жизни. Таким образом, он давал нам понять, что Царство Божье превосходит нас и в то же время </w:t>
      </w:r>
      <w:r w:rsidR="00C20887">
        <w:rPr>
          <w:rFonts w:eastAsia="Times New Roman" w:cs="Calibri"/>
          <w:sz w:val="24"/>
          <w:szCs w:val="24"/>
          <w:lang w:val="ru-RU" w:eastAsia="en-GB"/>
        </w:rPr>
        <w:t>оно не далеко</w:t>
      </w:r>
      <w:r w:rsidRPr="007C6DCC">
        <w:rPr>
          <w:rFonts w:eastAsia="Times New Roman" w:cs="Calibri"/>
          <w:sz w:val="24"/>
          <w:szCs w:val="24"/>
          <w:lang w:val="ru-RU" w:eastAsia="en-GB"/>
        </w:rPr>
        <w:t xml:space="preserve"> от нас. Либо мы замечаем Божье Царство в вещах этого мира, либо не увидим его никогда. </w:t>
      </w:r>
    </w:p>
    <w:p w14:paraId="409FBA61" w14:textId="12F2E95D" w:rsidR="003C5DC5" w:rsidRPr="007C6DCC" w:rsidRDefault="003C5DC5" w:rsidP="003C5DC5">
      <w:pPr>
        <w:shd w:val="clear" w:color="auto" w:fill="FFFFFF"/>
        <w:suppressAutoHyphens w:val="0"/>
        <w:spacing w:after="120" w:line="235" w:lineRule="atLeast"/>
        <w:ind w:firstLine="567"/>
        <w:jc w:val="both"/>
        <w:rPr>
          <w:rFonts w:eastAsia="Times New Roman" w:cs="Calibri"/>
          <w:sz w:val="24"/>
          <w:szCs w:val="24"/>
          <w:lang w:val="ru-RU" w:eastAsia="en-GB"/>
        </w:rPr>
      </w:pPr>
      <w:r w:rsidRPr="007C6DCC">
        <w:rPr>
          <w:rFonts w:eastAsia="Times New Roman" w:cs="Calibri"/>
          <w:sz w:val="24"/>
          <w:szCs w:val="24"/>
          <w:lang w:val="ru-RU" w:eastAsia="en-GB"/>
        </w:rPr>
        <w:t xml:space="preserve">Иисус видел воплощение своей судьбы в семени, упавшем на землю, в том, что не имеет ценности и значения, обречено на тление, но обладает </w:t>
      </w:r>
      <w:r w:rsidR="00C20887">
        <w:rPr>
          <w:rFonts w:eastAsia="Times New Roman" w:cs="Calibri"/>
          <w:sz w:val="24"/>
          <w:szCs w:val="24"/>
          <w:lang w:val="ru-RU" w:eastAsia="en-GB"/>
        </w:rPr>
        <w:t>силой</w:t>
      </w:r>
      <w:r w:rsidRPr="007C6DCC">
        <w:rPr>
          <w:rFonts w:eastAsia="Times New Roman" w:cs="Calibri"/>
          <w:sz w:val="24"/>
          <w:szCs w:val="24"/>
          <w:lang w:val="ru-RU" w:eastAsia="en-GB"/>
        </w:rPr>
        <w:t xml:space="preserve"> жизни, силой непрерывной, непредсказуемой, пасхальной. </w:t>
      </w:r>
      <w:r w:rsidR="00C20887">
        <w:rPr>
          <w:rFonts w:eastAsia="Times New Roman" w:cs="Calibri"/>
          <w:sz w:val="24"/>
          <w:szCs w:val="24"/>
          <w:lang w:val="ru-RU" w:eastAsia="en-GB"/>
        </w:rPr>
        <w:t xml:space="preserve">Этой силе </w:t>
      </w:r>
      <w:r w:rsidRPr="007C6DCC">
        <w:rPr>
          <w:rFonts w:eastAsia="Times New Roman" w:cs="Calibri"/>
          <w:sz w:val="24"/>
          <w:szCs w:val="24"/>
          <w:lang w:val="ru-RU" w:eastAsia="en-GB"/>
        </w:rPr>
        <w:t>суждено дать жизнь, стать хлебом для многих, стать Евхаристией.</w:t>
      </w:r>
    </w:p>
    <w:p w14:paraId="4ABDFF0B" w14:textId="4F15BDC4" w:rsidR="003C5DC5" w:rsidRPr="007C6DCC" w:rsidRDefault="003C5DC5" w:rsidP="003C5DC5">
      <w:pPr>
        <w:shd w:val="clear" w:color="auto" w:fill="FFFFFF"/>
        <w:suppressAutoHyphens w:val="0"/>
        <w:spacing w:after="120" w:line="240" w:lineRule="auto"/>
        <w:ind w:firstLine="567"/>
        <w:jc w:val="both"/>
        <w:rPr>
          <w:rFonts w:eastAsia="Times New Roman" w:cs="Calibri"/>
          <w:sz w:val="24"/>
          <w:szCs w:val="24"/>
          <w:lang w:val="ru-RU" w:eastAsia="en-GB"/>
        </w:rPr>
      </w:pPr>
      <w:r w:rsidRPr="007C6DCC">
        <w:rPr>
          <w:rFonts w:eastAsia="Times New Roman" w:cs="Calibri"/>
          <w:sz w:val="24"/>
          <w:szCs w:val="24"/>
          <w:lang w:val="ru-RU" w:eastAsia="en-GB"/>
        </w:rPr>
        <w:t xml:space="preserve">Сегодня, в культуре, где люди борются друг с другом за господство и одержимы видимым, Церковь призвана вторить словам Иисуса, оживлять их </w:t>
      </w:r>
      <w:r w:rsidR="00F41815">
        <w:rPr>
          <w:rFonts w:eastAsia="Times New Roman" w:cs="Calibri"/>
          <w:sz w:val="24"/>
          <w:szCs w:val="24"/>
          <w:lang w:val="ru-RU" w:eastAsia="en-GB"/>
        </w:rPr>
        <w:t xml:space="preserve">вновь </w:t>
      </w:r>
      <w:r w:rsidRPr="007C6DCC">
        <w:rPr>
          <w:rFonts w:eastAsia="Times New Roman" w:cs="Calibri"/>
          <w:sz w:val="24"/>
          <w:szCs w:val="24"/>
          <w:lang w:val="ru-RU" w:eastAsia="en-GB"/>
        </w:rPr>
        <w:t xml:space="preserve">во всей их силе. </w:t>
      </w:r>
    </w:p>
    <w:p w14:paraId="75EE20BC" w14:textId="7C95BC27" w:rsidR="003C5DC5" w:rsidRPr="007C6DCC" w:rsidRDefault="003C5DC5" w:rsidP="003C5DC5">
      <w:pPr>
        <w:shd w:val="clear" w:color="auto" w:fill="FFFFFF"/>
        <w:suppressAutoHyphens w:val="0"/>
        <w:spacing w:after="120" w:line="235" w:lineRule="atLeast"/>
        <w:ind w:firstLine="567"/>
        <w:jc w:val="both"/>
        <w:rPr>
          <w:rFonts w:eastAsia="Times New Roman" w:cs="Calibri"/>
          <w:sz w:val="24"/>
          <w:szCs w:val="24"/>
          <w:lang w:val="ru-RU" w:eastAsia="en-GB"/>
        </w:rPr>
      </w:pPr>
      <w:r w:rsidRPr="007C6DCC">
        <w:rPr>
          <w:rFonts w:eastAsia="Times New Roman" w:cs="Calibri"/>
          <w:sz w:val="24"/>
          <w:szCs w:val="24"/>
          <w:lang w:val="ru-RU" w:eastAsia="en-GB"/>
        </w:rPr>
        <w:t xml:space="preserve">«Чему уподобим Царствие Божие или какою притчею изобразим его?» — вопрос Господа проливает свет на предстоящую нам работу. Речь идет не о том, чтобы рассредоточиться по нескольким фронтам, свести все к логике эффективности и процедурам. Скорее, речь идет о том, чтобы среди множества слов и предложений данного </w:t>
      </w:r>
      <w:r>
        <w:rPr>
          <w:rFonts w:eastAsia="Times New Roman" w:cs="Calibri"/>
          <w:sz w:val="24"/>
          <w:szCs w:val="24"/>
          <w:lang w:val="ru-RU" w:eastAsia="en-GB"/>
        </w:rPr>
        <w:t>отчета</w:t>
      </w:r>
      <w:r w:rsidRPr="007C6DCC">
        <w:rPr>
          <w:rFonts w:eastAsia="Times New Roman" w:cs="Calibri"/>
          <w:sz w:val="24"/>
          <w:szCs w:val="24"/>
          <w:lang w:val="ru-RU" w:eastAsia="en-GB"/>
        </w:rPr>
        <w:t xml:space="preserve"> уловить то, что кажется маленьким семенем, но несет в себе будущее, и представить, как </w:t>
      </w:r>
      <w:r w:rsidR="00F41815">
        <w:rPr>
          <w:rFonts w:eastAsia="Times New Roman" w:cs="Calibri"/>
          <w:sz w:val="24"/>
          <w:szCs w:val="24"/>
          <w:lang w:val="ru-RU" w:eastAsia="en-GB"/>
        </w:rPr>
        <w:t>посеять</w:t>
      </w:r>
      <w:r w:rsidRPr="007C6DCC">
        <w:rPr>
          <w:rFonts w:eastAsia="Times New Roman" w:cs="Calibri"/>
          <w:sz w:val="24"/>
          <w:szCs w:val="24"/>
          <w:lang w:val="ru-RU" w:eastAsia="en-GB"/>
        </w:rPr>
        <w:t xml:space="preserve"> его в почву, которая позволит ему вырасти и созреть на благо многих. «Как будет это?» — спрашивала себя Мария в Назарете (Лк 1:34) после того, как услышала Слово. Есть только один ответ: оставаться в тени Духа и позволить Ему окутать себя Своей силой. </w:t>
      </w:r>
    </w:p>
    <w:p w14:paraId="4B6AC109" w14:textId="77777777" w:rsidR="003C5DC5" w:rsidRPr="007C6DCC" w:rsidRDefault="003C5DC5" w:rsidP="003C5DC5">
      <w:pPr>
        <w:shd w:val="clear" w:color="auto" w:fill="FFFFFF"/>
        <w:suppressAutoHyphens w:val="0"/>
        <w:spacing w:after="120" w:line="235" w:lineRule="atLeast"/>
        <w:ind w:firstLine="567"/>
        <w:jc w:val="both"/>
        <w:rPr>
          <w:rFonts w:eastAsia="Times New Roman" w:cs="Calibri"/>
          <w:sz w:val="24"/>
          <w:szCs w:val="24"/>
          <w:lang w:val="ru-RU" w:eastAsia="en-GB"/>
        </w:rPr>
      </w:pPr>
      <w:r w:rsidRPr="007C6DCC">
        <w:rPr>
          <w:rFonts w:eastAsia="Times New Roman" w:cs="Calibri"/>
          <w:sz w:val="24"/>
          <w:szCs w:val="24"/>
          <w:lang w:val="ru-RU" w:eastAsia="en-GB"/>
        </w:rPr>
        <w:t>Вглядываясь в период между сегодняшним днем и Второй сессией, возблагодарим Господа за пройденный путь и за милости, которыми Он его благословил. Мы вверяем следующий этап заступничеству Пресвятой Девы Марии — знамению надежды и утешени</w:t>
      </w:r>
      <w:r>
        <w:rPr>
          <w:rFonts w:eastAsia="Times New Roman" w:cs="Calibri"/>
          <w:sz w:val="24"/>
          <w:szCs w:val="24"/>
          <w:lang w:val="ru-RU" w:eastAsia="en-GB"/>
        </w:rPr>
        <w:t>ю</w:t>
      </w:r>
      <w:r w:rsidRPr="007C6DCC">
        <w:rPr>
          <w:rFonts w:eastAsia="Times New Roman" w:cs="Calibri"/>
          <w:sz w:val="24"/>
          <w:szCs w:val="24"/>
          <w:lang w:val="ru-RU" w:eastAsia="en-GB"/>
        </w:rPr>
        <w:t xml:space="preserve"> для верного Народа Божьего, продолжающего свой путь, а также заступничеству святых апостолов Симона и Иуды, чей праздник мы отмечаем сегодня. Мы все приглашены принять то маленькое семя, которое представляет собой этот Сводный отчет. </w:t>
      </w:r>
    </w:p>
    <w:p w14:paraId="597C501B" w14:textId="77777777" w:rsidR="003C5DC5" w:rsidRPr="007C6DCC" w:rsidRDefault="003C5DC5" w:rsidP="003C5DC5">
      <w:pPr>
        <w:shd w:val="clear" w:color="auto" w:fill="FFFFFF"/>
        <w:suppressAutoHyphens w:val="0"/>
        <w:spacing w:after="120" w:line="235" w:lineRule="atLeast"/>
        <w:ind w:firstLine="567"/>
        <w:jc w:val="both"/>
        <w:rPr>
          <w:rFonts w:eastAsia="Times New Roman" w:cs="Calibri"/>
          <w:i/>
          <w:sz w:val="24"/>
          <w:szCs w:val="24"/>
          <w:lang w:val="ru-RU" w:eastAsia="en-GB"/>
        </w:rPr>
      </w:pPr>
      <w:proofErr w:type="spellStart"/>
      <w:r w:rsidRPr="007C6DCC">
        <w:rPr>
          <w:rFonts w:eastAsia="Times New Roman" w:cs="Calibri"/>
          <w:i/>
          <w:sz w:val="24"/>
          <w:szCs w:val="24"/>
          <w:lang w:val="en-GB" w:eastAsia="en-GB"/>
        </w:rPr>
        <w:t>Adsumus</w:t>
      </w:r>
      <w:proofErr w:type="spellEnd"/>
      <w:r w:rsidRPr="007C6DCC">
        <w:rPr>
          <w:rFonts w:eastAsia="Times New Roman" w:cs="Calibri"/>
          <w:i/>
          <w:sz w:val="24"/>
          <w:szCs w:val="24"/>
          <w:lang w:val="ru-RU" w:eastAsia="en-GB"/>
        </w:rPr>
        <w:t xml:space="preserve"> </w:t>
      </w:r>
      <w:proofErr w:type="spellStart"/>
      <w:r w:rsidRPr="007C6DCC">
        <w:rPr>
          <w:rFonts w:eastAsia="Times New Roman" w:cs="Calibri"/>
          <w:i/>
          <w:sz w:val="24"/>
          <w:szCs w:val="24"/>
          <w:lang w:val="en-GB" w:eastAsia="en-GB"/>
        </w:rPr>
        <w:t>Sancte</w:t>
      </w:r>
      <w:proofErr w:type="spellEnd"/>
      <w:r w:rsidRPr="007C6DCC">
        <w:rPr>
          <w:rFonts w:eastAsia="Times New Roman" w:cs="Calibri"/>
          <w:i/>
          <w:sz w:val="24"/>
          <w:szCs w:val="24"/>
          <w:lang w:val="ru-RU" w:eastAsia="en-GB"/>
        </w:rPr>
        <w:t xml:space="preserve"> </w:t>
      </w:r>
      <w:r w:rsidRPr="007C6DCC">
        <w:rPr>
          <w:rFonts w:eastAsia="Times New Roman" w:cs="Calibri"/>
          <w:i/>
          <w:sz w:val="24"/>
          <w:szCs w:val="24"/>
          <w:lang w:val="en-GB" w:eastAsia="en-GB"/>
        </w:rPr>
        <w:t>Spiritus</w:t>
      </w:r>
      <w:r w:rsidRPr="007C6DCC">
        <w:rPr>
          <w:rFonts w:eastAsia="Times New Roman" w:cs="Calibri"/>
          <w:i/>
          <w:sz w:val="24"/>
          <w:szCs w:val="24"/>
          <w:lang w:val="ru-RU" w:eastAsia="en-GB"/>
        </w:rPr>
        <w:t>!</w:t>
      </w:r>
    </w:p>
    <w:p w14:paraId="111A13D9" w14:textId="77777777" w:rsidR="003C5DC5" w:rsidRPr="007C6DCC" w:rsidRDefault="003C5DC5" w:rsidP="003C5DC5">
      <w:pPr>
        <w:pStyle w:val="a1"/>
        <w:rPr>
          <w:rFonts w:cs="Calibri"/>
          <w:lang w:val="ru-RU" w:eastAsia="zh-CN" w:bidi="hi-IN"/>
        </w:rPr>
      </w:pPr>
    </w:p>
    <w:p w14:paraId="30781EDC" w14:textId="5E49234B" w:rsidR="003C5DC5" w:rsidRPr="007C6DCC" w:rsidRDefault="003C5DC5" w:rsidP="003C5DC5">
      <w:pPr>
        <w:ind w:left="567"/>
        <w:rPr>
          <w:rFonts w:cs="Calibri"/>
          <w:sz w:val="24"/>
          <w:lang w:val="ru-RU"/>
        </w:rPr>
      </w:pPr>
      <w:r w:rsidRPr="007C6DCC">
        <w:rPr>
          <w:rFonts w:cs="Calibri"/>
          <w:sz w:val="24"/>
          <w:lang w:val="ru-RU"/>
        </w:rPr>
        <w:t xml:space="preserve">Рим, 28 октября 2023 года, </w:t>
      </w:r>
      <w:r w:rsidR="00F41815">
        <w:rPr>
          <w:rFonts w:cs="Calibri"/>
          <w:sz w:val="24"/>
          <w:lang w:val="ru-RU"/>
        </w:rPr>
        <w:t xml:space="preserve">в </w:t>
      </w:r>
      <w:r w:rsidRPr="007C6DCC">
        <w:rPr>
          <w:rFonts w:cs="Calibri"/>
          <w:sz w:val="24"/>
          <w:lang w:val="ru-RU"/>
        </w:rPr>
        <w:t>праздник святых апостолов Симона и Иуды</w:t>
      </w:r>
    </w:p>
    <w:p w14:paraId="0B44AC27" w14:textId="77777777" w:rsidR="003C5DC5" w:rsidRPr="00590261" w:rsidRDefault="003C5DC5" w:rsidP="003C5DC5">
      <w:pPr>
        <w:jc w:val="both"/>
        <w:rPr>
          <w:rFonts w:cstheme="minorHAnsi"/>
          <w:lang w:val="ru-RU"/>
        </w:rPr>
      </w:pPr>
    </w:p>
    <w:p w14:paraId="648CF98E" w14:textId="77777777" w:rsidR="003C5DC5" w:rsidRPr="00590261" w:rsidRDefault="003C5DC5" w:rsidP="003C5DC5">
      <w:pPr>
        <w:pStyle w:val="TITOLOSEZIONE"/>
      </w:pPr>
      <w:r w:rsidRPr="00590261">
        <w:rPr>
          <w:rFonts w:asciiTheme="minorHAnsi" w:hAnsiTheme="minorHAnsi" w:cstheme="minorHAnsi"/>
          <w:color w:val="000000"/>
          <w:sz w:val="22"/>
        </w:rPr>
        <w:br w:type="page"/>
      </w:r>
      <w:r w:rsidRPr="00590261">
        <w:lastRenderedPageBreak/>
        <w:t>ОГЛАВЛЕНИЕ</w:t>
      </w:r>
    </w:p>
    <w:p w14:paraId="0F4EAEEE" w14:textId="06E2298C" w:rsidR="003C5DC5" w:rsidRPr="00F6458E" w:rsidRDefault="003C5DC5" w:rsidP="003C5DC5">
      <w:pPr>
        <w:pStyle w:val="TITOLOSEZIONE"/>
        <w:spacing w:after="0"/>
        <w:jc w:val="left"/>
        <w:rPr>
          <w:sz w:val="28"/>
        </w:rPr>
      </w:pPr>
      <w:r w:rsidRPr="00F6458E">
        <w:rPr>
          <w:sz w:val="28"/>
        </w:rPr>
        <w:t xml:space="preserve">Синодальная Церковь </w:t>
      </w:r>
      <w:r w:rsidR="00B04ED2">
        <w:rPr>
          <w:sz w:val="28"/>
        </w:rPr>
        <w:t>на пути</w:t>
      </w:r>
      <w:r w:rsidRPr="00F6458E">
        <w:rPr>
          <w:sz w:val="28"/>
        </w:rPr>
        <w:t xml:space="preserve"> миссии</w:t>
      </w:r>
    </w:p>
    <w:p w14:paraId="58999AFB" w14:textId="77777777" w:rsidR="003C5DC5" w:rsidRPr="00F6458E" w:rsidRDefault="003C5DC5" w:rsidP="003C5DC5">
      <w:pPr>
        <w:pStyle w:val="TITOLOSEZIONE"/>
        <w:spacing w:after="0"/>
        <w:jc w:val="left"/>
        <w:rPr>
          <w:sz w:val="22"/>
        </w:rPr>
      </w:pPr>
    </w:p>
    <w:p w14:paraId="17DB63B5" w14:textId="77777777" w:rsidR="003C5DC5" w:rsidRPr="00F6458E" w:rsidRDefault="003C5DC5" w:rsidP="003C5DC5">
      <w:pPr>
        <w:pStyle w:val="TITOLOSEZIONE"/>
        <w:spacing w:after="0"/>
        <w:jc w:val="left"/>
        <w:rPr>
          <w:sz w:val="22"/>
        </w:rPr>
      </w:pPr>
    </w:p>
    <w:p w14:paraId="568CC608" w14:textId="77777777" w:rsidR="003C5DC5" w:rsidRPr="00F6458E" w:rsidRDefault="003C5DC5" w:rsidP="003C5DC5">
      <w:pPr>
        <w:pStyle w:val="TITOLOSEZIONE"/>
        <w:spacing w:after="0"/>
        <w:jc w:val="left"/>
        <w:rPr>
          <w:sz w:val="22"/>
        </w:rPr>
      </w:pPr>
      <w:r w:rsidRPr="00F6458E">
        <w:rPr>
          <w:sz w:val="22"/>
        </w:rPr>
        <w:t>ВВЕДЕНИЕ</w:t>
      </w:r>
      <w:r w:rsidRPr="00F6458E">
        <w:rPr>
          <w:sz w:val="22"/>
        </w:rPr>
        <w:br/>
      </w:r>
    </w:p>
    <w:p w14:paraId="71961258" w14:textId="77777777" w:rsidR="003C5DC5" w:rsidRPr="00F6458E" w:rsidRDefault="003C5DC5" w:rsidP="003C5DC5">
      <w:pPr>
        <w:pStyle w:val="TITOLOSEZIONE"/>
        <w:spacing w:after="0"/>
        <w:jc w:val="left"/>
        <w:rPr>
          <w:sz w:val="22"/>
        </w:rPr>
      </w:pPr>
      <w:r w:rsidRPr="00F6458E">
        <w:rPr>
          <w:sz w:val="22"/>
        </w:rPr>
        <w:t xml:space="preserve">ЧАСТЬ 1 </w:t>
      </w:r>
      <w:r>
        <w:rPr>
          <w:sz w:val="22"/>
        </w:rPr>
        <w:t>—</w:t>
      </w:r>
      <w:r w:rsidRPr="00F6458E">
        <w:rPr>
          <w:sz w:val="22"/>
        </w:rPr>
        <w:t xml:space="preserve"> ЛИЦО СИНОДАЛЬНОЙ ЦЕРКВИ</w:t>
      </w:r>
    </w:p>
    <w:p w14:paraId="254ABA53" w14:textId="77777777" w:rsidR="003C5DC5" w:rsidRPr="00F6458E" w:rsidRDefault="003C5DC5" w:rsidP="003C5DC5">
      <w:pPr>
        <w:pStyle w:val="TITOLOSEZIONE"/>
        <w:spacing w:after="0"/>
        <w:jc w:val="left"/>
        <w:rPr>
          <w:b w:val="0"/>
          <w:sz w:val="22"/>
        </w:rPr>
      </w:pPr>
      <w:r w:rsidRPr="00F6458E">
        <w:rPr>
          <w:b w:val="0"/>
          <w:sz w:val="22"/>
        </w:rPr>
        <w:t>1. Синодальность: опыт и понимание</w:t>
      </w:r>
    </w:p>
    <w:p w14:paraId="3EDABB79" w14:textId="77777777" w:rsidR="003C5DC5" w:rsidRPr="00F6458E" w:rsidRDefault="003C5DC5" w:rsidP="003C5DC5">
      <w:pPr>
        <w:pStyle w:val="TITOLOSEZIONE"/>
        <w:spacing w:after="0"/>
        <w:jc w:val="left"/>
        <w:rPr>
          <w:b w:val="0"/>
          <w:sz w:val="22"/>
        </w:rPr>
      </w:pPr>
      <w:r w:rsidRPr="00F6458E">
        <w:rPr>
          <w:b w:val="0"/>
          <w:sz w:val="22"/>
        </w:rPr>
        <w:t>2. Собранные и посланные Троицей</w:t>
      </w:r>
    </w:p>
    <w:p w14:paraId="6856E912" w14:textId="77777777" w:rsidR="003C5DC5" w:rsidRPr="00F6458E" w:rsidRDefault="003C5DC5" w:rsidP="003C5DC5">
      <w:pPr>
        <w:pStyle w:val="TITOLOSEZIONE"/>
        <w:spacing w:after="0"/>
        <w:jc w:val="left"/>
        <w:rPr>
          <w:b w:val="0"/>
          <w:sz w:val="22"/>
        </w:rPr>
      </w:pPr>
      <w:r w:rsidRPr="00F6458E">
        <w:rPr>
          <w:b w:val="0"/>
          <w:sz w:val="22"/>
        </w:rPr>
        <w:t>3. Вступление в общину веры: христианская инициация</w:t>
      </w:r>
    </w:p>
    <w:p w14:paraId="693848C1" w14:textId="77777777" w:rsidR="003C5DC5" w:rsidRPr="00F6458E" w:rsidRDefault="003C5DC5" w:rsidP="003C5DC5">
      <w:pPr>
        <w:pStyle w:val="TITOLOSEZIONE"/>
        <w:spacing w:after="0"/>
        <w:jc w:val="left"/>
        <w:rPr>
          <w:b w:val="0"/>
          <w:sz w:val="22"/>
        </w:rPr>
      </w:pPr>
      <w:r w:rsidRPr="00F6458E">
        <w:rPr>
          <w:b w:val="0"/>
          <w:sz w:val="22"/>
        </w:rPr>
        <w:t>4. Бедные — главные герои церковного странствия</w:t>
      </w:r>
    </w:p>
    <w:p w14:paraId="2F4BFF90" w14:textId="77777777" w:rsidR="003C5DC5" w:rsidRPr="00F6458E" w:rsidRDefault="003C5DC5" w:rsidP="003C5DC5">
      <w:pPr>
        <w:pStyle w:val="TITOLOSEZIONE"/>
        <w:spacing w:after="0"/>
        <w:jc w:val="left"/>
        <w:rPr>
          <w:b w:val="0"/>
          <w:sz w:val="22"/>
        </w:rPr>
      </w:pPr>
      <w:r w:rsidRPr="00F6458E">
        <w:rPr>
          <w:b w:val="0"/>
          <w:sz w:val="22"/>
        </w:rPr>
        <w:t>5. Церковь «из всякого колена и языка, и народа, и племени»</w:t>
      </w:r>
    </w:p>
    <w:p w14:paraId="1197FCED" w14:textId="77777777" w:rsidR="003C5DC5" w:rsidRPr="00F6458E" w:rsidRDefault="003C5DC5" w:rsidP="003C5DC5">
      <w:pPr>
        <w:pStyle w:val="TITOLOSEZIONE"/>
        <w:spacing w:after="0"/>
        <w:jc w:val="left"/>
        <w:rPr>
          <w:b w:val="0"/>
          <w:sz w:val="22"/>
        </w:rPr>
      </w:pPr>
      <w:r w:rsidRPr="00F6458E">
        <w:rPr>
          <w:b w:val="0"/>
          <w:sz w:val="22"/>
        </w:rPr>
        <w:t>6. Традиции Восточных Церквей и Латинской Церкви</w:t>
      </w:r>
    </w:p>
    <w:p w14:paraId="0ECEB9C3" w14:textId="77777777" w:rsidR="003C5DC5" w:rsidRPr="00F6458E" w:rsidRDefault="003C5DC5" w:rsidP="003C5DC5">
      <w:pPr>
        <w:pStyle w:val="TITOLOSEZIONE"/>
        <w:spacing w:after="0"/>
        <w:jc w:val="left"/>
        <w:rPr>
          <w:b w:val="0"/>
          <w:sz w:val="22"/>
        </w:rPr>
      </w:pPr>
      <w:r w:rsidRPr="00F6458E">
        <w:rPr>
          <w:b w:val="0"/>
          <w:sz w:val="22"/>
        </w:rPr>
        <w:t>7. На пути к христианскому единству</w:t>
      </w:r>
    </w:p>
    <w:p w14:paraId="2BB92104" w14:textId="77777777" w:rsidR="003C5DC5" w:rsidRPr="00F6458E" w:rsidRDefault="003C5DC5" w:rsidP="003C5DC5">
      <w:pPr>
        <w:pStyle w:val="TITOLOSEZIONE"/>
        <w:spacing w:after="0"/>
        <w:jc w:val="left"/>
        <w:rPr>
          <w:b w:val="0"/>
          <w:sz w:val="22"/>
        </w:rPr>
      </w:pPr>
    </w:p>
    <w:p w14:paraId="7834729D" w14:textId="77777777" w:rsidR="003C5DC5" w:rsidRPr="00F6458E" w:rsidRDefault="003C5DC5" w:rsidP="003C5DC5">
      <w:pPr>
        <w:pStyle w:val="TITOLOSEZIONE"/>
        <w:spacing w:after="0"/>
        <w:jc w:val="left"/>
        <w:rPr>
          <w:sz w:val="22"/>
        </w:rPr>
      </w:pPr>
      <w:r w:rsidRPr="00F6458E">
        <w:rPr>
          <w:sz w:val="22"/>
        </w:rPr>
        <w:t>ЧАСТЬ 2 — ВСЕ УЧЕНИКИ, ВСЕ МИССИОНЕРЫ</w:t>
      </w:r>
    </w:p>
    <w:p w14:paraId="0F1DDAEA" w14:textId="77777777" w:rsidR="003C5DC5" w:rsidRPr="00F6458E" w:rsidRDefault="003C5DC5" w:rsidP="003C5DC5">
      <w:pPr>
        <w:pStyle w:val="TITOLOSEZIONE"/>
        <w:spacing w:after="0"/>
        <w:jc w:val="left"/>
        <w:rPr>
          <w:b w:val="0"/>
          <w:sz w:val="22"/>
        </w:rPr>
      </w:pPr>
      <w:r w:rsidRPr="00F6458E">
        <w:rPr>
          <w:b w:val="0"/>
          <w:sz w:val="22"/>
        </w:rPr>
        <w:t>8. Церковь — это миссия</w:t>
      </w:r>
    </w:p>
    <w:p w14:paraId="0763E973" w14:textId="77777777" w:rsidR="003C5DC5" w:rsidRPr="00F6458E" w:rsidRDefault="003C5DC5" w:rsidP="003C5DC5">
      <w:pPr>
        <w:pStyle w:val="TITOLOSEZIONE"/>
        <w:spacing w:after="0"/>
        <w:jc w:val="left"/>
        <w:rPr>
          <w:b w:val="0"/>
          <w:sz w:val="22"/>
        </w:rPr>
      </w:pPr>
      <w:r w:rsidRPr="00F6458E">
        <w:rPr>
          <w:b w:val="0"/>
          <w:sz w:val="22"/>
        </w:rPr>
        <w:t>9. Женщины в жизни и миссии Церкви</w:t>
      </w:r>
    </w:p>
    <w:p w14:paraId="1EFF9B39" w14:textId="77777777" w:rsidR="003C5DC5" w:rsidRPr="00F6458E" w:rsidRDefault="003C5DC5" w:rsidP="003C5DC5">
      <w:pPr>
        <w:pStyle w:val="TITOLOSEZIONE"/>
        <w:spacing w:after="0"/>
        <w:jc w:val="left"/>
        <w:rPr>
          <w:b w:val="0"/>
          <w:sz w:val="22"/>
        </w:rPr>
      </w:pPr>
      <w:r w:rsidRPr="00F6458E">
        <w:rPr>
          <w:b w:val="0"/>
          <w:sz w:val="22"/>
        </w:rPr>
        <w:t>10. Посвященная жизнь и мирские ассоциации и движения: харизматический знак</w:t>
      </w:r>
    </w:p>
    <w:p w14:paraId="4EF2A742" w14:textId="27CC5FF6" w:rsidR="003C5DC5" w:rsidRPr="00F6458E" w:rsidRDefault="003C5DC5" w:rsidP="003C5DC5">
      <w:pPr>
        <w:pStyle w:val="TITOLOSEZIONE"/>
        <w:spacing w:after="0"/>
        <w:jc w:val="left"/>
        <w:rPr>
          <w:b w:val="0"/>
          <w:sz w:val="22"/>
        </w:rPr>
      </w:pPr>
      <w:r w:rsidRPr="00F6458E">
        <w:rPr>
          <w:b w:val="0"/>
          <w:sz w:val="22"/>
        </w:rPr>
        <w:t>11. Д</w:t>
      </w:r>
      <w:r w:rsidR="005E0031">
        <w:rPr>
          <w:b w:val="0"/>
          <w:sz w:val="22"/>
        </w:rPr>
        <w:t>иа</w:t>
      </w:r>
      <w:r w:rsidRPr="00F6458E">
        <w:rPr>
          <w:b w:val="0"/>
          <w:sz w:val="22"/>
        </w:rPr>
        <w:t>коны и священники в синодальной Церкви</w:t>
      </w:r>
    </w:p>
    <w:p w14:paraId="4E0768BD" w14:textId="77777777" w:rsidR="003C5DC5" w:rsidRPr="00F6458E" w:rsidRDefault="003C5DC5" w:rsidP="003C5DC5">
      <w:pPr>
        <w:pStyle w:val="TITOLOSEZIONE"/>
        <w:spacing w:after="0"/>
        <w:jc w:val="left"/>
        <w:rPr>
          <w:b w:val="0"/>
          <w:sz w:val="22"/>
        </w:rPr>
      </w:pPr>
      <w:r w:rsidRPr="00F6458E">
        <w:rPr>
          <w:b w:val="0"/>
          <w:sz w:val="22"/>
        </w:rPr>
        <w:t>12. Епископ в церковном общении</w:t>
      </w:r>
    </w:p>
    <w:p w14:paraId="0D4A0BBB" w14:textId="77777777" w:rsidR="003C5DC5" w:rsidRPr="006A7478" w:rsidRDefault="003C5DC5" w:rsidP="003C5DC5">
      <w:pPr>
        <w:pStyle w:val="TITOLOSEZIONE"/>
        <w:spacing w:after="0"/>
        <w:jc w:val="left"/>
        <w:rPr>
          <w:b w:val="0"/>
          <w:sz w:val="22"/>
        </w:rPr>
      </w:pPr>
      <w:r w:rsidRPr="006A7478">
        <w:rPr>
          <w:b w:val="0"/>
          <w:sz w:val="22"/>
        </w:rPr>
        <w:t>13. Епископ Рима в коллегии епископов</w:t>
      </w:r>
    </w:p>
    <w:p w14:paraId="6CB0BC14" w14:textId="77777777" w:rsidR="003C5DC5" w:rsidRPr="006A7478" w:rsidRDefault="003C5DC5" w:rsidP="003C5DC5">
      <w:pPr>
        <w:pStyle w:val="TITOLOSEZIONE"/>
        <w:spacing w:after="0"/>
        <w:jc w:val="left"/>
        <w:rPr>
          <w:b w:val="0"/>
          <w:sz w:val="22"/>
        </w:rPr>
      </w:pPr>
    </w:p>
    <w:p w14:paraId="532C3F7B" w14:textId="77777777" w:rsidR="003C5DC5" w:rsidRPr="006A7478" w:rsidRDefault="003C5DC5" w:rsidP="003C5DC5">
      <w:pPr>
        <w:pStyle w:val="TITOLOSEZIONE"/>
        <w:spacing w:after="0"/>
        <w:jc w:val="left"/>
        <w:rPr>
          <w:sz w:val="22"/>
        </w:rPr>
      </w:pPr>
      <w:r w:rsidRPr="006A7478">
        <w:rPr>
          <w:sz w:val="22"/>
        </w:rPr>
        <w:t xml:space="preserve">ЧАСТЬ 3 </w:t>
      </w:r>
      <w:r>
        <w:rPr>
          <w:sz w:val="22"/>
        </w:rPr>
        <w:t>—</w:t>
      </w:r>
      <w:r w:rsidRPr="006A7478">
        <w:rPr>
          <w:sz w:val="22"/>
        </w:rPr>
        <w:t xml:space="preserve"> ПЛЕТЕНИЕ </w:t>
      </w:r>
      <w:r>
        <w:rPr>
          <w:sz w:val="22"/>
        </w:rPr>
        <w:t>УЗ</w:t>
      </w:r>
      <w:r w:rsidRPr="006A7478">
        <w:rPr>
          <w:sz w:val="22"/>
        </w:rPr>
        <w:t>, СОЗДАНИЕ СООБЩЕСТВ</w:t>
      </w:r>
    </w:p>
    <w:p w14:paraId="638C2108" w14:textId="6456D65F" w:rsidR="003C5DC5" w:rsidRPr="006A7478" w:rsidRDefault="003C5DC5" w:rsidP="003C5DC5">
      <w:pPr>
        <w:pStyle w:val="TITOLOSEZIONE"/>
        <w:spacing w:after="0"/>
        <w:jc w:val="left"/>
        <w:rPr>
          <w:b w:val="0"/>
          <w:sz w:val="22"/>
        </w:rPr>
      </w:pPr>
      <w:r w:rsidRPr="006A7478">
        <w:rPr>
          <w:b w:val="0"/>
          <w:sz w:val="22"/>
        </w:rPr>
        <w:t xml:space="preserve">14. Синодальный подход к </w:t>
      </w:r>
      <w:r w:rsidR="002D2612">
        <w:rPr>
          <w:b w:val="0"/>
          <w:sz w:val="22"/>
        </w:rPr>
        <w:t>воспитанию</w:t>
      </w:r>
    </w:p>
    <w:p w14:paraId="11DC1776" w14:textId="77777777" w:rsidR="003C5DC5" w:rsidRPr="006A7478" w:rsidRDefault="003C5DC5" w:rsidP="003C5DC5">
      <w:pPr>
        <w:pStyle w:val="TITOLOSEZIONE"/>
        <w:spacing w:after="0"/>
        <w:jc w:val="left"/>
        <w:rPr>
          <w:b w:val="0"/>
          <w:sz w:val="22"/>
        </w:rPr>
      </w:pPr>
      <w:r w:rsidRPr="006A7478">
        <w:rPr>
          <w:b w:val="0"/>
          <w:sz w:val="22"/>
        </w:rPr>
        <w:t>15. Церковное распознавание и открытые вопросы</w:t>
      </w:r>
    </w:p>
    <w:p w14:paraId="437CBE64" w14:textId="77777777" w:rsidR="003C5DC5" w:rsidRPr="006A7478" w:rsidRDefault="003C5DC5" w:rsidP="003C5DC5">
      <w:pPr>
        <w:pStyle w:val="TITOLOSEZIONE"/>
        <w:spacing w:after="0"/>
        <w:jc w:val="left"/>
        <w:rPr>
          <w:b w:val="0"/>
          <w:sz w:val="22"/>
        </w:rPr>
      </w:pPr>
      <w:r w:rsidRPr="006A7478">
        <w:rPr>
          <w:b w:val="0"/>
          <w:sz w:val="22"/>
        </w:rPr>
        <w:t>16. На пути к слушающей и сопровождающей Церкви</w:t>
      </w:r>
    </w:p>
    <w:p w14:paraId="23A0E8D5" w14:textId="77777777" w:rsidR="003C5DC5" w:rsidRPr="006A7478" w:rsidRDefault="003C5DC5" w:rsidP="003C5DC5">
      <w:pPr>
        <w:pStyle w:val="TITOLOSEZIONE"/>
        <w:spacing w:after="0"/>
        <w:jc w:val="left"/>
        <w:rPr>
          <w:b w:val="0"/>
          <w:sz w:val="22"/>
        </w:rPr>
      </w:pPr>
      <w:r w:rsidRPr="006A7478">
        <w:rPr>
          <w:b w:val="0"/>
          <w:sz w:val="22"/>
        </w:rPr>
        <w:t>17. Миссия в цифровой среде</w:t>
      </w:r>
    </w:p>
    <w:p w14:paraId="6F10F96F" w14:textId="77777777" w:rsidR="003C5DC5" w:rsidRPr="006A7478" w:rsidRDefault="003C5DC5" w:rsidP="003C5DC5">
      <w:pPr>
        <w:pStyle w:val="TITOLOSEZIONE"/>
        <w:spacing w:after="0"/>
        <w:jc w:val="left"/>
        <w:rPr>
          <w:b w:val="0"/>
          <w:sz w:val="22"/>
        </w:rPr>
      </w:pPr>
      <w:r w:rsidRPr="006A7478">
        <w:rPr>
          <w:b w:val="0"/>
          <w:sz w:val="22"/>
        </w:rPr>
        <w:t>18. Структуры участия</w:t>
      </w:r>
    </w:p>
    <w:p w14:paraId="793E1128" w14:textId="77777777" w:rsidR="003C5DC5" w:rsidRPr="006A7478" w:rsidRDefault="003C5DC5" w:rsidP="003C5DC5">
      <w:pPr>
        <w:pStyle w:val="TITOLOSEZIONE"/>
        <w:spacing w:after="0"/>
        <w:jc w:val="left"/>
        <w:rPr>
          <w:b w:val="0"/>
          <w:sz w:val="22"/>
        </w:rPr>
      </w:pPr>
      <w:r w:rsidRPr="006A7478">
        <w:rPr>
          <w:b w:val="0"/>
          <w:sz w:val="22"/>
        </w:rPr>
        <w:t>19. Группы Церквей в общении всей Церкви</w:t>
      </w:r>
    </w:p>
    <w:p w14:paraId="5D2512DB" w14:textId="5F8F9694" w:rsidR="003C5DC5" w:rsidRPr="006A7478" w:rsidRDefault="003C5DC5" w:rsidP="003C5DC5">
      <w:pPr>
        <w:pStyle w:val="TITOLOSEZIONE"/>
        <w:spacing w:after="0"/>
        <w:jc w:val="left"/>
        <w:rPr>
          <w:b w:val="0"/>
          <w:sz w:val="22"/>
        </w:rPr>
      </w:pPr>
      <w:r w:rsidRPr="006A7478">
        <w:rPr>
          <w:b w:val="0"/>
          <w:sz w:val="22"/>
        </w:rPr>
        <w:t>20. Синод епископов и ассамблеи</w:t>
      </w:r>
      <w:r w:rsidR="00F41815">
        <w:rPr>
          <w:b w:val="0"/>
          <w:sz w:val="22"/>
        </w:rPr>
        <w:t xml:space="preserve"> Церквей</w:t>
      </w:r>
    </w:p>
    <w:p w14:paraId="725147FA" w14:textId="77777777" w:rsidR="003C5DC5" w:rsidRPr="006A7478" w:rsidRDefault="003C5DC5" w:rsidP="003C5DC5">
      <w:pPr>
        <w:pStyle w:val="TITOLOSEZIONE"/>
        <w:spacing w:after="0"/>
        <w:jc w:val="left"/>
        <w:rPr>
          <w:b w:val="0"/>
          <w:sz w:val="22"/>
        </w:rPr>
      </w:pPr>
    </w:p>
    <w:p w14:paraId="33433BA8" w14:textId="77777777" w:rsidR="003C5DC5" w:rsidRPr="00590261" w:rsidRDefault="003C5DC5" w:rsidP="003C5DC5">
      <w:pPr>
        <w:pStyle w:val="TITOLOSEZIONE"/>
        <w:spacing w:after="0"/>
        <w:jc w:val="left"/>
        <w:rPr>
          <w:sz w:val="22"/>
        </w:rPr>
      </w:pPr>
      <w:r w:rsidRPr="006A7478">
        <w:rPr>
          <w:sz w:val="22"/>
        </w:rPr>
        <w:t>ПРОДОЛЖЕНИЕ ПУТИ</w:t>
      </w:r>
    </w:p>
    <w:p w14:paraId="35545CFF" w14:textId="77777777" w:rsidR="003C5DC5" w:rsidRPr="00590261" w:rsidRDefault="003C5DC5" w:rsidP="003C5DC5">
      <w:pPr>
        <w:pStyle w:val="TITOLOSEZIONE"/>
        <w:spacing w:after="0"/>
        <w:jc w:val="left"/>
        <w:rPr>
          <w:b w:val="0"/>
          <w:sz w:val="22"/>
        </w:rPr>
      </w:pPr>
    </w:p>
    <w:p w14:paraId="008068A0" w14:textId="77777777" w:rsidR="003C5DC5" w:rsidRPr="00166EF3" w:rsidRDefault="003C5DC5" w:rsidP="003C5DC5">
      <w:pPr>
        <w:pStyle w:val="a1"/>
        <w:widowControl w:val="0"/>
        <w:spacing w:after="80" w:line="240" w:lineRule="auto"/>
        <w:jc w:val="both"/>
        <w:rPr>
          <w:rFonts w:cs="Calibri"/>
          <w:sz w:val="24"/>
          <w:szCs w:val="24"/>
          <w:lang w:val="ru-RU"/>
        </w:rPr>
      </w:pPr>
    </w:p>
    <w:p w14:paraId="2502BDA6" w14:textId="77777777" w:rsidR="003C5DC5" w:rsidRPr="003C5DC5" w:rsidRDefault="003C5DC5">
      <w:pPr>
        <w:rPr>
          <w:lang w:val="ru-RU"/>
        </w:rPr>
      </w:pPr>
    </w:p>
    <w:sectPr w:rsidR="003C5DC5" w:rsidRPr="003C5DC5">
      <w:pgSz w:w="11906" w:h="16838"/>
      <w:pgMar w:top="1417" w:right="1134" w:bottom="1134" w:left="11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BE9F" w14:textId="77777777" w:rsidR="00222C09" w:rsidRDefault="00222C09" w:rsidP="00DF334C">
      <w:pPr>
        <w:spacing w:after="0" w:line="240" w:lineRule="auto"/>
      </w:pPr>
      <w:r>
        <w:separator/>
      </w:r>
    </w:p>
  </w:endnote>
  <w:endnote w:type="continuationSeparator" w:id="0">
    <w:p w14:paraId="5A6ED6D5" w14:textId="77777777" w:rsidR="00222C09" w:rsidRDefault="00222C09" w:rsidP="00DF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SC Regular">
    <w:panose1 w:val="020B0604020202020204"/>
    <w:charset w:val="00"/>
    <w:family w:val="roman"/>
    <w:notTrueType/>
    <w:pitch w:val="default"/>
  </w:font>
  <w:font w:name="Carlito">
    <w:altName w:val="Calibri"/>
    <w:panose1 w:val="020B0604020202020204"/>
    <w:charset w:val="01"/>
    <w:family w:val="swiss"/>
    <w:pitch w:val="variable"/>
  </w:font>
  <w:font w:name="Noto Sans Devanagari">
    <w:panose1 w:val="020B0502040504020204"/>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font346">
    <w:altName w:val="Calibri"/>
    <w:panose1 w:val="020B0604020202020204"/>
    <w:charset w:val="01"/>
    <w:family w:val="auto"/>
    <w:pitch w:val="variable"/>
  </w:font>
  <w:font w:name="DejaVu Sans">
    <w:altName w:val="Verdan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C7FC" w14:textId="77777777" w:rsidR="00222C09" w:rsidRDefault="00222C09" w:rsidP="00DF334C">
      <w:pPr>
        <w:spacing w:after="0" w:line="240" w:lineRule="auto"/>
      </w:pPr>
      <w:r>
        <w:separator/>
      </w:r>
    </w:p>
  </w:footnote>
  <w:footnote w:type="continuationSeparator" w:id="0">
    <w:p w14:paraId="25659661" w14:textId="77777777" w:rsidR="00222C09" w:rsidRDefault="00222C09" w:rsidP="00DF3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name w:val="WW8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4"/>
    <w:multiLevelType w:val="multilevel"/>
    <w:tmpl w:val="00000004"/>
    <w:name w:val="WW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740942"/>
    <w:multiLevelType w:val="multilevel"/>
    <w:tmpl w:val="9ECC97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15844C9"/>
    <w:multiLevelType w:val="multilevel"/>
    <w:tmpl w:val="30DCCC3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16B220C"/>
    <w:multiLevelType w:val="multilevel"/>
    <w:tmpl w:val="BC407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8D75844"/>
    <w:multiLevelType w:val="multilevel"/>
    <w:tmpl w:val="E2C2DADC"/>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A95079F"/>
    <w:multiLevelType w:val="multilevel"/>
    <w:tmpl w:val="000000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61107F5"/>
    <w:multiLevelType w:val="multilevel"/>
    <w:tmpl w:val="0784A3D2"/>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9" w15:restartNumberingAfterBreak="0">
    <w:nsid w:val="267171F7"/>
    <w:multiLevelType w:val="multilevel"/>
    <w:tmpl w:val="CC64B1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B5339E7"/>
    <w:multiLevelType w:val="multilevel"/>
    <w:tmpl w:val="2A4E5486"/>
    <w:lvl w:ilvl="0">
      <w:start w:val="1"/>
      <w:numFmt w:val="lowerLetter"/>
      <w:lvlText w:val="%1)"/>
      <w:lvlJc w:val="left"/>
      <w:pPr>
        <w:tabs>
          <w:tab w:val="num" w:pos="0"/>
        </w:tabs>
        <w:ind w:left="720" w:hanging="360"/>
      </w:pPr>
      <w:rPr>
        <w:b w:val="0"/>
        <w:bCs w:val="0"/>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C044764"/>
    <w:multiLevelType w:val="multilevel"/>
    <w:tmpl w:val="08B0C9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3DF3EB9"/>
    <w:multiLevelType w:val="multilevel"/>
    <w:tmpl w:val="FBBAA8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75A284E"/>
    <w:multiLevelType w:val="multilevel"/>
    <w:tmpl w:val="CCD6C2D8"/>
    <w:lvl w:ilvl="0">
      <w:start w:val="1"/>
      <w:numFmt w:val="lowerLetter"/>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A503E62"/>
    <w:multiLevelType w:val="multilevel"/>
    <w:tmpl w:val="DBB2BD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A8128F0"/>
    <w:multiLevelType w:val="multilevel"/>
    <w:tmpl w:val="900ED78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ECA1148"/>
    <w:multiLevelType w:val="multilevel"/>
    <w:tmpl w:val="000000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0FD6731"/>
    <w:multiLevelType w:val="multilevel"/>
    <w:tmpl w:val="2BEAFE6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1551F6C"/>
    <w:multiLevelType w:val="multilevel"/>
    <w:tmpl w:val="000000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4D3AC2"/>
    <w:multiLevelType w:val="multilevel"/>
    <w:tmpl w:val="CA3044B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45AD4411"/>
    <w:multiLevelType w:val="multilevel"/>
    <w:tmpl w:val="EE18C2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78040A2"/>
    <w:multiLevelType w:val="multilevel"/>
    <w:tmpl w:val="80C818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F6E03BD"/>
    <w:multiLevelType w:val="multilevel"/>
    <w:tmpl w:val="4542653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3" w15:restartNumberingAfterBreak="0">
    <w:nsid w:val="4FA64D35"/>
    <w:multiLevelType w:val="multilevel"/>
    <w:tmpl w:val="6852757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502A2AA8"/>
    <w:multiLevelType w:val="multilevel"/>
    <w:tmpl w:val="3FCE1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AEE1DFF"/>
    <w:multiLevelType w:val="multilevel"/>
    <w:tmpl w:val="D2FCBB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B035A06"/>
    <w:multiLevelType w:val="multilevel"/>
    <w:tmpl w:val="B1ACC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FE23976"/>
    <w:multiLevelType w:val="multilevel"/>
    <w:tmpl w:val="45066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626461A2"/>
    <w:multiLevelType w:val="multilevel"/>
    <w:tmpl w:val="B4E088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63C83BBD"/>
    <w:multiLevelType w:val="multilevel"/>
    <w:tmpl w:val="1DCEB3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0" w15:restartNumberingAfterBreak="0">
    <w:nsid w:val="644D30DB"/>
    <w:multiLevelType w:val="multilevel"/>
    <w:tmpl w:val="000000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78C3AB4"/>
    <w:multiLevelType w:val="multilevel"/>
    <w:tmpl w:val="B0343B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FB95474"/>
    <w:multiLevelType w:val="multilevel"/>
    <w:tmpl w:val="00000013"/>
    <w:lvl w:ilvl="0">
      <w:start w:val="5"/>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70E12780"/>
    <w:multiLevelType w:val="multilevel"/>
    <w:tmpl w:val="30CA3F9A"/>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34" w15:restartNumberingAfterBreak="0">
    <w:nsid w:val="723F2EE1"/>
    <w:multiLevelType w:val="multilevel"/>
    <w:tmpl w:val="614299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74885619"/>
    <w:multiLevelType w:val="multilevel"/>
    <w:tmpl w:val="845AFB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6CE1D00"/>
    <w:multiLevelType w:val="multilevel"/>
    <w:tmpl w:val="893C4E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7B3737AA"/>
    <w:multiLevelType w:val="multilevel"/>
    <w:tmpl w:val="7AFCB6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7D3E1A51"/>
    <w:multiLevelType w:val="multilevel"/>
    <w:tmpl w:val="AA82F29C"/>
    <w:lvl w:ilvl="0">
      <w:start w:val="1"/>
      <w:numFmt w:val="bullet"/>
      <w:pStyle w:val="07Abstract"/>
      <w:lvlText w:val=""/>
      <w:lvlJc w:val="left"/>
      <w:pPr>
        <w:tabs>
          <w:tab w:val="num" w:pos="0"/>
        </w:tabs>
        <w:ind w:left="3905" w:hanging="360"/>
      </w:pPr>
      <w:rPr>
        <w:rFonts w:ascii="Symbol" w:hAnsi="Symbol" w:cs="Symbol" w:hint="default"/>
        <w:b w:val="0"/>
      </w:rPr>
    </w:lvl>
    <w:lvl w:ilvl="1">
      <w:start w:val="1"/>
      <w:numFmt w:val="lowerLetter"/>
      <w:lvlText w:val="%2."/>
      <w:lvlJc w:val="left"/>
      <w:pPr>
        <w:tabs>
          <w:tab w:val="num" w:pos="0"/>
        </w:tabs>
        <w:ind w:left="4625" w:hanging="360"/>
      </w:pPr>
    </w:lvl>
    <w:lvl w:ilvl="2">
      <w:start w:val="1"/>
      <w:numFmt w:val="lowerRoman"/>
      <w:lvlText w:val="%3."/>
      <w:lvlJc w:val="right"/>
      <w:pPr>
        <w:tabs>
          <w:tab w:val="num" w:pos="0"/>
        </w:tabs>
        <w:ind w:left="5345" w:hanging="180"/>
      </w:pPr>
    </w:lvl>
    <w:lvl w:ilvl="3">
      <w:start w:val="1"/>
      <w:numFmt w:val="decimal"/>
      <w:lvlText w:val="%4."/>
      <w:lvlJc w:val="left"/>
      <w:pPr>
        <w:tabs>
          <w:tab w:val="num" w:pos="0"/>
        </w:tabs>
        <w:ind w:left="6065" w:hanging="360"/>
      </w:pPr>
    </w:lvl>
    <w:lvl w:ilvl="4">
      <w:start w:val="1"/>
      <w:numFmt w:val="lowerLetter"/>
      <w:lvlText w:val="%5."/>
      <w:lvlJc w:val="left"/>
      <w:pPr>
        <w:tabs>
          <w:tab w:val="num" w:pos="0"/>
        </w:tabs>
        <w:ind w:left="6785" w:hanging="360"/>
      </w:pPr>
    </w:lvl>
    <w:lvl w:ilvl="5">
      <w:start w:val="1"/>
      <w:numFmt w:val="lowerRoman"/>
      <w:lvlText w:val="%6."/>
      <w:lvlJc w:val="right"/>
      <w:pPr>
        <w:tabs>
          <w:tab w:val="num" w:pos="0"/>
        </w:tabs>
        <w:ind w:left="7505" w:hanging="180"/>
      </w:pPr>
    </w:lvl>
    <w:lvl w:ilvl="6">
      <w:start w:val="1"/>
      <w:numFmt w:val="decimal"/>
      <w:lvlText w:val="%7."/>
      <w:lvlJc w:val="left"/>
      <w:pPr>
        <w:tabs>
          <w:tab w:val="num" w:pos="0"/>
        </w:tabs>
        <w:ind w:left="8225" w:hanging="360"/>
      </w:pPr>
    </w:lvl>
    <w:lvl w:ilvl="7">
      <w:start w:val="1"/>
      <w:numFmt w:val="lowerLetter"/>
      <w:lvlText w:val="%8."/>
      <w:lvlJc w:val="left"/>
      <w:pPr>
        <w:tabs>
          <w:tab w:val="num" w:pos="0"/>
        </w:tabs>
        <w:ind w:left="8945" w:hanging="360"/>
      </w:pPr>
    </w:lvl>
    <w:lvl w:ilvl="8">
      <w:start w:val="1"/>
      <w:numFmt w:val="lowerRoman"/>
      <w:lvlText w:val="%9."/>
      <w:lvlJc w:val="right"/>
      <w:pPr>
        <w:tabs>
          <w:tab w:val="num" w:pos="0"/>
        </w:tabs>
        <w:ind w:left="9665" w:hanging="180"/>
      </w:pPr>
    </w:lvl>
  </w:abstractNum>
  <w:abstractNum w:abstractNumId="39" w15:restartNumberingAfterBreak="0">
    <w:nsid w:val="7E2A577A"/>
    <w:multiLevelType w:val="multilevel"/>
    <w:tmpl w:val="000000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7FC33368"/>
    <w:multiLevelType w:val="multilevel"/>
    <w:tmpl w:val="8EC8280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28656483">
    <w:abstractNumId w:val="39"/>
  </w:num>
  <w:num w:numId="2" w16cid:durableId="1477725370">
    <w:abstractNumId w:val="6"/>
  </w:num>
  <w:num w:numId="3" w16cid:durableId="931284905">
    <w:abstractNumId w:val="8"/>
  </w:num>
  <w:num w:numId="4" w16cid:durableId="1602303308">
    <w:abstractNumId w:val="34"/>
  </w:num>
  <w:num w:numId="5" w16cid:durableId="498544437">
    <w:abstractNumId w:val="7"/>
  </w:num>
  <w:num w:numId="6" w16cid:durableId="241915831">
    <w:abstractNumId w:val="3"/>
  </w:num>
  <w:num w:numId="7" w16cid:durableId="1714503254">
    <w:abstractNumId w:val="14"/>
  </w:num>
  <w:num w:numId="8" w16cid:durableId="436297214">
    <w:abstractNumId w:val="17"/>
  </w:num>
  <w:num w:numId="9" w16cid:durableId="629366148">
    <w:abstractNumId w:val="23"/>
  </w:num>
  <w:num w:numId="10" w16cid:durableId="1234008159">
    <w:abstractNumId w:val="28"/>
  </w:num>
  <w:num w:numId="11" w16cid:durableId="1355420544">
    <w:abstractNumId w:val="37"/>
  </w:num>
  <w:num w:numId="12" w16cid:durableId="521096381">
    <w:abstractNumId w:val="15"/>
  </w:num>
  <w:num w:numId="13" w16cid:durableId="2029790495">
    <w:abstractNumId w:val="35"/>
  </w:num>
  <w:num w:numId="14" w16cid:durableId="1836610851">
    <w:abstractNumId w:val="40"/>
  </w:num>
  <w:num w:numId="15" w16cid:durableId="1585800001">
    <w:abstractNumId w:val="24"/>
  </w:num>
  <w:num w:numId="16" w16cid:durableId="14431714">
    <w:abstractNumId w:val="22"/>
  </w:num>
  <w:num w:numId="17" w16cid:durableId="1482427168">
    <w:abstractNumId w:val="27"/>
  </w:num>
  <w:num w:numId="18" w16cid:durableId="1256591509">
    <w:abstractNumId w:val="18"/>
  </w:num>
  <w:num w:numId="19" w16cid:durableId="828324451">
    <w:abstractNumId w:val="29"/>
  </w:num>
  <w:num w:numId="20" w16cid:durableId="1869873622">
    <w:abstractNumId w:val="12"/>
  </w:num>
  <w:num w:numId="21" w16cid:durableId="1994288573">
    <w:abstractNumId w:val="38"/>
  </w:num>
  <w:num w:numId="22" w16cid:durableId="1247376770">
    <w:abstractNumId w:val="19"/>
  </w:num>
  <w:num w:numId="23" w16cid:durableId="1855269335">
    <w:abstractNumId w:val="21"/>
  </w:num>
  <w:num w:numId="24" w16cid:durableId="1163819873">
    <w:abstractNumId w:val="30"/>
  </w:num>
  <w:num w:numId="25" w16cid:durableId="182670270">
    <w:abstractNumId w:val="32"/>
  </w:num>
  <w:num w:numId="26" w16cid:durableId="1723863857">
    <w:abstractNumId w:val="36"/>
  </w:num>
  <w:num w:numId="27" w16cid:durableId="309751907">
    <w:abstractNumId w:val="9"/>
  </w:num>
  <w:num w:numId="28" w16cid:durableId="1242133464">
    <w:abstractNumId w:val="33"/>
  </w:num>
  <w:num w:numId="29" w16cid:durableId="574049570">
    <w:abstractNumId w:val="26"/>
  </w:num>
  <w:num w:numId="30" w16cid:durableId="1670138700">
    <w:abstractNumId w:val="10"/>
  </w:num>
  <w:num w:numId="31" w16cid:durableId="30032702">
    <w:abstractNumId w:val="11"/>
  </w:num>
  <w:num w:numId="32" w16cid:durableId="2090226064">
    <w:abstractNumId w:val="16"/>
  </w:num>
  <w:num w:numId="33" w16cid:durableId="1176724935">
    <w:abstractNumId w:val="0"/>
  </w:num>
  <w:num w:numId="34" w16cid:durableId="1311329338">
    <w:abstractNumId w:val="1"/>
  </w:num>
  <w:num w:numId="35" w16cid:durableId="1244756718">
    <w:abstractNumId w:val="20"/>
  </w:num>
  <w:num w:numId="36" w16cid:durableId="547184535">
    <w:abstractNumId w:val="4"/>
  </w:num>
  <w:num w:numId="37" w16cid:durableId="617953679">
    <w:abstractNumId w:val="25"/>
  </w:num>
  <w:num w:numId="38" w16cid:durableId="650134911">
    <w:abstractNumId w:val="31"/>
  </w:num>
  <w:num w:numId="39" w16cid:durableId="1375690008">
    <w:abstractNumId w:val="5"/>
  </w:num>
  <w:num w:numId="40" w16cid:durableId="1103301094">
    <w:abstractNumId w:val="13"/>
  </w:num>
  <w:num w:numId="41" w16cid:durableId="36591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C5"/>
    <w:rsid w:val="00085D18"/>
    <w:rsid w:val="000A3671"/>
    <w:rsid w:val="000C0A2A"/>
    <w:rsid w:val="00160A34"/>
    <w:rsid w:val="00176EF4"/>
    <w:rsid w:val="00194F8F"/>
    <w:rsid w:val="001E3C81"/>
    <w:rsid w:val="00222C09"/>
    <w:rsid w:val="002D2612"/>
    <w:rsid w:val="00340371"/>
    <w:rsid w:val="003418F9"/>
    <w:rsid w:val="003471B3"/>
    <w:rsid w:val="003C5DC5"/>
    <w:rsid w:val="003E7851"/>
    <w:rsid w:val="003F067E"/>
    <w:rsid w:val="00400503"/>
    <w:rsid w:val="004372BB"/>
    <w:rsid w:val="00512181"/>
    <w:rsid w:val="00526603"/>
    <w:rsid w:val="005E0031"/>
    <w:rsid w:val="00610634"/>
    <w:rsid w:val="007533E3"/>
    <w:rsid w:val="0076337E"/>
    <w:rsid w:val="00764D92"/>
    <w:rsid w:val="0078139E"/>
    <w:rsid w:val="007B4915"/>
    <w:rsid w:val="007C3393"/>
    <w:rsid w:val="007E2F54"/>
    <w:rsid w:val="007E4331"/>
    <w:rsid w:val="007E62E8"/>
    <w:rsid w:val="008546CF"/>
    <w:rsid w:val="00943581"/>
    <w:rsid w:val="00945FA2"/>
    <w:rsid w:val="00957063"/>
    <w:rsid w:val="00A3750F"/>
    <w:rsid w:val="00A545FC"/>
    <w:rsid w:val="00B04ED2"/>
    <w:rsid w:val="00C20887"/>
    <w:rsid w:val="00C3386C"/>
    <w:rsid w:val="00C527C6"/>
    <w:rsid w:val="00CD30EB"/>
    <w:rsid w:val="00CF4B09"/>
    <w:rsid w:val="00D44988"/>
    <w:rsid w:val="00D6511C"/>
    <w:rsid w:val="00DF334C"/>
    <w:rsid w:val="00F41815"/>
    <w:rsid w:val="00F70361"/>
    <w:rsid w:val="00FD2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1A02"/>
  <w15:chartTrackingRefBased/>
  <w15:docId w15:val="{58019EB7-DB2A-4489-B4A1-0C4D56D1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DC5"/>
    <w:pPr>
      <w:suppressAutoHyphens/>
    </w:pPr>
    <w:rPr>
      <w:kern w:val="0"/>
      <w:lang w:val="it-IT"/>
      <w14:ligatures w14:val="none"/>
    </w:rPr>
  </w:style>
  <w:style w:type="paragraph" w:styleId="1">
    <w:name w:val="heading 1"/>
    <w:basedOn w:val="a0"/>
    <w:next w:val="a1"/>
    <w:link w:val="10"/>
    <w:uiPriority w:val="9"/>
    <w:qFormat/>
    <w:rsid w:val="003C5DC5"/>
    <w:pPr>
      <w:keepNext/>
      <w:widowControl w:val="0"/>
      <w:numPr>
        <w:numId w:val="2"/>
      </w:numPr>
      <w:shd w:val="clear" w:color="auto" w:fill="F2F2F2" w:themeFill="background1" w:themeFillShade="F2"/>
      <w:spacing w:before="480" w:after="80"/>
      <w:contextualSpacing w:val="0"/>
      <w:outlineLvl w:val="0"/>
    </w:pPr>
    <w:rPr>
      <w:rFonts w:ascii="Calibri" w:eastAsia="Noto Sans SC Regular" w:hAnsi="Calibri" w:cs="Calibri"/>
      <w:b/>
      <w:bCs/>
      <w:spacing w:val="0"/>
      <w:kern w:val="0"/>
      <w:sz w:val="32"/>
      <w:szCs w:val="32"/>
      <w:lang w:eastAsia="zh-CN" w:bidi="hi-IN"/>
    </w:rPr>
  </w:style>
  <w:style w:type="paragraph" w:styleId="2">
    <w:name w:val="heading 2"/>
    <w:basedOn w:val="a0"/>
    <w:next w:val="a1"/>
    <w:link w:val="20"/>
    <w:uiPriority w:val="9"/>
    <w:qFormat/>
    <w:rsid w:val="003C5DC5"/>
    <w:pPr>
      <w:suppressAutoHyphens w:val="0"/>
      <w:spacing w:before="240" w:after="200"/>
      <w:contextualSpacing w:val="0"/>
      <w:jc w:val="both"/>
      <w:outlineLvl w:val="1"/>
    </w:pPr>
    <w:rPr>
      <w:rFonts w:asciiTheme="minorHAnsi" w:eastAsiaTheme="minorHAnsi" w:hAnsiTheme="minorHAnsi" w:cstheme="minorBidi"/>
      <w:b/>
      <w:bCs/>
      <w:spacing w:val="0"/>
      <w:kern w:val="2"/>
      <w:sz w:val="24"/>
      <w:szCs w:val="24"/>
      <w14:ligatures w14:val="standardContextu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3C5DC5"/>
    <w:rPr>
      <w:rFonts w:ascii="Calibri" w:eastAsia="Noto Sans SC Regular" w:hAnsi="Calibri" w:cs="Calibri"/>
      <w:b/>
      <w:bCs/>
      <w:kern w:val="0"/>
      <w:sz w:val="32"/>
      <w:szCs w:val="32"/>
      <w:shd w:val="clear" w:color="auto" w:fill="F2F2F2" w:themeFill="background1" w:themeFillShade="F2"/>
      <w:lang w:val="it-IT" w:eastAsia="zh-CN" w:bidi="hi-IN"/>
      <w14:ligatures w14:val="none"/>
    </w:rPr>
  </w:style>
  <w:style w:type="character" w:customStyle="1" w:styleId="20">
    <w:name w:val="Заголовок 2 Знак"/>
    <w:basedOn w:val="a2"/>
    <w:link w:val="2"/>
    <w:uiPriority w:val="9"/>
    <w:qFormat/>
    <w:rsid w:val="003C5DC5"/>
    <w:rPr>
      <w:b/>
      <w:bCs/>
      <w:sz w:val="24"/>
      <w:szCs w:val="24"/>
      <w:lang w:val="it-IT"/>
    </w:rPr>
  </w:style>
  <w:style w:type="paragraph" w:customStyle="1" w:styleId="Heading">
    <w:name w:val="Heading"/>
    <w:basedOn w:val="a"/>
    <w:next w:val="a1"/>
    <w:qFormat/>
    <w:rsid w:val="003C5DC5"/>
    <w:pPr>
      <w:keepNext/>
      <w:spacing w:before="240" w:after="120"/>
    </w:pPr>
    <w:rPr>
      <w:rFonts w:ascii="Carlito" w:eastAsia="Noto Sans SC Regular" w:hAnsi="Carlito" w:cs="Noto Sans Devanagari"/>
      <w:sz w:val="28"/>
      <w:szCs w:val="28"/>
    </w:rPr>
  </w:style>
  <w:style w:type="paragraph" w:styleId="a1">
    <w:name w:val="Body Text"/>
    <w:basedOn w:val="a"/>
    <w:link w:val="a5"/>
    <w:rsid w:val="003C5DC5"/>
    <w:pPr>
      <w:spacing w:after="140" w:line="276" w:lineRule="auto"/>
    </w:pPr>
  </w:style>
  <w:style w:type="character" w:customStyle="1" w:styleId="a5">
    <w:name w:val="Основной текст Знак"/>
    <w:basedOn w:val="a2"/>
    <w:link w:val="a1"/>
    <w:rsid w:val="003C5DC5"/>
    <w:rPr>
      <w:kern w:val="0"/>
      <w:lang w:val="it-IT"/>
      <w14:ligatures w14:val="none"/>
    </w:rPr>
  </w:style>
  <w:style w:type="paragraph" w:styleId="a6">
    <w:name w:val="List"/>
    <w:basedOn w:val="a1"/>
    <w:rsid w:val="003C5DC5"/>
    <w:rPr>
      <w:rFonts w:cs="Noto Sans Devanagari"/>
    </w:rPr>
  </w:style>
  <w:style w:type="paragraph" w:styleId="a7">
    <w:name w:val="caption"/>
    <w:basedOn w:val="a"/>
    <w:qFormat/>
    <w:rsid w:val="003C5DC5"/>
    <w:pPr>
      <w:suppressLineNumbers/>
      <w:spacing w:before="120" w:after="120"/>
    </w:pPr>
    <w:rPr>
      <w:rFonts w:cs="Noto Sans Devanagari"/>
      <w:i/>
      <w:iCs/>
      <w:sz w:val="24"/>
      <w:szCs w:val="24"/>
    </w:rPr>
  </w:style>
  <w:style w:type="paragraph" w:customStyle="1" w:styleId="Index">
    <w:name w:val="Index"/>
    <w:basedOn w:val="a"/>
    <w:qFormat/>
    <w:rsid w:val="003C5DC5"/>
    <w:pPr>
      <w:suppressLineNumbers/>
    </w:pPr>
    <w:rPr>
      <w:rFonts w:cs="Noto Sans Devanagari"/>
    </w:rPr>
  </w:style>
  <w:style w:type="paragraph" w:styleId="a8">
    <w:name w:val="List Paragraph"/>
    <w:basedOn w:val="a"/>
    <w:link w:val="a9"/>
    <w:uiPriority w:val="34"/>
    <w:qFormat/>
    <w:rsid w:val="003C5DC5"/>
    <w:pPr>
      <w:ind w:left="720"/>
      <w:contextualSpacing/>
    </w:pPr>
    <w:rPr>
      <w:rFonts w:ascii="Calibri" w:eastAsia="Calibri" w:hAnsi="Calibri"/>
      <w:kern w:val="2"/>
      <w14:ligatures w14:val="standardContextual"/>
    </w:rPr>
  </w:style>
  <w:style w:type="paragraph" w:styleId="aa">
    <w:name w:val="Normal (Web)"/>
    <w:basedOn w:val="a"/>
    <w:uiPriority w:val="99"/>
    <w:unhideWhenUsed/>
    <w:qFormat/>
    <w:rsid w:val="003C5DC5"/>
    <w:pPr>
      <w:spacing w:beforeAutospacing="1" w:afterAutospacing="1" w:line="240" w:lineRule="auto"/>
    </w:pPr>
    <w:rPr>
      <w:rFonts w:ascii="Times New Roman" w:eastAsia="Times New Roman" w:hAnsi="Times New Roman" w:cs="Times New Roman"/>
      <w:sz w:val="24"/>
      <w:szCs w:val="24"/>
      <w:lang w:val="en-AU" w:eastAsia="en-GB"/>
    </w:rPr>
  </w:style>
  <w:style w:type="paragraph" w:styleId="a0">
    <w:name w:val="Title"/>
    <w:basedOn w:val="a"/>
    <w:next w:val="a"/>
    <w:link w:val="ab"/>
    <w:uiPriority w:val="10"/>
    <w:qFormat/>
    <w:rsid w:val="003C5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2"/>
    <w:link w:val="a0"/>
    <w:uiPriority w:val="10"/>
    <w:rsid w:val="003C5DC5"/>
    <w:rPr>
      <w:rFonts w:asciiTheme="majorHAnsi" w:eastAsiaTheme="majorEastAsia" w:hAnsiTheme="majorHAnsi" w:cstheme="majorBidi"/>
      <w:spacing w:val="-10"/>
      <w:kern w:val="28"/>
      <w:sz w:val="56"/>
      <w:szCs w:val="56"/>
      <w:lang w:val="it-IT"/>
      <w14:ligatures w14:val="none"/>
    </w:rPr>
  </w:style>
  <w:style w:type="paragraph" w:customStyle="1" w:styleId="07Abstract">
    <w:name w:val="07 Abstract"/>
    <w:basedOn w:val="a"/>
    <w:qFormat/>
    <w:rsid w:val="003C5DC5"/>
    <w:pPr>
      <w:numPr>
        <w:numId w:val="21"/>
      </w:numPr>
      <w:spacing w:after="120" w:line="240" w:lineRule="auto"/>
      <w:jc w:val="both"/>
    </w:pPr>
    <w:rPr>
      <w:rFonts w:ascii="Times New Roman" w:eastAsia="Times New Roman" w:hAnsi="Times New Roman" w:cs="Times New Roman"/>
      <w:sz w:val="24"/>
      <w:szCs w:val="24"/>
      <w:lang w:eastAsia="zh-CN"/>
    </w:rPr>
  </w:style>
  <w:style w:type="character" w:customStyle="1" w:styleId="a9">
    <w:name w:val="Абзац списка Знак"/>
    <w:basedOn w:val="a2"/>
    <w:link w:val="a8"/>
    <w:uiPriority w:val="34"/>
    <w:qFormat/>
    <w:rsid w:val="003C5DC5"/>
    <w:rPr>
      <w:rFonts w:ascii="Calibri" w:eastAsia="Calibri" w:hAnsi="Calibri"/>
      <w:lang w:val="it-IT"/>
    </w:rPr>
  </w:style>
  <w:style w:type="paragraph" w:customStyle="1" w:styleId="xmsolistparagraph">
    <w:name w:val="x_msolistparagraph"/>
    <w:basedOn w:val="a"/>
    <w:qFormat/>
    <w:rsid w:val="003C5DC5"/>
    <w:pPr>
      <w:spacing w:before="280" w:after="280" w:line="240" w:lineRule="auto"/>
    </w:pPr>
    <w:rPr>
      <w:rFonts w:ascii="Times New Roman" w:eastAsia="Times New Roman" w:hAnsi="Times New Roman" w:cs="Times New Roman"/>
      <w:sz w:val="24"/>
      <w:szCs w:val="24"/>
      <w:lang w:val="en-GB" w:eastAsia="zh-CN"/>
    </w:rPr>
  </w:style>
  <w:style w:type="paragraph" w:styleId="ac">
    <w:name w:val="No Spacing"/>
    <w:qFormat/>
    <w:rsid w:val="003C5DC5"/>
    <w:pPr>
      <w:suppressAutoHyphens/>
      <w:spacing w:after="0" w:line="240" w:lineRule="auto"/>
    </w:pPr>
    <w:rPr>
      <w:rFonts w:ascii="Calibri" w:eastAsia="Calibri" w:hAnsi="Calibri" w:cs="Times New Roman"/>
      <w:lang w:val="it-IT"/>
      <w14:ligatures w14:val="none"/>
    </w:rPr>
  </w:style>
  <w:style w:type="paragraph" w:customStyle="1" w:styleId="ListParagraph1">
    <w:name w:val="List Paragraph1"/>
    <w:basedOn w:val="a"/>
    <w:rsid w:val="003C5DC5"/>
    <w:pPr>
      <w:spacing w:line="256" w:lineRule="auto"/>
      <w:ind w:left="720"/>
      <w:contextualSpacing/>
    </w:pPr>
    <w:rPr>
      <w:rFonts w:ascii="Calibri" w:eastAsia="Calibri" w:hAnsi="Calibri" w:cs="font346"/>
      <w:kern w:val="2"/>
      <w:lang w:eastAsia="zh-CN"/>
    </w:rPr>
  </w:style>
  <w:style w:type="character" w:customStyle="1" w:styleId="TITOLOSEZIONECarattere">
    <w:name w:val="TITOLO SEZIONE Carattere"/>
    <w:link w:val="TITOLOSEZIONE"/>
    <w:qFormat/>
    <w:rsid w:val="003C5DC5"/>
    <w:rPr>
      <w:rFonts w:ascii="Calibri" w:eastAsia="Calibri" w:hAnsi="Calibri" w:cs="Calibri"/>
      <w:b/>
      <w:sz w:val="32"/>
    </w:rPr>
  </w:style>
  <w:style w:type="paragraph" w:customStyle="1" w:styleId="TITOLOSEZIONE">
    <w:name w:val="TITOLO SEZIONE"/>
    <w:basedOn w:val="a8"/>
    <w:link w:val="TITOLOSEZIONECarattere"/>
    <w:qFormat/>
    <w:rsid w:val="003C5DC5"/>
    <w:pPr>
      <w:suppressAutoHyphens w:val="0"/>
      <w:spacing w:after="360" w:line="240" w:lineRule="auto"/>
      <w:ind w:left="0"/>
      <w:contextualSpacing w:val="0"/>
      <w:jc w:val="center"/>
      <w:outlineLvl w:val="0"/>
    </w:pPr>
    <w:rPr>
      <w:rFonts w:cs="Calibri"/>
      <w:b/>
      <w:sz w:val="32"/>
      <w:shd w:val="clear" w:color="auto" w:fill="FFFFFF"/>
      <w:lang w:val="ru-RU"/>
    </w:rPr>
  </w:style>
  <w:style w:type="paragraph" w:styleId="11">
    <w:name w:val="toc 1"/>
    <w:basedOn w:val="a"/>
    <w:next w:val="a"/>
    <w:autoRedefine/>
    <w:uiPriority w:val="39"/>
    <w:unhideWhenUsed/>
    <w:rsid w:val="003C5DC5"/>
    <w:pPr>
      <w:suppressAutoHyphens w:val="0"/>
      <w:spacing w:after="100"/>
    </w:pPr>
    <w:rPr>
      <w:rFonts w:ascii="Calibri" w:eastAsia="Calibri" w:hAnsi="Calibri" w:cs="Times New Roman"/>
      <w:kern w:val="2"/>
    </w:rPr>
  </w:style>
  <w:style w:type="paragraph" w:styleId="ad">
    <w:name w:val="Revision"/>
    <w:hidden/>
    <w:uiPriority w:val="99"/>
    <w:semiHidden/>
    <w:rsid w:val="003C5DC5"/>
    <w:pPr>
      <w:spacing w:after="0" w:line="240" w:lineRule="auto"/>
    </w:pPr>
    <w:rPr>
      <w:kern w:val="0"/>
      <w:lang w:val="it-IT"/>
      <w14:ligatures w14:val="none"/>
    </w:rPr>
  </w:style>
  <w:style w:type="paragraph" w:styleId="ae">
    <w:name w:val="header"/>
    <w:basedOn w:val="a"/>
    <w:link w:val="af"/>
    <w:uiPriority w:val="99"/>
    <w:unhideWhenUsed/>
    <w:rsid w:val="00DF334C"/>
    <w:pPr>
      <w:tabs>
        <w:tab w:val="center" w:pos="4677"/>
        <w:tab w:val="right" w:pos="9355"/>
      </w:tabs>
      <w:spacing w:after="0" w:line="240" w:lineRule="auto"/>
    </w:pPr>
  </w:style>
  <w:style w:type="character" w:customStyle="1" w:styleId="af">
    <w:name w:val="Верхний колонтитул Знак"/>
    <w:basedOn w:val="a2"/>
    <w:link w:val="ae"/>
    <w:uiPriority w:val="99"/>
    <w:rsid w:val="00DF334C"/>
    <w:rPr>
      <w:kern w:val="0"/>
      <w:lang w:val="it-IT"/>
      <w14:ligatures w14:val="none"/>
    </w:rPr>
  </w:style>
  <w:style w:type="paragraph" w:styleId="af0">
    <w:name w:val="footer"/>
    <w:basedOn w:val="a"/>
    <w:link w:val="af1"/>
    <w:uiPriority w:val="99"/>
    <w:unhideWhenUsed/>
    <w:rsid w:val="00DF334C"/>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DF334C"/>
    <w:rPr>
      <w:kern w:val="0"/>
      <w:lang w:val="it-IT"/>
      <w14:ligatures w14:val="none"/>
    </w:rPr>
  </w:style>
  <w:style w:type="character" w:styleId="af2">
    <w:name w:val="page number"/>
    <w:basedOn w:val="a2"/>
    <w:uiPriority w:val="99"/>
    <w:semiHidden/>
    <w:unhideWhenUsed/>
    <w:rsid w:val="00DF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0978D-B7FC-4A3E-82F1-B8A660F6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45</Pages>
  <Words>18856</Words>
  <Characters>107481</Characters>
  <Application>Microsoft Office Word</Application>
  <DocSecurity>0</DocSecurity>
  <Lines>895</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Независимый Российский Регион Общества Иисуса</dc:creator>
  <cp:keywords/>
  <dc:description/>
  <cp:lastModifiedBy>Kirill Gorbunov</cp:lastModifiedBy>
  <cp:revision>3</cp:revision>
  <dcterms:created xsi:type="dcterms:W3CDTF">2023-11-29T16:27:00Z</dcterms:created>
  <dcterms:modified xsi:type="dcterms:W3CDTF">2023-11-29T16:46:00Z</dcterms:modified>
</cp:coreProperties>
</file>