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34D" w:rsidRPr="006E2C12" w:rsidRDefault="0018734D" w:rsidP="0018734D">
      <w:pPr>
        <w:spacing w:after="0" w:line="240" w:lineRule="auto"/>
        <w:jc w:val="center"/>
        <w:rPr>
          <w:rFonts w:cs="Times New Roman"/>
          <w:szCs w:val="28"/>
        </w:rPr>
      </w:pPr>
      <w:bookmarkStart w:id="0" w:name="_GoBack"/>
      <w:bookmarkEnd w:id="0"/>
      <w:r w:rsidRPr="006E2C12">
        <w:rPr>
          <w:rFonts w:cs="Times New Roman"/>
          <w:szCs w:val="28"/>
        </w:rPr>
        <w:t>Министерство образования и науки Российской Федерации</w:t>
      </w:r>
    </w:p>
    <w:p w:rsidR="0018734D" w:rsidRPr="006E2C12" w:rsidRDefault="0018734D" w:rsidP="0018734D">
      <w:pPr>
        <w:spacing w:after="0" w:line="240" w:lineRule="auto"/>
        <w:ind w:firstLine="426"/>
        <w:jc w:val="center"/>
        <w:rPr>
          <w:rFonts w:cs="Times New Roman"/>
          <w:sz w:val="32"/>
          <w:szCs w:val="32"/>
        </w:rPr>
      </w:pPr>
      <w:r w:rsidRPr="006E2C12">
        <w:rPr>
          <w:rFonts w:cs="Times New Roman"/>
        </w:rPr>
        <w:t xml:space="preserve">Федеральное государственное автономное образовательное учреждение </w:t>
      </w:r>
      <w:r w:rsidRPr="006E2C12">
        <w:rPr>
          <w:rFonts w:cs="Times New Roman"/>
        </w:rPr>
        <w:br/>
        <w:t>высшего образования</w:t>
      </w:r>
    </w:p>
    <w:p w:rsidR="0018734D" w:rsidRPr="007D2D36" w:rsidRDefault="0018734D" w:rsidP="0018734D">
      <w:pPr>
        <w:spacing w:after="0" w:line="240" w:lineRule="auto"/>
        <w:jc w:val="center"/>
        <w:rPr>
          <w:rFonts w:cs="Times New Roman"/>
          <w:szCs w:val="28"/>
        </w:rPr>
      </w:pPr>
      <w:r w:rsidRPr="006E2C12">
        <w:rPr>
          <w:rFonts w:cs="Times New Roman"/>
          <w:szCs w:val="28"/>
        </w:rPr>
        <w:t>«Южно-Уральс</w:t>
      </w:r>
      <w:r>
        <w:rPr>
          <w:rFonts w:cs="Times New Roman"/>
          <w:szCs w:val="28"/>
        </w:rPr>
        <w:t>кий государственный университет</w:t>
      </w:r>
    </w:p>
    <w:p w:rsidR="0018734D" w:rsidRPr="006D7AA7" w:rsidRDefault="0018734D" w:rsidP="0018734D">
      <w:pPr>
        <w:spacing w:after="0" w:line="240" w:lineRule="auto"/>
        <w:jc w:val="center"/>
        <w:rPr>
          <w:rFonts w:cs="Times New Roman"/>
          <w:szCs w:val="28"/>
        </w:rPr>
      </w:pPr>
      <w:r w:rsidRPr="006E2C12">
        <w:rPr>
          <w:rFonts w:cs="Times New Roman"/>
          <w:szCs w:val="28"/>
        </w:rPr>
        <w:t>(Национальный исследовательский университет)</w:t>
      </w:r>
      <w:r>
        <w:rPr>
          <w:rFonts w:cs="Times New Roman"/>
          <w:szCs w:val="28"/>
        </w:rPr>
        <w:t>»</w:t>
      </w:r>
    </w:p>
    <w:p w:rsidR="0018734D" w:rsidRPr="006E2C12" w:rsidRDefault="0018734D" w:rsidP="0018734D">
      <w:pPr>
        <w:spacing w:after="0" w:line="240" w:lineRule="auto"/>
        <w:jc w:val="center"/>
        <w:rPr>
          <w:rFonts w:cs="Times New Roman"/>
          <w:szCs w:val="28"/>
        </w:rPr>
      </w:pPr>
      <w:r w:rsidRPr="006E2C12">
        <w:rPr>
          <w:rFonts w:cs="Times New Roman"/>
          <w:szCs w:val="28"/>
        </w:rPr>
        <w:t>Институт естественных и точных наук</w:t>
      </w:r>
    </w:p>
    <w:p w:rsidR="0018734D" w:rsidRDefault="0018734D" w:rsidP="0018734D">
      <w:pPr>
        <w:spacing w:after="0" w:line="240" w:lineRule="auto"/>
        <w:jc w:val="center"/>
        <w:rPr>
          <w:rFonts w:cs="Times New Roman"/>
          <w:szCs w:val="28"/>
        </w:rPr>
      </w:pPr>
      <w:r w:rsidRPr="006E2C12">
        <w:rPr>
          <w:rFonts w:cs="Times New Roman"/>
          <w:szCs w:val="28"/>
        </w:rPr>
        <w:t>Кафедра «Математическое и компьютерное моделирование»</w:t>
      </w:r>
    </w:p>
    <w:p w:rsidR="0018734D" w:rsidRPr="006E2C12" w:rsidRDefault="0018734D" w:rsidP="0018734D">
      <w:pPr>
        <w:spacing w:after="0" w:line="240" w:lineRule="auto"/>
        <w:jc w:val="center"/>
        <w:rPr>
          <w:rFonts w:cs="Times New Roman"/>
          <w:szCs w:val="28"/>
        </w:rPr>
      </w:pPr>
      <w:r w:rsidRPr="006E2C12">
        <w:rPr>
          <w:rFonts w:cs="Times New Roman"/>
          <w:szCs w:val="28"/>
        </w:rPr>
        <w:t>Направление 02.03.01 «Математика и компьютерные науки»</w:t>
      </w:r>
    </w:p>
    <w:p w:rsidR="0018734D" w:rsidRPr="006E2C12" w:rsidRDefault="0018734D" w:rsidP="0018734D">
      <w:pPr>
        <w:pStyle w:val="21"/>
        <w:spacing w:line="360" w:lineRule="auto"/>
        <w:ind w:left="0"/>
        <w:jc w:val="center"/>
        <w:rPr>
          <w:rFonts w:ascii="Times New Roman" w:hAnsi="Times New Roman"/>
          <w:b/>
          <w:caps/>
          <w:szCs w:val="28"/>
        </w:rPr>
      </w:pPr>
    </w:p>
    <w:p w:rsidR="0018734D" w:rsidRPr="006E2C12" w:rsidRDefault="0018734D" w:rsidP="0018734D">
      <w:pPr>
        <w:pStyle w:val="21"/>
        <w:tabs>
          <w:tab w:val="left" w:pos="0"/>
        </w:tabs>
        <w:ind w:left="0"/>
        <w:jc w:val="left"/>
        <w:rPr>
          <w:rFonts w:ascii="Times New Roman" w:hAnsi="Times New Roman"/>
          <w:szCs w:val="28"/>
        </w:rPr>
      </w:pPr>
    </w:p>
    <w:p w:rsidR="0018734D" w:rsidRPr="006E2C12" w:rsidRDefault="0018734D" w:rsidP="0018734D">
      <w:pPr>
        <w:pStyle w:val="21"/>
        <w:tabs>
          <w:tab w:val="left" w:pos="0"/>
        </w:tabs>
        <w:ind w:left="0"/>
        <w:jc w:val="center"/>
        <w:rPr>
          <w:rFonts w:ascii="Times New Roman" w:hAnsi="Times New Roman"/>
          <w:szCs w:val="28"/>
        </w:rPr>
      </w:pPr>
    </w:p>
    <w:p w:rsidR="0018734D" w:rsidRPr="006E2C12" w:rsidRDefault="0018734D" w:rsidP="0018734D">
      <w:pPr>
        <w:pStyle w:val="21"/>
        <w:tabs>
          <w:tab w:val="left" w:pos="0"/>
        </w:tabs>
        <w:ind w:left="0"/>
        <w:jc w:val="center"/>
        <w:rPr>
          <w:rFonts w:ascii="Times New Roman" w:hAnsi="Times New Roman"/>
          <w:szCs w:val="28"/>
        </w:rPr>
      </w:pPr>
    </w:p>
    <w:p w:rsidR="0018734D" w:rsidRPr="006E2C12" w:rsidRDefault="0018734D" w:rsidP="0018734D">
      <w:pPr>
        <w:pStyle w:val="21"/>
        <w:ind w:left="284" w:firstLine="283"/>
        <w:jc w:val="center"/>
        <w:rPr>
          <w:rFonts w:ascii="Times New Roman" w:hAnsi="Times New Roman"/>
          <w:szCs w:val="28"/>
        </w:rPr>
      </w:pPr>
      <w:r w:rsidRPr="006E2C12">
        <w:rPr>
          <w:rFonts w:ascii="Times New Roman" w:hAnsi="Times New Roman"/>
          <w:szCs w:val="28"/>
        </w:rPr>
        <w:t>КУРСОВАЯ РАБОТА</w:t>
      </w:r>
    </w:p>
    <w:p w:rsidR="0018734D" w:rsidRDefault="0018734D" w:rsidP="0018734D">
      <w:pPr>
        <w:pStyle w:val="21"/>
        <w:ind w:left="284" w:firstLine="283"/>
        <w:jc w:val="center"/>
        <w:rPr>
          <w:rFonts w:ascii="Times New Roman" w:hAnsi="Times New Roman"/>
          <w:szCs w:val="28"/>
        </w:rPr>
      </w:pPr>
      <w:r w:rsidRPr="006E2C12">
        <w:rPr>
          <w:rFonts w:ascii="Times New Roman" w:hAnsi="Times New Roman"/>
          <w:szCs w:val="28"/>
        </w:rPr>
        <w:t>по дисциплине «</w:t>
      </w:r>
      <w:r>
        <w:rPr>
          <w:rFonts w:ascii="Times New Roman" w:hAnsi="Times New Roman"/>
          <w:szCs w:val="28"/>
        </w:rPr>
        <w:t>Методы прогнозирования и анализ рынка</w:t>
      </w:r>
      <w:r w:rsidRPr="006E2C12">
        <w:rPr>
          <w:rFonts w:ascii="Times New Roman" w:hAnsi="Times New Roman"/>
          <w:szCs w:val="28"/>
        </w:rPr>
        <w:t>»</w:t>
      </w:r>
    </w:p>
    <w:p w:rsidR="0018734D" w:rsidRPr="006E2C12" w:rsidRDefault="0018734D" w:rsidP="0018734D">
      <w:pPr>
        <w:pStyle w:val="21"/>
        <w:ind w:left="284" w:firstLine="283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Тема: «Пр</w:t>
      </w:r>
      <w:r w:rsidR="00F638DB">
        <w:rPr>
          <w:rFonts w:ascii="Times New Roman" w:hAnsi="Times New Roman"/>
          <w:szCs w:val="28"/>
        </w:rPr>
        <w:t>огнозирование</w:t>
      </w:r>
      <w:r w:rsidR="004C2C4F">
        <w:rPr>
          <w:rFonts w:ascii="Times New Roman" w:hAnsi="Times New Roman"/>
          <w:szCs w:val="28"/>
        </w:rPr>
        <w:t xml:space="preserve"> </w:t>
      </w:r>
      <w:r w:rsidR="00501946">
        <w:rPr>
          <w:rFonts w:ascii="TimesNewRomanPSMT" w:eastAsiaTheme="minorEastAsia" w:hAnsi="TimesNewRomanPSMT"/>
          <w:color w:val="000000"/>
          <w:szCs w:val="28"/>
        </w:rPr>
        <w:t xml:space="preserve">изменения цены акций ЗАО </w:t>
      </w:r>
      <w:r w:rsidR="00501946" w:rsidRPr="00B003BB">
        <w:rPr>
          <w:rFonts w:ascii="TimesNewRomanPSMT" w:eastAsiaTheme="minorEastAsia" w:hAnsi="TimesNewRomanPSMT"/>
          <w:color w:val="000000"/>
          <w:szCs w:val="28"/>
        </w:rPr>
        <w:t>“</w:t>
      </w:r>
      <w:r w:rsidR="00501946">
        <w:rPr>
          <w:rFonts w:ascii="TimesNewRomanPSMT" w:eastAsiaTheme="minorEastAsia" w:hAnsi="TimesNewRomanPSMT"/>
          <w:color w:val="000000"/>
          <w:szCs w:val="28"/>
        </w:rPr>
        <w:t>Яндекс</w:t>
      </w:r>
      <w:r w:rsidR="00501946" w:rsidRPr="00B003BB">
        <w:rPr>
          <w:rFonts w:ascii="TimesNewRomanPSMT" w:eastAsiaTheme="minorEastAsia" w:hAnsi="TimesNewRomanPSMT"/>
          <w:color w:val="000000"/>
          <w:szCs w:val="28"/>
        </w:rPr>
        <w:t>”</w:t>
      </w:r>
      <w:r w:rsidR="00F638DB">
        <w:rPr>
          <w:rFonts w:ascii="Times New Roman" w:hAnsi="Times New Roman"/>
          <w:szCs w:val="28"/>
        </w:rPr>
        <w:t>»</w:t>
      </w:r>
    </w:p>
    <w:p w:rsidR="0018734D" w:rsidRPr="006E2C12" w:rsidRDefault="0018734D" w:rsidP="0018734D">
      <w:pPr>
        <w:pStyle w:val="21"/>
        <w:ind w:left="0"/>
        <w:jc w:val="both"/>
        <w:rPr>
          <w:rFonts w:ascii="Times New Roman" w:hAnsi="Times New Roman"/>
          <w:szCs w:val="28"/>
        </w:rPr>
      </w:pPr>
    </w:p>
    <w:p w:rsidR="0018734D" w:rsidRPr="006E2C12" w:rsidRDefault="0018734D" w:rsidP="0018734D">
      <w:pPr>
        <w:pStyle w:val="21"/>
        <w:ind w:left="0"/>
        <w:jc w:val="both"/>
        <w:rPr>
          <w:rFonts w:ascii="Times New Roman" w:hAnsi="Times New Roman"/>
          <w:szCs w:val="28"/>
        </w:rPr>
      </w:pPr>
    </w:p>
    <w:p w:rsidR="0018734D" w:rsidRPr="006E2C12" w:rsidRDefault="0018734D" w:rsidP="0018734D">
      <w:pPr>
        <w:pStyle w:val="21"/>
        <w:ind w:left="0"/>
        <w:jc w:val="both"/>
        <w:rPr>
          <w:rFonts w:ascii="Times New Roman" w:hAnsi="Times New Roman"/>
          <w:szCs w:val="28"/>
        </w:rPr>
      </w:pPr>
    </w:p>
    <w:p w:rsidR="0018734D" w:rsidRDefault="0018734D" w:rsidP="0018734D">
      <w:pPr>
        <w:pStyle w:val="21"/>
        <w:ind w:left="0"/>
        <w:rPr>
          <w:rFonts w:ascii="Times New Roman" w:hAnsi="Times New Roman"/>
          <w:szCs w:val="28"/>
        </w:rPr>
      </w:pPr>
    </w:p>
    <w:p w:rsidR="0018734D" w:rsidRDefault="0018734D" w:rsidP="0018734D">
      <w:pPr>
        <w:pStyle w:val="21"/>
        <w:ind w:left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Руководитель, доцент </w:t>
      </w:r>
      <w:proofErr w:type="spellStart"/>
      <w:r>
        <w:rPr>
          <w:rFonts w:ascii="Times New Roman" w:hAnsi="Times New Roman"/>
          <w:szCs w:val="28"/>
        </w:rPr>
        <w:t>МиКМ</w:t>
      </w:r>
      <w:proofErr w:type="spellEnd"/>
    </w:p>
    <w:p w:rsidR="0018734D" w:rsidRDefault="0018734D" w:rsidP="0018734D">
      <w:pPr>
        <w:pStyle w:val="21"/>
        <w:ind w:left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______________Акимова А. А.</w:t>
      </w:r>
    </w:p>
    <w:p w:rsidR="0018734D" w:rsidRDefault="0018734D" w:rsidP="0018734D">
      <w:pPr>
        <w:pStyle w:val="21"/>
        <w:ind w:left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«___»_______________2018 г.                                </w:t>
      </w:r>
    </w:p>
    <w:p w:rsidR="0018734D" w:rsidRPr="006E2C12" w:rsidRDefault="0018734D" w:rsidP="0018734D">
      <w:pPr>
        <w:pStyle w:val="21"/>
        <w:ind w:left="0"/>
        <w:jc w:val="both"/>
        <w:rPr>
          <w:rFonts w:ascii="Times New Roman" w:hAnsi="Times New Roman"/>
          <w:szCs w:val="28"/>
        </w:rPr>
      </w:pPr>
    </w:p>
    <w:p w:rsidR="0018734D" w:rsidRPr="006E2C12" w:rsidRDefault="0018734D" w:rsidP="0018734D">
      <w:pPr>
        <w:pStyle w:val="21"/>
        <w:ind w:left="0"/>
        <w:jc w:val="both"/>
        <w:rPr>
          <w:rFonts w:ascii="Times New Roman" w:hAnsi="Times New Roman"/>
          <w:szCs w:val="28"/>
        </w:rPr>
      </w:pPr>
    </w:p>
    <w:p w:rsidR="0018734D" w:rsidRPr="006E2C12" w:rsidRDefault="0018734D" w:rsidP="0018734D">
      <w:pPr>
        <w:pStyle w:val="21"/>
        <w:ind w:left="0"/>
        <w:jc w:val="both"/>
        <w:rPr>
          <w:rFonts w:ascii="Times New Roman" w:hAnsi="Times New Roman"/>
          <w:szCs w:val="28"/>
        </w:rPr>
      </w:pPr>
    </w:p>
    <w:p w:rsidR="0018734D" w:rsidRPr="006E2C12" w:rsidRDefault="0018734D" w:rsidP="0018734D">
      <w:pPr>
        <w:pStyle w:val="21"/>
        <w:ind w:left="0"/>
        <w:rPr>
          <w:rFonts w:ascii="Times New Roman" w:hAnsi="Times New Roman"/>
          <w:szCs w:val="28"/>
        </w:rPr>
      </w:pPr>
      <w:r w:rsidRPr="006E2C12">
        <w:rPr>
          <w:rFonts w:ascii="Times New Roman" w:hAnsi="Times New Roman"/>
          <w:szCs w:val="28"/>
        </w:rPr>
        <w:t>Автор работы</w:t>
      </w:r>
    </w:p>
    <w:p w:rsidR="0018734D" w:rsidRPr="006E2C12" w:rsidRDefault="0018734D" w:rsidP="0018734D">
      <w:pPr>
        <w:pStyle w:val="21"/>
        <w:ind w:left="0"/>
        <w:jc w:val="both"/>
        <w:rPr>
          <w:rFonts w:ascii="Times New Roman" w:hAnsi="Times New Roman"/>
          <w:szCs w:val="28"/>
        </w:rPr>
      </w:pP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 xml:space="preserve">          Студент группы ЕТ-4</w:t>
      </w:r>
      <w:r w:rsidRPr="006E2C12">
        <w:rPr>
          <w:rFonts w:ascii="Times New Roman" w:hAnsi="Times New Roman"/>
          <w:szCs w:val="28"/>
        </w:rPr>
        <w:t>11</w:t>
      </w:r>
    </w:p>
    <w:p w:rsidR="0018734D" w:rsidRPr="006E2C12" w:rsidRDefault="0018734D" w:rsidP="0018734D">
      <w:pPr>
        <w:pStyle w:val="21"/>
        <w:ind w:left="0"/>
        <w:jc w:val="both"/>
        <w:rPr>
          <w:rFonts w:ascii="Times New Roman" w:hAnsi="Times New Roman"/>
          <w:szCs w:val="28"/>
        </w:rPr>
      </w:pP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="008F0ED0">
        <w:rPr>
          <w:rFonts w:ascii="Times New Roman" w:hAnsi="Times New Roman"/>
          <w:szCs w:val="28"/>
        </w:rPr>
        <w:tab/>
      </w:r>
      <w:r w:rsidR="008F0ED0">
        <w:rPr>
          <w:rFonts w:ascii="Times New Roman" w:hAnsi="Times New Roman"/>
          <w:szCs w:val="28"/>
        </w:rPr>
        <w:tab/>
      </w:r>
      <w:r w:rsidR="008F0ED0">
        <w:rPr>
          <w:rFonts w:ascii="Times New Roman" w:hAnsi="Times New Roman"/>
          <w:szCs w:val="28"/>
        </w:rPr>
        <w:tab/>
        <w:t>_____</w:t>
      </w:r>
      <w:r>
        <w:rPr>
          <w:rFonts w:ascii="Times New Roman" w:hAnsi="Times New Roman"/>
          <w:szCs w:val="28"/>
        </w:rPr>
        <w:t>________</w:t>
      </w:r>
      <w:r w:rsidR="00501946">
        <w:rPr>
          <w:rFonts w:ascii="Times New Roman" w:hAnsi="Times New Roman"/>
          <w:szCs w:val="28"/>
        </w:rPr>
        <w:t>Смирнов Н</w:t>
      </w:r>
      <w:r w:rsidR="004C2C4F">
        <w:rPr>
          <w:rFonts w:ascii="Times New Roman" w:hAnsi="Times New Roman"/>
          <w:szCs w:val="28"/>
        </w:rPr>
        <w:t>.</w:t>
      </w:r>
      <w:r w:rsidR="00501946">
        <w:rPr>
          <w:rFonts w:ascii="Times New Roman" w:hAnsi="Times New Roman"/>
          <w:szCs w:val="28"/>
        </w:rPr>
        <w:t xml:space="preserve"> </w:t>
      </w:r>
      <w:r w:rsidR="004C2C4F">
        <w:rPr>
          <w:rFonts w:ascii="Times New Roman" w:hAnsi="Times New Roman"/>
          <w:szCs w:val="28"/>
        </w:rPr>
        <w:t>А.</w:t>
      </w:r>
    </w:p>
    <w:p w:rsidR="0018734D" w:rsidRPr="006E2C12" w:rsidRDefault="0018734D" w:rsidP="0018734D">
      <w:pPr>
        <w:pStyle w:val="21"/>
        <w:ind w:left="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 xml:space="preserve">          «___»_______________2018</w:t>
      </w:r>
      <w:r w:rsidRPr="006E2C12">
        <w:rPr>
          <w:rFonts w:ascii="Times New Roman" w:hAnsi="Times New Roman"/>
          <w:szCs w:val="28"/>
        </w:rPr>
        <w:t xml:space="preserve"> г.</w:t>
      </w:r>
    </w:p>
    <w:p w:rsidR="0018734D" w:rsidRPr="006E2C12" w:rsidRDefault="0018734D" w:rsidP="0018734D">
      <w:pPr>
        <w:pStyle w:val="21"/>
        <w:ind w:left="0"/>
        <w:jc w:val="both"/>
        <w:rPr>
          <w:rFonts w:ascii="Times New Roman" w:hAnsi="Times New Roman"/>
          <w:szCs w:val="28"/>
        </w:rPr>
      </w:pPr>
    </w:p>
    <w:p w:rsidR="0018734D" w:rsidRPr="006E2C12" w:rsidRDefault="0018734D" w:rsidP="0018734D">
      <w:pPr>
        <w:pStyle w:val="21"/>
        <w:ind w:left="0"/>
        <w:jc w:val="both"/>
        <w:rPr>
          <w:rFonts w:ascii="Times New Roman" w:hAnsi="Times New Roman"/>
          <w:szCs w:val="28"/>
        </w:rPr>
      </w:pPr>
    </w:p>
    <w:p w:rsidR="0018734D" w:rsidRPr="006E2C12" w:rsidRDefault="0018734D" w:rsidP="0018734D">
      <w:pPr>
        <w:pStyle w:val="21"/>
        <w:ind w:left="0"/>
        <w:jc w:val="both"/>
        <w:rPr>
          <w:rFonts w:ascii="Times New Roman" w:hAnsi="Times New Roman"/>
          <w:szCs w:val="28"/>
        </w:rPr>
      </w:pP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  <w:t xml:space="preserve">     Работа защищена</w:t>
      </w:r>
    </w:p>
    <w:p w:rsidR="0018734D" w:rsidRPr="006E2C12" w:rsidRDefault="0018734D" w:rsidP="0018734D">
      <w:pPr>
        <w:pStyle w:val="21"/>
        <w:ind w:left="0"/>
        <w:jc w:val="both"/>
        <w:rPr>
          <w:rFonts w:ascii="Times New Roman" w:hAnsi="Times New Roman"/>
          <w:szCs w:val="28"/>
        </w:rPr>
      </w:pP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  <w:t xml:space="preserve">    с оценкой (</w:t>
      </w:r>
      <w:r w:rsidRPr="006E2C12">
        <w:rPr>
          <w:rFonts w:ascii="Times New Roman" w:hAnsi="Times New Roman"/>
          <w:sz w:val="24"/>
          <w:szCs w:val="24"/>
        </w:rPr>
        <w:t>прописью</w:t>
      </w:r>
      <w:r w:rsidRPr="006E2C12">
        <w:rPr>
          <w:rFonts w:ascii="Times New Roman" w:hAnsi="Times New Roman"/>
          <w:szCs w:val="28"/>
        </w:rPr>
        <w:t xml:space="preserve">, </w:t>
      </w:r>
      <w:r w:rsidRPr="006E2C12">
        <w:rPr>
          <w:rFonts w:ascii="Times New Roman" w:hAnsi="Times New Roman"/>
          <w:sz w:val="24"/>
          <w:szCs w:val="24"/>
        </w:rPr>
        <w:t>цифрой</w:t>
      </w:r>
      <w:r w:rsidRPr="006E2C12">
        <w:rPr>
          <w:rFonts w:ascii="Times New Roman" w:hAnsi="Times New Roman"/>
          <w:szCs w:val="28"/>
        </w:rPr>
        <w:t>)</w:t>
      </w:r>
    </w:p>
    <w:p w:rsidR="0018734D" w:rsidRPr="006E2C12" w:rsidRDefault="009F1C89" w:rsidP="009F1C89">
      <w:pPr>
        <w:pStyle w:val="21"/>
        <w:spacing w:line="360" w:lineRule="auto"/>
        <w:ind w:left="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="0018734D">
        <w:rPr>
          <w:rFonts w:ascii="Times New Roman" w:hAnsi="Times New Roman"/>
          <w:szCs w:val="28"/>
        </w:rPr>
        <w:tab/>
      </w:r>
      <w:r w:rsidR="0018734D">
        <w:rPr>
          <w:rFonts w:ascii="Times New Roman" w:hAnsi="Times New Roman"/>
          <w:szCs w:val="28"/>
        </w:rPr>
        <w:tab/>
      </w:r>
      <w:r w:rsidR="0018734D">
        <w:rPr>
          <w:rFonts w:ascii="Times New Roman" w:hAnsi="Times New Roman"/>
          <w:szCs w:val="28"/>
        </w:rPr>
        <w:tab/>
      </w:r>
      <w:r w:rsidR="0018734D" w:rsidRPr="006E2C12">
        <w:rPr>
          <w:rFonts w:ascii="Times New Roman" w:hAnsi="Times New Roman"/>
          <w:szCs w:val="28"/>
        </w:rPr>
        <w:t>___________________________</w:t>
      </w:r>
    </w:p>
    <w:p w:rsidR="0018734D" w:rsidRPr="006E2C12" w:rsidRDefault="0018734D" w:rsidP="0018734D">
      <w:pPr>
        <w:pStyle w:val="21"/>
        <w:ind w:left="0"/>
        <w:rPr>
          <w:rFonts w:ascii="Times New Roman" w:hAnsi="Times New Roman"/>
          <w:szCs w:val="28"/>
        </w:rPr>
      </w:pP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 w:rsidRPr="006E2C12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 xml:space="preserve">    «___»________________2018</w:t>
      </w:r>
      <w:r w:rsidRPr="006E2C12">
        <w:rPr>
          <w:rFonts w:ascii="Times New Roman" w:hAnsi="Times New Roman"/>
          <w:szCs w:val="28"/>
        </w:rPr>
        <w:t xml:space="preserve"> г.</w:t>
      </w:r>
    </w:p>
    <w:p w:rsidR="0018734D" w:rsidRDefault="0018734D" w:rsidP="0018734D">
      <w:pPr>
        <w:pStyle w:val="21"/>
        <w:ind w:left="0"/>
        <w:jc w:val="both"/>
        <w:rPr>
          <w:rFonts w:ascii="Times New Roman" w:hAnsi="Times New Roman"/>
          <w:szCs w:val="28"/>
        </w:rPr>
      </w:pPr>
    </w:p>
    <w:p w:rsidR="0018734D" w:rsidRDefault="0018734D" w:rsidP="0018734D">
      <w:pPr>
        <w:pStyle w:val="21"/>
        <w:ind w:left="0"/>
        <w:jc w:val="both"/>
        <w:rPr>
          <w:rFonts w:ascii="Times New Roman" w:hAnsi="Times New Roman"/>
          <w:szCs w:val="28"/>
        </w:rPr>
      </w:pPr>
    </w:p>
    <w:p w:rsidR="0018734D" w:rsidRDefault="0018734D" w:rsidP="0018734D">
      <w:pPr>
        <w:pStyle w:val="21"/>
        <w:ind w:left="0"/>
        <w:jc w:val="both"/>
        <w:rPr>
          <w:rFonts w:ascii="Times New Roman" w:hAnsi="Times New Roman"/>
          <w:szCs w:val="28"/>
        </w:rPr>
      </w:pPr>
    </w:p>
    <w:p w:rsidR="0018734D" w:rsidRDefault="0018734D" w:rsidP="0018734D">
      <w:pPr>
        <w:jc w:val="center"/>
        <w:rPr>
          <w:szCs w:val="28"/>
        </w:rPr>
      </w:pPr>
    </w:p>
    <w:p w:rsidR="009F1C89" w:rsidRDefault="009F1C89" w:rsidP="0018734D">
      <w:pPr>
        <w:jc w:val="center"/>
        <w:rPr>
          <w:szCs w:val="28"/>
        </w:rPr>
      </w:pPr>
    </w:p>
    <w:p w:rsidR="009D4E94" w:rsidRDefault="009D4E94" w:rsidP="0018734D">
      <w:pPr>
        <w:jc w:val="center"/>
        <w:rPr>
          <w:szCs w:val="28"/>
        </w:rPr>
      </w:pPr>
    </w:p>
    <w:p w:rsidR="0018734D" w:rsidRPr="009F1C89" w:rsidRDefault="00996493" w:rsidP="009F1C89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220345</wp:posOffset>
                </wp:positionV>
                <wp:extent cx="457200" cy="312420"/>
                <wp:effectExtent l="0" t="0" r="0" b="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  <w:pict>
              <v:rect w14:anchorId="1FE854DD" id="Прямоугольник 2" o:spid="_x0000_s1026" style="position:absolute;margin-left:116.7pt;margin-top:17.35pt;width:36pt;height:2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" fillcolor="white [3201]" strokecolor="white [3212]" strokeweight="1pt">
                <v:path arrowok="t"/>
              </v:rect>
            </w:pict>
          </mc:Fallback>
        </mc:AlternateContent>
      </w:r>
      <w:r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2999740</wp:posOffset>
                </wp:positionH>
                <wp:positionV relativeFrom="paragraph">
                  <wp:posOffset>282575</wp:posOffset>
                </wp:positionV>
                <wp:extent cx="311785" cy="312420"/>
                <wp:effectExtent l="0" t="0" r="0" b="0"/>
                <wp:wrapNone/>
                <wp:docPr id="41" name="Прямоугольник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="http://schemas.microsoft.com/office/drawing/2014/chartex">
            <w:pict>
              <v:rect w14:anchorId="0C7EA651" id="Прямоугольник 41" o:spid="_x0000_s1026" style="position:absolute;margin-left:236.2pt;margin-top:22.25pt;width:24.55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" stroked="f"/>
            </w:pict>
          </mc:Fallback>
        </mc:AlternateContent>
      </w:r>
      <w:r w:rsidR="0018734D" w:rsidRPr="006D7AA7">
        <w:rPr>
          <w:rFonts w:cs="Times New Roman"/>
          <w:szCs w:val="28"/>
        </w:rPr>
        <w:t>Челябинск, 2018</w:t>
      </w:r>
    </w:p>
    <w:sdt>
      <w:sdtPr>
        <w:rPr>
          <w:b/>
          <w:bCs/>
        </w:rPr>
        <w:id w:val="6069220"/>
        <w:docPartObj>
          <w:docPartGallery w:val="Table of Contents"/>
          <w:docPartUnique/>
        </w:docPartObj>
      </w:sdtPr>
      <w:sdtEndPr>
        <w:rPr>
          <w:rFonts w:cs="Times New Roman"/>
          <w:b w:val="0"/>
          <w:bCs w:val="0"/>
          <w:szCs w:val="28"/>
        </w:rPr>
      </w:sdtEndPr>
      <w:sdtContent>
        <w:p w:rsidR="0018734D" w:rsidRPr="0099405E" w:rsidRDefault="0099405E" w:rsidP="0099405E">
          <w:pPr>
            <w:jc w:val="center"/>
          </w:pPr>
          <w:r>
            <w:rPr>
              <w:rStyle w:val="10"/>
              <w:rFonts w:eastAsiaTheme="minorHAnsi"/>
            </w:rPr>
            <w:t>ОГЛАВЛЕНИЕ</w:t>
          </w:r>
        </w:p>
        <w:p w:rsidR="009F1C89" w:rsidRDefault="00CF336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9405E">
            <w:rPr>
              <w:rFonts w:asciiTheme="minorHAnsi" w:hAnsiTheme="minorHAnsi" w:cstheme="minorBidi"/>
              <w:sz w:val="28"/>
              <w:szCs w:val="28"/>
            </w:rPr>
            <w:fldChar w:fldCharType="begin"/>
          </w:r>
          <w:r w:rsidR="0018734D" w:rsidRPr="0099405E">
            <w:rPr>
              <w:sz w:val="28"/>
              <w:szCs w:val="28"/>
            </w:rPr>
            <w:instrText xml:space="preserve"> TOC \o "1-3" \h \z \u </w:instrText>
          </w:r>
          <w:r w:rsidRPr="0099405E">
            <w:rPr>
              <w:rFonts w:asciiTheme="minorHAnsi" w:hAnsiTheme="minorHAnsi" w:cstheme="minorBidi"/>
              <w:sz w:val="28"/>
              <w:szCs w:val="28"/>
            </w:rPr>
            <w:fldChar w:fldCharType="separate"/>
          </w:r>
          <w:hyperlink w:anchor="_Toc532536548" w:history="1">
            <w:r w:rsidR="009F1C89" w:rsidRPr="007C0274">
              <w:rPr>
                <w:rStyle w:val="a3"/>
                <w:noProof/>
              </w:rPr>
              <w:t>ВВЕДЕНИЕ</w:t>
            </w:r>
            <w:r w:rsidR="009F1C8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C89" w:rsidRDefault="003B643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536549" w:history="1">
            <w:r w:rsidR="009F1C89" w:rsidRPr="007C0274">
              <w:rPr>
                <w:rStyle w:val="a3"/>
                <w:noProof/>
              </w:rPr>
              <w:t>1.</w:t>
            </w:r>
            <w:r w:rsidR="009F1C8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1C89" w:rsidRPr="007C0274">
              <w:rPr>
                <w:rStyle w:val="a3"/>
                <w:noProof/>
              </w:rPr>
              <w:t>ПРЕДВАРИТЕЛЬНАЯ ОБРАБОТКА ВРЕМЕННОГО РЯДА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_Toc532536549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4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3B6430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36550" w:history="1">
            <w:r w:rsidR="009F1C89" w:rsidRPr="007C0274">
              <w:rPr>
                <w:rStyle w:val="a3"/>
                <w:rFonts w:cs="Times New Roman"/>
                <w:noProof/>
              </w:rPr>
              <w:t>1.1.</w:t>
            </w:r>
            <w:r w:rsidR="009F1C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F1C89" w:rsidRPr="007C0274">
              <w:rPr>
                <w:rStyle w:val="a3"/>
                <w:rFonts w:cs="Times New Roman"/>
                <w:noProof/>
              </w:rPr>
              <w:t>Выявление и устранение аномальных наблюдений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_Toc532536550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4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3B6430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36551" w:history="1">
            <w:r w:rsidR="009F1C89" w:rsidRPr="007C0274">
              <w:rPr>
                <w:rStyle w:val="a3"/>
                <w:rFonts w:cs="Times New Roman"/>
                <w:noProof/>
              </w:rPr>
              <w:t>1.2.</w:t>
            </w:r>
            <w:r w:rsidR="009F1C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F1C89" w:rsidRPr="007C0274">
              <w:rPr>
                <w:rStyle w:val="a3"/>
                <w:rFonts w:cs="Times New Roman"/>
                <w:noProof/>
              </w:rPr>
              <w:t>Сглаживание временного ряда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_Toc532536551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5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3B6430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36552" w:history="1">
            <w:r w:rsidR="009F1C89" w:rsidRPr="007C0274">
              <w:rPr>
                <w:rStyle w:val="a3"/>
                <w:noProof/>
              </w:rPr>
              <w:t>1.3.</w:t>
            </w:r>
            <w:r w:rsidR="009F1C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F1C89" w:rsidRPr="007C0274">
              <w:rPr>
                <w:rStyle w:val="a3"/>
                <w:noProof/>
              </w:rPr>
              <w:t>Предварительные расчеты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_Toc532536552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8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3B643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536553" w:history="1">
            <w:r w:rsidR="009F1C89" w:rsidRPr="007C0274">
              <w:rPr>
                <w:rStyle w:val="a3"/>
                <w:noProof/>
              </w:rPr>
              <w:t>2.</w:t>
            </w:r>
            <w:r w:rsidR="009F1C8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1C89" w:rsidRPr="007C0274">
              <w:rPr>
                <w:rStyle w:val="a3"/>
                <w:noProof/>
              </w:rPr>
              <w:t>АДДИТИВНАЯ МОДЕЛЬ ВРЕМЕННОГО РЯДА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_Toc532536553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10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3B6430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36554" w:history="1">
            <w:r w:rsidR="009F1C89" w:rsidRPr="007C0274">
              <w:rPr>
                <w:rStyle w:val="a3"/>
                <w:noProof/>
              </w:rPr>
              <w:t>2.1.</w:t>
            </w:r>
            <w:r w:rsidR="009F1C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F1C89" w:rsidRPr="007C0274">
              <w:rPr>
                <w:rStyle w:val="a3"/>
                <w:noProof/>
              </w:rPr>
              <w:t>Выявление наличия неслучайной составляющей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_Toc532536554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10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3B6430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36555" w:history="1">
            <w:r w:rsidR="009F1C89" w:rsidRPr="007C0274">
              <w:rPr>
                <w:rStyle w:val="a3"/>
                <w:noProof/>
              </w:rPr>
              <w:t>2.2.</w:t>
            </w:r>
            <w:r w:rsidR="009F1C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F1C89" w:rsidRPr="007C0274">
              <w:rPr>
                <w:rStyle w:val="a3"/>
                <w:noProof/>
              </w:rPr>
              <w:t>Построение моделей трендовой составляющей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_Toc532536555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13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3B6430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36556" w:history="1">
            <w:r w:rsidR="009F1C89" w:rsidRPr="007C0274">
              <w:rPr>
                <w:rStyle w:val="a3"/>
                <w:noProof/>
              </w:rPr>
              <w:t>2.3.</w:t>
            </w:r>
            <w:r w:rsidR="009F1C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F1C89" w:rsidRPr="007C0274">
              <w:rPr>
                <w:rStyle w:val="a3"/>
                <w:noProof/>
              </w:rPr>
              <w:t>Выбор адекватной модели трендовой составляющей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_Toc532536556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16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3B6430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36557" w:history="1">
            <w:r w:rsidR="009F1C89" w:rsidRPr="007C0274">
              <w:rPr>
                <w:rStyle w:val="a3"/>
                <w:rFonts w:cs="Times New Roman"/>
                <w:noProof/>
              </w:rPr>
              <w:t>2.4.</w:t>
            </w:r>
            <w:r w:rsidR="009F1C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F1C89" w:rsidRPr="007C0274">
              <w:rPr>
                <w:rStyle w:val="a3"/>
                <w:rFonts w:cs="Times New Roman"/>
                <w:noProof/>
              </w:rPr>
              <w:t>Выделение сезонной составляющей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_Toc532536557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21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3B6430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36558" w:history="1">
            <w:r w:rsidR="009F1C89" w:rsidRPr="007C0274">
              <w:rPr>
                <w:rStyle w:val="a3"/>
                <w:rFonts w:cs="Times New Roman"/>
                <w:noProof/>
              </w:rPr>
              <w:t>2.5.</w:t>
            </w:r>
            <w:r w:rsidR="009F1C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F1C89" w:rsidRPr="007C0274">
              <w:rPr>
                <w:rStyle w:val="a3"/>
                <w:rFonts w:cs="Times New Roman"/>
                <w:noProof/>
              </w:rPr>
              <w:t>Построение аддитивной модели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_Toc532536558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23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3B643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536559" w:history="1">
            <w:r w:rsidR="009F1C89" w:rsidRPr="007C0274">
              <w:rPr>
                <w:rStyle w:val="a3"/>
                <w:noProof/>
              </w:rPr>
              <w:t>3.</w:t>
            </w:r>
            <w:r w:rsidR="009F1C8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1C89" w:rsidRPr="007C0274">
              <w:rPr>
                <w:rStyle w:val="a3"/>
                <w:noProof/>
              </w:rPr>
              <w:t>ЛИНЕЙНАЯ МОДЕЛЬ ВРЕМЕННОГО РЯДА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_Toc532536559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25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3B6430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36560" w:history="1">
            <w:r w:rsidR="009F1C89" w:rsidRPr="007C0274">
              <w:rPr>
                <w:rStyle w:val="a3"/>
                <w:noProof/>
              </w:rPr>
              <w:t>3.1.</w:t>
            </w:r>
            <w:r w:rsidR="009F1C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F1C89" w:rsidRPr="007C0274">
              <w:rPr>
                <w:rStyle w:val="a3"/>
                <w:noProof/>
              </w:rPr>
              <w:t>Выявление наличия свойства стационарности временного ряда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_Toc532536560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25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3B643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36561" w:history="1">
            <w:r w:rsidR="009F1C89" w:rsidRPr="007C0274">
              <w:rPr>
                <w:rStyle w:val="a3"/>
                <w:rFonts w:eastAsia="Times New Roman"/>
                <w:noProof/>
              </w:rPr>
              <w:t>3.1.1 Математическое описание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_Toc532536561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25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3B643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36562" w:history="1">
            <w:r w:rsidR="009F1C89" w:rsidRPr="007C0274">
              <w:rPr>
                <w:rStyle w:val="a3"/>
                <w:rFonts w:eastAsia="Times New Roman"/>
                <w:noProof/>
              </w:rPr>
              <w:t xml:space="preserve">3.1.2. Реализация в пакете </w:t>
            </w:r>
            <w:r w:rsidR="009F1C89" w:rsidRPr="007C0274">
              <w:rPr>
                <w:rStyle w:val="a3"/>
                <w:rFonts w:eastAsia="Times New Roman"/>
                <w:noProof/>
                <w:lang w:val="en-US"/>
              </w:rPr>
              <w:t>EViews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_Toc532536562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27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3B643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36563" w:history="1">
            <w:r w:rsidR="009F1C89" w:rsidRPr="007C0274">
              <w:rPr>
                <w:rStyle w:val="a3"/>
                <w:noProof/>
              </w:rPr>
              <w:t xml:space="preserve">3.2. Построение модели авторегрессии и проинтегрированного скользящего среднего </w:t>
            </w:r>
            <w:r w:rsidR="009F1C89" w:rsidRPr="007C0274">
              <w:rPr>
                <w:rStyle w:val="a3"/>
                <w:noProof/>
                <w:lang w:val="en-US"/>
              </w:rPr>
              <w:t>ARI</w:t>
            </w:r>
            <w:r w:rsidR="009F1C89" w:rsidRPr="007C0274">
              <w:rPr>
                <w:rStyle w:val="a3"/>
                <w:noProof/>
              </w:rPr>
              <w:t>MA(</w:t>
            </w:r>
            <w:r w:rsidR="009F1C89" w:rsidRPr="007C0274">
              <w:rPr>
                <w:rStyle w:val="a3"/>
                <w:noProof/>
                <w:lang w:val="en-US"/>
              </w:rPr>
              <w:t>p</w:t>
            </w:r>
            <w:r w:rsidR="009F1C89" w:rsidRPr="007C0274">
              <w:rPr>
                <w:rStyle w:val="a3"/>
                <w:noProof/>
              </w:rPr>
              <w:t>,</w:t>
            </w:r>
            <w:r w:rsidR="009F1C89" w:rsidRPr="007C0274">
              <w:rPr>
                <w:rStyle w:val="a3"/>
                <w:noProof/>
                <w:lang w:val="en-US"/>
              </w:rPr>
              <w:t>k</w:t>
            </w:r>
            <w:r w:rsidR="009F1C89" w:rsidRPr="007C0274">
              <w:rPr>
                <w:rStyle w:val="a3"/>
                <w:noProof/>
              </w:rPr>
              <w:t>,q)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_Toc532536563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30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3B643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36564" w:history="1">
            <w:r w:rsidR="009F1C89" w:rsidRPr="007C0274">
              <w:rPr>
                <w:rStyle w:val="a3"/>
                <w:noProof/>
              </w:rPr>
              <w:t>3.1.1.</w:t>
            </w:r>
            <w:r w:rsidR="009F1C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F1C89" w:rsidRPr="007C0274">
              <w:rPr>
                <w:rStyle w:val="a3"/>
                <w:noProof/>
              </w:rPr>
              <w:t>Построение авторегрессионной модели AR(p)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_Toc532536564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31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3B643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36565" w:history="1">
            <w:r w:rsidR="009F1C89" w:rsidRPr="007C0274">
              <w:rPr>
                <w:rStyle w:val="a3"/>
                <w:noProof/>
              </w:rPr>
              <w:t>3.1.2.</w:t>
            </w:r>
            <w:r w:rsidR="009F1C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F1C89" w:rsidRPr="007C0274">
              <w:rPr>
                <w:rStyle w:val="a3"/>
                <w:noProof/>
              </w:rPr>
              <w:t>Построение модели скользящего среднего MA(q)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_Toc532536565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32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3B643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36566" w:history="1">
            <w:r w:rsidR="009F1C89" w:rsidRPr="007C0274">
              <w:rPr>
                <w:rStyle w:val="a3"/>
                <w:noProof/>
              </w:rPr>
              <w:t>3.1.3.</w:t>
            </w:r>
            <w:r w:rsidR="009F1C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F1C89" w:rsidRPr="007C0274">
              <w:rPr>
                <w:rStyle w:val="a3"/>
                <w:noProof/>
              </w:rPr>
              <w:t xml:space="preserve">Построение смешанной модели </w:t>
            </w:r>
            <w:r w:rsidR="009F1C89" w:rsidRPr="007C0274">
              <w:rPr>
                <w:rStyle w:val="a3"/>
                <w:noProof/>
                <w:lang w:val="en-US"/>
              </w:rPr>
              <w:t>AR</w:t>
            </w:r>
            <w:r w:rsidR="009F1C89" w:rsidRPr="007C0274">
              <w:rPr>
                <w:rStyle w:val="a3"/>
                <w:noProof/>
              </w:rPr>
              <w:t>MA(</w:t>
            </w:r>
            <w:r w:rsidR="009F1C89" w:rsidRPr="007C0274">
              <w:rPr>
                <w:rStyle w:val="a3"/>
                <w:noProof/>
                <w:lang w:val="en-US"/>
              </w:rPr>
              <w:t>p</w:t>
            </w:r>
            <w:r w:rsidR="009F1C89" w:rsidRPr="007C0274">
              <w:rPr>
                <w:rStyle w:val="a3"/>
                <w:noProof/>
              </w:rPr>
              <w:t>,q)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_Toc532536566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33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3B643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36567" w:history="1">
            <w:r w:rsidR="009F1C89" w:rsidRPr="007C0274">
              <w:rPr>
                <w:rStyle w:val="a3"/>
                <w:noProof/>
              </w:rPr>
              <w:t>3.1.4.</w:t>
            </w:r>
            <w:r w:rsidR="009F1C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F1C89" w:rsidRPr="007C0274">
              <w:rPr>
                <w:rStyle w:val="a3"/>
                <w:noProof/>
                <w:lang w:val="en-US"/>
              </w:rPr>
              <w:t>Сравнительн</w:t>
            </w:r>
            <w:r w:rsidR="009F1C89" w:rsidRPr="007C0274">
              <w:rPr>
                <w:rStyle w:val="a3"/>
                <w:noProof/>
              </w:rPr>
              <w:t xml:space="preserve">ый </w:t>
            </w:r>
            <w:r w:rsidR="009F1C89" w:rsidRPr="007C0274">
              <w:rPr>
                <w:rStyle w:val="a3"/>
                <w:noProof/>
                <w:lang w:val="en-US"/>
              </w:rPr>
              <w:t>а</w:t>
            </w:r>
            <w:r w:rsidR="009F1C89" w:rsidRPr="007C0274">
              <w:rPr>
                <w:rStyle w:val="a3"/>
                <w:noProof/>
              </w:rPr>
              <w:t>нализ построенных моделей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_Toc532536567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34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3B643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536568" w:history="1">
            <w:r w:rsidR="009F1C89" w:rsidRPr="007C0274">
              <w:rPr>
                <w:rStyle w:val="a3"/>
                <w:noProof/>
              </w:rPr>
              <w:t>4.</w:t>
            </w:r>
            <w:r w:rsidR="009F1C8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F1C89" w:rsidRPr="007C0274">
              <w:rPr>
                <w:rStyle w:val="a3"/>
                <w:noProof/>
              </w:rPr>
              <w:t>КОМБИНИРОВАННАЯ МОДЕЛЬ ВРЕМЕННОГО РЯДА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_Toc532536568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38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3B64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536569" w:history="1">
            <w:r w:rsidR="009F1C89" w:rsidRPr="007C0274">
              <w:rPr>
                <w:rStyle w:val="a3"/>
                <w:noProof/>
              </w:rPr>
              <w:t>5.  ТОЧЕЧНЫЙ ПРОГНОЗ ПО ПОСТРОЕННЫМ МОДЕЛЯМ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_Toc532536569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41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3B643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36570" w:history="1">
            <w:r w:rsidR="009F1C89" w:rsidRPr="007C0274">
              <w:rPr>
                <w:rStyle w:val="a3"/>
                <w:noProof/>
              </w:rPr>
              <w:t>5.1.    Точечный прогноз по аддитивной модели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_Toc532536570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41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3B6430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36571" w:history="1">
            <w:r w:rsidR="009F1C89" w:rsidRPr="007C0274">
              <w:rPr>
                <w:rStyle w:val="a3"/>
                <w:noProof/>
              </w:rPr>
              <w:t>5.2.</w:t>
            </w:r>
            <w:r w:rsidR="009F1C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F1C89" w:rsidRPr="007C0274">
              <w:rPr>
                <w:rStyle w:val="a3"/>
                <w:noProof/>
              </w:rPr>
              <w:t>Точечный прогноз по линейной модели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_Toc532536571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41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3B6430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36572" w:history="1">
            <w:r w:rsidR="009F1C89" w:rsidRPr="007C0274">
              <w:rPr>
                <w:rStyle w:val="a3"/>
                <w:noProof/>
              </w:rPr>
              <w:t>5.3.</w:t>
            </w:r>
            <w:r w:rsidR="009F1C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F1C89" w:rsidRPr="007C0274">
              <w:rPr>
                <w:rStyle w:val="a3"/>
                <w:noProof/>
              </w:rPr>
              <w:t>Точечный прогноз по комбинированной модели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_Toc532536572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42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3B6430">
          <w:pPr>
            <w:pStyle w:val="23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36573" w:history="1">
            <w:r w:rsidR="009F1C89" w:rsidRPr="007C0274">
              <w:rPr>
                <w:rStyle w:val="a3"/>
                <w:noProof/>
              </w:rPr>
              <w:t>5.4.</w:t>
            </w:r>
            <w:r w:rsidR="009F1C8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F1C89" w:rsidRPr="007C0274">
              <w:rPr>
                <w:rStyle w:val="a3"/>
                <w:noProof/>
              </w:rPr>
              <w:t>Сравнительный анализ построенных прогнозов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_Toc532536573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43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3B64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536574" w:history="1">
            <w:r w:rsidR="009F1C89" w:rsidRPr="007C0274">
              <w:rPr>
                <w:rStyle w:val="a3"/>
                <w:noProof/>
              </w:rPr>
              <w:t>ЗАКЛЮЧЕНИЕ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_Toc532536574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44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3B64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536575" w:history="1">
            <w:r w:rsidR="009F1C89" w:rsidRPr="007C0274">
              <w:rPr>
                <w:rStyle w:val="a3"/>
                <w:noProof/>
              </w:rPr>
              <w:t>ПРИЛОЖЕНИЕ А.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_Toc532536575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45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9F1C89" w:rsidRDefault="003B643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536576" w:history="1">
            <w:r w:rsidR="009F1C89" w:rsidRPr="007C0274">
              <w:rPr>
                <w:rStyle w:val="a3"/>
                <w:noProof/>
              </w:rPr>
              <w:t>БИБЛИОГРАФИЧЕСКИЙ СПИСОК</w:t>
            </w:r>
            <w:r w:rsidR="009F1C89">
              <w:rPr>
                <w:noProof/>
                <w:webHidden/>
              </w:rPr>
              <w:tab/>
            </w:r>
            <w:r w:rsidR="00CF336D">
              <w:rPr>
                <w:noProof/>
                <w:webHidden/>
              </w:rPr>
              <w:fldChar w:fldCharType="begin"/>
            </w:r>
            <w:r w:rsidR="009F1C89">
              <w:rPr>
                <w:noProof/>
                <w:webHidden/>
              </w:rPr>
              <w:instrText xml:space="preserve"> PAGEREF _Toc532536576 \h </w:instrText>
            </w:r>
            <w:r w:rsidR="00CF336D">
              <w:rPr>
                <w:noProof/>
                <w:webHidden/>
              </w:rPr>
            </w:r>
            <w:r w:rsidR="00CF336D">
              <w:rPr>
                <w:noProof/>
                <w:webHidden/>
              </w:rPr>
              <w:fldChar w:fldCharType="separate"/>
            </w:r>
            <w:r w:rsidR="009F1C89">
              <w:rPr>
                <w:noProof/>
                <w:webHidden/>
              </w:rPr>
              <w:t>46</w:t>
            </w:r>
            <w:r w:rsidR="00CF336D">
              <w:rPr>
                <w:noProof/>
                <w:webHidden/>
              </w:rPr>
              <w:fldChar w:fldCharType="end"/>
            </w:r>
          </w:hyperlink>
        </w:p>
        <w:p w:rsidR="0018734D" w:rsidRPr="0099405E" w:rsidRDefault="00CF336D" w:rsidP="0018734D">
          <w:pPr>
            <w:rPr>
              <w:rFonts w:cs="Times New Roman"/>
              <w:szCs w:val="28"/>
            </w:rPr>
          </w:pPr>
          <w:r w:rsidRPr="0099405E">
            <w:rPr>
              <w:rFonts w:cs="Times New Roman"/>
              <w:szCs w:val="28"/>
            </w:rPr>
            <w:fldChar w:fldCharType="end"/>
          </w:r>
        </w:p>
      </w:sdtContent>
    </w:sdt>
    <w:p w:rsidR="000815FE" w:rsidRDefault="0018734D" w:rsidP="005006A6">
      <w:pPr>
        <w:pStyle w:val="1"/>
      </w:pPr>
      <w:r>
        <w:br w:type="page"/>
      </w:r>
      <w:bookmarkStart w:id="1" w:name="_Toc532536548"/>
      <w:r w:rsidR="00223026" w:rsidRPr="00015D82">
        <w:lastRenderedPageBreak/>
        <w:t>ВВЕДЕНИЕ</w:t>
      </w:r>
      <w:bookmarkEnd w:id="1"/>
    </w:p>
    <w:p w:rsidR="000815FE" w:rsidRDefault="000815FE" w:rsidP="000815FE">
      <w:pPr>
        <w:spacing w:after="0" w:line="360" w:lineRule="auto"/>
        <w:ind w:firstLine="709"/>
        <w:jc w:val="both"/>
        <w:rPr>
          <w:color w:val="000000"/>
          <w:spacing w:val="-1"/>
          <w:szCs w:val="28"/>
        </w:rPr>
      </w:pPr>
      <w:r>
        <w:t xml:space="preserve">Основной целью данной курсовой работы является </w:t>
      </w:r>
      <w:r>
        <w:rPr>
          <w:color w:val="000000"/>
          <w:spacing w:val="-1"/>
          <w:szCs w:val="28"/>
        </w:rPr>
        <w:t>анализ имеющихся данных об объекте и о выбранном секторе рынка, прогнозирование на некоторый будущий период времени средствами технического анализа.</w:t>
      </w:r>
    </w:p>
    <w:p w:rsidR="000815FE" w:rsidRPr="000815FE" w:rsidRDefault="000815FE" w:rsidP="000815FE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815FE">
        <w:rPr>
          <w:color w:val="000000"/>
          <w:sz w:val="28"/>
          <w:szCs w:val="28"/>
        </w:rPr>
        <w:t>Технический анализ - это прогнозирование изменений значений экономических показателей в будущем на основе анализа изменений этих значений в прошлом. В основе его лежит анализ временных рядов значений и их графиков. Наиболее часто методы технического анализа используются для анализа цен, изменяющихся свободно, например, на биржах.</w:t>
      </w:r>
    </w:p>
    <w:p w:rsidR="000815FE" w:rsidRPr="000815FE" w:rsidRDefault="000815FE" w:rsidP="000815FE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815FE">
        <w:rPr>
          <w:color w:val="000000"/>
          <w:sz w:val="28"/>
          <w:szCs w:val="28"/>
        </w:rPr>
        <w:t>Случайный процесс (СП) – параметризированное семейство случайных величин {Y(τ)}, где параметр τ – время.</w:t>
      </w:r>
    </w:p>
    <w:p w:rsidR="000815FE" w:rsidRPr="000815FE" w:rsidRDefault="000815FE" w:rsidP="000815FE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815FE">
        <w:rPr>
          <w:color w:val="000000"/>
          <w:sz w:val="28"/>
          <w:szCs w:val="28"/>
        </w:rPr>
        <w:t>СП называется СП с непрерывным временем, если система, в которой он протекает, меняет свои состояния в любой момент времени.</w:t>
      </w:r>
    </w:p>
    <w:p w:rsidR="000815FE" w:rsidRPr="000815FE" w:rsidRDefault="000815FE" w:rsidP="000815FE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815FE">
        <w:rPr>
          <w:color w:val="000000"/>
          <w:sz w:val="28"/>
          <w:szCs w:val="28"/>
        </w:rPr>
        <w:t>Временной ряд – набор упорядоченных во времени случайных величин:</w:t>
      </w:r>
    </w:p>
    <w:p w:rsidR="000815FE" w:rsidRPr="00C237B5" w:rsidRDefault="000815FE" w:rsidP="000815FE">
      <w:pPr>
        <w:pStyle w:val="aa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C237B5">
        <w:rPr>
          <w:color w:val="000000"/>
          <w:sz w:val="28"/>
          <w:szCs w:val="28"/>
        </w:rPr>
        <w:t>{</w:t>
      </w:r>
      <w:r w:rsidRPr="000815FE">
        <w:rPr>
          <w:color w:val="000000"/>
          <w:sz w:val="28"/>
          <w:szCs w:val="28"/>
          <w:lang w:val="en-US"/>
        </w:rPr>
        <w:t>Y</w:t>
      </w:r>
      <w:r w:rsidRPr="00C237B5">
        <w:rPr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C237B5">
        <w:rPr>
          <w:color w:val="000000"/>
          <w:sz w:val="28"/>
          <w:szCs w:val="28"/>
        </w:rPr>
        <w:t xml:space="preserve">)} = </w:t>
      </w:r>
      <w:r w:rsidRPr="000815FE">
        <w:rPr>
          <w:color w:val="000000"/>
          <w:sz w:val="28"/>
          <w:szCs w:val="28"/>
          <w:lang w:val="en-US"/>
        </w:rPr>
        <w:t>Y</w:t>
      </w:r>
      <w:r w:rsidRPr="00C237B5">
        <w:rPr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</m:oMath>
      <w:r w:rsidRPr="00C237B5">
        <w:rPr>
          <w:color w:val="000000"/>
          <w:sz w:val="28"/>
          <w:szCs w:val="28"/>
        </w:rPr>
        <w:t xml:space="preserve">), </w:t>
      </w:r>
      <w:r w:rsidRPr="000815FE">
        <w:rPr>
          <w:color w:val="000000"/>
          <w:sz w:val="28"/>
          <w:szCs w:val="28"/>
          <w:lang w:val="en-US"/>
        </w:rPr>
        <w:t>Y</w:t>
      </w:r>
      <w:r w:rsidRPr="00C237B5">
        <w:rPr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</m:sSub>
      </m:oMath>
      <w:r w:rsidRPr="00C237B5">
        <w:rPr>
          <w:color w:val="000000"/>
          <w:sz w:val="28"/>
          <w:szCs w:val="28"/>
        </w:rPr>
        <w:t xml:space="preserve">), …, </w:t>
      </w:r>
      <w:r w:rsidRPr="000815FE">
        <w:rPr>
          <w:color w:val="000000"/>
          <w:sz w:val="28"/>
          <w:szCs w:val="28"/>
          <w:lang w:val="en-US"/>
        </w:rPr>
        <w:t>Y</w:t>
      </w:r>
      <w:r w:rsidRPr="00C237B5">
        <w:rPr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</m:oMath>
      <w:r w:rsidRPr="00C237B5">
        <w:rPr>
          <w:color w:val="000000"/>
          <w:sz w:val="28"/>
          <w:szCs w:val="28"/>
        </w:rPr>
        <w:t>),</w:t>
      </w:r>
    </w:p>
    <w:p w:rsidR="000815FE" w:rsidRPr="000815FE" w:rsidRDefault="000815FE" w:rsidP="002F390B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0815FE">
        <w:rPr>
          <w:color w:val="000000"/>
          <w:sz w:val="28"/>
          <w:szCs w:val="28"/>
        </w:rPr>
        <w:t>т.е. наблюдений над случайным процессом с непрерывным вре</w:t>
      </w:r>
      <w:r>
        <w:rPr>
          <w:color w:val="000000"/>
          <w:sz w:val="28"/>
          <w:szCs w:val="28"/>
        </w:rPr>
        <w:t xml:space="preserve">менем Y(τ) в моменты времени </w:t>
      </w:r>
      <m:oMath>
        <m:r>
          <w:rPr>
            <w:rFonts w:ascii="Cambria Math" w:hAnsi="Cambria Math"/>
            <w:color w:val="000000"/>
            <w:sz w:val="28"/>
            <w:szCs w:val="28"/>
          </w:rPr>
          <m:t>τ=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0815FE">
        <w:rPr>
          <w:color w:val="000000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+1 </m:t>
            </m:r>
          </m:sub>
        </m:sSub>
      </m:oMath>
      <w:r w:rsidRPr="000815FE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моменты времени и i=1, 2, …, n;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0815FE">
        <w:rPr>
          <w:color w:val="000000"/>
          <w:sz w:val="28"/>
          <w:szCs w:val="28"/>
        </w:rPr>
        <w:t xml:space="preserve"> – наблюдение над случайной величиной Y(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0815FE">
        <w:rPr>
          <w:color w:val="000000"/>
          <w:sz w:val="28"/>
          <w:szCs w:val="28"/>
        </w:rPr>
        <w:t xml:space="preserve">т.е. конкретная реализация не является случайной величиной. Далее наблюдения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0815FE">
        <w:rPr>
          <w:color w:val="000000"/>
          <w:sz w:val="28"/>
          <w:szCs w:val="28"/>
        </w:rPr>
        <w:t xml:space="preserve"> будем называть фактическими наблюдениями.</w:t>
      </w:r>
    </w:p>
    <w:p w:rsidR="000815FE" w:rsidRPr="000815FE" w:rsidRDefault="000815FE" w:rsidP="000815F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расчеты приведены на основе </w:t>
      </w:r>
      <w:r w:rsidR="00015D82">
        <w:rPr>
          <w:rFonts w:cs="Times New Roman"/>
          <w:szCs w:val="28"/>
        </w:rPr>
        <w:t>цен акций ЗАО «Яндекс»</w:t>
      </w:r>
      <w:r w:rsidR="004C2C4F">
        <w:rPr>
          <w:rFonts w:cs="Times New Roman"/>
          <w:szCs w:val="28"/>
        </w:rPr>
        <w:t xml:space="preserve"> в период с 1</w:t>
      </w:r>
      <w:r w:rsidR="00015D82">
        <w:rPr>
          <w:rFonts w:cs="Times New Roman"/>
          <w:szCs w:val="28"/>
        </w:rPr>
        <w:t>9</w:t>
      </w:r>
      <w:r w:rsidR="004C2C4F">
        <w:rPr>
          <w:rFonts w:cs="Times New Roman"/>
          <w:szCs w:val="28"/>
        </w:rPr>
        <w:t>.</w:t>
      </w:r>
      <w:r w:rsidR="00015D82">
        <w:rPr>
          <w:rFonts w:cs="Times New Roman"/>
          <w:szCs w:val="28"/>
        </w:rPr>
        <w:t>12</w:t>
      </w:r>
      <w:r w:rsidR="004C2C4F">
        <w:rPr>
          <w:rFonts w:cs="Times New Roman"/>
          <w:szCs w:val="28"/>
        </w:rPr>
        <w:t>.201</w:t>
      </w:r>
      <w:r w:rsidR="00015D82"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</w:t>
      </w:r>
      <w:r w:rsidR="004C2C4F">
        <w:rPr>
          <w:rFonts w:cs="Times New Roman"/>
          <w:szCs w:val="28"/>
        </w:rPr>
        <w:t xml:space="preserve">по </w:t>
      </w:r>
      <w:r w:rsidR="00015D82">
        <w:rPr>
          <w:rFonts w:cs="Times New Roman"/>
          <w:szCs w:val="28"/>
        </w:rPr>
        <w:t>28</w:t>
      </w:r>
      <w:r w:rsidRPr="000815FE">
        <w:rPr>
          <w:rFonts w:cs="Times New Roman"/>
          <w:szCs w:val="28"/>
        </w:rPr>
        <w:t>.</w:t>
      </w:r>
      <w:r w:rsidR="00015D82">
        <w:rPr>
          <w:rFonts w:cs="Times New Roman"/>
          <w:szCs w:val="28"/>
        </w:rPr>
        <w:t>0</w:t>
      </w:r>
      <w:r w:rsidRPr="000815FE">
        <w:rPr>
          <w:rFonts w:cs="Times New Roman"/>
          <w:szCs w:val="28"/>
        </w:rPr>
        <w:t>2.201</w:t>
      </w:r>
      <w:r w:rsidR="00015D82">
        <w:rPr>
          <w:rFonts w:cs="Times New Roman"/>
          <w:szCs w:val="28"/>
        </w:rPr>
        <w:t>8</w:t>
      </w:r>
      <w:r w:rsidR="00C237B5" w:rsidRPr="00C237B5">
        <w:rPr>
          <w:rFonts w:cs="Times New Roman"/>
          <w:szCs w:val="28"/>
        </w:rPr>
        <w:t xml:space="preserve"> (</w:t>
      </w:r>
      <w:r w:rsidR="00C237B5">
        <w:rPr>
          <w:rFonts w:cs="Times New Roman"/>
          <w:szCs w:val="28"/>
        </w:rPr>
        <w:t xml:space="preserve">количество наблюдений </w:t>
      </w:r>
      <w:r w:rsidR="00C237B5">
        <w:rPr>
          <w:rFonts w:cs="Times New Roman"/>
          <w:szCs w:val="28"/>
          <w:lang w:val="en-US"/>
        </w:rPr>
        <w:t>n</w:t>
      </w:r>
      <w:r w:rsidR="004C2C4F">
        <w:rPr>
          <w:rFonts w:cs="Times New Roman"/>
          <w:szCs w:val="28"/>
        </w:rPr>
        <w:t>=</w:t>
      </w:r>
      <w:r w:rsidR="00015D82">
        <w:rPr>
          <w:rFonts w:cs="Times New Roman"/>
          <w:szCs w:val="28"/>
        </w:rPr>
        <w:t>300</w:t>
      </w:r>
      <w:r w:rsidR="00C237B5" w:rsidRPr="00C237B5">
        <w:rPr>
          <w:rFonts w:cs="Times New Roman"/>
          <w:szCs w:val="28"/>
        </w:rPr>
        <w:t>)</w:t>
      </w:r>
      <w:r w:rsidRPr="000815F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Исходные данные представлены в </w:t>
      </w:r>
      <w:r w:rsidRPr="00015D82">
        <w:rPr>
          <w:rFonts w:cs="Times New Roman"/>
          <w:szCs w:val="28"/>
          <w:highlight w:val="yellow"/>
        </w:rPr>
        <w:t>приложении 1</w:t>
      </w:r>
      <w:r>
        <w:rPr>
          <w:rFonts w:cs="Times New Roman"/>
          <w:szCs w:val="28"/>
        </w:rPr>
        <w:t>.</w:t>
      </w:r>
    </w:p>
    <w:p w:rsidR="000815FE" w:rsidRDefault="000815FE" w:rsidP="000815FE">
      <w:pPr>
        <w:spacing w:after="0" w:line="360" w:lineRule="auto"/>
        <w:ind w:firstLine="709"/>
        <w:jc w:val="both"/>
      </w:pPr>
    </w:p>
    <w:p w:rsidR="0018734D" w:rsidRPr="00223026" w:rsidRDefault="00A37CA6" w:rsidP="000815FE">
      <w:pPr>
        <w:spacing w:after="0" w:line="360" w:lineRule="auto"/>
        <w:ind w:firstLine="709"/>
        <w:jc w:val="both"/>
      </w:pPr>
      <w:r w:rsidRPr="00223026">
        <w:br w:type="page"/>
      </w:r>
    </w:p>
    <w:p w:rsidR="002F390B" w:rsidRPr="002F390B" w:rsidRDefault="00223026" w:rsidP="002F390B">
      <w:pPr>
        <w:pStyle w:val="1"/>
        <w:numPr>
          <w:ilvl w:val="0"/>
          <w:numId w:val="24"/>
        </w:numPr>
        <w:ind w:left="426"/>
        <w:rPr>
          <w:rFonts w:cs="Times New Roman"/>
        </w:rPr>
      </w:pPr>
      <w:bookmarkStart w:id="2" w:name="_Toc532536549"/>
      <w:r w:rsidRPr="009D4E94">
        <w:rPr>
          <w:rFonts w:cs="Times New Roman"/>
        </w:rPr>
        <w:lastRenderedPageBreak/>
        <w:t>ПРЕДВАРИТЕЛЬНАЯ ОБРАБОТКА ВРЕМЕННОГО РЯДА</w:t>
      </w:r>
      <w:bookmarkEnd w:id="2"/>
    </w:p>
    <w:p w:rsidR="00D4779F" w:rsidRDefault="00D4779F" w:rsidP="00D4779F">
      <w:pPr>
        <w:shd w:val="clear" w:color="auto" w:fill="FFFFFF"/>
        <w:spacing w:after="0" w:line="360" w:lineRule="auto"/>
        <w:ind w:firstLine="709"/>
        <w:contextualSpacing/>
        <w:jc w:val="both"/>
        <w:rPr>
          <w:color w:val="000000"/>
          <w:szCs w:val="28"/>
        </w:rPr>
      </w:pPr>
      <w:r w:rsidRPr="007545DC">
        <w:rPr>
          <w:color w:val="000000"/>
          <w:szCs w:val="28"/>
        </w:rPr>
        <w:t>На этапе предварительной обработки производится построение и изучение графика временного ряда</w:t>
      </w:r>
      <w:r>
        <w:rPr>
          <w:color w:val="000000"/>
          <w:szCs w:val="28"/>
        </w:rPr>
        <w:t xml:space="preserve"> (диаграммы рассеяния)</w:t>
      </w:r>
      <w:r w:rsidRPr="007545DC">
        <w:rPr>
          <w:color w:val="000000"/>
          <w:szCs w:val="28"/>
        </w:rPr>
        <w:t xml:space="preserve">. Графические методы анализа позволяют сделать предварительные выводы о характере процесса, которые затем могут быть проверены и уточнены с помощью расчета конкретных характеристик ряда. </w:t>
      </w:r>
    </w:p>
    <w:p w:rsidR="00D4779F" w:rsidRPr="00D4779F" w:rsidRDefault="00D4779F" w:rsidP="00D4779F">
      <w:pPr>
        <w:shd w:val="clear" w:color="auto" w:fill="FFFFFF"/>
        <w:spacing w:after="0" w:line="360" w:lineRule="auto"/>
        <w:ind w:firstLine="709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В пункте 1.1 временной ряд будет проверен на наличие аномальных наблюдений с помощью к</w:t>
      </w:r>
      <w:r w:rsidR="004C2C4F">
        <w:rPr>
          <w:color w:val="000000"/>
          <w:szCs w:val="28"/>
        </w:rPr>
        <w:t xml:space="preserve">ритерия Ирвина. В пункте 1.2 мы </w:t>
      </w:r>
      <w:r>
        <w:rPr>
          <w:color w:val="000000"/>
          <w:szCs w:val="28"/>
        </w:rPr>
        <w:t xml:space="preserve">проведем предварительные расчеты: найдем числовые характеристики временного ряда, построим </w:t>
      </w:r>
      <w:proofErr w:type="spellStart"/>
      <w:r>
        <w:rPr>
          <w:color w:val="000000"/>
          <w:szCs w:val="28"/>
        </w:rPr>
        <w:t>коррелограмму</w:t>
      </w:r>
      <w:proofErr w:type="spellEnd"/>
      <w:r>
        <w:rPr>
          <w:color w:val="000000"/>
          <w:szCs w:val="28"/>
        </w:rPr>
        <w:t>.</w:t>
      </w:r>
    </w:p>
    <w:p w:rsidR="00D4779F" w:rsidRPr="00D4779F" w:rsidRDefault="001D5E12" w:rsidP="004133C6">
      <w:pPr>
        <w:pStyle w:val="2"/>
        <w:numPr>
          <w:ilvl w:val="1"/>
          <w:numId w:val="24"/>
        </w:numPr>
        <w:ind w:left="709"/>
        <w:rPr>
          <w:rFonts w:cs="Times New Roman"/>
        </w:rPr>
      </w:pPr>
      <w:bookmarkStart w:id="3" w:name="_Toc532536550"/>
      <w:r w:rsidRPr="009D4E94">
        <w:rPr>
          <w:rFonts w:cs="Times New Roman"/>
        </w:rPr>
        <w:t>Выявление и устранение аномальных наблюдений</w:t>
      </w:r>
      <w:bookmarkEnd w:id="3"/>
    </w:p>
    <w:p w:rsidR="001D5E12" w:rsidRDefault="00D4779F" w:rsidP="00D4779F">
      <w:pPr>
        <w:pStyle w:val="a4"/>
        <w:spacing w:after="0" w:line="360" w:lineRule="auto"/>
        <w:ind w:left="0" w:firstLine="709"/>
        <w:jc w:val="both"/>
        <w:rPr>
          <w:rFonts w:cs="Times New Roman"/>
          <w:szCs w:val="28"/>
          <w:shd w:val="clear" w:color="auto" w:fill="FFFFFF"/>
        </w:rPr>
      </w:pPr>
      <w:r w:rsidRPr="0044546D">
        <w:rPr>
          <w:rFonts w:cs="Times New Roman"/>
          <w:szCs w:val="28"/>
          <w:shd w:val="clear" w:color="auto" w:fill="FFFFFF"/>
        </w:rPr>
        <w:t>Под </w:t>
      </w:r>
      <w:r w:rsidRPr="0044546D">
        <w:rPr>
          <w:rFonts w:cs="Times New Roman"/>
          <w:bCs/>
          <w:szCs w:val="28"/>
          <w:shd w:val="clear" w:color="auto" w:fill="FFFFFF"/>
        </w:rPr>
        <w:t>аномальным</w:t>
      </w:r>
      <w:r w:rsidRPr="0044546D">
        <w:rPr>
          <w:rFonts w:cs="Times New Roman"/>
          <w:szCs w:val="28"/>
          <w:shd w:val="clear" w:color="auto" w:fill="FFFFFF"/>
        </w:rPr>
        <w:t> </w:t>
      </w:r>
      <w:r w:rsidRPr="0044546D">
        <w:rPr>
          <w:rFonts w:cs="Times New Roman"/>
          <w:bCs/>
          <w:szCs w:val="28"/>
          <w:shd w:val="clear" w:color="auto" w:fill="FFFFFF"/>
        </w:rPr>
        <w:t>наблюдением</w:t>
      </w:r>
      <w:r w:rsidRPr="0044546D">
        <w:rPr>
          <w:rFonts w:cs="Times New Roman"/>
          <w:szCs w:val="28"/>
          <w:shd w:val="clear" w:color="auto" w:fill="FFFFFF"/>
        </w:rPr>
        <w:t> понимается значение уровня ряда, нехарактерное для динамики изучаемого процесса.</w:t>
      </w:r>
    </w:p>
    <w:p w:rsidR="00D4779F" w:rsidRPr="0044546D" w:rsidRDefault="00D4779F" w:rsidP="00D4779F">
      <w:pPr>
        <w:spacing w:after="0" w:line="360" w:lineRule="auto"/>
        <w:contextualSpacing/>
        <w:jc w:val="both"/>
        <w:rPr>
          <w:rFonts w:cs="Times New Roman"/>
          <w:szCs w:val="28"/>
        </w:rPr>
      </w:pPr>
      <w:r w:rsidRPr="0044546D">
        <w:rPr>
          <w:rFonts w:cs="Times New Roman"/>
          <w:szCs w:val="28"/>
        </w:rPr>
        <w:t>Критерий Ирвина позволяет установить наличие аномальных уровней во временном ряду, то есть уровней, которые не отвечают возможностям исследуемой экономической системы и существенно влияют на основные характеристики ряда.</w:t>
      </w:r>
    </w:p>
    <w:p w:rsidR="00D4779F" w:rsidRPr="0044546D" w:rsidRDefault="00D4779F" w:rsidP="00D4779F">
      <w:pPr>
        <w:spacing w:after="0" w:line="360" w:lineRule="auto"/>
        <w:contextualSpacing/>
        <w:jc w:val="both"/>
        <w:rPr>
          <w:rFonts w:cs="Times New Roman"/>
          <w:szCs w:val="28"/>
        </w:rPr>
      </w:pPr>
      <w:r w:rsidRPr="0044546D">
        <w:rPr>
          <w:rFonts w:cs="Times New Roman"/>
          <w:szCs w:val="28"/>
        </w:rPr>
        <w:tab/>
        <w:t xml:space="preserve">Расчетные значения статистики Ирвина </w:t>
      </w:r>
      <w:r w:rsidRPr="0044546D">
        <w:rPr>
          <w:rFonts w:eastAsiaTheme="minorEastAsia" w:cs="Times New Roman"/>
          <w:szCs w:val="28"/>
        </w:rPr>
        <w:t>λ</w:t>
      </w:r>
      <w:r>
        <w:rPr>
          <w:rFonts w:eastAsiaTheme="minorEastAsia" w:cs="Times New Roman"/>
          <w:szCs w:val="28"/>
          <w:vertAlign w:val="subscript"/>
          <w:lang w:val="en-US"/>
        </w:rPr>
        <w:t>t</w:t>
      </w:r>
      <w:r w:rsidRPr="0044546D">
        <w:rPr>
          <w:rFonts w:cs="Times New Roman"/>
          <w:szCs w:val="28"/>
        </w:rPr>
        <w:t xml:space="preserve"> вычисляются с помощью следующих формул:</w:t>
      </w:r>
    </w:p>
    <w:p w:rsidR="00D4779F" w:rsidRPr="0044546D" w:rsidRDefault="003B6430" w:rsidP="00D4779F">
      <w:pPr>
        <w:spacing w:after="0" w:line="360" w:lineRule="auto"/>
        <w:contextualSpacing/>
        <w:jc w:val="center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, t=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2,n</m:t>
              </m:r>
            </m:e>
          </m:acc>
          <m:r>
            <w:rPr>
              <w:rFonts w:ascii="Cambria Math" w:eastAsiaTheme="minorEastAsia" w:hAnsi="Cambria Math" w:cs="Times New Roman"/>
              <w:szCs w:val="28"/>
              <w:lang w:val="en-US"/>
            </w:rPr>
            <m:t>;</m:t>
          </m:r>
        </m:oMath>
      </m:oMathPara>
    </w:p>
    <w:p w:rsidR="00D4779F" w:rsidRPr="0044546D" w:rsidRDefault="003B6430" w:rsidP="00D4779F">
      <w:pPr>
        <w:spacing w:after="0" w:line="360" w:lineRule="auto"/>
        <w:contextualSpacing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  <w:lang w:val="en-US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Cs w:val="28"/>
                                      <w:lang w:val="en-US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n-1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Cs w:val="28"/>
              <w:lang w:val="en-US"/>
            </w:rPr>
            <m:t>;</m:t>
          </m:r>
        </m:oMath>
      </m:oMathPara>
    </w:p>
    <w:p w:rsidR="00D4779F" w:rsidRPr="0044546D" w:rsidRDefault="003B6430" w:rsidP="00D4779F">
      <w:pPr>
        <w:spacing w:after="0" w:line="360" w:lineRule="auto"/>
        <w:contextualSpacing/>
        <w:rPr>
          <w:rFonts w:eastAsiaTheme="minorEastAsia" w:cs="Times New Roman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t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.</m:t>
          </m:r>
        </m:oMath>
      </m:oMathPara>
    </w:p>
    <w:p w:rsidR="00D4779F" w:rsidRPr="0044546D" w:rsidRDefault="00D4779F" w:rsidP="00D4779F">
      <w:pPr>
        <w:spacing w:after="0" w:line="360" w:lineRule="auto"/>
        <w:ind w:firstLine="708"/>
        <w:contextualSpacing/>
        <w:jc w:val="both"/>
        <w:rPr>
          <w:rFonts w:eastAsiaTheme="minorEastAsia" w:cs="Times New Roman"/>
          <w:szCs w:val="28"/>
        </w:rPr>
      </w:pPr>
      <w:r w:rsidRPr="0044546D">
        <w:rPr>
          <w:rFonts w:eastAsiaTheme="minorEastAsia" w:cs="Times New Roman"/>
          <w:szCs w:val="28"/>
        </w:rPr>
        <w:t xml:space="preserve">Согласно критерию Ирвина, с вероятностью 5% во временном ряду </w:t>
      </w:r>
      <w:r w:rsidRPr="00D4779F">
        <w:rPr>
          <w:rFonts w:eastAsiaTheme="minorEastAsia" w:cs="Times New Roman"/>
          <w:color w:val="000000" w:themeColor="text1"/>
          <w:szCs w:val="28"/>
        </w:rPr>
        <w:t>присутствуют аномальные наблюдения</w:t>
      </w:r>
      <w:r w:rsidRPr="0044546D">
        <w:rPr>
          <w:rFonts w:eastAsiaTheme="minorEastAsia" w:cs="Times New Roman"/>
          <w:szCs w:val="28"/>
        </w:rPr>
        <w:t xml:space="preserve">, так как </w:t>
      </w:r>
      <w:r>
        <w:rPr>
          <w:rFonts w:eastAsiaTheme="minorEastAsia" w:cs="Times New Roman"/>
          <w:szCs w:val="28"/>
        </w:rPr>
        <w:t xml:space="preserve">существуют такие </w:t>
      </w:r>
      <w:r w:rsidRPr="0044546D">
        <w:rPr>
          <w:rFonts w:eastAsiaTheme="minorEastAsia" w:cs="Times New Roman"/>
          <w:szCs w:val="28"/>
        </w:rPr>
        <w:t>λ</w:t>
      </w:r>
      <w:r>
        <w:rPr>
          <w:rFonts w:eastAsiaTheme="minorEastAsia" w:cs="Times New Roman"/>
          <w:szCs w:val="28"/>
          <w:vertAlign w:val="subscript"/>
          <w:lang w:val="en-US"/>
        </w:rPr>
        <w:t>t</w:t>
      </w:r>
      <w:r>
        <w:rPr>
          <w:rFonts w:eastAsiaTheme="minorEastAsia" w:cs="Times New Roman"/>
          <w:szCs w:val="28"/>
        </w:rPr>
        <w:t>, что</w:t>
      </w:r>
      <w:r w:rsidRPr="0044546D">
        <w:rPr>
          <w:rFonts w:eastAsiaTheme="minorEastAsia" w:cs="Times New Roman"/>
          <w:szCs w:val="28"/>
        </w:rPr>
        <w:t xml:space="preserve"> λ</w:t>
      </w:r>
      <w:r>
        <w:rPr>
          <w:rFonts w:eastAsiaTheme="minorEastAsia" w:cs="Times New Roman"/>
          <w:szCs w:val="28"/>
          <w:vertAlign w:val="subscript"/>
          <w:lang w:val="en-US"/>
        </w:rPr>
        <w:t>t</w:t>
      </w:r>
      <w:r w:rsidRPr="00D4779F">
        <w:rPr>
          <w:rFonts w:eastAsiaTheme="minorEastAsia" w:cs="Times New Roman"/>
          <w:szCs w:val="28"/>
        </w:rPr>
        <w:t>&gt;</w:t>
      </w:r>
      <w:r w:rsidRPr="0044546D">
        <w:rPr>
          <w:rFonts w:eastAsiaTheme="minorEastAsia" w:cs="Times New Roman"/>
          <w:szCs w:val="28"/>
        </w:rPr>
        <w:t>λ</w:t>
      </w:r>
      <w:r w:rsidRPr="0044546D">
        <w:rPr>
          <w:rFonts w:eastAsiaTheme="minorEastAsia" w:cs="Times New Roman"/>
          <w:szCs w:val="28"/>
          <w:vertAlign w:val="subscript"/>
        </w:rPr>
        <w:t>крит</w:t>
      </w:r>
      <w:r w:rsidRPr="0044546D">
        <w:rPr>
          <w:rFonts w:eastAsiaTheme="minorEastAsia" w:cs="Times New Roman"/>
          <w:szCs w:val="28"/>
        </w:rPr>
        <w:t xml:space="preserve">, где </w:t>
      </w:r>
      <w:r w:rsidRPr="00D4779F">
        <w:rPr>
          <w:rFonts w:eastAsiaTheme="minorEastAsia" w:cs="Times New Roman"/>
          <w:color w:val="000000" w:themeColor="text1"/>
          <w:szCs w:val="28"/>
        </w:rPr>
        <w:t>λ</w:t>
      </w:r>
      <w:r w:rsidRPr="00D4779F">
        <w:rPr>
          <w:rFonts w:eastAsiaTheme="minorEastAsia" w:cs="Times New Roman"/>
          <w:color w:val="000000" w:themeColor="text1"/>
          <w:szCs w:val="28"/>
          <w:vertAlign w:val="subscript"/>
        </w:rPr>
        <w:t>крит</w:t>
      </w:r>
      <w:r w:rsidR="0049671D">
        <w:rPr>
          <w:rFonts w:eastAsiaTheme="minorEastAsia" w:cs="Times New Roman"/>
          <w:color w:val="000000" w:themeColor="text1"/>
          <w:szCs w:val="28"/>
        </w:rPr>
        <w:t xml:space="preserve"> =0</w:t>
      </w:r>
      <w:r w:rsidRPr="00D4779F">
        <w:rPr>
          <w:rFonts w:eastAsiaTheme="minorEastAsia" w:cs="Times New Roman"/>
          <w:color w:val="000000" w:themeColor="text1"/>
          <w:szCs w:val="28"/>
        </w:rPr>
        <w:t>,</w:t>
      </w:r>
      <w:r w:rsidR="0049671D">
        <w:rPr>
          <w:rFonts w:eastAsiaTheme="minorEastAsia" w:cs="Times New Roman"/>
          <w:color w:val="000000" w:themeColor="text1"/>
          <w:szCs w:val="28"/>
        </w:rPr>
        <w:t>851</w:t>
      </w:r>
      <w:r w:rsidRPr="0044546D">
        <w:rPr>
          <w:rFonts w:eastAsiaTheme="minorEastAsia" w:cs="Times New Roman"/>
          <w:szCs w:val="28"/>
        </w:rPr>
        <w:t xml:space="preserve">.  </w:t>
      </w:r>
    </w:p>
    <w:p w:rsidR="00D4779F" w:rsidRPr="0044546D" w:rsidRDefault="00D4779F" w:rsidP="00D4779F">
      <w:pPr>
        <w:spacing w:line="360" w:lineRule="auto"/>
        <w:contextualSpacing/>
        <w:jc w:val="both"/>
        <w:rPr>
          <w:rFonts w:cs="Times New Roman"/>
          <w:szCs w:val="28"/>
        </w:rPr>
      </w:pPr>
      <w:r w:rsidRPr="0044546D">
        <w:rPr>
          <w:rFonts w:cs="Times New Roman"/>
        </w:rPr>
        <w:tab/>
      </w:r>
      <w:r w:rsidRPr="0044546D">
        <w:rPr>
          <w:rFonts w:cs="Times New Roman"/>
          <w:szCs w:val="28"/>
        </w:rPr>
        <w:t>В случае если во временном ряду присутствуют аномальные наблюдения, необходимо их заменить, используя следующую формулу:</w:t>
      </w:r>
    </w:p>
    <w:p w:rsidR="00D4779F" w:rsidRPr="00D4779F" w:rsidRDefault="003B6430" w:rsidP="00D4779F">
      <w:pPr>
        <w:spacing w:line="360" w:lineRule="auto"/>
        <w:contextualSpacing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t-1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t+1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:rsidR="00D4779F" w:rsidRPr="001D5E12" w:rsidRDefault="00D4779F" w:rsidP="005750AD">
      <w:pPr>
        <w:spacing w:line="360" w:lineRule="auto"/>
        <w:contextualSpacing/>
        <w:jc w:val="both"/>
      </w:pPr>
      <w:r>
        <w:rPr>
          <w:rFonts w:eastAsiaTheme="minorEastAsia" w:cs="Times New Roman"/>
          <w:szCs w:val="28"/>
        </w:rPr>
        <w:tab/>
        <w:t xml:space="preserve">В данном </w:t>
      </w:r>
      <w:r w:rsidR="005750AD">
        <w:rPr>
          <w:rFonts w:eastAsiaTheme="minorEastAsia" w:cs="Times New Roman"/>
          <w:szCs w:val="28"/>
        </w:rPr>
        <w:t>временном</w:t>
      </w:r>
      <w:r w:rsidR="0049671D">
        <w:rPr>
          <w:rFonts w:eastAsiaTheme="minorEastAsia" w:cs="Times New Roman"/>
          <w:szCs w:val="28"/>
        </w:rPr>
        <w:t xml:space="preserve"> ряду </w:t>
      </w:r>
      <w:r w:rsidR="003F631C">
        <w:rPr>
          <w:rFonts w:eastAsiaTheme="minorEastAsia" w:cs="Times New Roman"/>
          <w:szCs w:val="28"/>
        </w:rPr>
        <w:t xml:space="preserve">аномальных </w:t>
      </w:r>
      <w:r>
        <w:rPr>
          <w:rFonts w:eastAsiaTheme="minorEastAsia" w:cs="Times New Roman"/>
          <w:szCs w:val="28"/>
        </w:rPr>
        <w:t>наблюдени</w:t>
      </w:r>
      <w:r w:rsidR="003F631C">
        <w:rPr>
          <w:rFonts w:eastAsiaTheme="minorEastAsia" w:cs="Times New Roman"/>
          <w:szCs w:val="28"/>
        </w:rPr>
        <w:t>й не выявлено</w:t>
      </w:r>
      <w:r>
        <w:rPr>
          <w:rFonts w:eastAsiaTheme="minorEastAsia" w:cs="Times New Roman"/>
          <w:szCs w:val="28"/>
        </w:rPr>
        <w:t xml:space="preserve">. </w:t>
      </w:r>
    </w:p>
    <w:p w:rsidR="001D5E12" w:rsidRDefault="001D5E12" w:rsidP="001D5E12">
      <w:pPr>
        <w:pStyle w:val="2"/>
        <w:numPr>
          <w:ilvl w:val="1"/>
          <w:numId w:val="24"/>
        </w:numPr>
      </w:pPr>
      <w:bookmarkStart w:id="4" w:name="_Toc532536552"/>
      <w:r w:rsidRPr="001D5E12">
        <w:t>Предварительные расчеты</w:t>
      </w:r>
      <w:bookmarkEnd w:id="4"/>
    </w:p>
    <w:p w:rsidR="00D4779F" w:rsidRPr="007545DC" w:rsidRDefault="00D4779F" w:rsidP="00D4779F">
      <w:pPr>
        <w:shd w:val="clear" w:color="auto" w:fill="FFFFFF"/>
        <w:spacing w:after="0" w:line="360" w:lineRule="auto"/>
        <w:jc w:val="both"/>
        <w:rPr>
          <w:color w:val="000000"/>
          <w:spacing w:val="-1"/>
          <w:szCs w:val="28"/>
        </w:rPr>
      </w:pPr>
      <w:r>
        <w:rPr>
          <w:color w:val="000000"/>
          <w:spacing w:val="-1"/>
          <w:szCs w:val="28"/>
        </w:rPr>
        <w:t>Рассмотрим ч</w:t>
      </w:r>
      <w:r w:rsidRPr="00D4779F">
        <w:rPr>
          <w:color w:val="000000"/>
          <w:spacing w:val="-1"/>
          <w:szCs w:val="28"/>
        </w:rPr>
        <w:t>исловые характеристики временного ряда</w:t>
      </w:r>
      <w:r>
        <w:rPr>
          <w:color w:val="000000"/>
          <w:spacing w:val="-1"/>
          <w:szCs w:val="28"/>
        </w:rPr>
        <w:t xml:space="preserve"> в случае аддитивной модели.</w:t>
      </w:r>
    </w:p>
    <w:p w:rsidR="00D4779F" w:rsidRPr="007545DC" w:rsidRDefault="00D4779F" w:rsidP="00D4779F">
      <w:pPr>
        <w:shd w:val="clear" w:color="auto" w:fill="FFFFFF"/>
        <w:spacing w:after="0" w:line="360" w:lineRule="auto"/>
        <w:ind w:firstLine="709"/>
        <w:jc w:val="both"/>
        <w:rPr>
          <w:color w:val="000000"/>
          <w:spacing w:val="-1"/>
          <w:szCs w:val="28"/>
        </w:rPr>
      </w:pPr>
      <w:r>
        <w:rPr>
          <w:color w:val="000000"/>
          <w:spacing w:val="-1"/>
          <w:szCs w:val="28"/>
        </w:rPr>
        <w:t>М</w:t>
      </w:r>
      <w:r w:rsidRPr="007545DC">
        <w:rPr>
          <w:color w:val="000000"/>
          <w:spacing w:val="-1"/>
          <w:szCs w:val="28"/>
        </w:rPr>
        <w:t xml:space="preserve">атематическое ожидание </w:t>
      </w:r>
      <m:oMath>
        <m:r>
          <w:rPr>
            <w:rFonts w:ascii="Cambria Math" w:hAnsi="Cambria Math"/>
            <w:color w:val="000000"/>
            <w:spacing w:val="-1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color w:val="000000"/>
                <w:spacing w:val="-1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pacing w:val="-1"/>
                <w:szCs w:val="28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1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-1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-1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-1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  <w:color w:val="000000"/>
            <w:spacing w:val="-1"/>
            <w:szCs w:val="28"/>
          </w:rPr>
          <m:t>=</m:t>
        </m:r>
        <m:r>
          <w:rPr>
            <w:rFonts w:ascii="Cambria Math" w:hAnsi="Cambria Math"/>
            <w:color w:val="000000"/>
            <w:spacing w:val="-1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color w:val="000000"/>
                <w:spacing w:val="-1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-1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-1"/>
                    <w:szCs w:val="28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-1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000000"/>
            <w:spacing w:val="-1"/>
            <w:szCs w:val="28"/>
          </w:rPr>
          <m:t>=q</m:t>
        </m:r>
      </m:oMath>
      <w:r w:rsidRPr="007545DC">
        <w:rPr>
          <w:color w:val="000000"/>
          <w:spacing w:val="-1"/>
          <w:szCs w:val="28"/>
        </w:rPr>
        <w:t xml:space="preserve"> оценивается как </w:t>
      </w:r>
      <w:r w:rsidRPr="005C5BA1">
        <w:rPr>
          <w:color w:val="000000"/>
          <w:spacing w:val="-1"/>
          <w:szCs w:val="28"/>
        </w:rPr>
        <w:t>выборочное среднее</w:t>
      </w:r>
      <w:r w:rsidRPr="007545DC">
        <w:rPr>
          <w:color w:val="000000"/>
          <w:spacing w:val="-1"/>
          <w:szCs w:val="28"/>
        </w:rPr>
        <w:t>:</w:t>
      </w:r>
    </w:p>
    <w:p w:rsidR="00D4779F" w:rsidRPr="007545DC" w:rsidRDefault="003B6430" w:rsidP="00D4779F">
      <w:pPr>
        <w:shd w:val="clear" w:color="auto" w:fill="FFFFFF"/>
        <w:spacing w:after="0" w:line="360" w:lineRule="auto"/>
        <w:rPr>
          <w:color w:val="000000"/>
          <w:spacing w:val="-1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pacing w:val="-1"/>
                  <w:szCs w:val="28"/>
                </w:rPr>
              </m:ctrlPr>
            </m:accPr>
            <m:e>
              <m:r>
                <w:rPr>
                  <w:rFonts w:ascii="Cambria Math" w:hAnsi="Cambria Math"/>
                  <w:color w:val="000000"/>
                  <w:spacing w:val="-1"/>
                  <w:szCs w:val="28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color w:val="000000"/>
              <w:spacing w:val="-1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1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-1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pacing w:val="-1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color w:val="000000"/>
              <w:spacing w:val="-1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pacing w:val="-1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pacing w:val="-1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pacing w:val="-1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pacing w:val="-1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pacing w:val="-1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pacing w:val="-1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000000"/>
              <w:spacing w:val="-1"/>
              <w:szCs w:val="28"/>
            </w:rPr>
            <m:t>.</m:t>
          </m:r>
        </m:oMath>
      </m:oMathPara>
    </w:p>
    <w:p w:rsidR="00D4779F" w:rsidRPr="007545DC" w:rsidRDefault="00D4779F" w:rsidP="00D4779F">
      <w:pPr>
        <w:shd w:val="clear" w:color="auto" w:fill="FFFFFF"/>
        <w:spacing w:after="0" w:line="360" w:lineRule="auto"/>
        <w:ind w:firstLine="709"/>
        <w:jc w:val="both"/>
        <w:rPr>
          <w:color w:val="000000"/>
          <w:spacing w:val="-1"/>
          <w:szCs w:val="28"/>
        </w:rPr>
      </w:pPr>
      <w:r w:rsidRPr="007545DC">
        <w:rPr>
          <w:color w:val="000000"/>
          <w:spacing w:val="-1"/>
          <w:szCs w:val="28"/>
        </w:rPr>
        <w:t xml:space="preserve">Дисперсия </w:t>
      </w:r>
      <m:oMath>
        <m:r>
          <w:rPr>
            <w:rFonts w:ascii="Cambria Math" w:hAnsi="Cambria Math"/>
            <w:color w:val="000000"/>
            <w:spacing w:val="-1"/>
            <w:szCs w:val="28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color w:val="000000"/>
                <w:spacing w:val="-1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pacing w:val="-1"/>
                <w:szCs w:val="28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1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-1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-1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-1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  <w:color w:val="000000"/>
            <w:spacing w:val="-1"/>
            <w:szCs w:val="28"/>
          </w:rPr>
          <m:t>=</m:t>
        </m:r>
        <m:r>
          <w:rPr>
            <w:rFonts w:ascii="Cambria Math" w:hAnsi="Cambria Math"/>
            <w:color w:val="000000"/>
            <w:spacing w:val="-1"/>
            <w:szCs w:val="28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color w:val="000000"/>
                <w:spacing w:val="-1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pacing w:val="-1"/>
                <w:szCs w:val="28"/>
                <w:lang w:val="en-US"/>
              </w:rPr>
              <m:t>ε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pacing w:val="-1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-1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-1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-1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  <w:color w:val="000000"/>
            <w:spacing w:val="-1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pacing w:val="-1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pacing w:val="-1"/>
                <w:szCs w:val="28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color w:val="000000"/>
                <w:spacing w:val="-1"/>
                <w:szCs w:val="28"/>
              </w:rPr>
              <m:t>2</m:t>
            </m:r>
          </m:sup>
        </m:sSup>
      </m:oMath>
      <w:r w:rsidRPr="007545DC">
        <w:rPr>
          <w:color w:val="000000"/>
          <w:spacing w:val="-1"/>
          <w:szCs w:val="28"/>
        </w:rPr>
        <w:t xml:space="preserve"> оценивается как </w:t>
      </w:r>
      <w:r w:rsidRPr="005C5BA1">
        <w:rPr>
          <w:color w:val="000000"/>
          <w:spacing w:val="-1"/>
          <w:szCs w:val="28"/>
        </w:rPr>
        <w:t>выборочная дисперсия</w:t>
      </w:r>
      <w:r w:rsidRPr="007545DC">
        <w:rPr>
          <w:color w:val="000000"/>
          <w:spacing w:val="-1"/>
          <w:szCs w:val="28"/>
        </w:rPr>
        <w:t>:</w:t>
      </w:r>
    </w:p>
    <w:p w:rsidR="00D4779F" w:rsidRPr="007545DC" w:rsidRDefault="003B6430" w:rsidP="00D4779F">
      <w:pPr>
        <w:shd w:val="clear" w:color="auto" w:fill="FFFFFF"/>
        <w:spacing w:after="0" w:line="360" w:lineRule="auto"/>
        <w:rPr>
          <w:color w:val="000000"/>
          <w:spacing w:val="-1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  <w:spacing w:val="-1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pacing w:val="-1"/>
                  <w:szCs w:val="28"/>
                </w:rPr>
                <m:t>s</m:t>
              </m:r>
            </m:e>
            <m:sup>
              <m:r>
                <w:rPr>
                  <w:rFonts w:ascii="Cambria Math" w:hAnsi="Cambria Math"/>
                  <w:color w:val="000000"/>
                  <w:spacing w:val="-1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pacing w:val="-1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1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pacing w:val="-1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pacing w:val="-1"/>
                  <w:szCs w:val="28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pacing w:val="-1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pacing w:val="-1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pacing w:val="-1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pacing w:val="-1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pacing w:val="-1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pacing w:val="-1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pacing w:val="-1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pacing w:val="-1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1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pacing w:val="-1"/>
                          <w:szCs w:val="28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  <w:spacing w:val="-1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pacing w:val="-1"/>
                      <w:szCs w:val="28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color w:val="000000"/>
              <w:spacing w:val="-1"/>
              <w:szCs w:val="28"/>
            </w:rPr>
            <m:t>.</m:t>
          </m:r>
        </m:oMath>
      </m:oMathPara>
    </w:p>
    <w:p w:rsidR="00D4779F" w:rsidRPr="007545DC" w:rsidRDefault="00D4779F" w:rsidP="00D4779F">
      <w:pPr>
        <w:shd w:val="clear" w:color="auto" w:fill="FFFFFF"/>
        <w:spacing w:after="0" w:line="360" w:lineRule="auto"/>
        <w:ind w:firstLine="709"/>
        <w:jc w:val="both"/>
        <w:rPr>
          <w:szCs w:val="28"/>
        </w:rPr>
      </w:pPr>
      <w:r w:rsidRPr="007545DC">
        <w:rPr>
          <w:szCs w:val="28"/>
        </w:rPr>
        <w:t xml:space="preserve">Степень статистической связи между последовательностями </w:t>
      </w:r>
      <m:oMath>
        <m:r>
          <w:rPr>
            <w:rFonts w:ascii="Cambria Math" w:hAnsi="Cambria Math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8"/>
          </w:rPr>
          <m:t>, 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8"/>
          </w:rPr>
          <m:t>,…, Y(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7545DC"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1+l</m:t>
                </m:r>
              </m:sub>
            </m:sSub>
          </m:e>
        </m:d>
        <m:r>
          <w:rPr>
            <w:rFonts w:ascii="Cambria Math" w:hAnsi="Cambria Math"/>
            <w:szCs w:val="28"/>
          </w:rPr>
          <m:t>, 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2+l</m:t>
                </m:r>
              </m:sub>
            </m:sSub>
          </m:e>
        </m:d>
        <m:r>
          <w:rPr>
            <w:rFonts w:ascii="Cambria Math" w:hAnsi="Cambria Math"/>
            <w:szCs w:val="28"/>
          </w:rPr>
          <m:t>,…, Y(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n+l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7545DC">
        <w:rPr>
          <w:szCs w:val="28"/>
        </w:rPr>
        <w:t xml:space="preserve">, сдвинутыми относительно друг друга на </w:t>
      </w:r>
      <w:r w:rsidRPr="007545DC">
        <w:rPr>
          <w:i/>
          <w:szCs w:val="28"/>
        </w:rPr>
        <w:t>l</w:t>
      </w:r>
      <w:r w:rsidRPr="007545DC">
        <w:rPr>
          <w:szCs w:val="28"/>
        </w:rPr>
        <w:t xml:space="preserve"> моментов времени, т.е. с лагом (порядком коэффициента автокорреляции) </w:t>
      </w:r>
      <w:r w:rsidRPr="007545DC">
        <w:rPr>
          <w:i/>
          <w:szCs w:val="28"/>
        </w:rPr>
        <w:t>l</w:t>
      </w:r>
      <w:r w:rsidRPr="007545DC">
        <w:rPr>
          <w:szCs w:val="28"/>
        </w:rPr>
        <w:t>, может быть определена с помощью коэффициента автокорреляции</w:t>
      </w:r>
    </w:p>
    <w:p w:rsidR="00D4779F" w:rsidRPr="00962D72" w:rsidRDefault="00D4779F" w:rsidP="00D4779F">
      <w:pPr>
        <w:shd w:val="clear" w:color="auto" w:fill="FFFFFF"/>
        <w:spacing w:after="0" w:line="360" w:lineRule="auto"/>
        <w:jc w:val="both"/>
        <w:rPr>
          <w:color w:val="000000" w:themeColor="text1"/>
          <w:spacing w:val="-1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pacing w:val="-1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pacing w:val="-1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pacing w:val="-1"/>
                  <w:szCs w:val="28"/>
                </w:rPr>
                <m:t>l</m:t>
              </m:r>
            </m:e>
          </m:d>
          <m:r>
            <w:rPr>
              <w:rFonts w:ascii="Cambria Math" w:hAnsi="Cambria Math"/>
              <w:color w:val="000000" w:themeColor="text1"/>
              <w:spacing w:val="-1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pacing w:val="-1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pacing w:val="-1"/>
                  <w:szCs w:val="28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 w:themeColor="text1"/>
                      <w:spacing w:val="-1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pacing w:val="-1"/>
                      <w:szCs w:val="28"/>
                    </w:rPr>
                    <m:t>(Y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pacing w:val="-1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pacing w:val="-1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pacing w:val="-1"/>
                              <w:szCs w:val="28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pacing w:val="-1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pacing w:val="-1"/>
                      <w:szCs w:val="28"/>
                    </w:rPr>
                    <m:t>-q)(Y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pacing w:val="-1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pacing w:val="-1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pacing w:val="-1"/>
                              <w:szCs w:val="28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spacing w:val="-1"/>
                              <w:szCs w:val="28"/>
                            </w:rPr>
                            <m:t>i+l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spacing w:val="-1"/>
                      <w:szCs w:val="28"/>
                    </w:rPr>
                    <m:t>-q)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pacing w:val="-1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pacing w:val="-1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pacing w:val="-1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000000" w:themeColor="text1"/>
              <w:spacing w:val="-1"/>
              <w:szCs w:val="28"/>
            </w:rPr>
            <m:t>.</m:t>
          </m:r>
        </m:oMath>
      </m:oMathPara>
    </w:p>
    <w:p w:rsidR="00D4779F" w:rsidRPr="007545DC" w:rsidRDefault="00D4779F" w:rsidP="00D4779F">
      <w:pPr>
        <w:shd w:val="clear" w:color="auto" w:fill="FFFFFF"/>
        <w:spacing w:after="0" w:line="360" w:lineRule="auto"/>
        <w:ind w:firstLine="709"/>
        <w:jc w:val="both"/>
        <w:rPr>
          <w:color w:val="000000"/>
          <w:spacing w:val="-1"/>
          <w:szCs w:val="28"/>
        </w:rPr>
      </w:pPr>
      <w:r w:rsidRPr="007545DC">
        <w:rPr>
          <w:color w:val="000000"/>
          <w:spacing w:val="-1"/>
          <w:szCs w:val="28"/>
        </w:rPr>
        <w:t xml:space="preserve">Коэффициент автокорреляции </w:t>
      </w:r>
      <w:r w:rsidRPr="007545DC">
        <w:rPr>
          <w:i/>
          <w:color w:val="000000"/>
          <w:spacing w:val="-1"/>
          <w:szCs w:val="28"/>
          <w:lang w:val="en-US"/>
        </w:rPr>
        <w:t>p</w:t>
      </w:r>
      <w:r w:rsidRPr="007545DC">
        <w:rPr>
          <w:i/>
          <w:color w:val="000000"/>
          <w:spacing w:val="-1"/>
          <w:szCs w:val="28"/>
        </w:rPr>
        <w:t>(</w:t>
      </w:r>
      <w:r w:rsidRPr="007545DC">
        <w:rPr>
          <w:i/>
          <w:color w:val="000000"/>
          <w:spacing w:val="-1"/>
          <w:szCs w:val="28"/>
          <w:lang w:val="en-US"/>
        </w:rPr>
        <w:t>l</w:t>
      </w:r>
      <w:r w:rsidRPr="007545DC">
        <w:rPr>
          <w:i/>
          <w:color w:val="000000"/>
          <w:spacing w:val="-1"/>
          <w:szCs w:val="28"/>
        </w:rPr>
        <w:t>)</w:t>
      </w:r>
      <w:r w:rsidRPr="007545DC">
        <w:rPr>
          <w:color w:val="000000"/>
          <w:spacing w:val="-1"/>
          <w:szCs w:val="28"/>
        </w:rPr>
        <w:t xml:space="preserve"> оценивается как </w:t>
      </w:r>
      <w:r w:rsidRPr="005C5BA1">
        <w:rPr>
          <w:color w:val="000000"/>
          <w:spacing w:val="-1"/>
          <w:szCs w:val="28"/>
        </w:rPr>
        <w:t>выборочный коэффициент автокорреляции</w:t>
      </w:r>
      <w:r w:rsidRPr="007545DC">
        <w:rPr>
          <w:b/>
          <w:color w:val="000000"/>
          <w:spacing w:val="-1"/>
          <w:szCs w:val="28"/>
        </w:rPr>
        <w:t>:</w:t>
      </w:r>
    </w:p>
    <w:p w:rsidR="00D4779F" w:rsidRPr="002E0D3A" w:rsidRDefault="00D4779F" w:rsidP="00D4779F">
      <w:pPr>
        <w:shd w:val="clear" w:color="auto" w:fill="FFFFFF"/>
        <w:spacing w:after="0" w:line="360" w:lineRule="auto"/>
        <w:rPr>
          <w:i/>
          <w:color w:val="000000"/>
          <w:spacing w:val="-1"/>
          <w:szCs w:val="28"/>
        </w:rPr>
      </w:pPr>
      <m:oMathPara>
        <m:oMath>
          <m:r>
            <w:rPr>
              <w:rFonts w:ascii="Cambria Math" w:hAnsi="Cambria Math"/>
              <w:color w:val="000000"/>
              <w:spacing w:val="-1"/>
              <w:szCs w:val="28"/>
            </w:rPr>
            <m:t>r</m:t>
          </m:r>
          <m:d>
            <m:dPr>
              <m:ctrlPr>
                <w:rPr>
                  <w:rFonts w:ascii="Cambria Math" w:hAnsi="Cambria Math"/>
                  <w:i/>
                  <w:color w:val="000000"/>
                  <w:spacing w:val="-1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pacing w:val="-1"/>
                  <w:szCs w:val="28"/>
                </w:rPr>
                <m:t>l</m:t>
              </m:r>
            </m:e>
          </m:d>
          <m:r>
            <w:rPr>
              <w:rFonts w:ascii="Cambria Math" w:hAnsi="Cambria Math"/>
              <w:color w:val="000000"/>
              <w:spacing w:val="-1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pacing w:val="-1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pacing w:val="-1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pacing w:val="-1"/>
                      <w:szCs w:val="28"/>
                    </w:rPr>
                    <m:t>n-</m:t>
                  </m:r>
                  <m:r>
                    <w:rPr>
                      <w:rFonts w:ascii="Cambria Math" w:hAnsi="Cambria Math"/>
                      <w:color w:val="000000"/>
                      <w:spacing w:val="-1"/>
                      <w:szCs w:val="28"/>
                      <w:lang w:val="en-US"/>
                    </w:rPr>
                    <m:t>l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pacing w:val="-1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pacing w:val="-1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pacing w:val="-1"/>
                      <w:szCs w:val="28"/>
                    </w:rPr>
                    <m:t>n-l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pacing w:val="-1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pacing w:val="-1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1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pacing w:val="-1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pacing w:val="-1"/>
                          <w:szCs w:val="28"/>
                        </w:rPr>
                        <m:t>i+l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pacing w:val="-1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1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pacing w:val="-1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pacing w:val="-1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pacing w:val="-1"/>
                              <w:szCs w:val="28"/>
                            </w:rPr>
                            <m:t>n-l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pacing w:val="-1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-1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-1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  <w:color w:val="000000"/>
                      <w:spacing w:val="-1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1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pacing w:val="-1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pacing w:val="-1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pacing w:val="-1"/>
                              <w:szCs w:val="28"/>
                            </w:rPr>
                            <m:t>n-l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pacing w:val="-1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-1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-1"/>
                                  <w:szCs w:val="28"/>
                                </w:rPr>
                                <m:t>i+l</m:t>
                              </m:r>
                            </m:sub>
                          </m:sSub>
                        </m:e>
                      </m:nary>
                    </m:e>
                  </m:d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pacing w:val="-1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pacing w:val="-1"/>
                      <w:szCs w:val="28"/>
                    </w:rPr>
                    <m:t>(n-l)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1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  <w:spacing w:val="-1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pacing w:val="-1"/>
                          <w:szCs w:val="28"/>
                        </w:rPr>
                        <m:t>n-l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pacing w:val="-1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pacing w:val="-1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pacing w:val="-1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pacing w:val="-1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0000"/>
                          <w:spacing w:val="-1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pacing w:val="-1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pacing w:val="-1"/>
                              <w:szCs w:val="28"/>
                            </w:rPr>
                            <m:t>(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pacing w:val="-1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-1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-1"/>
                                  <w:szCs w:val="28"/>
                                </w:rPr>
                                <m:t>n-l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pacing w:val="-1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-1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-1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-1"/>
                                  <w:szCs w:val="28"/>
                                </w:rPr>
                                <m:t>)</m:t>
                              </m:r>
                            </m:e>
                          </m:nary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pacing w:val="-1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  <w:color w:val="000000"/>
                  <w:spacing w:val="-1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pacing w:val="-1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spacing w:val="-1"/>
                      <w:szCs w:val="28"/>
                    </w:rPr>
                    <m:t>(n-l)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/>
                          <w:spacing w:val="-1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  <w:spacing w:val="-1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pacing w:val="-1"/>
                          <w:szCs w:val="28"/>
                        </w:rPr>
                        <m:t>n-l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pacing w:val="-1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pacing w:val="-1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pacing w:val="-1"/>
                              <w:szCs w:val="28"/>
                            </w:rPr>
                            <m:t>i+l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pacing w:val="-1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0000"/>
                          <w:spacing w:val="-1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pacing w:val="-1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pacing w:val="-1"/>
                              <w:szCs w:val="28"/>
                            </w:rPr>
                            <m:t>(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pacing w:val="-1"/>
                                  <w:szCs w:val="2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-1"/>
                                  <w:szCs w:val="28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-1"/>
                                  <w:szCs w:val="28"/>
                                </w:rPr>
                                <m:t>n-l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pacing w:val="-1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-1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pacing w:val="-1"/>
                                      <w:szCs w:val="28"/>
                                    </w:rPr>
                                    <m:t>i+l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/>
                                  <w:spacing w:val="-1"/>
                                  <w:szCs w:val="28"/>
                                </w:rPr>
                                <m:t>)</m:t>
                              </m:r>
                            </m:e>
                          </m:nary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pacing w:val="-1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w:rPr>
              <w:rFonts w:ascii="Cambria Math" w:eastAsiaTheme="minorEastAsia" w:hAnsi="Cambria Math"/>
              <w:color w:val="000000"/>
              <w:spacing w:val="-1"/>
              <w:szCs w:val="28"/>
            </w:rPr>
            <m:t>.</m:t>
          </m:r>
        </m:oMath>
      </m:oMathPara>
    </w:p>
    <w:p w:rsidR="00D4779F" w:rsidRPr="001D6B45" w:rsidRDefault="00D4779F" w:rsidP="00D4779F">
      <w:pPr>
        <w:shd w:val="clear" w:color="auto" w:fill="FFFFFF"/>
        <w:spacing w:after="0" w:line="360" w:lineRule="auto"/>
        <w:ind w:firstLine="709"/>
        <w:jc w:val="both"/>
        <w:rPr>
          <w:color w:val="FF0000"/>
          <w:spacing w:val="-1"/>
          <w:szCs w:val="28"/>
        </w:rPr>
      </w:pPr>
      <w:r>
        <w:rPr>
          <w:szCs w:val="28"/>
        </w:rPr>
        <w:t>Нормированная а</w:t>
      </w:r>
      <w:r w:rsidRPr="001D6B45">
        <w:rPr>
          <w:szCs w:val="28"/>
        </w:rPr>
        <w:t>втокорреляц</w:t>
      </w:r>
      <w:r>
        <w:rPr>
          <w:szCs w:val="28"/>
        </w:rPr>
        <w:t xml:space="preserve">ионная функция временного ряда </w:t>
      </w:r>
      <w:r w:rsidRPr="001D6B45">
        <w:rPr>
          <w:szCs w:val="28"/>
        </w:rPr>
        <w:t>– последовательност</w:t>
      </w:r>
      <w:r>
        <w:rPr>
          <w:szCs w:val="28"/>
        </w:rPr>
        <w:t xml:space="preserve">ь коэффициентов автокорреляции </w:t>
      </w:r>
      <w:r w:rsidRPr="001D6B45">
        <w:rPr>
          <w:i/>
          <w:szCs w:val="28"/>
          <w:lang w:val="en-US"/>
        </w:rPr>
        <w:t>r</w:t>
      </w:r>
      <w:r w:rsidRPr="001D6B45">
        <w:rPr>
          <w:i/>
          <w:szCs w:val="28"/>
        </w:rPr>
        <w:t xml:space="preserve">(0), </w:t>
      </w:r>
      <w:r w:rsidRPr="001D6B45">
        <w:rPr>
          <w:i/>
          <w:szCs w:val="28"/>
          <w:lang w:val="en-US"/>
        </w:rPr>
        <w:t>r</w:t>
      </w:r>
      <w:r w:rsidRPr="001D6B45">
        <w:rPr>
          <w:i/>
          <w:szCs w:val="28"/>
        </w:rPr>
        <w:t xml:space="preserve">(1), </w:t>
      </w:r>
      <w:r w:rsidRPr="001D6B45">
        <w:rPr>
          <w:i/>
          <w:szCs w:val="28"/>
          <w:lang w:val="en-US"/>
        </w:rPr>
        <w:t>r</w:t>
      </w:r>
      <w:r w:rsidRPr="001D6B45">
        <w:rPr>
          <w:i/>
          <w:szCs w:val="28"/>
        </w:rPr>
        <w:t>(2),….</w:t>
      </w:r>
    </w:p>
    <w:p w:rsidR="00D4779F" w:rsidRPr="00B91D41" w:rsidRDefault="00D4779F" w:rsidP="00D4779F">
      <w:pPr>
        <w:shd w:val="clear" w:color="auto" w:fill="FFFFFF"/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1D6B45">
        <w:rPr>
          <w:color w:val="000000" w:themeColor="text1"/>
          <w:szCs w:val="28"/>
        </w:rPr>
        <w:t xml:space="preserve">Для анализа значений нормированной автокорреляционной функции удобно использовать график, который называется </w:t>
      </w:r>
      <w:proofErr w:type="spellStart"/>
      <w:r w:rsidRPr="005C5BA1">
        <w:rPr>
          <w:color w:val="000000" w:themeColor="text1"/>
          <w:szCs w:val="28"/>
        </w:rPr>
        <w:t>коррелограммой</w:t>
      </w:r>
      <w:proofErr w:type="spellEnd"/>
      <w:r w:rsidRPr="005C5BA1">
        <w:rPr>
          <w:color w:val="000000" w:themeColor="text1"/>
          <w:szCs w:val="28"/>
        </w:rPr>
        <w:t>.</w:t>
      </w:r>
      <w:r w:rsidRPr="001D6B45">
        <w:rPr>
          <w:color w:val="000000" w:themeColor="text1"/>
          <w:szCs w:val="28"/>
        </w:rPr>
        <w:t xml:space="preserve"> Она </w:t>
      </w:r>
      <w:r w:rsidRPr="001D6B45">
        <w:rPr>
          <w:color w:val="000000" w:themeColor="text1"/>
          <w:szCs w:val="28"/>
        </w:rPr>
        <w:lastRenderedPageBreak/>
        <w:t>изображает зависимость значений коэффициентов автокорреляцииот величины лага.</w:t>
      </w:r>
    </w:p>
    <w:p w:rsidR="00D4779F" w:rsidRDefault="00D4779F" w:rsidP="00D4779F">
      <w:pPr>
        <w:shd w:val="clear" w:color="auto" w:fill="FFFFFF"/>
        <w:spacing w:after="0" w:line="360" w:lineRule="auto"/>
        <w:ind w:firstLine="709"/>
        <w:jc w:val="both"/>
        <w:rPr>
          <w:color w:val="000000"/>
          <w:szCs w:val="28"/>
        </w:rPr>
      </w:pPr>
      <w:r w:rsidRPr="00B419A4">
        <w:rPr>
          <w:color w:val="000000"/>
          <w:szCs w:val="28"/>
        </w:rPr>
        <w:t>Частный коэффициент автокорреляции измеряет связь между текущим значени</w:t>
      </w:r>
      <w:r>
        <w:rPr>
          <w:color w:val="000000"/>
          <w:szCs w:val="28"/>
        </w:rPr>
        <w:t xml:space="preserve">ем ряда </w:t>
      </w:r>
      <m:oMath>
        <m:r>
          <w:rPr>
            <w:rFonts w:ascii="Cambria Math" w:hAnsi="Cambria Math"/>
            <w:color w:val="000000"/>
            <w:szCs w:val="28"/>
          </w:rPr>
          <m:t>Y(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</w:rPr>
              <m:t>τ</m:t>
            </m:r>
          </m:e>
          <m:sub>
            <m:r>
              <w:rPr>
                <w:rFonts w:ascii="Cambria Math" w:hAnsi="Cambria Math"/>
                <w:color w:val="000000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/>
            <w:szCs w:val="28"/>
          </w:rPr>
          <m:t>)</m:t>
        </m:r>
      </m:oMath>
      <w:r>
        <w:rPr>
          <w:color w:val="000000"/>
          <w:szCs w:val="28"/>
        </w:rPr>
        <w:t xml:space="preserve"> и его предыдущими значениями </w:t>
      </w:r>
      <m:oMath>
        <m:r>
          <w:rPr>
            <w:rFonts w:ascii="Cambria Math" w:eastAsiaTheme="minorEastAsia" w:hAnsi="Cambria Math"/>
            <w:color w:val="000000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i-1</m:t>
                </m:r>
              </m:sub>
            </m:sSub>
          </m:e>
        </m:d>
        <m:r>
          <w:rPr>
            <w:rFonts w:ascii="Cambria Math" w:hAnsi="Cambria Math"/>
            <w:szCs w:val="28"/>
          </w:rPr>
          <m:t>, Y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i-2</m:t>
                </m:r>
              </m:sub>
            </m:sSub>
          </m:e>
        </m:d>
        <m:r>
          <w:rPr>
            <w:rFonts w:ascii="Cambria Math" w:hAnsi="Cambria Math"/>
            <w:szCs w:val="28"/>
          </w:rPr>
          <m:t>,…, Y(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Cs w:val="28"/>
              </w:rPr>
              <m:t>i-l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="00163601" w:rsidRPr="007545DC">
        <w:rPr>
          <w:szCs w:val="28"/>
        </w:rPr>
        <w:t xml:space="preserve">, </w:t>
      </w:r>
      <w:r w:rsidRPr="002E0D3A">
        <w:rPr>
          <w:color w:val="000000"/>
          <w:szCs w:val="28"/>
        </w:rPr>
        <w:t xml:space="preserve">,когда </w:t>
      </w:r>
      <w:r w:rsidRPr="00B419A4">
        <w:rPr>
          <w:color w:val="000000"/>
          <w:szCs w:val="28"/>
        </w:rPr>
        <w:t>влияние всех промежуточных лагов устранено.</w:t>
      </w:r>
    </w:p>
    <w:p w:rsidR="00D4779F" w:rsidRPr="00B91D41" w:rsidRDefault="00D4779F" w:rsidP="00D4779F">
      <w:pPr>
        <w:shd w:val="clear" w:color="auto" w:fill="FFFFFF"/>
        <w:spacing w:after="0" w:line="360" w:lineRule="auto"/>
        <w:ind w:firstLine="709"/>
        <w:jc w:val="both"/>
        <w:rPr>
          <w:i/>
          <w:color w:val="000000"/>
          <w:szCs w:val="28"/>
        </w:rPr>
      </w:pPr>
      <w:r>
        <w:rPr>
          <w:color w:val="000000"/>
          <w:szCs w:val="28"/>
        </w:rPr>
        <w:t>Математическое ожидание и дисперсию найдем с помощью</w:t>
      </w:r>
      <w:r w:rsidR="00854CFB">
        <w:rPr>
          <w:color w:val="000000"/>
          <w:szCs w:val="28"/>
        </w:rPr>
        <w:t xml:space="preserve"> средств </w:t>
      </w:r>
      <w:r w:rsidR="00854CFB">
        <w:rPr>
          <w:color w:val="000000"/>
          <w:szCs w:val="28"/>
          <w:lang w:val="en-US"/>
        </w:rPr>
        <w:t>MS</w:t>
      </w:r>
      <w:r w:rsidR="00B600EC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Excel</w:t>
      </w:r>
      <w:r w:rsidRPr="00B91D41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а все остальные числовые характеристики временного ряда – в пакете </w:t>
      </w:r>
      <w:r w:rsidR="00854CFB">
        <w:rPr>
          <w:color w:val="000000"/>
          <w:szCs w:val="28"/>
          <w:lang w:val="en-US"/>
        </w:rPr>
        <w:t>EV</w:t>
      </w:r>
      <w:r>
        <w:rPr>
          <w:color w:val="000000"/>
          <w:szCs w:val="28"/>
          <w:lang w:val="en-US"/>
        </w:rPr>
        <w:t>iews</w:t>
      </w:r>
      <w:r w:rsidRPr="00B91D41">
        <w:rPr>
          <w:color w:val="000000"/>
          <w:szCs w:val="28"/>
        </w:rPr>
        <w:t>.</w:t>
      </w:r>
    </w:p>
    <w:p w:rsidR="00D4779F" w:rsidRPr="002E0D3A" w:rsidRDefault="00D4779F" w:rsidP="00D4779F">
      <w:pPr>
        <w:shd w:val="clear" w:color="auto" w:fill="FFFFFF"/>
        <w:spacing w:after="0" w:line="360" w:lineRule="auto"/>
        <w:ind w:firstLine="709"/>
        <w:rPr>
          <w:color w:val="000000" w:themeColor="text1"/>
          <w:szCs w:val="28"/>
        </w:rPr>
      </w:pPr>
      <w:r w:rsidRPr="002E0D3A">
        <w:rPr>
          <w:color w:val="000000" w:themeColor="text1"/>
          <w:szCs w:val="28"/>
        </w:rPr>
        <w:t>Расчетные значения для характеристик представлены в таблице.</w:t>
      </w:r>
    </w:p>
    <w:p w:rsidR="00D4779F" w:rsidRDefault="00D4779F" w:rsidP="002F390B">
      <w:pPr>
        <w:shd w:val="clear" w:color="auto" w:fill="FFFFFF"/>
        <w:spacing w:after="0" w:line="360" w:lineRule="auto"/>
        <w:ind w:firstLine="709"/>
        <w:jc w:val="righ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Таблица1</w:t>
      </w:r>
      <w:r w:rsidR="005C5BA1" w:rsidRPr="005C5BA1">
        <w:rPr>
          <w:color w:val="000000" w:themeColor="text1"/>
          <w:szCs w:val="28"/>
        </w:rPr>
        <w:t>.</w:t>
      </w:r>
      <w:r w:rsidR="005C5BA1">
        <w:rPr>
          <w:color w:val="000000" w:themeColor="text1"/>
          <w:szCs w:val="28"/>
          <w:lang w:val="en-US"/>
        </w:rPr>
        <w:t>2</w:t>
      </w:r>
      <w:r>
        <w:rPr>
          <w:color w:val="000000" w:themeColor="text1"/>
          <w:szCs w:val="28"/>
        </w:rPr>
        <w:t>–расчетные значения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4779F" w:rsidTr="00D4779F">
        <w:tc>
          <w:tcPr>
            <w:tcW w:w="4785" w:type="dxa"/>
          </w:tcPr>
          <w:p w:rsidR="00D4779F" w:rsidRPr="00E02E65" w:rsidRDefault="00D4779F" w:rsidP="00D4779F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  <w:r w:rsidRPr="00E02E65">
              <w:rPr>
                <w:color w:val="000000" w:themeColor="text1"/>
                <w:szCs w:val="28"/>
              </w:rPr>
              <w:t>Характеристика</w:t>
            </w:r>
          </w:p>
        </w:tc>
        <w:tc>
          <w:tcPr>
            <w:tcW w:w="4786" w:type="dxa"/>
          </w:tcPr>
          <w:p w:rsidR="00D4779F" w:rsidRDefault="00D4779F" w:rsidP="00D4779F">
            <w:pPr>
              <w:spacing w:line="360" w:lineRule="auto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Значение</w:t>
            </w:r>
          </w:p>
        </w:tc>
      </w:tr>
      <w:tr w:rsidR="00D4779F" w:rsidTr="00D4779F">
        <w:tc>
          <w:tcPr>
            <w:tcW w:w="4785" w:type="dxa"/>
          </w:tcPr>
          <w:p w:rsidR="00D4779F" w:rsidRDefault="00D4779F" w:rsidP="00D4779F">
            <w:pPr>
              <w:spacing w:line="360" w:lineRule="auto"/>
              <w:rPr>
                <w:color w:val="000000" w:themeColor="text1"/>
                <w:szCs w:val="28"/>
              </w:rPr>
            </w:pPr>
            <w:r w:rsidRPr="007545DC">
              <w:rPr>
                <w:color w:val="000000"/>
                <w:spacing w:val="-1"/>
                <w:szCs w:val="28"/>
              </w:rPr>
              <w:t>Математическое ожидание</w:t>
            </w:r>
          </w:p>
        </w:tc>
        <w:tc>
          <w:tcPr>
            <w:tcW w:w="4786" w:type="dxa"/>
          </w:tcPr>
          <w:p w:rsidR="00D4779F" w:rsidRPr="00163601" w:rsidRDefault="009A1FDC" w:rsidP="0016360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9A1FDC">
              <w:rPr>
                <w:rFonts w:cs="Times New Roman"/>
                <w:color w:val="000000"/>
                <w:szCs w:val="28"/>
              </w:rPr>
              <w:t>29,10486667</w:t>
            </w:r>
          </w:p>
        </w:tc>
      </w:tr>
      <w:tr w:rsidR="00D4779F" w:rsidTr="00D4779F">
        <w:tc>
          <w:tcPr>
            <w:tcW w:w="4785" w:type="dxa"/>
          </w:tcPr>
          <w:p w:rsidR="00D4779F" w:rsidRDefault="00D4779F" w:rsidP="00D4779F">
            <w:pPr>
              <w:spacing w:line="360" w:lineRule="auto"/>
              <w:rPr>
                <w:color w:val="000000" w:themeColor="text1"/>
                <w:szCs w:val="28"/>
              </w:rPr>
            </w:pPr>
            <w:r w:rsidRPr="007545DC">
              <w:rPr>
                <w:color w:val="000000"/>
                <w:spacing w:val="-1"/>
                <w:szCs w:val="28"/>
              </w:rPr>
              <w:t>Дисперсия</w:t>
            </w:r>
          </w:p>
        </w:tc>
        <w:tc>
          <w:tcPr>
            <w:tcW w:w="4786" w:type="dxa"/>
          </w:tcPr>
          <w:p w:rsidR="00D4779F" w:rsidRPr="00FD6A2E" w:rsidRDefault="007466C4" w:rsidP="00FD6A2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466C4">
              <w:rPr>
                <w:rFonts w:cs="Times New Roman"/>
                <w:color w:val="000000"/>
                <w:szCs w:val="28"/>
              </w:rPr>
              <w:t>28,90084714</w:t>
            </w:r>
          </w:p>
        </w:tc>
      </w:tr>
    </w:tbl>
    <w:p w:rsidR="00D4779F" w:rsidRPr="007F073F" w:rsidRDefault="00D4779F" w:rsidP="00954F6B">
      <w:pPr>
        <w:shd w:val="clear" w:color="auto" w:fill="FFFFFF"/>
        <w:spacing w:before="240" w:after="0" w:line="360" w:lineRule="auto"/>
        <w:ind w:firstLine="709"/>
        <w:jc w:val="both"/>
        <w:rPr>
          <w:color w:val="000000" w:themeColor="text1"/>
          <w:szCs w:val="28"/>
          <w:shd w:val="clear" w:color="auto" w:fill="FFFFFF"/>
        </w:rPr>
      </w:pPr>
      <w:r w:rsidRPr="007F073F">
        <w:rPr>
          <w:color w:val="000000" w:themeColor="text1"/>
          <w:szCs w:val="28"/>
          <w:shd w:val="clear" w:color="auto" w:fill="FFFFFF"/>
        </w:rPr>
        <w:t xml:space="preserve">На </w:t>
      </w:r>
      <w:r w:rsidR="00FD6A2E">
        <w:rPr>
          <w:color w:val="000000" w:themeColor="text1"/>
          <w:szCs w:val="28"/>
          <w:shd w:val="clear" w:color="auto" w:fill="FFFFFF"/>
        </w:rPr>
        <w:t xml:space="preserve">рисунке </w:t>
      </w:r>
      <w:r w:rsidRPr="007F073F">
        <w:rPr>
          <w:color w:val="000000" w:themeColor="text1"/>
          <w:szCs w:val="28"/>
          <w:shd w:val="clear" w:color="auto" w:fill="FFFFFF"/>
        </w:rPr>
        <w:t>1</w:t>
      </w:r>
      <w:r w:rsidR="00FD6A2E" w:rsidRPr="00FD6A2E">
        <w:rPr>
          <w:color w:val="000000" w:themeColor="text1"/>
          <w:szCs w:val="28"/>
          <w:shd w:val="clear" w:color="auto" w:fill="FFFFFF"/>
        </w:rPr>
        <w:t>.1</w:t>
      </w:r>
      <w:r w:rsidRPr="007F073F">
        <w:rPr>
          <w:color w:val="000000" w:themeColor="text1"/>
          <w:szCs w:val="28"/>
          <w:shd w:val="clear" w:color="auto" w:fill="FFFFFF"/>
        </w:rPr>
        <w:t xml:space="preserve"> слева показана </w:t>
      </w:r>
      <w:proofErr w:type="spellStart"/>
      <w:r w:rsidRPr="007F073F">
        <w:rPr>
          <w:color w:val="000000" w:themeColor="text1"/>
          <w:szCs w:val="28"/>
          <w:shd w:val="clear" w:color="auto" w:fill="FFFFFF"/>
        </w:rPr>
        <w:t>коррелограмма</w:t>
      </w:r>
      <w:proofErr w:type="spellEnd"/>
      <w:r w:rsidRPr="007F073F">
        <w:rPr>
          <w:color w:val="000000" w:themeColor="text1"/>
          <w:szCs w:val="28"/>
          <w:shd w:val="clear" w:color="auto" w:fill="FFFFFF"/>
        </w:rPr>
        <w:t xml:space="preserve">, справа–частная </w:t>
      </w:r>
      <w:proofErr w:type="spellStart"/>
      <w:r w:rsidRPr="007F073F">
        <w:rPr>
          <w:color w:val="000000" w:themeColor="text1"/>
          <w:szCs w:val="28"/>
          <w:shd w:val="clear" w:color="auto" w:fill="FFFFFF"/>
        </w:rPr>
        <w:t>коррелограмма</w:t>
      </w:r>
      <w:proofErr w:type="spellEnd"/>
      <w:r w:rsidRPr="007F073F">
        <w:rPr>
          <w:color w:val="000000" w:themeColor="text1"/>
          <w:szCs w:val="28"/>
          <w:shd w:val="clear" w:color="auto" w:fill="FFFFFF"/>
        </w:rPr>
        <w:t>.</w:t>
      </w:r>
      <w:r w:rsidR="005A0411">
        <w:rPr>
          <w:color w:val="000000" w:themeColor="text1"/>
          <w:szCs w:val="28"/>
          <w:shd w:val="clear" w:color="auto" w:fill="FFFFFF"/>
        </w:rPr>
        <w:t xml:space="preserve"> (</w:t>
      </w:r>
      <w:r w:rsidR="005A0411" w:rsidRPr="005A0411">
        <w:rPr>
          <w:color w:val="FF0000"/>
          <w:szCs w:val="28"/>
          <w:shd w:val="clear" w:color="auto" w:fill="FFFFFF"/>
        </w:rPr>
        <w:t>ПОМЕНЯТЬ</w:t>
      </w:r>
      <w:r w:rsidR="005A0411">
        <w:rPr>
          <w:color w:val="000000" w:themeColor="text1"/>
          <w:szCs w:val="28"/>
          <w:shd w:val="clear" w:color="auto" w:fill="FFFFFF"/>
        </w:rPr>
        <w:t>)</w:t>
      </w:r>
    </w:p>
    <w:p w:rsidR="00D4779F" w:rsidRDefault="00A971B1" w:rsidP="00D4779F">
      <w:pPr>
        <w:shd w:val="clear" w:color="auto" w:fill="FFFFFF"/>
        <w:spacing w:after="0" w:line="360" w:lineRule="auto"/>
        <w:ind w:firstLine="709"/>
        <w:jc w:val="center"/>
        <w:rPr>
          <w:color w:val="FF0000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035612" cy="28814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01" t="30561" r="64382" b="36652"/>
                    <a:stretch/>
                  </pic:blipFill>
                  <pic:spPr bwMode="auto">
                    <a:xfrm>
                      <a:off x="0" y="0"/>
                      <a:ext cx="5071788" cy="2902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79F" w:rsidRPr="00B14224" w:rsidRDefault="00D4779F" w:rsidP="00D4779F">
      <w:pPr>
        <w:shd w:val="clear" w:color="auto" w:fill="FFFFFF"/>
        <w:spacing w:after="0" w:line="360" w:lineRule="auto"/>
        <w:ind w:firstLine="709"/>
        <w:jc w:val="center"/>
        <w:rPr>
          <w:color w:val="000000" w:themeColor="text1"/>
          <w:szCs w:val="28"/>
          <w:shd w:val="clear" w:color="auto" w:fill="FFFFFF"/>
        </w:rPr>
      </w:pPr>
      <w:r w:rsidRPr="007F073F">
        <w:rPr>
          <w:color w:val="000000" w:themeColor="text1"/>
          <w:szCs w:val="28"/>
          <w:shd w:val="clear" w:color="auto" w:fill="FFFFFF"/>
        </w:rPr>
        <w:t>Рис</w:t>
      </w:r>
      <w:r w:rsidR="00FD6A2E">
        <w:rPr>
          <w:color w:val="000000" w:themeColor="text1"/>
          <w:szCs w:val="28"/>
          <w:shd w:val="clear" w:color="auto" w:fill="FFFFFF"/>
        </w:rPr>
        <w:t xml:space="preserve">унок 1.1 </w:t>
      </w:r>
      <w:r w:rsidRPr="007F073F">
        <w:rPr>
          <w:color w:val="000000" w:themeColor="text1"/>
          <w:szCs w:val="28"/>
          <w:shd w:val="clear" w:color="auto" w:fill="FFFFFF"/>
        </w:rPr>
        <w:softHyphen/>
        <w:t>–</w:t>
      </w:r>
      <w:proofErr w:type="spellStart"/>
      <w:r w:rsidR="00FD6A2E">
        <w:rPr>
          <w:color w:val="000000" w:themeColor="text1"/>
          <w:szCs w:val="28"/>
          <w:shd w:val="clear" w:color="auto" w:fill="FFFFFF"/>
        </w:rPr>
        <w:t>К</w:t>
      </w:r>
      <w:r w:rsidRPr="007F073F">
        <w:rPr>
          <w:color w:val="000000" w:themeColor="text1"/>
          <w:szCs w:val="28"/>
          <w:shd w:val="clear" w:color="auto" w:fill="FFFFFF"/>
        </w:rPr>
        <w:t>оррелограмма</w:t>
      </w:r>
      <w:proofErr w:type="spellEnd"/>
    </w:p>
    <w:p w:rsidR="00D4779F" w:rsidRPr="001D5E12" w:rsidRDefault="00D4779F" w:rsidP="00FD6A2E">
      <w:pPr>
        <w:spacing w:after="0" w:line="360" w:lineRule="auto"/>
        <w:ind w:firstLine="709"/>
        <w:jc w:val="both"/>
      </w:pPr>
      <w:r>
        <w:rPr>
          <w:color w:val="000000" w:themeColor="text1"/>
          <w:szCs w:val="28"/>
          <w:shd w:val="clear" w:color="auto" w:fill="FFFFFF"/>
        </w:rPr>
        <w:t>Значения, полученные в ходе предварительной обработки, используются в дальнейших расчетах.</w:t>
      </w:r>
    </w:p>
    <w:p w:rsidR="009D4E94" w:rsidRDefault="009D4E94">
      <w:pPr>
        <w:rPr>
          <w:rFonts w:eastAsiaTheme="majorEastAsia" w:cstheme="majorBidi"/>
          <w:bCs/>
          <w:color w:val="000000" w:themeColor="text1"/>
          <w:szCs w:val="28"/>
        </w:rPr>
      </w:pPr>
      <w:r>
        <w:br w:type="page"/>
      </w:r>
    </w:p>
    <w:p w:rsidR="001D5E12" w:rsidRDefault="009D4E94" w:rsidP="004133C6">
      <w:pPr>
        <w:pStyle w:val="1"/>
        <w:numPr>
          <w:ilvl w:val="0"/>
          <w:numId w:val="24"/>
        </w:numPr>
        <w:ind w:left="426" w:hanging="426"/>
      </w:pPr>
      <w:bookmarkStart w:id="5" w:name="_Toc532536553"/>
      <w:r>
        <w:lastRenderedPageBreak/>
        <w:t>АДДИТИВНАЯ МОДЕЛЬ ВРЕМЕННОГО РЯДА</w:t>
      </w:r>
      <w:bookmarkEnd w:id="5"/>
    </w:p>
    <w:p w:rsidR="00B14224" w:rsidRDefault="00B14224" w:rsidP="00B1422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14224">
        <w:rPr>
          <w:rFonts w:cs="Times New Roman"/>
          <w:szCs w:val="28"/>
        </w:rPr>
        <w:t>Для анализа структуры временных рядов используют</w:t>
      </w:r>
      <w:r w:rsidRPr="00B14224">
        <w:rPr>
          <w:rFonts w:cs="Times New Roman"/>
          <w:szCs w:val="28"/>
          <w:shd w:val="clear" w:color="auto" w:fill="FFFFFF"/>
        </w:rPr>
        <w:t xml:space="preserve"> аддитивную модель, которая имеет следующий вид:</w:t>
      </w:r>
    </w:p>
    <w:p w:rsidR="00B14224" w:rsidRDefault="00B14224" w:rsidP="00B14224">
      <w:pPr>
        <w:spacing w:after="0" w:line="360" w:lineRule="auto"/>
        <w:ind w:firstLine="709"/>
        <w:jc w:val="center"/>
        <w:rPr>
          <w:rFonts w:cs="Times New Roman"/>
          <w:szCs w:val="28"/>
          <w:shd w:val="clear" w:color="auto" w:fill="FFFFFF"/>
        </w:rPr>
      </w:pPr>
      <w:r w:rsidRPr="00B14224">
        <w:rPr>
          <w:rFonts w:cs="Times New Roman"/>
          <w:szCs w:val="28"/>
          <w:shd w:val="clear" w:color="auto" w:fill="FFFFFF"/>
        </w:rPr>
        <w:t>Y(</w:t>
      </w:r>
      <w:r>
        <w:sym w:font="Symbol" w:char="0074"/>
      </w:r>
      <w:r w:rsidRPr="00B14224">
        <w:rPr>
          <w:rFonts w:cs="Times New Roman"/>
          <w:szCs w:val="28"/>
          <w:vertAlign w:val="subscript"/>
          <w:lang w:val="en-US"/>
        </w:rPr>
        <w:t>i</w:t>
      </w:r>
      <w:r w:rsidRPr="00B14224">
        <w:rPr>
          <w:rFonts w:cs="Times New Roman"/>
          <w:szCs w:val="28"/>
          <w:shd w:val="clear" w:color="auto" w:fill="FFFFFF"/>
        </w:rPr>
        <w:t xml:space="preserve">) = </w:t>
      </w:r>
      <w:r w:rsidRPr="00B14224">
        <w:rPr>
          <w:rFonts w:cs="Times New Roman"/>
          <w:szCs w:val="28"/>
          <w:shd w:val="clear" w:color="auto" w:fill="FFFFFF"/>
          <w:lang w:val="en-US"/>
        </w:rPr>
        <w:t>q</w:t>
      </w:r>
      <w:r w:rsidRPr="00B14224">
        <w:rPr>
          <w:rFonts w:cs="Times New Roman"/>
          <w:szCs w:val="28"/>
          <w:shd w:val="clear" w:color="auto" w:fill="FFFFFF"/>
        </w:rPr>
        <w:t>(</w:t>
      </w:r>
      <w:r>
        <w:sym w:font="Symbol" w:char="0074"/>
      </w:r>
      <w:r w:rsidRPr="00B14224">
        <w:rPr>
          <w:rFonts w:cs="Times New Roman"/>
          <w:szCs w:val="28"/>
          <w:vertAlign w:val="subscript"/>
          <w:lang w:val="en-US"/>
        </w:rPr>
        <w:t>i</w:t>
      </w:r>
      <w:r w:rsidRPr="00B14224">
        <w:rPr>
          <w:rFonts w:cs="Times New Roman"/>
          <w:szCs w:val="28"/>
          <w:shd w:val="clear" w:color="auto" w:fill="FFFFFF"/>
        </w:rPr>
        <w:t xml:space="preserve">) + </w:t>
      </w:r>
      <w:r>
        <w:rPr>
          <w:rFonts w:cs="Times New Roman"/>
          <w:i/>
          <w:iCs/>
          <w:szCs w:val="28"/>
          <w:shd w:val="clear" w:color="auto" w:fill="FFFFFF"/>
        </w:rPr>
        <w:t>ε</w:t>
      </w:r>
      <w:r w:rsidRPr="00B14224">
        <w:rPr>
          <w:rFonts w:cs="Times New Roman"/>
          <w:szCs w:val="28"/>
          <w:shd w:val="clear" w:color="auto" w:fill="FFFFFF"/>
        </w:rPr>
        <w:t>(</w:t>
      </w:r>
      <w:r>
        <w:sym w:font="Symbol" w:char="0074"/>
      </w:r>
      <w:r w:rsidRPr="00B14224">
        <w:rPr>
          <w:rFonts w:cs="Times New Roman"/>
          <w:szCs w:val="28"/>
          <w:vertAlign w:val="subscript"/>
          <w:lang w:val="en-US"/>
        </w:rPr>
        <w:t>i</w:t>
      </w:r>
      <w:r w:rsidRPr="00B14224">
        <w:rPr>
          <w:rFonts w:cs="Times New Roman"/>
          <w:szCs w:val="28"/>
          <w:shd w:val="clear" w:color="auto" w:fill="FFFFFF"/>
        </w:rPr>
        <w:t>)</w:t>
      </w:r>
      <w:r>
        <w:rPr>
          <w:rFonts w:cs="Times New Roman"/>
          <w:szCs w:val="28"/>
          <w:shd w:val="clear" w:color="auto" w:fill="FFFFFF"/>
        </w:rPr>
        <w:t>,</w:t>
      </w:r>
    </w:p>
    <w:p w:rsidR="00B14224" w:rsidRDefault="00B14224" w:rsidP="00B14224">
      <w:pPr>
        <w:spacing w:after="0" w:line="360" w:lineRule="auto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где </w:t>
      </w:r>
      <w:r>
        <w:rPr>
          <w:rFonts w:cs="Times New Roman"/>
          <w:i/>
          <w:iCs/>
          <w:szCs w:val="28"/>
          <w:shd w:val="clear" w:color="auto" w:fill="FFFFFF"/>
        </w:rPr>
        <w:t>ε</w:t>
      </w:r>
      <w:r w:rsidRPr="00B14224">
        <w:rPr>
          <w:rFonts w:cs="Times New Roman"/>
          <w:szCs w:val="28"/>
          <w:shd w:val="clear" w:color="auto" w:fill="FFFFFF"/>
        </w:rPr>
        <w:t>(</w:t>
      </w:r>
      <w:r>
        <w:sym w:font="Symbol" w:char="0074"/>
      </w:r>
      <w:r w:rsidRPr="00B14224">
        <w:rPr>
          <w:rFonts w:cs="Times New Roman"/>
          <w:szCs w:val="28"/>
          <w:vertAlign w:val="subscript"/>
          <w:lang w:val="en-US"/>
        </w:rPr>
        <w:t>i</w:t>
      </w:r>
      <w:r w:rsidRPr="00B14224">
        <w:rPr>
          <w:rFonts w:cs="Times New Roman"/>
          <w:szCs w:val="28"/>
          <w:shd w:val="clear" w:color="auto" w:fill="FFFFFF"/>
        </w:rPr>
        <w:t>) - случайная составляющая, которая отражает случайные колебания или шумы процесса,</w:t>
      </w:r>
      <w:r w:rsidRPr="00B14224">
        <w:rPr>
          <w:rFonts w:cs="Times New Roman"/>
          <w:szCs w:val="28"/>
          <w:shd w:val="clear" w:color="auto" w:fill="FFFFFF"/>
          <w:lang w:val="en-US"/>
        </w:rPr>
        <w:t>q</w:t>
      </w:r>
      <w:r w:rsidRPr="00B14224">
        <w:rPr>
          <w:rFonts w:cs="Times New Roman"/>
          <w:szCs w:val="28"/>
          <w:shd w:val="clear" w:color="auto" w:fill="FFFFFF"/>
        </w:rPr>
        <w:t>(</w:t>
      </w:r>
      <w:r>
        <w:sym w:font="Symbol" w:char="0074"/>
      </w:r>
      <w:r w:rsidRPr="00B14224">
        <w:rPr>
          <w:rFonts w:cs="Times New Roman"/>
          <w:szCs w:val="28"/>
          <w:vertAlign w:val="subscript"/>
          <w:lang w:val="en-US"/>
        </w:rPr>
        <w:t>i</w:t>
      </w:r>
      <w:r w:rsidRPr="00B14224">
        <w:rPr>
          <w:rFonts w:cs="Times New Roman"/>
          <w:szCs w:val="28"/>
          <w:shd w:val="clear" w:color="auto" w:fill="FFFFFF"/>
        </w:rPr>
        <w:t>) - неслучайная (систематическая) составляющая, которая может включать одну или несколько из следующих компонент:</w:t>
      </w:r>
    </w:p>
    <w:p w:rsidR="00B14224" w:rsidRDefault="00B14224" w:rsidP="00B14224">
      <w:pPr>
        <w:spacing w:after="0" w:line="360" w:lineRule="auto"/>
        <w:ind w:firstLine="708"/>
        <w:jc w:val="both"/>
        <w:rPr>
          <w:rFonts w:cs="Times New Roman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szCs w:val="28"/>
            <w:shd w:val="clear" w:color="auto" w:fill="FFFFFF"/>
          </w:rPr>
          <m:t>t(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τ</m:t>
            </m:r>
          </m:e>
          <m:sub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szCs w:val="28"/>
            <w:shd w:val="clear" w:color="auto" w:fill="FFFFFF"/>
          </w:rPr>
          <m:t>)</m:t>
        </m:r>
      </m:oMath>
      <w:r w:rsidRPr="00B14224">
        <w:rPr>
          <w:rFonts w:cs="Times New Roman"/>
          <w:szCs w:val="28"/>
          <w:shd w:val="clear" w:color="auto" w:fill="FFFFFF"/>
        </w:rPr>
        <w:t>- трендовая составляющая, наблюдаемая в течение длительного периода времени, которая отражает влияние</w:t>
      </w:r>
      <w:r>
        <w:rPr>
          <w:rFonts w:cs="Times New Roman"/>
          <w:szCs w:val="28"/>
          <w:shd w:val="clear" w:color="auto" w:fill="FFFFFF"/>
        </w:rPr>
        <w:t xml:space="preserve"> долговременных факторов;</w:t>
      </w:r>
    </w:p>
    <w:p w:rsidR="00B14224" w:rsidRPr="00B14224" w:rsidRDefault="00B14224" w:rsidP="00B14224">
      <w:pPr>
        <w:spacing w:after="0" w:line="360" w:lineRule="auto"/>
        <w:ind w:firstLine="708"/>
        <w:jc w:val="both"/>
        <w:rPr>
          <w:rFonts w:cs="Times New Roman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szCs w:val="28"/>
            <w:shd w:val="clear" w:color="auto" w:fill="FFFFFF"/>
          </w:rPr>
          <m:t>s(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τ</m:t>
            </m:r>
          </m:e>
          <m:sub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szCs w:val="28"/>
            <w:shd w:val="clear" w:color="auto" w:fill="FFFFFF"/>
          </w:rPr>
          <m:t>)</m:t>
        </m:r>
      </m:oMath>
      <w:r>
        <w:rPr>
          <w:rFonts w:cs="Times New Roman"/>
          <w:szCs w:val="28"/>
          <w:shd w:val="clear" w:color="auto" w:fill="FFFFFF"/>
        </w:rPr>
        <w:t xml:space="preserve"> - </w:t>
      </w:r>
      <w:r w:rsidRPr="00B14224">
        <w:rPr>
          <w:rFonts w:cs="Times New Roman"/>
          <w:szCs w:val="28"/>
          <w:shd w:val="clear" w:color="auto" w:fill="FFFFFF"/>
        </w:rPr>
        <w:t>сезонная компонента, которая описывает рег</w:t>
      </w:r>
      <w:r>
        <w:rPr>
          <w:rFonts w:cs="Times New Roman"/>
          <w:szCs w:val="28"/>
          <w:shd w:val="clear" w:color="auto" w:fill="FFFFFF"/>
        </w:rPr>
        <w:t>улярные периодические колебания;</w:t>
      </w:r>
    </w:p>
    <w:p w:rsidR="00B14224" w:rsidRPr="00B14224" w:rsidRDefault="00B14224" w:rsidP="00B14224">
      <w:pPr>
        <w:spacing w:after="0"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szCs w:val="28"/>
            <w:shd w:val="clear" w:color="auto" w:fill="FFFFFF"/>
          </w:rPr>
          <m:t>p(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τ</m:t>
            </m:r>
          </m:e>
          <m:sub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Times New Roman"/>
            <w:szCs w:val="28"/>
            <w:shd w:val="clear" w:color="auto" w:fill="FFFFFF"/>
          </w:rPr>
          <m:t>)</m:t>
        </m:r>
      </m:oMath>
      <w:r w:rsidRPr="00B14224">
        <w:rPr>
          <w:rFonts w:cs="Times New Roman"/>
          <w:szCs w:val="28"/>
          <w:shd w:val="clear" w:color="auto" w:fill="FFFFFF"/>
        </w:rPr>
        <w:t>- периодическая (циклическая) компонента, которая описывает длительные периоды (более одного года) относительного подъема и спада.</w:t>
      </w:r>
    </w:p>
    <w:p w:rsidR="00B14224" w:rsidRPr="00B14224" w:rsidRDefault="00B14224" w:rsidP="00B14224">
      <w:pPr>
        <w:spacing w:after="0"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B14224">
        <w:rPr>
          <w:rFonts w:cs="Times New Roman"/>
          <w:szCs w:val="28"/>
          <w:shd w:val="clear" w:color="auto" w:fill="FFFFFF"/>
        </w:rPr>
        <w:t>Мы будем строить аддитивную модель, включающую только трендовую и сезонную составляющие.</w:t>
      </w:r>
    </w:p>
    <w:p w:rsidR="00B14224" w:rsidRPr="00DE4FF2" w:rsidRDefault="00B14224" w:rsidP="00DE4FF2">
      <w:pPr>
        <w:spacing w:after="0"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B14224">
        <w:rPr>
          <w:rFonts w:cs="Times New Roman"/>
          <w:szCs w:val="28"/>
          <w:shd w:val="clear" w:color="auto" w:fill="FFFFFF"/>
        </w:rPr>
        <w:t>Прежде всего, в разделе 2.1 мы покажем, что временной ряд имеет</w:t>
      </w:r>
      <w:r w:rsidRPr="00B14224">
        <w:rPr>
          <w:color w:val="000000"/>
          <w:szCs w:val="28"/>
        </w:rPr>
        <w:t xml:space="preserve"> неслучайную составляющую</w:t>
      </w:r>
      <w:r w:rsidRPr="00B14224">
        <w:rPr>
          <w:rFonts w:cs="Times New Roman"/>
          <w:szCs w:val="28"/>
          <w:shd w:val="clear" w:color="auto" w:fill="FFFFFF"/>
        </w:rPr>
        <w:t xml:space="preserve">. Далее, в разделе </w:t>
      </w:r>
      <w:r>
        <w:rPr>
          <w:color w:val="000000"/>
          <w:szCs w:val="28"/>
        </w:rPr>
        <w:t>2.</w:t>
      </w:r>
      <w:r w:rsidRPr="00B14224">
        <w:rPr>
          <w:color w:val="000000"/>
          <w:szCs w:val="28"/>
        </w:rPr>
        <w:t xml:space="preserve">1, </w:t>
      </w:r>
      <w:r w:rsidRPr="00B14224">
        <w:rPr>
          <w:color w:val="000000" w:themeColor="text1"/>
          <w:szCs w:val="28"/>
        </w:rPr>
        <w:t>построим 3</w:t>
      </w:r>
      <w:r w:rsidR="00FD2119">
        <w:rPr>
          <w:color w:val="000000" w:themeColor="text1"/>
          <w:szCs w:val="28"/>
        </w:rPr>
        <w:t xml:space="preserve"> </w:t>
      </w:r>
      <w:r w:rsidRPr="00B14224">
        <w:rPr>
          <w:color w:val="000000"/>
          <w:szCs w:val="28"/>
        </w:rPr>
        <w:t>модели трендовой составляющей, после чего в разделе 2.3 сделаем выбор лучшей модели трендовой составляющей. В последнем разделе</w:t>
      </w:r>
      <w:r>
        <w:rPr>
          <w:color w:val="000000"/>
          <w:szCs w:val="28"/>
        </w:rPr>
        <w:t xml:space="preserve"> 2.</w:t>
      </w:r>
      <w:r w:rsidR="00E645BF">
        <w:rPr>
          <w:color w:val="000000"/>
          <w:szCs w:val="28"/>
        </w:rPr>
        <w:t>4</w:t>
      </w:r>
      <w:r w:rsidRPr="00B14224">
        <w:rPr>
          <w:color w:val="000000"/>
          <w:szCs w:val="28"/>
        </w:rPr>
        <w:t>, на основании полученных результатов, построим аддитивную модель.</w:t>
      </w:r>
    </w:p>
    <w:p w:rsidR="001D5E12" w:rsidRDefault="001D5E12" w:rsidP="004133C6">
      <w:pPr>
        <w:pStyle w:val="2"/>
        <w:numPr>
          <w:ilvl w:val="1"/>
          <w:numId w:val="24"/>
        </w:numPr>
        <w:ind w:left="709" w:hanging="709"/>
      </w:pPr>
      <w:bookmarkStart w:id="6" w:name="_Toc532536554"/>
      <w:r w:rsidRPr="001D5E12">
        <w:t>Выявление наличия неслучайной составляющей</w:t>
      </w:r>
      <w:bookmarkEnd w:id="6"/>
    </w:p>
    <w:p w:rsidR="00A332AF" w:rsidRPr="00DA7B47" w:rsidRDefault="00A332AF" w:rsidP="002F390B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 w:rsidRPr="00DA7B47">
        <w:rPr>
          <w:rFonts w:cs="Times New Roman"/>
          <w:szCs w:val="28"/>
        </w:rPr>
        <w:t xml:space="preserve">В аддитивной модели </w:t>
      </w:r>
      <m:oMath>
        <m:r>
          <w:rPr>
            <w:rFonts w:ascii="Cambria Math" w:hAnsi="Cambria Math" w:cs="Times New Roman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Cs w:val="28"/>
          </w:rPr>
          <m:t>=q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Cs w:val="28"/>
          </w:rPr>
          <m:t>+ε(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Pr="00DA7B47">
        <w:rPr>
          <w:rFonts w:eastAsiaTheme="minorEastAsia" w:cs="Times New Roman"/>
          <w:szCs w:val="28"/>
        </w:rPr>
        <w:t xml:space="preserve"> отсутствует неслучайная</w:t>
      </w:r>
      <w:r w:rsidR="007466C4">
        <w:rPr>
          <w:rFonts w:eastAsiaTheme="minorEastAsia" w:cs="Times New Roman"/>
          <w:szCs w:val="28"/>
        </w:rPr>
        <w:t xml:space="preserve"> </w:t>
      </w:r>
      <w:r w:rsidRPr="00DA7B47">
        <w:rPr>
          <w:rFonts w:eastAsiaTheme="minorEastAsia" w:cs="Times New Roman"/>
          <w:szCs w:val="28"/>
        </w:rPr>
        <w:t xml:space="preserve">составляющая </w:t>
      </w:r>
      <m:oMath>
        <m:r>
          <w:rPr>
            <w:rFonts w:ascii="Cambria Math" w:eastAsiaTheme="minorEastAsia" w:hAnsi="Cambria Math" w:cs="Times New Roman"/>
            <w:szCs w:val="28"/>
          </w:rPr>
          <m:t>q(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)</m:t>
        </m:r>
      </m:oMath>
      <w:r w:rsidRPr="00DA7B47">
        <w:rPr>
          <w:rFonts w:eastAsiaTheme="minorEastAsia" w:cs="Times New Roman"/>
          <w:szCs w:val="28"/>
        </w:rPr>
        <w:t xml:space="preserve"> тогда и только тогда, когда </w:t>
      </w:r>
      <m:oMath>
        <m:r>
          <w:rPr>
            <w:rFonts w:ascii="Cambria Math" w:eastAsiaTheme="minorEastAsia" w:hAnsi="Cambria Math" w:cs="Times New Roman"/>
            <w:szCs w:val="28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Cs w:val="28"/>
          </w:rPr>
          <m:t>=const</m:t>
        </m:r>
      </m:oMath>
      <w:r>
        <w:rPr>
          <w:rFonts w:eastAsiaTheme="minorEastAsia" w:cs="Times New Roman"/>
          <w:szCs w:val="28"/>
        </w:rPr>
        <w:t>(т. е., временной ряд</w:t>
      </w:r>
      <w:r w:rsidRPr="00DA7B47">
        <w:rPr>
          <w:rFonts w:eastAsiaTheme="minorEastAsia" w:cs="Times New Roman"/>
          <w:szCs w:val="28"/>
        </w:rPr>
        <w:t xml:space="preserve"> состоит из статистически независимых наблюдений, случайно варьирующихся около некоторого постоянного значения).</w:t>
      </w:r>
    </w:p>
    <w:p w:rsidR="00A332AF" w:rsidRPr="00DA7B47" w:rsidRDefault="00A332AF" w:rsidP="00DB559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A7B47">
        <w:rPr>
          <w:rFonts w:cs="Times New Roman"/>
          <w:szCs w:val="28"/>
        </w:rPr>
        <w:t>Таким образом, вместо проверки н</w:t>
      </w:r>
      <w:r w:rsidR="00DB5598">
        <w:rPr>
          <w:rFonts w:cs="Times New Roman"/>
          <w:szCs w:val="28"/>
        </w:rPr>
        <w:t xml:space="preserve">аличия неслучайной составляющей </w:t>
      </w:r>
      <w:r w:rsidRPr="00DA7B47">
        <w:rPr>
          <w:rFonts w:cs="Times New Roman"/>
          <w:szCs w:val="28"/>
        </w:rPr>
        <w:t>будем проверять постоянство математического ожидания. Сформулируем две статистические гипотезы:</w:t>
      </w:r>
    </w:p>
    <w:p w:rsidR="00A332AF" w:rsidRPr="00DA7B47" w:rsidRDefault="003B6430" w:rsidP="00A332AF">
      <w:pPr>
        <w:spacing w:after="0" w:line="360" w:lineRule="auto"/>
        <w:ind w:firstLine="709"/>
        <w:jc w:val="both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 xml:space="preserve">0 </m:t>
              </m:r>
            </m:sub>
          </m:sSub>
          <m:r>
            <w:rPr>
              <w:rFonts w:ascii="Cambria Math" w:hAnsi="Cambria Math" w:cs="Times New Roman"/>
              <w:szCs w:val="28"/>
            </w:rPr>
            <m:t>: M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Cs w:val="28"/>
            </w:rPr>
            <m:t>=const ;</m:t>
          </m:r>
        </m:oMath>
      </m:oMathPara>
    </w:p>
    <w:p w:rsidR="00A332AF" w:rsidRPr="00DA7B47" w:rsidRDefault="003B6430" w:rsidP="00A332AF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: 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≠const .</m:t>
          </m:r>
        </m:oMath>
      </m:oMathPara>
    </w:p>
    <w:p w:rsidR="00A332AF" w:rsidRPr="00DA7B47" w:rsidRDefault="00A332AF" w:rsidP="00A332AF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 w:rsidRPr="00DA7B47">
        <w:rPr>
          <w:rFonts w:eastAsiaTheme="minorEastAsia" w:cs="Times New Roman"/>
          <w:szCs w:val="28"/>
        </w:rPr>
        <w:lastRenderedPageBreak/>
        <w:t>Рассмотрим два кри</w:t>
      </w:r>
      <w:r w:rsidR="001C39BB">
        <w:rPr>
          <w:rFonts w:eastAsiaTheme="minorEastAsia" w:cs="Times New Roman"/>
          <w:szCs w:val="28"/>
        </w:rPr>
        <w:t>терия для проверки этих гипотез.</w:t>
      </w:r>
    </w:p>
    <w:p w:rsidR="00A332AF" w:rsidRPr="001C39BB" w:rsidRDefault="00A332AF" w:rsidP="002F390B">
      <w:pPr>
        <w:spacing w:after="0" w:line="360" w:lineRule="auto"/>
        <w:ind w:firstLine="709"/>
        <w:jc w:val="both"/>
      </w:pPr>
      <w:r w:rsidRPr="00DA7B47">
        <w:t>Критерий 1 (</w:t>
      </w:r>
      <w:r w:rsidR="002F390B" w:rsidRPr="00DA7B47">
        <w:t>метод доверительных разностейсредних уровней</w:t>
      </w:r>
      <w:r w:rsidRPr="00DA7B47">
        <w:t>)</w:t>
      </w:r>
      <w:r w:rsidR="001C39BB">
        <w:t xml:space="preserve"> имеет следующий </w:t>
      </w:r>
      <w:r w:rsidR="001C39BB">
        <w:rPr>
          <w:rFonts w:cs="Times New Roman"/>
          <w:szCs w:val="28"/>
        </w:rPr>
        <w:t>алгоритм.</w:t>
      </w:r>
    </w:p>
    <w:p w:rsidR="00A332AF" w:rsidRPr="002F390B" w:rsidRDefault="002F390B" w:rsidP="002F390B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2F390B">
        <w:rPr>
          <w:rFonts w:cs="Times New Roman"/>
          <w:szCs w:val="28"/>
        </w:rPr>
        <w:t xml:space="preserve">1. </w:t>
      </w:r>
      <w:r w:rsidR="00A332AF" w:rsidRPr="002F390B">
        <w:rPr>
          <w:rFonts w:cs="Times New Roman"/>
          <w:szCs w:val="28"/>
        </w:rPr>
        <w:t xml:space="preserve">Разбить вариационный ряд на две части,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="00A332AF" w:rsidRPr="002F390B">
        <w:rPr>
          <w:rFonts w:eastAsiaTheme="minorEastAsia" w:cs="Times New Roman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)</m:t>
        </m:r>
      </m:oMath>
      <w:r w:rsidR="00A332AF" w:rsidRPr="002F390B">
        <w:rPr>
          <w:rFonts w:eastAsiaTheme="minorEastAsia" w:cs="Times New Roman"/>
          <w:szCs w:val="28"/>
        </w:rPr>
        <w:t>, где</w:t>
      </w:r>
    </w:p>
    <w:p w:rsidR="00A332AF" w:rsidRPr="00DA7B47" w:rsidRDefault="00A332AF" w:rsidP="00A332AF">
      <w:pPr>
        <w:pStyle w:val="a4"/>
        <w:spacing w:after="0" w:line="360" w:lineRule="auto"/>
        <w:ind w:left="0" w:firstLine="709"/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i=1,2,…,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</m:oMath>
      <w:r w:rsidRPr="00DA7B47">
        <w:rPr>
          <w:rFonts w:eastAsiaTheme="minorEastAsia" w:cs="Times New Roman"/>
          <w:szCs w:val="28"/>
        </w:rPr>
        <w:t>;</w:t>
      </w:r>
    </w:p>
    <w:p w:rsidR="00A332AF" w:rsidRPr="00DA7B47" w:rsidRDefault="00A332AF" w:rsidP="00A332AF">
      <w:pPr>
        <w:pStyle w:val="a4"/>
        <w:spacing w:after="0" w:line="360" w:lineRule="auto"/>
        <w:ind w:left="0" w:firstLine="709"/>
        <w:jc w:val="center"/>
        <w:rPr>
          <w:rFonts w:eastAsiaTheme="minorEastAsia" w:cs="Times New Roman"/>
          <w:i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+1,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+2,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</m:oMath>
      <w:r w:rsidRPr="00DA7B47">
        <w:rPr>
          <w:rFonts w:eastAsiaTheme="minorEastAsia" w:cs="Times New Roman"/>
          <w:i/>
          <w:szCs w:val="28"/>
        </w:rPr>
        <w:t xml:space="preserve"> ;</w:t>
      </w:r>
    </w:p>
    <w:p w:rsidR="002F390B" w:rsidRDefault="003B6430" w:rsidP="002F390B">
      <w:pPr>
        <w:pStyle w:val="a4"/>
        <w:spacing w:after="0" w:line="360" w:lineRule="auto"/>
        <w:ind w:left="0" w:firstLine="709"/>
        <w:jc w:val="center"/>
        <w:rPr>
          <w:rFonts w:eastAsiaTheme="minorEastAsia" w:cs="Times New Roman"/>
          <w:i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≈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≈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den>
        </m:f>
      </m:oMath>
      <w:r w:rsidR="00A332AF" w:rsidRPr="00DA7B47">
        <w:rPr>
          <w:rFonts w:eastAsiaTheme="minorEastAsia" w:cs="Times New Roman"/>
          <w:i/>
          <w:szCs w:val="28"/>
        </w:rPr>
        <w:t>.</w:t>
      </w:r>
    </w:p>
    <w:p w:rsidR="00A332AF" w:rsidRPr="002F390B" w:rsidRDefault="002F390B" w:rsidP="002F390B">
      <w:pPr>
        <w:pStyle w:val="a4"/>
        <w:spacing w:after="0" w:line="360" w:lineRule="auto"/>
        <w:ind w:left="0" w:firstLine="709"/>
        <w:jc w:val="both"/>
        <w:rPr>
          <w:rFonts w:eastAsiaTheme="minorEastAsia" w:cs="Times New Roman"/>
          <w:i/>
          <w:szCs w:val="28"/>
        </w:rPr>
      </w:pPr>
      <w:r>
        <w:rPr>
          <w:rFonts w:eastAsiaTheme="minorEastAsia" w:cs="Times New Roman"/>
          <w:szCs w:val="28"/>
        </w:rPr>
        <w:t>2.</w:t>
      </w:r>
      <w:r w:rsidR="00A332AF" w:rsidRPr="002F390B">
        <w:rPr>
          <w:rFonts w:eastAsiaTheme="minorEastAsia" w:cs="Times New Roman"/>
          <w:szCs w:val="28"/>
        </w:rPr>
        <w:t xml:space="preserve">Предположить, что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)</m:t>
        </m:r>
      </m:oMath>
      <w:r w:rsidR="00A332AF" w:rsidRPr="002F390B">
        <w:rPr>
          <w:rFonts w:eastAsiaTheme="minorEastAsia" w:cs="Times New Roman"/>
          <w:szCs w:val="28"/>
        </w:rPr>
        <w:t xml:space="preserve">,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τ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)</m:t>
        </m:r>
      </m:oMath>
      <w:r w:rsidR="00A332AF" w:rsidRPr="002F390B">
        <w:rPr>
          <w:rFonts w:eastAsiaTheme="minorEastAsia" w:cs="Times New Roman"/>
          <w:szCs w:val="28"/>
        </w:rPr>
        <w:t xml:space="preserve"> имеют нормальное распределение.</w:t>
      </w:r>
    </w:p>
    <w:p w:rsidR="00A332AF" w:rsidRPr="002F390B" w:rsidRDefault="002F390B" w:rsidP="002F390B">
      <w:pPr>
        <w:spacing w:after="0" w:line="360" w:lineRule="auto"/>
        <w:ind w:firstLine="708"/>
        <w:jc w:val="both"/>
        <w:rPr>
          <w:rFonts w:eastAsiaTheme="minorEastAsia" w:cs="Times New Roman"/>
          <w:szCs w:val="28"/>
        </w:rPr>
      </w:pPr>
      <w:r w:rsidRPr="002F390B">
        <w:rPr>
          <w:rFonts w:eastAsiaTheme="minorEastAsia" w:cs="Times New Roman"/>
          <w:szCs w:val="28"/>
        </w:rPr>
        <w:t xml:space="preserve">3. </w:t>
      </w:r>
      <w:r w:rsidR="00A332AF" w:rsidRPr="002F390B">
        <w:rPr>
          <w:rFonts w:eastAsiaTheme="minorEastAsia" w:cs="Times New Roman"/>
          <w:szCs w:val="28"/>
        </w:rPr>
        <w:t xml:space="preserve">Найти для обеих частей выборочные средние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sub>
            </m:sSub>
          </m:e>
        </m:acc>
      </m:oMath>
      <w:r w:rsidR="00A332AF" w:rsidRPr="002F390B">
        <w:rPr>
          <w:rFonts w:eastAsiaTheme="minorEastAsia" w:cs="Times New Roman"/>
          <w:szCs w:val="28"/>
        </w:rPr>
        <w:t xml:space="preserve"> и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b>
            </m:sSub>
          </m:e>
        </m:acc>
      </m:oMath>
      <w:r w:rsidR="00A332AF" w:rsidRPr="002F390B">
        <w:rPr>
          <w:rFonts w:eastAsiaTheme="minorEastAsia" w:cs="Times New Roman"/>
          <w:szCs w:val="28"/>
        </w:rPr>
        <w:t>, выбо</w:t>
      </w:r>
      <w:r w:rsidR="00F55AA4" w:rsidRPr="002F390B">
        <w:rPr>
          <w:rFonts w:eastAsiaTheme="minorEastAsia" w:cs="Times New Roman"/>
          <w:szCs w:val="28"/>
        </w:rPr>
        <w:t>рочные</w:t>
      </w:r>
      <w:r w:rsidR="00A332AF" w:rsidRPr="002F390B">
        <w:rPr>
          <w:rFonts w:eastAsiaTheme="minorEastAsia" w:cs="Times New Roman"/>
          <w:szCs w:val="28"/>
        </w:rPr>
        <w:t xml:space="preserve">дисперсии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∙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8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sub>
            </m:sSub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p>
            </m:sSup>
          </m:e>
        </m:nary>
      </m:oMath>
      <w:r w:rsidR="00A332AF" w:rsidRPr="002F390B">
        <w:rPr>
          <w:rFonts w:eastAsiaTheme="minorEastAsia" w:cs="Times New Roman"/>
          <w:szCs w:val="28"/>
        </w:rPr>
        <w:t xml:space="preserve">;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∙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8"/>
              </w:rPr>
              <m:t>i=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+1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b>
            </m:sSub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="Times New Roman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p>
            </m:sSup>
          </m:e>
        </m:nary>
      </m:oMath>
      <w:r w:rsidR="00A332AF" w:rsidRPr="002F390B">
        <w:rPr>
          <w:rFonts w:eastAsiaTheme="minorEastAsia" w:cs="Times New Roman"/>
          <w:szCs w:val="28"/>
        </w:rPr>
        <w:t>.</w:t>
      </w:r>
    </w:p>
    <w:p w:rsidR="00A332AF" w:rsidRPr="002F390B" w:rsidRDefault="002F390B" w:rsidP="002F390B">
      <w:pPr>
        <w:spacing w:after="0" w:line="360" w:lineRule="auto"/>
        <w:ind w:firstLine="708"/>
        <w:jc w:val="both"/>
        <w:rPr>
          <w:rFonts w:eastAsiaTheme="minorEastAsia" w:cs="Times New Roman"/>
          <w:szCs w:val="28"/>
        </w:rPr>
      </w:pPr>
      <w:r w:rsidRPr="002F390B">
        <w:rPr>
          <w:rFonts w:eastAsiaTheme="minorEastAsia" w:cs="Times New Roman"/>
          <w:szCs w:val="28"/>
        </w:rPr>
        <w:t xml:space="preserve">4. </w:t>
      </w:r>
      <w:r w:rsidR="00A332AF" w:rsidRPr="002F390B">
        <w:rPr>
          <w:rFonts w:eastAsiaTheme="minorEastAsia" w:cs="Times New Roman"/>
          <w:szCs w:val="28"/>
        </w:rPr>
        <w:t>Применить Критерий Фишера (проверяет равенство дисперсий): есливыполнено неравенство</w:t>
      </w:r>
    </w:p>
    <w:p w:rsidR="00A332AF" w:rsidRPr="00DA7B47" w:rsidRDefault="003B6430" w:rsidP="00A332AF">
      <w:pPr>
        <w:pStyle w:val="a4"/>
        <w:spacing w:after="0" w:line="360" w:lineRule="auto"/>
        <w:ind w:left="0" w:firstLine="709"/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F</m:t>
            </m: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-1;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sub>
        </m:sSub>
      </m:oMath>
      <w:r w:rsidR="00A332AF" w:rsidRPr="00DA7B47">
        <w:rPr>
          <w:rFonts w:eastAsiaTheme="minorEastAsia" w:cs="Times New Roman"/>
          <w:szCs w:val="28"/>
        </w:rPr>
        <w:t xml:space="preserve"> 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max⁡</m:t>
            </m:r>
            <m:r>
              <w:rPr>
                <w:rFonts w:ascii="Cambria Math" w:eastAsiaTheme="minorEastAsia" w:hAnsi="Cambria Math" w:cs="Times New Roman"/>
                <w:szCs w:val="28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Cs w:val="28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Cs w:val="28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min⁡</m:t>
            </m:r>
            <m:r>
              <w:rPr>
                <w:rFonts w:ascii="Cambria Math" w:eastAsiaTheme="minorEastAsia" w:hAnsi="Cambria Math" w:cs="Times New Roman"/>
                <w:szCs w:val="28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Cs w:val="28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Times New Roman"/>
                <w:szCs w:val="28"/>
              </w:rPr>
              <m:t>)</m:t>
            </m:r>
          </m:den>
        </m:f>
      </m:oMath>
      <w:r w:rsidR="00A332AF" w:rsidRPr="00DA7B47">
        <w:rPr>
          <w:rFonts w:eastAsiaTheme="minorEastAsia" w:cs="Times New Roman"/>
          <w:szCs w:val="28"/>
        </w:rPr>
        <w:t xml:space="preserve"> ,</w:t>
      </w:r>
    </w:p>
    <w:p w:rsidR="00A332AF" w:rsidRPr="00CB2403" w:rsidRDefault="00A332AF" w:rsidP="00A332AF">
      <w:pPr>
        <w:pStyle w:val="a4"/>
        <w:spacing w:after="0" w:line="360" w:lineRule="auto"/>
        <w:ind w:left="0" w:firstLine="709"/>
        <w:jc w:val="center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</w:rPr>
        <w:t>в</w:t>
      </w:r>
      <w:r w:rsidRPr="00DA7B47">
        <w:rPr>
          <w:rFonts w:eastAsiaTheme="minorEastAsia" w:cs="Times New Roman"/>
          <w:szCs w:val="28"/>
          <w:lang w:val="en-US"/>
        </w:rPr>
        <w:t>Excel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F</m:t>
            </m: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-1;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Cs w:val="28"/>
            <w:lang w:val="en-US"/>
          </w:rPr>
          <m:t>=F</m:t>
        </m:r>
        <m:r>
          <w:rPr>
            <w:rFonts w:ascii="Cambria Math" w:eastAsiaTheme="minorEastAsia" w:hAnsi="Cambria Math" w:cs="Times New Roman"/>
            <w:szCs w:val="28"/>
          </w:rPr>
          <m:t>РАСПОБР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(1-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Cs w:val="28"/>
            <w:lang w:val="en-US"/>
          </w:rPr>
          <m:t>;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  <w:lang w:val="en-US"/>
          </w:rPr>
          <m:t>-1;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  <w:lang w:val="en-US"/>
          </w:rPr>
          <m:t>-1)</m:t>
        </m:r>
      </m:oMath>
      <w:r w:rsidRPr="00CB2403">
        <w:rPr>
          <w:rFonts w:eastAsiaTheme="minorEastAsia" w:cs="Times New Roman"/>
          <w:szCs w:val="28"/>
          <w:lang w:val="en-US"/>
        </w:rPr>
        <w:t xml:space="preserve"> ,</w:t>
      </w:r>
    </w:p>
    <w:p w:rsidR="00A332AF" w:rsidRPr="00DA7B47" w:rsidRDefault="00A332AF" w:rsidP="007A4A19">
      <w:pPr>
        <w:pStyle w:val="a4"/>
        <w:spacing w:after="0" w:line="360" w:lineRule="auto"/>
        <w:ind w:left="0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т</w:t>
      </w:r>
      <w:r w:rsidRPr="00DA7B47">
        <w:rPr>
          <w:rFonts w:eastAsiaTheme="minorEastAsia" w:cs="Times New Roman"/>
          <w:szCs w:val="28"/>
        </w:rPr>
        <w:t xml:space="preserve">о дисперсии одинаковы с уровнем значимости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a</m:t>
        </m:r>
      </m:oMath>
      <w:r w:rsidR="007A4A19">
        <w:rPr>
          <w:rFonts w:eastAsiaTheme="minorEastAsia" w:cs="Times New Roman"/>
          <w:szCs w:val="28"/>
        </w:rPr>
        <w:t xml:space="preserve">, поэтому можно применять </w:t>
      </w:r>
      <w:r w:rsidRPr="00DA7B47">
        <w:rPr>
          <w:rFonts w:eastAsiaTheme="minorEastAsia" w:cs="Times New Roman"/>
          <w:szCs w:val="28"/>
        </w:rPr>
        <w:t>критерий Стьюдента.</w:t>
      </w:r>
    </w:p>
    <w:p w:rsidR="00A332AF" w:rsidRDefault="00A332AF" w:rsidP="00A332AF">
      <w:pPr>
        <w:pStyle w:val="a4"/>
        <w:spacing w:after="0" w:line="360" w:lineRule="auto"/>
        <w:ind w:left="0" w:firstLine="709"/>
        <w:jc w:val="both"/>
        <w:rPr>
          <w:rFonts w:eastAsiaTheme="minorEastAsia" w:cs="Times New Roman"/>
          <w:szCs w:val="28"/>
        </w:rPr>
      </w:pPr>
      <w:r w:rsidRPr="00DA7B47">
        <w:rPr>
          <w:rFonts w:eastAsiaTheme="minorEastAsia" w:cs="Times New Roman"/>
          <w:szCs w:val="28"/>
        </w:rPr>
        <w:t xml:space="preserve">Если неравенство не выполнено, </w:t>
      </w:r>
      <w:r>
        <w:rPr>
          <w:rFonts w:eastAsiaTheme="minorEastAsia" w:cs="Times New Roman"/>
          <w:szCs w:val="28"/>
        </w:rPr>
        <w:t>дисперсии неодинаковы</w:t>
      </w:r>
      <w:r w:rsidRPr="00DA7B47">
        <w:rPr>
          <w:rFonts w:eastAsiaTheme="minorEastAsia" w:cs="Times New Roman"/>
          <w:szCs w:val="28"/>
        </w:rPr>
        <w:t xml:space="preserve">, нужно либо применить другой критерий (не Критерий 1), либо </w:t>
      </w:r>
      <w:r>
        <w:rPr>
          <w:rFonts w:eastAsiaTheme="minorEastAsia" w:cs="Times New Roman"/>
          <w:szCs w:val="28"/>
        </w:rPr>
        <w:t xml:space="preserve">принять </w:t>
      </w:r>
      <w:r w:rsidRPr="00DA7B47">
        <w:rPr>
          <w:rFonts w:eastAsiaTheme="minorEastAsia" w:cs="Times New Roman"/>
          <w:szCs w:val="28"/>
        </w:rPr>
        <w:t xml:space="preserve">гипотезу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</m:oMath>
      <w:r w:rsidRPr="00DA7B47">
        <w:rPr>
          <w:rFonts w:eastAsiaTheme="minorEastAsia" w:cs="Times New Roman"/>
          <w:szCs w:val="28"/>
        </w:rPr>
        <w:t>.</w:t>
      </w:r>
    </w:p>
    <w:p w:rsidR="00A332AF" w:rsidRPr="007A4A19" w:rsidRDefault="00A332AF" w:rsidP="007A4A19">
      <w:pPr>
        <w:pStyle w:val="a4"/>
        <w:spacing w:after="0" w:line="360" w:lineRule="auto"/>
        <w:ind w:left="0" w:firstLine="709"/>
        <w:jc w:val="both"/>
        <w:rPr>
          <w:rFonts w:eastAsiaTheme="minorEastAsia" w:cs="Times New Roman"/>
          <w:color w:val="000000" w:themeColor="text1"/>
          <w:szCs w:val="28"/>
        </w:rPr>
      </w:pPr>
      <w:r w:rsidRPr="007A4A19">
        <w:rPr>
          <w:rFonts w:eastAsiaTheme="minorEastAsia" w:cs="Times New Roman"/>
          <w:color w:val="000000" w:themeColor="text1"/>
          <w:szCs w:val="28"/>
        </w:rPr>
        <w:t>По результатам расчета получаем: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-1;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-2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 xml:space="preserve">=0,65421 </m:t>
        </m:r>
        <m:r>
          <w:rPr>
            <w:rFonts w:ascii="Cambria Math" w:eastAsiaTheme="minorEastAsia" w:hAnsi="Cambria Math" w:cs="Times New Roman"/>
            <w:color w:val="000000" w:themeColor="text1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Cs w:val="28"/>
              </w:rPr>
              <m:t>s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Cs w:val="28"/>
          </w:rPr>
          <m:t xml:space="preserve">=1,25998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F</m:t>
            </m:r>
          </m:e>
          <m:sub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-1;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-2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=1,52855</m:t>
        </m:r>
      </m:oMath>
      <w:r w:rsidR="00F55AA4" w:rsidRPr="007A4A19">
        <w:rPr>
          <w:rFonts w:eastAsiaTheme="minorEastAsia" w:cs="Times New Roman"/>
          <w:color w:val="000000" w:themeColor="text1"/>
          <w:szCs w:val="28"/>
        </w:rPr>
        <w:t xml:space="preserve"> неравенство выполняется, </w:t>
      </w:r>
      <w:r w:rsidR="005A0411" w:rsidRPr="007A4A19">
        <w:rPr>
          <w:rFonts w:eastAsiaTheme="minorEastAsia" w:cs="Times New Roman"/>
          <w:color w:val="000000" w:themeColor="text1"/>
          <w:szCs w:val="28"/>
        </w:rPr>
        <w:t>следовательно,</w:t>
      </w:r>
      <w:r w:rsidR="00F55AA4" w:rsidRPr="007A4A19">
        <w:rPr>
          <w:rFonts w:eastAsiaTheme="minorEastAsia" w:cs="Times New Roman"/>
          <w:color w:val="000000" w:themeColor="text1"/>
          <w:szCs w:val="28"/>
        </w:rPr>
        <w:t xml:space="preserve"> дисперсии равны и можно применить критерий Стьюдента.</w:t>
      </w:r>
    </w:p>
    <w:p w:rsidR="00A332AF" w:rsidRPr="002F390B" w:rsidRDefault="002F390B" w:rsidP="002F390B">
      <w:pPr>
        <w:spacing w:after="0" w:line="360" w:lineRule="auto"/>
        <w:ind w:firstLine="708"/>
        <w:jc w:val="both"/>
        <w:rPr>
          <w:rFonts w:eastAsiaTheme="minorEastAsia" w:cs="Times New Roman"/>
          <w:szCs w:val="28"/>
        </w:rPr>
      </w:pPr>
      <w:r w:rsidRPr="002F390B">
        <w:rPr>
          <w:rFonts w:eastAsiaTheme="minorEastAsia" w:cs="Times New Roman"/>
          <w:szCs w:val="28"/>
        </w:rPr>
        <w:t xml:space="preserve">1. </w:t>
      </w:r>
      <w:r w:rsidR="007A4A19" w:rsidRPr="002F390B">
        <w:rPr>
          <w:rFonts w:eastAsiaTheme="minorEastAsia" w:cs="Times New Roman"/>
          <w:szCs w:val="28"/>
        </w:rPr>
        <w:t>Применить к</w:t>
      </w:r>
      <w:r w:rsidR="00A332AF" w:rsidRPr="002F390B">
        <w:rPr>
          <w:rFonts w:eastAsiaTheme="minorEastAsia" w:cs="Times New Roman"/>
          <w:szCs w:val="28"/>
        </w:rPr>
        <w:t>ритерий С</w:t>
      </w:r>
      <w:r w:rsidR="007A4A19" w:rsidRPr="002F390B">
        <w:rPr>
          <w:rFonts w:eastAsiaTheme="minorEastAsia" w:cs="Times New Roman"/>
          <w:szCs w:val="28"/>
        </w:rPr>
        <w:t xml:space="preserve">тьюдента (проверить постоянство </w:t>
      </w:r>
      <w:r w:rsidR="00A332AF" w:rsidRPr="002F390B">
        <w:rPr>
          <w:rFonts w:eastAsiaTheme="minorEastAsia" w:cs="Times New Roman"/>
          <w:szCs w:val="28"/>
        </w:rPr>
        <w:t>математических ожиданий). Если выполнено</w:t>
      </w:r>
      <w:r w:rsidR="007A4A19" w:rsidRPr="002F390B">
        <w:rPr>
          <w:rFonts w:eastAsiaTheme="minorEastAsia" w:cs="Times New Roman"/>
          <w:szCs w:val="28"/>
        </w:rPr>
        <w:t>:</w:t>
      </w:r>
    </w:p>
    <w:p w:rsidR="00A332AF" w:rsidRPr="00DA7B47" w:rsidRDefault="003B6430" w:rsidP="007A4A19">
      <w:pPr>
        <w:pStyle w:val="a4"/>
        <w:spacing w:after="0" w:line="360" w:lineRule="auto"/>
        <w:ind w:left="0" w:firstLine="709"/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&gt;t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1-a,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-2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,</m:t>
        </m:r>
      </m:oMath>
      <w:r w:rsidR="00E56F18">
        <w:rPr>
          <w:rFonts w:eastAsiaTheme="minorEastAsia" w:cs="Times New Roman"/>
          <w:szCs w:val="28"/>
        </w:rPr>
        <w:t xml:space="preserve"> </w:t>
      </w:r>
      <w:r w:rsidR="00A332AF" w:rsidRPr="00DA7B47">
        <w:rPr>
          <w:rFonts w:eastAsiaTheme="minorEastAsia" w:cs="Times New Roman"/>
          <w:szCs w:val="28"/>
        </w:rPr>
        <w:t>где</w:t>
      </w:r>
    </w:p>
    <w:p w:rsidR="00A332AF" w:rsidRPr="00DB5598" w:rsidRDefault="003B6430" w:rsidP="00DB5598">
      <w:pPr>
        <w:pStyle w:val="a4"/>
        <w:spacing w:after="0" w:line="360" w:lineRule="auto"/>
        <w:ind w:left="0" w:firstLine="709"/>
        <w:jc w:val="both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-1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-1)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 w:cs="Times New Roman"/>
              <w:szCs w:val="28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-2)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Cs w:val="28"/>
                </w:rPr>
                <m:t>,</m:t>
              </m:r>
            </m:e>
          </m:rad>
        </m:oMath>
      </m:oMathPara>
    </w:p>
    <w:p w:rsidR="00A332AF" w:rsidRPr="00DA7B47" w:rsidRDefault="00A332AF" w:rsidP="00DB5598">
      <w:pPr>
        <w:pStyle w:val="a4"/>
        <w:spacing w:after="0" w:line="360" w:lineRule="auto"/>
        <w:ind w:left="0" w:firstLine="709"/>
        <w:jc w:val="center"/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</w:rPr>
        <w:t>в</w:t>
      </w:r>
      <w:r w:rsidRPr="00DA7B47">
        <w:rPr>
          <w:rFonts w:eastAsiaTheme="minorEastAsia" w:cs="Times New Roman"/>
          <w:szCs w:val="28"/>
          <w:lang w:val="en-US"/>
        </w:rPr>
        <w:t xml:space="preserve"> Excel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1-a,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-2</m:t>
            </m:r>
          </m:e>
        </m:d>
        <m:r>
          <w:rPr>
            <w:rFonts w:ascii="Cambria Math" w:eastAsiaTheme="minorEastAsia" w:hAnsi="Cambria Math" w:cs="Times New Roman"/>
            <w:szCs w:val="28"/>
            <w:lang w:val="en-US"/>
          </w:rPr>
          <m:t>=</m:t>
        </m:r>
        <m:r>
          <w:rPr>
            <w:rFonts w:ascii="Cambria Math" w:eastAsiaTheme="minorEastAsia" w:hAnsi="Cambria Math" w:cs="Times New Roman"/>
            <w:szCs w:val="28"/>
          </w:rPr>
          <m:t>СТЬЮДРАСПОБР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(a,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  <w:lang w:val="en-US"/>
          </w:rPr>
          <m:t>-2)</m:t>
        </m:r>
      </m:oMath>
      <w:r w:rsidRPr="00DA7B47">
        <w:rPr>
          <w:rFonts w:eastAsiaTheme="minorEastAsia" w:cs="Times New Roman"/>
          <w:szCs w:val="28"/>
          <w:lang w:val="en-US"/>
        </w:rPr>
        <w:t>,</w:t>
      </w:r>
    </w:p>
    <w:p w:rsidR="00A332AF" w:rsidRPr="00DB5598" w:rsidRDefault="00A332AF" w:rsidP="00DB5598">
      <w:pPr>
        <w:spacing w:after="0" w:line="360" w:lineRule="auto"/>
        <w:jc w:val="both"/>
        <w:rPr>
          <w:rFonts w:eastAsiaTheme="minorEastAsia" w:cs="Times New Roman"/>
          <w:i/>
          <w:szCs w:val="28"/>
        </w:rPr>
      </w:pPr>
      <w:r w:rsidRPr="00DB5598">
        <w:rPr>
          <w:rFonts w:eastAsiaTheme="minorEastAsia" w:cs="Times New Roman"/>
          <w:szCs w:val="28"/>
        </w:rPr>
        <w:t xml:space="preserve">то гипотеза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</m:oMath>
      <w:r w:rsidRPr="00DB5598">
        <w:rPr>
          <w:rFonts w:eastAsiaTheme="minorEastAsia" w:cs="Times New Roman"/>
          <w:szCs w:val="28"/>
        </w:rPr>
        <w:t xml:space="preserve"> принимается с уровнем значимости </w:t>
      </w:r>
      <m:oMath>
        <m:r>
          <w:rPr>
            <w:rFonts w:ascii="Cambria Math" w:eastAsiaTheme="minorEastAsia" w:hAnsi="Cambria Math" w:cs="Times New Roman"/>
            <w:szCs w:val="28"/>
          </w:rPr>
          <m:t>a</m:t>
        </m:r>
      </m:oMath>
      <w:r w:rsidRPr="00DB5598">
        <w:rPr>
          <w:rFonts w:eastAsiaTheme="minorEastAsia" w:cs="Times New Roman"/>
          <w:szCs w:val="28"/>
        </w:rPr>
        <w:t>.</w:t>
      </w:r>
    </w:p>
    <w:p w:rsidR="00A332AF" w:rsidRDefault="00A332AF" w:rsidP="00A332AF">
      <w:pPr>
        <w:pStyle w:val="a4"/>
        <w:spacing w:after="0" w:line="360" w:lineRule="auto"/>
        <w:ind w:left="0"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Идея критерия: если </w:t>
      </w:r>
      <w:r w:rsidRPr="00DA7B47">
        <w:rPr>
          <w:rFonts w:eastAsiaTheme="minorEastAsia" w:cs="Times New Roman"/>
          <w:szCs w:val="28"/>
        </w:rPr>
        <w:t xml:space="preserve">выборочные средние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Cs w:val="28"/>
          </w:rPr>
          <m:t>≈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b>
            </m:sSub>
          </m:e>
        </m:acc>
      </m:oMath>
      <w:r w:rsidRPr="00DA7B47">
        <w:rPr>
          <w:rFonts w:eastAsiaTheme="minorEastAsia" w:cs="Times New Roman"/>
          <w:szCs w:val="28"/>
        </w:rPr>
        <w:t>, то тренда во временном ряде нет, если значительно отличаются – тренд есть.</w:t>
      </w:r>
    </w:p>
    <w:p w:rsidR="00DB5598" w:rsidRPr="001C39BB" w:rsidRDefault="00DB5598" w:rsidP="001C39BB">
      <w:pPr>
        <w:pStyle w:val="a4"/>
        <w:spacing w:after="0" w:line="360" w:lineRule="auto"/>
        <w:ind w:left="0" w:firstLine="709"/>
        <w:jc w:val="both"/>
        <w:rPr>
          <w:rFonts w:eastAsiaTheme="minorEastAsia" w:cs="Times New Roman"/>
          <w:color w:val="000000" w:themeColor="text1"/>
          <w:szCs w:val="28"/>
        </w:rPr>
      </w:pPr>
      <w:r w:rsidRPr="001C39BB">
        <w:rPr>
          <w:rFonts w:eastAsiaTheme="minorEastAsia" w:cs="Times New Roman"/>
          <w:color w:val="000000" w:themeColor="text1"/>
          <w:szCs w:val="28"/>
        </w:rPr>
        <w:t xml:space="preserve">После расчетов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Cs w:val="28"/>
          </w:rPr>
          <m:t>= -24,70137</m:t>
        </m:r>
      </m:oMath>
      <w:r w:rsidRPr="001C39BB">
        <w:rPr>
          <w:rFonts w:eastAsiaTheme="minorEastAsia" w:cs="Times New Roman"/>
          <w:color w:val="000000" w:themeColor="text1"/>
          <w:szCs w:val="28"/>
        </w:rPr>
        <w:t>, а</w:t>
      </w:r>
      <w:r w:rsidR="005A0411">
        <w:rPr>
          <w:rFonts w:eastAsiaTheme="minorEastAsia" w:cs="Times New Roman"/>
          <w:color w:val="000000" w:themeColor="text1"/>
          <w:szCs w:val="28"/>
        </w:rPr>
        <w:t xml:space="preserve"> </w:t>
      </w:r>
      <w:r w:rsidRPr="001C39BB">
        <w:rPr>
          <w:rFonts w:eastAsiaTheme="minorEastAsia" w:cs="Times New Roman"/>
          <w:color w:val="000000" w:themeColor="text1"/>
          <w:szCs w:val="28"/>
          <w:lang w:val="en-US"/>
        </w:rPr>
        <w:t>t</w:t>
      </w:r>
      <w:r w:rsidRPr="001C39BB">
        <w:rPr>
          <w:rFonts w:eastAsiaTheme="minorEastAsia" w:cs="Times New Roman"/>
          <w:color w:val="000000" w:themeColor="text1"/>
          <w:szCs w:val="28"/>
        </w:rPr>
        <w:t xml:space="preserve"> = 2</w:t>
      </w:r>
      <w:r w:rsidR="00213623">
        <w:rPr>
          <w:rFonts w:eastAsiaTheme="minorEastAsia" w:cs="Times New Roman"/>
          <w:color w:val="000000" w:themeColor="text1"/>
          <w:szCs w:val="28"/>
        </w:rPr>
        <w:t>,59243</w:t>
      </w:r>
      <w:r w:rsidRPr="001C39BB">
        <w:rPr>
          <w:rFonts w:eastAsiaTheme="minorEastAsia" w:cs="Times New Roman"/>
          <w:color w:val="000000" w:themeColor="text1"/>
          <w:szCs w:val="28"/>
        </w:rPr>
        <w:t xml:space="preserve">, значит гипотеза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Cs w:val="28"/>
              </w:rPr>
              <m:t>1</m:t>
            </m:r>
          </m:sub>
        </m:sSub>
      </m:oMath>
      <w:r w:rsidR="001C39BB" w:rsidRPr="001C39BB">
        <w:rPr>
          <w:rFonts w:eastAsiaTheme="minorEastAsia" w:cs="Times New Roman"/>
          <w:color w:val="000000" w:themeColor="text1"/>
          <w:szCs w:val="28"/>
        </w:rPr>
        <w:t xml:space="preserve"> </w:t>
      </w:r>
      <w:r w:rsidR="00213623">
        <w:rPr>
          <w:rFonts w:eastAsiaTheme="minorEastAsia" w:cs="Times New Roman"/>
          <w:color w:val="000000" w:themeColor="text1"/>
          <w:szCs w:val="28"/>
        </w:rPr>
        <w:t>на данном этапе</w:t>
      </w:r>
      <w:r w:rsidR="001C39BB" w:rsidRPr="001C39BB">
        <w:rPr>
          <w:rFonts w:eastAsiaTheme="minorEastAsia" w:cs="Times New Roman"/>
          <w:color w:val="000000" w:themeColor="text1"/>
          <w:szCs w:val="28"/>
        </w:rPr>
        <w:t xml:space="preserve"> </w:t>
      </w:r>
      <w:r w:rsidR="00213623">
        <w:rPr>
          <w:rFonts w:eastAsiaTheme="minorEastAsia" w:cs="Times New Roman"/>
          <w:color w:val="000000" w:themeColor="text1"/>
          <w:szCs w:val="28"/>
        </w:rPr>
        <w:t xml:space="preserve">не </w:t>
      </w:r>
      <w:r w:rsidR="001C39BB" w:rsidRPr="001C39BB">
        <w:rPr>
          <w:rFonts w:eastAsiaTheme="minorEastAsia" w:cs="Times New Roman"/>
          <w:color w:val="000000" w:themeColor="text1"/>
          <w:szCs w:val="28"/>
        </w:rPr>
        <w:t>принимается.</w:t>
      </w:r>
    </w:p>
    <w:p w:rsidR="00A332AF" w:rsidRPr="001C39BB" w:rsidRDefault="00A332AF" w:rsidP="005006A6">
      <w:pPr>
        <w:spacing w:after="0" w:line="360" w:lineRule="auto"/>
        <w:ind w:firstLine="709"/>
        <w:jc w:val="both"/>
        <w:rPr>
          <w:rFonts w:eastAsiaTheme="minorEastAsia"/>
        </w:rPr>
      </w:pPr>
      <w:r w:rsidRPr="00DA7B47">
        <w:rPr>
          <w:rFonts w:eastAsiaTheme="minorEastAsia"/>
        </w:rPr>
        <w:t>Критерий 2 (критерий серий)</w:t>
      </w:r>
      <w:r w:rsidRPr="000D765E">
        <w:rPr>
          <w:shd w:val="clear" w:color="auto" w:fill="FFFFFF"/>
        </w:rPr>
        <w:t xml:space="preserve"> необходим для пров</w:t>
      </w:r>
      <w:r>
        <w:rPr>
          <w:shd w:val="clear" w:color="auto" w:fill="FFFFFF"/>
        </w:rPr>
        <w:t>ерки постоянства математических</w:t>
      </w:r>
      <w:r w:rsidR="00213623">
        <w:rPr>
          <w:shd w:val="clear" w:color="auto" w:fill="FFFFFF"/>
        </w:rPr>
        <w:t xml:space="preserve"> </w:t>
      </w:r>
      <w:r w:rsidRPr="000D765E">
        <w:rPr>
          <w:shd w:val="clear" w:color="auto" w:fill="FFFFFF"/>
        </w:rPr>
        <w:t xml:space="preserve">ожиданий. Таким образом, </w:t>
      </w:r>
      <w:r>
        <w:rPr>
          <w:shd w:val="clear" w:color="auto" w:fill="FFFFFF"/>
        </w:rPr>
        <w:t xml:space="preserve">он позволяет проверить, </w:t>
      </w:r>
      <w:r w:rsidRPr="000D765E">
        <w:rPr>
          <w:shd w:val="clear" w:color="auto" w:fill="FFFFFF"/>
        </w:rPr>
        <w:t xml:space="preserve">является ли случайным порядок появления </w:t>
      </w:r>
      <w:r>
        <w:rPr>
          <w:shd w:val="clear" w:color="auto" w:fill="FFFFFF"/>
        </w:rPr>
        <w:t xml:space="preserve">двух значений переменной. Серия </w:t>
      </w:r>
      <w:r w:rsidRPr="000D765E">
        <w:rPr>
          <w:shd w:val="clear" w:color="auto" w:fill="FFFFFF"/>
        </w:rPr>
        <w:t>– это последовательность похожих наблю</w:t>
      </w:r>
      <w:r>
        <w:rPr>
          <w:shd w:val="clear" w:color="auto" w:fill="FFFFFF"/>
        </w:rPr>
        <w:t xml:space="preserve">дений. Если в выборке либо </w:t>
      </w:r>
      <w:r w:rsidRPr="000D765E">
        <w:rPr>
          <w:shd w:val="clear" w:color="auto" w:fill="FFFFFF"/>
        </w:rPr>
        <w:t>слишком много серий, либо слишком м</w:t>
      </w:r>
      <w:r>
        <w:rPr>
          <w:shd w:val="clear" w:color="auto" w:fill="FFFFFF"/>
        </w:rPr>
        <w:t xml:space="preserve">ало, то эта выборка не является </w:t>
      </w:r>
      <w:r w:rsidRPr="000D765E">
        <w:rPr>
          <w:shd w:val="clear" w:color="auto" w:fill="FFFFFF"/>
        </w:rPr>
        <w:t>случайной.</w:t>
      </w:r>
      <w:r w:rsidRPr="000D765E">
        <w:tab/>
        <w:t>Для проверки выборки на</w:t>
      </w:r>
      <w:r>
        <w:t xml:space="preserve"> случайность необходимо сделать</w:t>
      </w:r>
      <w:r w:rsidR="00213623">
        <w:t xml:space="preserve"> </w:t>
      </w:r>
      <w:r w:rsidRPr="000D765E">
        <w:t>следующее.</w:t>
      </w:r>
    </w:p>
    <w:p w:rsidR="00A332AF" w:rsidRPr="002F390B" w:rsidRDefault="002F390B" w:rsidP="002F390B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2F390B">
        <w:rPr>
          <w:rFonts w:cs="Times New Roman"/>
          <w:szCs w:val="28"/>
        </w:rPr>
        <w:t xml:space="preserve">1. </w:t>
      </w:r>
      <w:r w:rsidR="00A332AF" w:rsidRPr="002F390B">
        <w:rPr>
          <w:rFonts w:cs="Times New Roman"/>
          <w:szCs w:val="28"/>
        </w:rPr>
        <w:t>Упорядочить члены временного ряда по возрастанию:</w:t>
      </w:r>
    </w:p>
    <w:p w:rsidR="00A332AF" w:rsidRPr="002F390B" w:rsidRDefault="003B6430" w:rsidP="001C39BB">
      <w:pPr>
        <w:pStyle w:val="a4"/>
        <w:spacing w:after="0" w:line="360" w:lineRule="auto"/>
        <w:ind w:left="0" w:firstLine="709"/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(1)</m:t>
            </m:r>
          </m:sub>
        </m:sSub>
        <m:r>
          <w:rPr>
            <w:rFonts w:ascii="Cambria Math" w:hAnsi="Cambria Math" w:cs="Times New Roman"/>
            <w:szCs w:val="28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e>
            </m:d>
          </m:sub>
        </m:sSub>
        <m:r>
          <w:rPr>
            <w:rFonts w:ascii="Cambria Math" w:hAnsi="Cambria Math" w:cs="Times New Roman"/>
            <w:szCs w:val="28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3</m:t>
                </m:r>
              </m:e>
            </m:d>
          </m:sub>
        </m:sSub>
        <m:r>
          <w:rPr>
            <w:rFonts w:ascii="Cambria Math" w:hAnsi="Cambria Math" w:cs="Times New Roman"/>
            <w:szCs w:val="28"/>
          </w:rPr>
          <m:t>…≤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(n)</m:t>
            </m:r>
          </m:sub>
        </m:sSub>
      </m:oMath>
      <w:r w:rsidR="00A332AF" w:rsidRPr="002F390B">
        <w:rPr>
          <w:rFonts w:eastAsiaTheme="minorEastAsia" w:cs="Times New Roman"/>
          <w:szCs w:val="28"/>
        </w:rPr>
        <w:t>.</w:t>
      </w:r>
    </w:p>
    <w:p w:rsidR="00A332AF" w:rsidRPr="002F390B" w:rsidRDefault="002F390B" w:rsidP="002F390B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2F390B">
        <w:rPr>
          <w:rFonts w:cs="Times New Roman"/>
          <w:szCs w:val="28"/>
        </w:rPr>
        <w:t xml:space="preserve">2. </w:t>
      </w:r>
      <w:r w:rsidR="00A332AF" w:rsidRPr="002F390B">
        <w:rPr>
          <w:rFonts w:cs="Times New Roman"/>
          <w:szCs w:val="28"/>
        </w:rPr>
        <w:t>Найти выборочную медиану:</w:t>
      </w:r>
    </w:p>
    <w:p w:rsidR="00A332AF" w:rsidRPr="00C416B7" w:rsidRDefault="003B6430" w:rsidP="00A332AF">
      <w:pPr>
        <w:pStyle w:val="a4"/>
        <w:spacing w:after="0" w:line="360" w:lineRule="auto"/>
        <w:ind w:left="0" w:firstLine="709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med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, если n нечетно 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Cs w:val="28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+1</m:t>
                              </m:r>
                            </m:e>
                          </m:d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Cs w:val="28"/>
                    </w:rPr>
                    <m:t xml:space="preserve">, если 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 xml:space="preserve"> четно.</m:t>
                  </m:r>
                </m:e>
              </m:eqArr>
            </m:e>
          </m:d>
        </m:oMath>
      </m:oMathPara>
    </w:p>
    <w:p w:rsidR="00A332AF" w:rsidRPr="002F390B" w:rsidRDefault="002F390B" w:rsidP="002F390B">
      <w:pPr>
        <w:spacing w:after="0" w:line="360" w:lineRule="auto"/>
        <w:ind w:firstLine="708"/>
        <w:jc w:val="both"/>
        <w:rPr>
          <w:rFonts w:eastAsiaTheme="minorEastAsia" w:cs="Times New Roman"/>
          <w:szCs w:val="28"/>
        </w:rPr>
      </w:pPr>
      <w:r w:rsidRPr="002F390B">
        <w:rPr>
          <w:rFonts w:eastAsiaTheme="minorEastAsia" w:cs="Times New Roman"/>
          <w:szCs w:val="28"/>
        </w:rPr>
        <w:t xml:space="preserve">3. </w:t>
      </w:r>
      <w:r w:rsidR="00A332AF" w:rsidRPr="002F390B">
        <w:rPr>
          <w:rFonts w:eastAsiaTheme="minorEastAsia" w:cs="Times New Roman"/>
          <w:szCs w:val="28"/>
        </w:rPr>
        <w:t xml:space="preserve">По элементам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</m:oMath>
      <w:r w:rsidR="00A332AF" w:rsidRPr="002F390B">
        <w:rPr>
          <w:rFonts w:eastAsiaTheme="minorEastAsia" w:cs="Times New Roman"/>
          <w:szCs w:val="28"/>
        </w:rPr>
        <w:t xml:space="preserve">, расположенным согласно исходному временному ряду и отличным от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med</m:t>
            </m:r>
          </m:sub>
        </m:sSub>
      </m:oMath>
      <w:r w:rsidR="00A332AF" w:rsidRPr="002F390B">
        <w:rPr>
          <w:rFonts w:eastAsiaTheme="minorEastAsia" w:cs="Times New Roman"/>
          <w:szCs w:val="28"/>
        </w:rPr>
        <w:t>, образовать последовательность серий по правилу:</w:t>
      </w:r>
    </w:p>
    <w:p w:rsidR="00A332AF" w:rsidRPr="003672FA" w:rsidRDefault="003B6430" w:rsidP="001C39BB">
      <w:pPr>
        <w:pStyle w:val="a4"/>
        <w:spacing w:after="0" w:line="360" w:lineRule="auto"/>
        <w:ind w:left="0" w:firstLine="709"/>
        <w:jc w:val="center"/>
        <w:rPr>
          <w:rFonts w:eastAsiaTheme="minorEastAsia" w:cs="Times New Roman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 xml:space="preserve"> → +, если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med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 xml:space="preserve">→ -, если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med</m:t>
                    </m:r>
                  </m:sub>
                </m:sSub>
              </m:e>
            </m:eqArr>
          </m:e>
        </m:d>
      </m:oMath>
      <w:r w:rsidR="00A332AF">
        <w:rPr>
          <w:rFonts w:eastAsiaTheme="minorEastAsia" w:cs="Times New Roman"/>
          <w:szCs w:val="28"/>
        </w:rPr>
        <w:t>.</w:t>
      </w:r>
    </w:p>
    <w:p w:rsidR="00A332AF" w:rsidRPr="005B340F" w:rsidRDefault="002F390B" w:rsidP="00A332AF">
      <w:pPr>
        <w:pStyle w:val="a4"/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>Полученная</w:t>
      </w:r>
      <w:r w:rsidR="00A332AF" w:rsidRPr="005B340F">
        <w:rPr>
          <w:rFonts w:cs="Times New Roman"/>
          <w:color w:val="000000"/>
          <w:szCs w:val="28"/>
          <w:shd w:val="clear" w:color="auto" w:fill="FFFFFF"/>
        </w:rPr>
        <w:t xml:space="preserve"> последовательность плюсов и минусов характеризуется общим числом серий </w:t>
      </w:r>
      <m:oMath>
        <m:r>
          <w:rPr>
            <w:rFonts w:ascii="Cambria Math" w:hAnsi="Cambria Math" w:cs="Times New Roman"/>
            <w:color w:val="000000"/>
            <w:szCs w:val="28"/>
            <w:shd w:val="clear" w:color="auto" w:fill="FFFFFF"/>
          </w:rPr>
          <m:t>v(n)</m:t>
        </m:r>
      </m:oMath>
      <w:r w:rsidR="00A332AF" w:rsidRPr="005B340F">
        <w:rPr>
          <w:rFonts w:cs="Times New Roman"/>
          <w:color w:val="000000"/>
          <w:szCs w:val="28"/>
          <w:shd w:val="clear" w:color="auto" w:fill="FFFFFF"/>
        </w:rPr>
        <w:t> и протяженностью самой длинной серии </w:t>
      </w:r>
      <m:oMath>
        <m:r>
          <w:rPr>
            <w:rFonts w:ascii="Cambria Math" w:hAnsi="Cambria Math" w:cs="Times New Roman"/>
            <w:color w:val="000000"/>
            <w:szCs w:val="28"/>
            <w:shd w:val="clear" w:color="auto" w:fill="FFFFFF"/>
          </w:rPr>
          <m:t>τ(n)</m:t>
        </m:r>
      </m:oMath>
      <w:r w:rsidR="00A332AF" w:rsidRPr="005B340F">
        <w:rPr>
          <w:rFonts w:cs="Times New Roman"/>
          <w:color w:val="000000"/>
          <w:szCs w:val="28"/>
          <w:shd w:val="clear" w:color="auto" w:fill="FFFFFF"/>
        </w:rPr>
        <w:t xml:space="preserve">. Под «серией» понимается последовательность подряд идущих плюсов или подряд идущих минусов (в частном случае серия может состоять только из одного плюса или только из одного минуса и тогда ее протяженность равна единице). Очевидно, что если наблюдения </w:t>
      </w:r>
      <w:proofErr w:type="spellStart"/>
      <w:r w:rsidR="00A332AF" w:rsidRPr="005B340F">
        <w:rPr>
          <w:rFonts w:cs="Times New Roman"/>
          <w:color w:val="000000"/>
          <w:szCs w:val="28"/>
          <w:shd w:val="clear" w:color="auto" w:fill="FFFFFF"/>
        </w:rPr>
        <w:t>стохастически</w:t>
      </w:r>
      <w:proofErr w:type="spellEnd"/>
      <w:r w:rsidR="00A332AF" w:rsidRPr="005B340F">
        <w:rPr>
          <w:rFonts w:cs="Times New Roman"/>
          <w:color w:val="000000"/>
          <w:szCs w:val="28"/>
          <w:shd w:val="clear" w:color="auto" w:fill="FFFFFF"/>
        </w:rPr>
        <w:t xml:space="preserve"> независимы </w:t>
      </w:r>
      <w:r w:rsidR="00A332AF" w:rsidRPr="005B340F">
        <w:rPr>
          <w:rFonts w:cs="Times New Roman"/>
          <w:color w:val="000000"/>
          <w:szCs w:val="28"/>
          <w:shd w:val="clear" w:color="auto" w:fill="FFFFFF"/>
        </w:rPr>
        <w:lastRenderedPageBreak/>
        <w:t>(выборка случайна)</w:t>
      </w:r>
      <w:r w:rsidR="00A332AF">
        <w:rPr>
          <w:rFonts w:cs="Times New Roman"/>
          <w:color w:val="000000"/>
          <w:szCs w:val="28"/>
          <w:shd w:val="clear" w:color="auto" w:fill="FFFFFF"/>
        </w:rPr>
        <w:t>,</w:t>
      </w:r>
      <w:r w:rsidR="00A332AF" w:rsidRPr="005B340F">
        <w:rPr>
          <w:rFonts w:cs="Times New Roman"/>
          <w:color w:val="000000"/>
          <w:szCs w:val="28"/>
          <w:shd w:val="clear" w:color="auto" w:fill="FFFFFF"/>
        </w:rPr>
        <w:t xml:space="preserve"> то чередование плюсов и минусов в последовательности должно быть более или менее «случайным», т. е. эта последовательность не должна содержать слишком длинных серий подряд идущих плюсов или подряд идущих минусов, и соответственно общее число серий </w:t>
      </w:r>
      <m:oMath>
        <m:r>
          <w:rPr>
            <w:rFonts w:ascii="Cambria Math" w:hAnsi="Cambria Math" w:cs="Times New Roman"/>
            <w:color w:val="000000"/>
            <w:szCs w:val="28"/>
            <w:shd w:val="clear" w:color="auto" w:fill="FFFFFF"/>
          </w:rPr>
          <m:t>v(n)</m:t>
        </m:r>
      </m:oMath>
      <w:r w:rsidR="00A332AF" w:rsidRPr="005B340F">
        <w:rPr>
          <w:rFonts w:cs="Times New Roman"/>
          <w:color w:val="000000"/>
          <w:szCs w:val="28"/>
          <w:shd w:val="clear" w:color="auto" w:fill="FFFFFF"/>
        </w:rPr>
        <w:t xml:space="preserve"> не должно быть слишком малым. </w:t>
      </w:r>
    </w:p>
    <w:p w:rsidR="002F390B" w:rsidRPr="002F390B" w:rsidRDefault="001C39BB" w:rsidP="001C39BB">
      <w:pPr>
        <w:spacing w:after="0" w:line="360" w:lineRule="auto"/>
        <w:ind w:firstLine="708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Е</w:t>
      </w:r>
      <w:r w:rsidR="00A332AF">
        <w:rPr>
          <w:rFonts w:eastAsiaTheme="minorEastAsia" w:cs="Times New Roman"/>
          <w:szCs w:val="28"/>
        </w:rPr>
        <w:t>сли хотя бы одно из неравенств</w:t>
      </w:r>
      <w:r>
        <w:rPr>
          <w:rFonts w:eastAsiaTheme="minorEastAsia" w:cs="Times New Roman"/>
          <w:szCs w:val="28"/>
        </w:rPr>
        <w:t>:</w:t>
      </w:r>
      <w:r w:rsidR="00A332AF" w:rsidRPr="001C39BB">
        <w:rPr>
          <w:rFonts w:eastAsiaTheme="minorEastAsia" w:cs="Times New Roman"/>
          <w:szCs w:val="28"/>
        </w:rPr>
        <w:tab/>
      </w:r>
      <w:r>
        <w:rPr>
          <w:rFonts w:ascii="Cambria Math" w:hAnsi="Cambria Math" w:cs="Times New Roman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8"/>
                    </w:rPr>
                    <m:t>&gt;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int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8"/>
                    </w:rPr>
                    <m:t>&lt;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int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</m:eqArr>
            </m:e>
          </m:d>
          <m:r>
            <w:rPr>
              <w:rFonts w:ascii="Cambria Math" w:hAnsi="Cambria Math" w:cs="Times New Roman"/>
              <w:szCs w:val="28"/>
            </w:rPr>
            <m:t xml:space="preserve">, </m:t>
          </m:r>
        </m:oMath>
      </m:oMathPara>
    </w:p>
    <w:p w:rsidR="00A332AF" w:rsidRDefault="001C39BB" w:rsidP="002F390B">
      <w:pPr>
        <w:spacing w:after="0" w:line="360" w:lineRule="auto"/>
        <w:jc w:val="both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где 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 xml:space="preserve"> – общее число серий;</m:t>
        </m:r>
        <m:r>
          <w:rPr>
            <w:rFonts w:ascii="Cambria Math" w:hAnsi="Cambria Math" w:cs="Times New Roman"/>
            <w:szCs w:val="28"/>
            <w:lang w:val="en-US"/>
          </w:rPr>
          <m:t>τ</m:t>
        </m:r>
        <m:r>
          <w:rPr>
            <w:rFonts w:ascii="Cambria Math" w:hAnsi="Cambria Math" w:cs="Times New Roman"/>
            <w:szCs w:val="28"/>
          </w:rPr>
          <m:t>(</m:t>
        </m:r>
        <m:r>
          <w:rPr>
            <w:rFonts w:ascii="Cambria Math" w:hAnsi="Cambria Math" w:cs="Times New Roman"/>
            <w:szCs w:val="28"/>
            <w:lang w:val="en-US"/>
          </w:rPr>
          <m:t>n</m:t>
        </m:r>
        <m:r>
          <w:rPr>
            <w:rFonts w:ascii="Cambria Math" w:hAnsi="Cambria Math" w:cs="Times New Roman"/>
            <w:szCs w:val="28"/>
          </w:rPr>
          <m:t>)</m:t>
        </m:r>
        <m:r>
          <w:rPr>
            <w:rFonts w:ascii="Cambria Math" w:eastAsiaTheme="minorEastAsia" w:hAnsi="Cambria Math" w:cs="Times New Roman"/>
            <w:szCs w:val="28"/>
          </w:rPr>
          <m:t>-</m:t>
        </m:r>
      </m:oMath>
      <w:r>
        <w:rPr>
          <w:rFonts w:eastAsiaTheme="minorEastAsia" w:cs="Times New Roman"/>
          <w:szCs w:val="28"/>
        </w:rPr>
        <w:t xml:space="preserve"> протяжённость самой длинной серии</w:t>
      </w:r>
      <w:r w:rsidRPr="00D66652">
        <w:rPr>
          <w:rFonts w:eastAsiaTheme="minorEastAsia" w:cs="Times New Roman"/>
          <w:szCs w:val="28"/>
        </w:rPr>
        <w:t>;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</m:oMath>
      <w:r w:rsidRPr="002243BA">
        <w:rPr>
          <w:rFonts w:eastAsiaTheme="minorEastAsia" w:cs="Times New Roman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Cs w:val="28"/>
              </w:rPr>
              <m:t>+2-1.96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Cs w:val="28"/>
                  </w:rPr>
                  <m:t>-1</m:t>
                </m:r>
              </m:e>
            </m:rad>
          </m:e>
        </m:d>
      </m:oMath>
      <w:r w:rsidRPr="002243BA">
        <w:rPr>
          <w:rFonts w:eastAsiaTheme="minorEastAsia" w:cs="Times New Roman"/>
          <w:szCs w:val="28"/>
        </w:rPr>
        <w:t>;</w:t>
      </w:r>
      <w:r w:rsidR="00EF014D" w:rsidRPr="00EF014D">
        <w:rPr>
          <w:rFonts w:eastAsiaTheme="minorEastAsia" w:cs="Times New Roman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</m:oMath>
      <w:r w:rsidRPr="002243BA">
        <w:rPr>
          <w:rFonts w:eastAsiaTheme="minorEastAsia" w:cs="Times New Roman"/>
          <w:szCs w:val="28"/>
        </w:rPr>
        <w:t xml:space="preserve">= </w:t>
      </w:r>
      <m:oMath>
        <m:r>
          <w:rPr>
            <w:rFonts w:ascii="Cambria Math" w:hAnsi="Cambria Math" w:cs="Times New Roman"/>
            <w:szCs w:val="28"/>
          </w:rPr>
          <m:t>1.43</m:t>
        </m:r>
        <m:func>
          <m:func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Cs w:val="28"/>
                  </w:rPr>
                  <m:t>+1</m:t>
                </m:r>
              </m:e>
            </m:d>
          </m:e>
        </m:func>
        <m:r>
          <w:rPr>
            <w:rFonts w:ascii="Cambria Math" w:hAnsi="Cambria Math" w:cs="Times New Roman"/>
            <w:szCs w:val="28"/>
          </w:rPr>
          <m:t xml:space="preserve">; </m:t>
        </m:r>
        <m:r>
          <w:rPr>
            <w:rFonts w:ascii="Cambria Math" w:hAnsi="Cambria Math" w:cs="Times New Roman"/>
            <w:szCs w:val="28"/>
            <w:lang w:val="en-US"/>
          </w:rPr>
          <m:t>int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8"/>
          </w:rPr>
          <m:t xml:space="preserve"> –</m:t>
        </m:r>
      </m:oMath>
      <w:r>
        <w:rPr>
          <w:rFonts w:eastAsiaTheme="minorEastAsia" w:cs="Times New Roman"/>
          <w:szCs w:val="28"/>
        </w:rPr>
        <w:t xml:space="preserve"> взятие целой части 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 </m:t>
        </m:r>
      </m:oMath>
      <w:r>
        <w:rPr>
          <w:rFonts w:cs="Times New Roman"/>
          <w:szCs w:val="28"/>
        </w:rPr>
        <w:t>н</w:t>
      </w:r>
      <w:r w:rsidRPr="00FA08B3">
        <w:rPr>
          <w:rFonts w:cs="Times New Roman"/>
          <w:szCs w:val="28"/>
        </w:rPr>
        <w:t>е</w:t>
      </w:r>
      <w:r w:rsidR="00EE22D0">
        <w:rPr>
          <w:rFonts w:cs="Times New Roman"/>
          <w:szCs w:val="28"/>
        </w:rPr>
        <w:t xml:space="preserve"> </w:t>
      </w:r>
      <w:r w:rsidRPr="00FA08B3">
        <w:rPr>
          <w:rFonts w:cs="Times New Roman"/>
          <w:szCs w:val="28"/>
        </w:rPr>
        <w:t>выполняе</w:t>
      </w:r>
      <w:r>
        <w:rPr>
          <w:rFonts w:cs="Times New Roman"/>
          <w:szCs w:val="28"/>
        </w:rPr>
        <w:t>т</w:t>
      </w:r>
      <w:r w:rsidRPr="00FA08B3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>,</w:t>
      </w:r>
      <w:r w:rsidR="00A332AF">
        <w:rPr>
          <w:rFonts w:eastAsiaTheme="minorEastAsia" w:cs="Times New Roman"/>
          <w:szCs w:val="28"/>
        </w:rPr>
        <w:t xml:space="preserve"> то гипотеза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 xml:space="preserve">0 </m:t>
            </m:r>
          </m:sub>
        </m:sSub>
      </m:oMath>
      <w:r w:rsidR="00A332AF">
        <w:rPr>
          <w:rFonts w:eastAsiaTheme="minorEastAsia" w:cs="Times New Roman"/>
          <w:szCs w:val="28"/>
        </w:rPr>
        <w:t xml:space="preserve">отвергается с вероятностью ошибки </w:t>
      </w:r>
      <m:oMath>
        <m:r>
          <w:rPr>
            <w:rFonts w:ascii="Cambria Math" w:eastAsiaTheme="minorEastAsia" w:hAnsi="Cambria Math" w:cs="Times New Roman"/>
            <w:szCs w:val="28"/>
          </w:rPr>
          <m:t>α</m:t>
        </m:r>
      </m:oMath>
      <w:r w:rsidR="00A332AF">
        <w:rPr>
          <w:rFonts w:eastAsiaTheme="minorEastAsia" w:cs="Times New Roman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Cs w:val="28"/>
          </w:rPr>
          <m:t>0,05&lt;α&lt;0,0975</m:t>
        </m:r>
      </m:oMath>
      <w:r w:rsidR="00A332AF">
        <w:rPr>
          <w:rFonts w:eastAsiaTheme="minorEastAsia" w:cs="Times New Roman"/>
          <w:szCs w:val="28"/>
        </w:rPr>
        <w:t xml:space="preserve">. Здесь </w:t>
      </w:r>
      <m:oMath>
        <m:r>
          <w:rPr>
            <w:rFonts w:ascii="Cambria Math" w:eastAsiaTheme="minorEastAsia" w:hAnsi="Cambria Math" w:cs="Times New Roman"/>
            <w:szCs w:val="28"/>
          </w:rPr>
          <m:t>int[z]</m:t>
        </m:r>
      </m:oMath>
      <w:r w:rsidR="00A332AF" w:rsidRPr="00301C99">
        <w:rPr>
          <w:rFonts w:eastAsiaTheme="minorEastAsia" w:cs="Times New Roman"/>
          <w:szCs w:val="28"/>
        </w:rPr>
        <w:t xml:space="preserve"> – </w:t>
      </w:r>
      <w:r w:rsidR="00A332AF">
        <w:rPr>
          <w:rFonts w:eastAsiaTheme="minorEastAsia" w:cs="Times New Roman"/>
          <w:szCs w:val="28"/>
        </w:rPr>
        <w:t xml:space="preserve">взятие целой части числа </w:t>
      </w:r>
      <w:r w:rsidR="00A332AF">
        <w:rPr>
          <w:rFonts w:eastAsiaTheme="minorEastAsia" w:cs="Times New Roman"/>
          <w:szCs w:val="28"/>
          <w:lang w:val="en-US"/>
        </w:rPr>
        <w:t>z</w:t>
      </w:r>
      <w:r w:rsidR="00A332AF" w:rsidRPr="00301C99">
        <w:rPr>
          <w:rFonts w:eastAsiaTheme="minorEastAsia" w:cs="Times New Roman"/>
          <w:szCs w:val="28"/>
        </w:rPr>
        <w:t>.</w:t>
      </w:r>
    </w:p>
    <w:p w:rsidR="003C06DB" w:rsidRDefault="00346FE4" w:rsidP="003C06DB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</w:rPr>
      </w:pPr>
      <w:r w:rsidRPr="00346FE4">
        <w:rPr>
          <w:rFonts w:cs="Times New Roman"/>
          <w:color w:val="000000" w:themeColor="text1"/>
          <w:szCs w:val="28"/>
        </w:rPr>
        <w:t xml:space="preserve">При </w:t>
      </w:r>
      <w:r w:rsidRPr="00346FE4">
        <w:rPr>
          <w:rFonts w:cs="Times New Roman"/>
          <w:color w:val="000000" w:themeColor="text1"/>
          <w:szCs w:val="28"/>
          <w:lang w:val="en-US"/>
        </w:rPr>
        <w:t>n</w:t>
      </w:r>
      <w:r w:rsidRPr="00346FE4">
        <w:rPr>
          <w:rFonts w:cs="Times New Roman"/>
          <w:color w:val="000000" w:themeColor="text1"/>
          <w:szCs w:val="28"/>
        </w:rPr>
        <w:t xml:space="preserve"> = </w:t>
      </w:r>
      <w:r w:rsidR="00EE22D0">
        <w:rPr>
          <w:rFonts w:cs="Times New Roman"/>
          <w:color w:val="000000" w:themeColor="text1"/>
          <w:szCs w:val="28"/>
        </w:rPr>
        <w:t>300</w:t>
      </w:r>
      <w:r w:rsidRPr="00346FE4">
        <w:rPr>
          <w:rFonts w:cs="Times New Roman"/>
          <w:color w:val="000000" w:themeColor="text1"/>
          <w:szCs w:val="28"/>
        </w:rPr>
        <w:t xml:space="preserve">, расчётные значения: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  <w:lang w:val="en-US"/>
              </w:rPr>
              <m:t>med</m:t>
            </m:r>
          </m:sub>
        </m:sSub>
      </m:oMath>
      <w:r w:rsidRPr="00346FE4">
        <w:rPr>
          <w:rFonts w:cs="Times New Roman"/>
          <w:color w:val="000000" w:themeColor="text1"/>
          <w:szCs w:val="28"/>
        </w:rPr>
        <w:t xml:space="preserve"> = </w:t>
      </w:r>
      <w:r w:rsidR="00EF014D">
        <w:rPr>
          <w:rFonts w:cs="Times New Roman"/>
          <w:color w:val="000000" w:themeColor="text1"/>
          <w:szCs w:val="28"/>
        </w:rPr>
        <w:t>2</w:t>
      </w:r>
      <w:r w:rsidR="00BC00A8">
        <w:rPr>
          <w:rFonts w:cs="Times New Roman"/>
          <w:color w:val="000000" w:themeColor="text1"/>
          <w:szCs w:val="28"/>
        </w:rPr>
        <w:t>9,57</w:t>
      </w:r>
      <w:r w:rsidR="00EF014D" w:rsidRPr="00EF014D">
        <w:rPr>
          <w:rFonts w:cs="Times New Roman"/>
          <w:color w:val="000000" w:themeColor="text1"/>
          <w:szCs w:val="28"/>
        </w:rPr>
        <w:t>;</w:t>
      </w:r>
      <w:r w:rsidR="00EF014D">
        <w:rPr>
          <w:rFonts w:cs="Times New Roman"/>
          <w:color w:val="000000" w:themeColor="text1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=117</m:t>
        </m:r>
      </m:oMath>
      <w:r w:rsidRPr="00346FE4">
        <w:rPr>
          <w:rFonts w:cs="Times New Roman"/>
          <w:color w:val="000000" w:themeColor="text1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Cs w:val="28"/>
          </w:rPr>
          <m:t>=8</m:t>
        </m:r>
      </m:oMath>
      <w:r w:rsidRPr="00346FE4">
        <w:rPr>
          <w:rFonts w:cs="Times New Roman"/>
          <w:color w:val="000000" w:themeColor="text1"/>
          <w:szCs w:val="28"/>
        </w:rPr>
        <w:t xml:space="preserve">. </w:t>
      </w:r>
      <w:r w:rsidR="00BC00A8">
        <w:rPr>
          <w:rFonts w:eastAsiaTheme="minorEastAsia" w:cs="Times New Roman"/>
          <w:color w:val="000000" w:themeColor="text1"/>
          <w:szCs w:val="28"/>
        </w:rPr>
        <w:t xml:space="preserve">  </w:t>
      </w:r>
      <m:oMath>
        <m:r>
          <w:rPr>
            <w:rFonts w:ascii="Cambria Math" w:hAnsi="Cambria Math" w:cs="Times New Roman"/>
            <w:color w:val="000000" w:themeColor="text1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Cs w:val="28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8"/>
          </w:rPr>
          <m:t>=8</m:t>
        </m:r>
      </m:oMath>
      <w:r w:rsidRPr="00346FE4">
        <w:rPr>
          <w:rFonts w:cs="Times New Roman"/>
          <w:color w:val="000000" w:themeColor="text1"/>
          <w:szCs w:val="28"/>
        </w:rPr>
        <w:t xml:space="preserve">, а </w:t>
      </w:r>
      <m:oMath>
        <m:r>
          <w:rPr>
            <w:rFonts w:ascii="Cambria Math" w:hAnsi="Cambria Math" w:cs="Times New Roman"/>
            <w:color w:val="000000" w:themeColor="text1"/>
            <w:szCs w:val="28"/>
            <w:lang w:val="en-US"/>
          </w:rPr>
          <m:t>τ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  <w:color w:val="000000" w:themeColor="text1"/>
            <w:szCs w:val="28"/>
          </w:rPr>
          <m:t>=141</m:t>
        </m:r>
      </m:oMath>
      <w:r w:rsidRPr="00346FE4">
        <w:rPr>
          <w:rFonts w:cs="Times New Roman"/>
          <w:color w:val="000000" w:themeColor="text1"/>
          <w:szCs w:val="28"/>
        </w:rPr>
        <w:t xml:space="preserve">. Следовательно, не выполняются оба неравенства. Значит, отвергается гипотеза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0</m:t>
            </m:r>
          </m:sub>
        </m:sSub>
      </m:oMath>
      <w:r w:rsidRPr="00346FE4">
        <w:rPr>
          <w:rFonts w:cs="Times New Roman"/>
          <w:color w:val="000000" w:themeColor="text1"/>
          <w:szCs w:val="28"/>
        </w:rPr>
        <w:t xml:space="preserve">, принимается гипотеза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8"/>
              </w:rPr>
              <m:t>1</m:t>
            </m:r>
          </m:sub>
        </m:sSub>
      </m:oMath>
      <w:r w:rsidRPr="00346FE4">
        <w:rPr>
          <w:rFonts w:cs="Times New Roman"/>
          <w:color w:val="000000" w:themeColor="text1"/>
          <w:szCs w:val="28"/>
        </w:rPr>
        <w:t>,</w:t>
      </w:r>
      <w:r w:rsidR="00BC00A8">
        <w:rPr>
          <w:rFonts w:cs="Times New Roman"/>
          <w:color w:val="000000" w:themeColor="text1"/>
          <w:szCs w:val="28"/>
        </w:rPr>
        <w:t xml:space="preserve"> </w:t>
      </w:r>
      <w:r w:rsidRPr="00346FE4">
        <w:rPr>
          <w:rFonts w:cs="Times New Roman"/>
          <w:color w:val="000000" w:themeColor="text1"/>
          <w:szCs w:val="28"/>
        </w:rPr>
        <w:t>т.е</w:t>
      </w:r>
      <w:r>
        <w:rPr>
          <w:rFonts w:cs="Times New Roman"/>
          <w:color w:val="000000" w:themeColor="text1"/>
          <w:szCs w:val="28"/>
        </w:rPr>
        <w:t>.</w:t>
      </w:r>
      <w:r w:rsidRPr="00346FE4">
        <w:rPr>
          <w:rFonts w:cs="Times New Roman"/>
          <w:color w:val="000000" w:themeColor="text1"/>
          <w:szCs w:val="28"/>
        </w:rPr>
        <w:t xml:space="preserve"> математическое ожидание не постоянно, временной ряд не случайный, т.е</w:t>
      </w:r>
      <w:r>
        <w:rPr>
          <w:rFonts w:cs="Times New Roman"/>
          <w:color w:val="000000" w:themeColor="text1"/>
          <w:szCs w:val="28"/>
        </w:rPr>
        <w:t>.</w:t>
      </w:r>
      <w:r w:rsidRPr="00346FE4">
        <w:rPr>
          <w:rFonts w:cs="Times New Roman"/>
          <w:color w:val="000000" w:themeColor="text1"/>
          <w:szCs w:val="28"/>
        </w:rPr>
        <w:t xml:space="preserve"> содержит не случайную составляющую.</w:t>
      </w:r>
    </w:p>
    <w:p w:rsidR="001D5E12" w:rsidRPr="00B14224" w:rsidRDefault="001D5E12" w:rsidP="00B14224">
      <w:pPr>
        <w:pStyle w:val="2"/>
        <w:numPr>
          <w:ilvl w:val="1"/>
          <w:numId w:val="24"/>
        </w:numPr>
        <w:ind w:left="709"/>
      </w:pPr>
      <w:bookmarkStart w:id="7" w:name="_Toc532536555"/>
      <w:r w:rsidRPr="00B14224">
        <w:t>Построение моделей трендовой составляющей</w:t>
      </w:r>
      <w:bookmarkEnd w:id="7"/>
    </w:p>
    <w:p w:rsidR="00DE4FF2" w:rsidRPr="00DE4FF2" w:rsidRDefault="00DE4FF2" w:rsidP="00DE4FF2">
      <w:pPr>
        <w:spacing w:after="0"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DE4FF2">
        <w:rPr>
          <w:rFonts w:cs="Times New Roman"/>
          <w:szCs w:val="28"/>
          <w:shd w:val="clear" w:color="auto" w:fill="FFFFFF"/>
        </w:rPr>
        <w:t>Тренд - это аналитическая функция, которая описывает тенденцию изменения явления и связывает единым законом развития все последующие уровни ряда динамики.</w:t>
      </w:r>
    </w:p>
    <w:p w:rsidR="00DE4FF2" w:rsidRPr="00DE4FF2" w:rsidRDefault="00DE4FF2" w:rsidP="00DE4FF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E4FF2">
        <w:rPr>
          <w:rFonts w:cs="Times New Roman"/>
          <w:szCs w:val="28"/>
        </w:rPr>
        <w:t xml:space="preserve">Трендовая составляющая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t(τ)</m:t>
        </m:r>
      </m:oMath>
      <w:r w:rsidRPr="00DE4FF2">
        <w:rPr>
          <w:rFonts w:cs="Times New Roman"/>
          <w:szCs w:val="28"/>
        </w:rPr>
        <w:t>отражает устойчивую и долговременную тенденцию временного ряда.</w:t>
      </w:r>
    </w:p>
    <w:p w:rsidR="00DE4FF2" w:rsidRPr="00DE4FF2" w:rsidRDefault="00DE4FF2" w:rsidP="00DE4FF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E4FF2">
        <w:rPr>
          <w:rFonts w:cs="Times New Roman"/>
          <w:szCs w:val="28"/>
        </w:rPr>
        <w:t xml:space="preserve">Таким образом, возникает задача выделения тренда, т.е. построения оценки </w:t>
      </w:r>
      <m:oMath>
        <m:acc>
          <m:accPr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τ</m:t>
            </m:r>
          </m:e>
        </m:d>
      </m:oMath>
      <w:r w:rsidRPr="00DE4FF2">
        <w:rPr>
          <w:rFonts w:cs="Times New Roman"/>
          <w:szCs w:val="28"/>
        </w:rPr>
        <w:t xml:space="preserve">для функции </w:t>
      </w:r>
      <w:r w:rsidRPr="00DE4FF2">
        <w:rPr>
          <w:rFonts w:cs="Times New Roman"/>
          <w:i/>
          <w:szCs w:val="28"/>
        </w:rPr>
        <w:t>t</w:t>
      </w:r>
      <w:r w:rsidRPr="00DE4FF2">
        <w:rPr>
          <w:rFonts w:cs="Times New Roman"/>
          <w:szCs w:val="28"/>
        </w:rPr>
        <w:t xml:space="preserve">(τ) (или оценок </w:t>
      </w:r>
      <m:oMath>
        <m:acc>
          <m:accPr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t</m:t>
            </m:r>
          </m:e>
        </m:acc>
      </m:oMath>
      <w:r w:rsidRPr="00DE4FF2">
        <w:rPr>
          <w:rFonts w:cs="Times New Roman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DE4FF2">
        <w:rPr>
          <w:rFonts w:cs="Times New Roman"/>
          <w:szCs w:val="28"/>
        </w:rPr>
        <w:t>) для значений t (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DE4FF2">
        <w:rPr>
          <w:rFonts w:cs="Times New Roman"/>
          <w:szCs w:val="28"/>
        </w:rPr>
        <w:t>)) по заданной временной выборке {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DE4FF2">
        <w:rPr>
          <w:rFonts w:cs="Times New Roman"/>
          <w:szCs w:val="28"/>
        </w:rPr>
        <w:t>, y</w:t>
      </w:r>
      <w:r w:rsidRPr="00DE4FF2">
        <w:rPr>
          <w:rFonts w:cs="Times New Roman"/>
          <w:szCs w:val="28"/>
          <w:vertAlign w:val="subscript"/>
          <w:lang w:val="en-US"/>
        </w:rPr>
        <w:t>i</w:t>
      </w:r>
      <w:r w:rsidRPr="00DE4FF2">
        <w:rPr>
          <w:rFonts w:cs="Times New Roman"/>
          <w:szCs w:val="28"/>
        </w:rPr>
        <w:t xml:space="preserve">}. При этом предполагается, что остальные составляющие </w:t>
      </w:r>
      <w:r w:rsidRPr="00DE4FF2">
        <w:rPr>
          <w:rFonts w:cs="Times New Roman"/>
          <w:i/>
          <w:szCs w:val="28"/>
        </w:rPr>
        <w:t>p</w:t>
      </w:r>
      <w:r w:rsidRPr="00DE4FF2">
        <w:rPr>
          <w:rFonts w:cs="Times New Roman"/>
          <w:szCs w:val="28"/>
        </w:rPr>
        <w:t xml:space="preserve">(τ), </w:t>
      </w:r>
      <w:r w:rsidRPr="00DE4FF2">
        <w:rPr>
          <w:rFonts w:cs="Times New Roman"/>
          <w:i/>
          <w:szCs w:val="28"/>
        </w:rPr>
        <w:t>s</w:t>
      </w:r>
      <w:r w:rsidRPr="00DE4FF2">
        <w:rPr>
          <w:rFonts w:cs="Times New Roman"/>
          <w:szCs w:val="28"/>
        </w:rPr>
        <w:t>(τ) временного ряда отсутствуют.</w:t>
      </w:r>
    </w:p>
    <w:p w:rsidR="00DE4FF2" w:rsidRPr="00DE4FF2" w:rsidRDefault="00DE4FF2" w:rsidP="00DE4FF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E4FF2">
        <w:rPr>
          <w:rFonts w:cs="Times New Roman"/>
        </w:rPr>
        <w:t xml:space="preserve">Полагая время </w:t>
      </w:r>
      <w:r w:rsidRPr="00DE4FF2">
        <w:rPr>
          <w:rFonts w:cs="Times New Roman"/>
          <w:szCs w:val="28"/>
        </w:rPr>
        <w:t xml:space="preserve">τ независимой переменной, оценим функцию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t(τ)</m:t>
        </m:r>
      </m:oMath>
      <w:r w:rsidRPr="00DE4FF2">
        <w:rPr>
          <w:rFonts w:cs="Times New Roman"/>
          <w:szCs w:val="28"/>
        </w:rPr>
        <w:t>, используя метод парной регрессии</w:t>
      </w:r>
      <w:r w:rsidRPr="00DE4FF2">
        <w:rPr>
          <w:rFonts w:cs="Times New Roman"/>
        </w:rPr>
        <w:t>, который основан на аддитивной модели временного ряда:</w:t>
      </w:r>
    </w:p>
    <w:p w:rsidR="00DE4FF2" w:rsidRPr="00DE4FF2" w:rsidRDefault="00DE4FF2" w:rsidP="00DE4FF2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r w:rsidRPr="00DE4FF2">
        <w:rPr>
          <w:rFonts w:cs="Times New Roman"/>
          <w:szCs w:val="28"/>
          <w:lang w:val="en-US"/>
        </w:rPr>
        <w:lastRenderedPageBreak/>
        <w:t>Y</w:t>
      </w:r>
      <w:r w:rsidRPr="00DE4FF2">
        <w:rPr>
          <w:rFonts w:cs="Times New Roman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DE4FF2">
        <w:rPr>
          <w:rFonts w:cs="Times New Roman"/>
          <w:szCs w:val="28"/>
        </w:rPr>
        <w:t xml:space="preserve">) = </w:t>
      </w:r>
      <w:r w:rsidRPr="00DE4FF2">
        <w:rPr>
          <w:rFonts w:cs="Times New Roman"/>
          <w:szCs w:val="28"/>
          <w:lang w:val="en-US"/>
        </w:rPr>
        <w:t>t</w:t>
      </w:r>
      <w:r w:rsidRPr="00DE4FF2">
        <w:rPr>
          <w:rFonts w:cs="Times New Roman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DE4FF2">
        <w:rPr>
          <w:rFonts w:cs="Times New Roman"/>
          <w:szCs w:val="28"/>
        </w:rPr>
        <w:t xml:space="preserve">) + </w:t>
      </w:r>
      <w:r w:rsidRPr="00DE4FF2">
        <w:rPr>
          <w:rFonts w:cs="Times New Roman"/>
          <w:szCs w:val="28"/>
          <w:lang w:val="en-US"/>
        </w:rPr>
        <w:t>ε</w:t>
      </w:r>
      <w:r w:rsidRPr="00DE4FF2">
        <w:rPr>
          <w:rFonts w:cs="Times New Roman"/>
          <w:szCs w:val="28"/>
        </w:rPr>
        <w:t>(</w:t>
      </w:r>
      <w:proofErr w:type="spellStart"/>
      <w:r w:rsidRPr="00DE4FF2">
        <w:rPr>
          <w:rFonts w:cs="Times New Roman"/>
          <w:szCs w:val="28"/>
          <w:lang w:val="en-US"/>
        </w:rPr>
        <w:t>τ</w:t>
      </w:r>
      <w:r w:rsidRPr="00DE4FF2">
        <w:rPr>
          <w:rFonts w:cs="Times New Roman"/>
          <w:szCs w:val="28"/>
          <w:vertAlign w:val="subscript"/>
          <w:lang w:val="en-US"/>
        </w:rPr>
        <w:t>i</w:t>
      </w:r>
      <w:proofErr w:type="spellEnd"/>
      <w:r w:rsidRPr="00DE4FF2">
        <w:rPr>
          <w:rFonts w:cs="Times New Roman"/>
          <w:szCs w:val="28"/>
        </w:rPr>
        <w:t>),</w:t>
      </w:r>
    </w:p>
    <w:p w:rsidR="00DE4FF2" w:rsidRPr="00DE4FF2" w:rsidRDefault="00DE4FF2" w:rsidP="00DE4FF2">
      <w:pPr>
        <w:spacing w:after="0" w:line="360" w:lineRule="auto"/>
        <w:jc w:val="both"/>
        <w:rPr>
          <w:rFonts w:cs="Times New Roman"/>
          <w:szCs w:val="28"/>
        </w:rPr>
      </w:pPr>
      <w:r w:rsidRPr="00DE4FF2">
        <w:rPr>
          <w:rFonts w:cs="Times New Roman"/>
          <w:szCs w:val="28"/>
        </w:rPr>
        <w:t xml:space="preserve">где случайные величины </w:t>
      </w:r>
      <w:r w:rsidRPr="00DE4FF2">
        <w:rPr>
          <w:rFonts w:cs="Times New Roman"/>
          <w:szCs w:val="28"/>
          <w:lang w:val="en-US"/>
        </w:rPr>
        <w:t>ε</w:t>
      </w:r>
      <w:r w:rsidRPr="00DE4FF2">
        <w:rPr>
          <w:rFonts w:cs="Times New Roman"/>
          <w:szCs w:val="28"/>
        </w:rPr>
        <w:t>(</w:t>
      </w:r>
      <w:proofErr w:type="spellStart"/>
      <w:r w:rsidRPr="00DE4FF2">
        <w:rPr>
          <w:rFonts w:cs="Times New Roman"/>
          <w:szCs w:val="28"/>
          <w:lang w:val="en-US"/>
        </w:rPr>
        <w:t>τ</w:t>
      </w:r>
      <w:r w:rsidRPr="00DE4FF2">
        <w:rPr>
          <w:rFonts w:cs="Times New Roman"/>
          <w:szCs w:val="28"/>
          <w:vertAlign w:val="subscript"/>
          <w:lang w:val="en-US"/>
        </w:rPr>
        <w:t>i</w:t>
      </w:r>
      <w:proofErr w:type="spellEnd"/>
      <w:r w:rsidRPr="00DE4FF2">
        <w:rPr>
          <w:rFonts w:cs="Times New Roman"/>
          <w:szCs w:val="28"/>
        </w:rPr>
        <w:t xml:space="preserve">) удовлетворяют условиям Гаусса-Маркова: </w:t>
      </w:r>
    </w:p>
    <w:p w:rsidR="00DE4FF2" w:rsidRPr="00DE4FF2" w:rsidRDefault="002F390B" w:rsidP="00DE4FF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="00DE4FF2" w:rsidRPr="00DE4FF2">
        <w:rPr>
          <w:rFonts w:cs="Times New Roman"/>
          <w:szCs w:val="28"/>
        </w:rPr>
        <w:t>дисперсии δ</w:t>
      </w:r>
      <w:r w:rsidR="00DE4FF2" w:rsidRPr="00DE4FF2">
        <w:rPr>
          <w:rFonts w:cs="Times New Roman"/>
          <w:szCs w:val="28"/>
          <w:vertAlign w:val="subscript"/>
          <w:lang w:val="en-US"/>
        </w:rPr>
        <w:t>i</w:t>
      </w:r>
      <w:r w:rsidR="00DE4FF2" w:rsidRPr="00DE4FF2">
        <w:rPr>
          <w:rFonts w:cs="Times New Roman"/>
          <w:szCs w:val="28"/>
        </w:rPr>
        <w:t xml:space="preserve"> – конечные, одинаковые, независимые от измерений и таковы, что</w:t>
      </w:r>
    </w:p>
    <w:p w:rsidR="00DE4FF2" w:rsidRPr="00DE4FF2" w:rsidRDefault="00DE4FF2" w:rsidP="00DE4FF2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r w:rsidRPr="00DE4FF2">
        <w:rPr>
          <w:rFonts w:cs="Times New Roman"/>
          <w:szCs w:val="28"/>
          <w:lang w:val="en-US"/>
        </w:rPr>
        <w:t>M</w:t>
      </w:r>
      <w:r w:rsidRPr="00DE4FF2">
        <w:rPr>
          <w:rFonts w:cs="Times New Roman"/>
          <w:szCs w:val="28"/>
        </w:rPr>
        <w:t>(</w:t>
      </w:r>
      <w:r w:rsidRPr="00DE4FF2">
        <w:rPr>
          <w:rFonts w:cs="Times New Roman"/>
          <w:szCs w:val="28"/>
          <w:lang w:val="en-US"/>
        </w:rPr>
        <w:t>ε</w:t>
      </w:r>
      <w:r w:rsidRPr="00DE4FF2">
        <w:rPr>
          <w:rFonts w:cs="Times New Roman"/>
          <w:szCs w:val="28"/>
        </w:rPr>
        <w:t>(</w:t>
      </w:r>
      <w:proofErr w:type="spellStart"/>
      <w:r w:rsidRPr="00DE4FF2">
        <w:rPr>
          <w:rFonts w:cs="Times New Roman"/>
          <w:szCs w:val="28"/>
          <w:lang w:val="en-US"/>
        </w:rPr>
        <w:t>τ</w:t>
      </w:r>
      <w:r w:rsidRPr="00DE4FF2">
        <w:rPr>
          <w:rFonts w:cs="Times New Roman"/>
          <w:szCs w:val="28"/>
          <w:vertAlign w:val="subscript"/>
          <w:lang w:val="en-US"/>
        </w:rPr>
        <w:t>i</w:t>
      </w:r>
      <w:proofErr w:type="spellEnd"/>
      <w:r w:rsidRPr="00DE4FF2">
        <w:rPr>
          <w:rFonts w:cs="Times New Roman"/>
          <w:szCs w:val="28"/>
        </w:rPr>
        <w:t>)) = 0,</w:t>
      </w:r>
    </w:p>
    <w:p w:rsidR="00DE4FF2" w:rsidRPr="002F390B" w:rsidRDefault="00DE4FF2" w:rsidP="00DE4FF2">
      <w:pPr>
        <w:spacing w:after="0" w:line="360" w:lineRule="auto"/>
        <w:ind w:firstLine="709"/>
        <w:jc w:val="center"/>
        <w:rPr>
          <w:rFonts w:eastAsiaTheme="minorEastAsia" w:cs="Times New Roman"/>
          <w:szCs w:val="28"/>
        </w:rPr>
      </w:pPr>
      <w:r w:rsidRPr="00DE4FF2">
        <w:rPr>
          <w:rFonts w:cs="Times New Roman"/>
          <w:szCs w:val="28"/>
          <w:lang w:val="en-US"/>
        </w:rPr>
        <w:t>M</w:t>
      </w:r>
      <w:r w:rsidRPr="00DE4FF2">
        <w:rPr>
          <w:rFonts w:cs="Times New Roman"/>
          <w:szCs w:val="28"/>
        </w:rPr>
        <w:t>(</w:t>
      </w:r>
      <w:r w:rsidRPr="00DE4FF2">
        <w:rPr>
          <w:rFonts w:cs="Times New Roman"/>
          <w:szCs w:val="28"/>
          <w:lang w:val="en-US"/>
        </w:rPr>
        <w:t>ε</w:t>
      </w:r>
      <w:r w:rsidRPr="00DE4FF2">
        <w:rPr>
          <w:rFonts w:cs="Times New Roman"/>
          <w:szCs w:val="28"/>
        </w:rPr>
        <w:t>(</w:t>
      </w:r>
      <w:proofErr w:type="spellStart"/>
      <w:r w:rsidRPr="00DE4FF2">
        <w:rPr>
          <w:rFonts w:cs="Times New Roman"/>
          <w:szCs w:val="28"/>
          <w:lang w:val="en-US"/>
        </w:rPr>
        <w:t>τ</w:t>
      </w:r>
      <w:r w:rsidRPr="00DE4FF2">
        <w:rPr>
          <w:rFonts w:cs="Times New Roman"/>
          <w:szCs w:val="28"/>
          <w:vertAlign w:val="subscript"/>
          <w:lang w:val="en-US"/>
        </w:rPr>
        <w:t>i</w:t>
      </w:r>
      <w:proofErr w:type="spellEnd"/>
      <w:r w:rsidRPr="00DE4FF2">
        <w:rPr>
          <w:rFonts w:cs="Times New Roman"/>
          <w:szCs w:val="28"/>
        </w:rPr>
        <w:t xml:space="preserve">), </w:t>
      </w:r>
      <w:r w:rsidRPr="00DE4FF2">
        <w:rPr>
          <w:rFonts w:cs="Times New Roman"/>
          <w:szCs w:val="28"/>
          <w:lang w:val="en-US"/>
        </w:rPr>
        <w:t>ε</w:t>
      </w:r>
      <w:r w:rsidRPr="00DE4FF2">
        <w:rPr>
          <w:rFonts w:cs="Times New Roman"/>
          <w:szCs w:val="28"/>
        </w:rPr>
        <w:t>(</w:t>
      </w:r>
      <w:proofErr w:type="spellStart"/>
      <w:r w:rsidRPr="00DE4FF2">
        <w:rPr>
          <w:rFonts w:cs="Times New Roman"/>
          <w:szCs w:val="28"/>
          <w:lang w:val="en-US"/>
        </w:rPr>
        <w:t>τ</w:t>
      </w:r>
      <w:r w:rsidRPr="00DE4FF2">
        <w:rPr>
          <w:rFonts w:cs="Times New Roman"/>
          <w:szCs w:val="28"/>
          <w:vertAlign w:val="subscript"/>
          <w:lang w:val="en-US"/>
        </w:rPr>
        <w:t>j</w:t>
      </w:r>
      <w:proofErr w:type="spellEnd"/>
      <w:r w:rsidRPr="00DE4FF2">
        <w:rPr>
          <w:rFonts w:cs="Times New Roman"/>
          <w:szCs w:val="28"/>
        </w:rPr>
        <w:t xml:space="preserve">))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, i=j</m:t>
                </m: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Cs w:val="28"/>
                  </w:rPr>
                  <m:t>0, i ≠j</m:t>
                </m: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e>
            </m:eqArr>
          </m:e>
        </m:d>
      </m:oMath>
      <w:r w:rsidR="002F390B" w:rsidRPr="002F390B">
        <w:rPr>
          <w:rFonts w:eastAsiaTheme="minorEastAsia" w:cs="Times New Roman"/>
          <w:szCs w:val="28"/>
        </w:rPr>
        <w:t>;</w:t>
      </w:r>
    </w:p>
    <w:p w:rsidR="00DE4FF2" w:rsidRPr="00DE4FF2" w:rsidRDefault="00713F32" w:rsidP="00DE4FF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="00DE4FF2" w:rsidRPr="00DE4FF2">
        <w:rPr>
          <w:rFonts w:cs="Times New Roman"/>
          <w:szCs w:val="28"/>
        </w:rPr>
        <w:t xml:space="preserve">случайные величины </w:t>
      </w:r>
      <w:r w:rsidR="00DE4FF2" w:rsidRPr="00DE4FF2">
        <w:rPr>
          <w:rFonts w:cs="Times New Roman"/>
          <w:szCs w:val="28"/>
          <w:lang w:val="en-US"/>
        </w:rPr>
        <w:t>ε</w:t>
      </w:r>
      <w:r w:rsidR="00DE4FF2" w:rsidRPr="00DE4FF2">
        <w:rPr>
          <w:rFonts w:cs="Times New Roman"/>
          <w:szCs w:val="28"/>
        </w:rPr>
        <w:t>(</w:t>
      </w:r>
      <w:proofErr w:type="spellStart"/>
      <w:r w:rsidR="00DE4FF2" w:rsidRPr="00DE4FF2">
        <w:rPr>
          <w:rFonts w:cs="Times New Roman"/>
          <w:szCs w:val="28"/>
          <w:lang w:val="en-US"/>
        </w:rPr>
        <w:t>τ</w:t>
      </w:r>
      <w:r w:rsidR="00DE4FF2" w:rsidRPr="00DE4FF2">
        <w:rPr>
          <w:rFonts w:cs="Times New Roman"/>
          <w:szCs w:val="28"/>
          <w:vertAlign w:val="subscript"/>
          <w:lang w:val="en-US"/>
        </w:rPr>
        <w:t>i</w:t>
      </w:r>
      <w:proofErr w:type="spellEnd"/>
      <w:r w:rsidR="00DE4FF2" w:rsidRPr="00DE4FF2">
        <w:rPr>
          <w:rFonts w:cs="Times New Roman"/>
          <w:szCs w:val="28"/>
        </w:rPr>
        <w:t xml:space="preserve">) имеют нормальное распределение </w:t>
      </w:r>
      <w:r w:rsidR="00DE4FF2" w:rsidRPr="00DE4FF2">
        <w:rPr>
          <w:rFonts w:cs="Times New Roman"/>
          <w:szCs w:val="28"/>
          <w:lang w:val="en-US"/>
        </w:rPr>
        <w:t>N</w:t>
      </w:r>
      <w:r w:rsidR="00DE4FF2" w:rsidRPr="00DE4FF2">
        <w:rPr>
          <w:rFonts w:cs="Times New Roman"/>
          <w:szCs w:val="28"/>
        </w:rPr>
        <w:t xml:space="preserve"> (0, δ</w:t>
      </w:r>
      <w:r w:rsidR="00DE4FF2" w:rsidRPr="00DE4FF2">
        <w:rPr>
          <w:rFonts w:cs="Times New Roman"/>
          <w:szCs w:val="28"/>
          <w:vertAlign w:val="superscript"/>
        </w:rPr>
        <w:t>2</w:t>
      </w:r>
      <w:r w:rsidR="00DE4FF2" w:rsidRPr="00DE4FF2">
        <w:rPr>
          <w:rFonts w:cs="Times New Roman"/>
          <w:szCs w:val="28"/>
        </w:rPr>
        <w:t xml:space="preserve">). </w:t>
      </w:r>
    </w:p>
    <w:p w:rsidR="00DE4FF2" w:rsidRPr="00DE4FF2" w:rsidRDefault="00DE4FF2" w:rsidP="00DE4FF2">
      <w:pPr>
        <w:spacing w:after="0" w:line="360" w:lineRule="auto"/>
        <w:ind w:firstLine="709"/>
        <w:jc w:val="both"/>
        <w:rPr>
          <w:rFonts w:cs="Times New Roman"/>
        </w:rPr>
      </w:pPr>
      <w:r w:rsidRPr="00DE4FF2">
        <w:rPr>
          <w:rFonts w:cs="Times New Roman"/>
        </w:rPr>
        <w:t xml:space="preserve">Для того, чтобы определить характер тренда, необходимо выбрать вид функции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t(τ)</m:t>
        </m:r>
      </m:oMath>
      <w:r w:rsidRPr="00DE4FF2">
        <w:rPr>
          <w:rFonts w:cs="Times New Roman"/>
        </w:rPr>
        <w:t xml:space="preserve">. Предварительно мы анализируем графическое изображение ряда, т.е. строим диаграмму рассеивания по точкам </w:t>
      </w:r>
      <w:r w:rsidRPr="00CE0CA7">
        <w:rPr>
          <w:rFonts w:cs="Times New Roman"/>
          <w:i/>
          <w:szCs w:val="28"/>
        </w:rPr>
        <w:t>{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,</m:t>
        </m:r>
      </m:oMath>
      <w:r w:rsidRPr="00CE0CA7">
        <w:rPr>
          <w:rFonts w:cs="Times New Roman"/>
          <w:i/>
          <w:szCs w:val="28"/>
        </w:rPr>
        <w:t>y</w:t>
      </w:r>
      <w:r w:rsidRPr="00CE0CA7">
        <w:rPr>
          <w:rFonts w:cs="Times New Roman"/>
          <w:i/>
          <w:szCs w:val="28"/>
          <w:vertAlign w:val="subscript"/>
          <w:lang w:val="en-US"/>
        </w:rPr>
        <w:t>i</w:t>
      </w:r>
      <w:r w:rsidRPr="00CE0CA7">
        <w:rPr>
          <w:rFonts w:cs="Times New Roman"/>
          <w:i/>
          <w:szCs w:val="28"/>
        </w:rPr>
        <w:t>}</w:t>
      </w:r>
      <w:r w:rsidRPr="00DE4FF2">
        <w:rPr>
          <w:rFonts w:cs="Times New Roman"/>
          <w:szCs w:val="28"/>
        </w:rPr>
        <w:t>.</w:t>
      </w:r>
      <w:r w:rsidRPr="00DE4FF2">
        <w:rPr>
          <w:rFonts w:cs="Times New Roman"/>
        </w:rPr>
        <w:t xml:space="preserve"> С помощью диаграммы рассе</w:t>
      </w:r>
      <w:r w:rsidR="00713F32">
        <w:rPr>
          <w:rFonts w:cs="Times New Roman"/>
        </w:rPr>
        <w:t>яния</w:t>
      </w:r>
      <w:r w:rsidRPr="00DE4FF2">
        <w:rPr>
          <w:rFonts w:cs="Times New Roman"/>
        </w:rPr>
        <w:t xml:space="preserve"> можно сделать выбор вида функции из представленных ниже.</w:t>
      </w:r>
    </w:p>
    <w:p w:rsidR="00DE4FF2" w:rsidRPr="00713F32" w:rsidRDefault="00713F32" w:rsidP="00713F32">
      <w:pPr>
        <w:spacing w:after="0"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1. Л</w:t>
      </w:r>
      <w:r w:rsidR="00DE4FF2" w:rsidRPr="00713F32">
        <w:rPr>
          <w:rFonts w:cs="Times New Roman"/>
        </w:rPr>
        <w:t>инейная функция</w:t>
      </w:r>
    </w:p>
    <w:p w:rsidR="00CE0CA7" w:rsidRPr="00CE0CA7" w:rsidRDefault="00CE0CA7" w:rsidP="00CE0CA7">
      <w:pPr>
        <w:pStyle w:val="a4"/>
        <w:spacing w:after="0" w:line="360" w:lineRule="auto"/>
        <w:jc w:val="center"/>
        <w:rPr>
          <w:rFonts w:cs="Times New Roman"/>
          <w:vertAlign w:val="subscript"/>
        </w:rPr>
      </w:pPr>
      <m:oMathPara>
        <m:oMath>
          <m:r>
            <w:rPr>
              <w:rFonts w:ascii="Cambria Math" w:hAnsi="Cambria Math" w:cs="Times New Roman"/>
              <w:szCs w:val="28"/>
              <w:shd w:val="clear" w:color="auto" w:fill="FFFFFF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τ</m:t>
              </m:r>
            </m:e>
          </m:d>
          <m:r>
            <w:rPr>
              <w:rFonts w:ascii="Cambria Math" w:hAnsi="Cambria Math" w:cs="Times New Roman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  <w:shd w:val="clear" w:color="auto" w:fill="FFFFFF"/>
            </w:rPr>
            <m:t>τ</m:t>
          </m:r>
        </m:oMath>
      </m:oMathPara>
    </w:p>
    <w:p w:rsidR="00DE4FF2" w:rsidRPr="00DE4FF2" w:rsidRDefault="00DE4FF2" w:rsidP="00DE4FF2">
      <w:pPr>
        <w:spacing w:after="0" w:line="360" w:lineRule="auto"/>
        <w:jc w:val="both"/>
        <w:rPr>
          <w:rFonts w:cs="Times New Roman"/>
        </w:rPr>
      </w:pPr>
      <w:r w:rsidRPr="00DE4FF2">
        <w:rPr>
          <w:rFonts w:cs="Times New Roman"/>
        </w:rPr>
        <w:t xml:space="preserve">используется для представления процессов с </w:t>
      </w:r>
      <w:r w:rsidR="00713F32">
        <w:rPr>
          <w:rFonts w:cs="Times New Roman"/>
        </w:rPr>
        <w:t>постоянной скоростью изменения.</w:t>
      </w:r>
    </w:p>
    <w:p w:rsidR="00DE4FF2" w:rsidRPr="00713F32" w:rsidRDefault="00713F32" w:rsidP="00713F32">
      <w:pPr>
        <w:spacing w:after="0"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>2. Э</w:t>
      </w:r>
      <w:r w:rsidR="00DE4FF2" w:rsidRPr="00713F32">
        <w:rPr>
          <w:rFonts w:cs="Times New Roman"/>
        </w:rPr>
        <w:t>кспоненциальная функция</w:t>
      </w:r>
    </w:p>
    <w:p w:rsidR="00DE4FF2" w:rsidRPr="00DE4FF2" w:rsidRDefault="00DE4FF2" w:rsidP="00DE4FF2">
      <w:pPr>
        <w:pStyle w:val="a4"/>
        <w:spacing w:after="0" w:line="360" w:lineRule="auto"/>
        <w:jc w:val="both"/>
        <w:rPr>
          <w:rFonts w:cs="Times New Roman"/>
        </w:rPr>
      </w:pPr>
      <m:oMathPara>
        <m:oMath>
          <m:r>
            <w:rPr>
              <w:rFonts w:ascii="Cambria Math" w:hAnsi="Cambria Math" w:cs="Times New Roman"/>
              <w:szCs w:val="28"/>
              <w:shd w:val="clear" w:color="auto" w:fill="FFFFFF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τ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τ</m:t>
              </m:r>
            </m:sup>
          </m:sSup>
        </m:oMath>
      </m:oMathPara>
    </w:p>
    <w:p w:rsidR="00DE4FF2" w:rsidRPr="00DE4FF2" w:rsidRDefault="00DE4FF2" w:rsidP="00DE4FF2">
      <w:pPr>
        <w:spacing w:after="0" w:line="360" w:lineRule="auto"/>
        <w:jc w:val="both"/>
        <w:rPr>
          <w:rFonts w:eastAsiaTheme="minorEastAsia" w:cs="Times New Roman"/>
          <w:vertAlign w:val="subscript"/>
        </w:rPr>
      </w:pPr>
      <w:r w:rsidRPr="00DE4FF2">
        <w:rPr>
          <w:rFonts w:cs="Times New Roman"/>
        </w:rPr>
        <w:t>используется для представления процессов, которые характеризуются увеличением значения трендовой составляющей в одинаковое число раз за равные промежутки времени.</w:t>
      </w:r>
    </w:p>
    <w:p w:rsidR="00DE4FF2" w:rsidRPr="00713F32" w:rsidRDefault="00713F32" w:rsidP="00713F32">
      <w:pPr>
        <w:spacing w:after="0" w:line="360" w:lineRule="auto"/>
        <w:ind w:firstLine="708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3. </w:t>
      </w:r>
      <w:r w:rsidR="00DE4FF2" w:rsidRPr="00713F32">
        <w:rPr>
          <w:rFonts w:eastAsiaTheme="minorEastAsia" w:cs="Times New Roman"/>
        </w:rPr>
        <w:t>Полиномиальная функция</w:t>
      </w:r>
    </w:p>
    <w:p w:rsidR="00DE4FF2" w:rsidRPr="00DE4FF2" w:rsidRDefault="00DE4FF2" w:rsidP="00DE4FF2">
      <w:pPr>
        <w:spacing w:after="0" w:line="360" w:lineRule="auto"/>
        <w:ind w:firstLine="709"/>
        <w:jc w:val="center"/>
        <w:rPr>
          <w:rFonts w:cs="Times New Roman"/>
          <w:vertAlign w:val="subscript"/>
        </w:rPr>
      </w:pPr>
      <m:oMathPara>
        <m:oMath>
          <m:r>
            <w:rPr>
              <w:rFonts w:ascii="Cambria Math" w:hAnsi="Cambria Math" w:cs="Times New Roman"/>
              <w:szCs w:val="28"/>
              <w:shd w:val="clear" w:color="auto" w:fill="FFFFFF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τ</m:t>
              </m:r>
            </m:e>
          </m:d>
          <m:r>
            <w:rPr>
              <w:rFonts w:ascii="Cambria Math" w:hAnsi="Cambria Math" w:cs="Times New Roman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8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  <w:shd w:val="clear" w:color="auto" w:fill="FFFFFF"/>
            </w:rPr>
            <m:t>τ+…+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8"/>
                  <w:shd w:val="clear" w:color="auto" w:fill="FFFFFF"/>
                  <w:lang w:val="en-US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τ</m:t>
              </m:r>
            </m:e>
            <m:sup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k</m:t>
              </m:r>
            </m:sup>
          </m:sSup>
        </m:oMath>
      </m:oMathPara>
    </w:p>
    <w:p w:rsidR="00DE4FF2" w:rsidRPr="00DE4FF2" w:rsidRDefault="00DE4FF2" w:rsidP="00DE4FF2">
      <w:pPr>
        <w:spacing w:after="0" w:line="360" w:lineRule="auto"/>
        <w:jc w:val="both"/>
        <w:rPr>
          <w:rFonts w:cs="Times New Roman"/>
        </w:rPr>
      </w:pPr>
      <w:r w:rsidRPr="00DE4FF2">
        <w:rPr>
          <w:rFonts w:eastAsiaTheme="minorEastAsia" w:cs="Times New Roman"/>
        </w:rPr>
        <w:t>используется для представления процессов, в которых с течением времени тенденция меняется с возрастающей на убывающую (или наоборот).</w:t>
      </w:r>
    </w:p>
    <w:p w:rsidR="00DE4FF2" w:rsidRPr="00713F32" w:rsidRDefault="00713F32" w:rsidP="00713F32">
      <w:pPr>
        <w:spacing w:after="0" w:line="36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4. </w:t>
      </w:r>
      <w:r w:rsidR="00DE4FF2" w:rsidRPr="00713F32">
        <w:rPr>
          <w:rFonts w:cs="Times New Roman"/>
        </w:rPr>
        <w:t>Логарифмическая функция</w:t>
      </w:r>
    </w:p>
    <w:p w:rsidR="00DE4FF2" w:rsidRPr="00DE4FF2" w:rsidRDefault="00DE4FF2" w:rsidP="00DE4FF2">
      <w:pPr>
        <w:pStyle w:val="a4"/>
        <w:spacing w:after="0" w:line="360" w:lineRule="auto"/>
        <w:ind w:left="709"/>
        <w:jc w:val="both"/>
        <w:rPr>
          <w:rFonts w:cs="Times New Roman"/>
        </w:rPr>
      </w:pPr>
      <m:oMathPara>
        <m:oMath>
          <m:r>
            <w:rPr>
              <w:rFonts w:ascii="Cambria Math" w:hAnsi="Cambria Math" w:cs="Times New Roman"/>
              <w:szCs w:val="28"/>
              <w:shd w:val="clear" w:color="auto" w:fill="FFFFFF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  <w:shd w:val="clear" w:color="auto" w:fill="FFFFFF"/>
                </w:rPr>
                <m:t>τ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ln⁡</m:t>
          </m:r>
          <m:r>
            <w:rPr>
              <w:rFonts w:ascii="Cambria Math" w:hAnsi="Cambria Math" w:cs="Times New Roman"/>
              <w:szCs w:val="28"/>
            </w:rPr>
            <m:t>(τ)</m:t>
          </m:r>
        </m:oMath>
      </m:oMathPara>
    </w:p>
    <w:p w:rsidR="00DE4FF2" w:rsidRPr="00DE4FF2" w:rsidRDefault="00DE4FF2" w:rsidP="00713F32">
      <w:pPr>
        <w:spacing w:after="0" w:line="360" w:lineRule="auto"/>
        <w:jc w:val="both"/>
        <w:rPr>
          <w:rFonts w:cs="Times New Roman"/>
        </w:rPr>
      </w:pPr>
      <w:r w:rsidRPr="00DE4FF2">
        <w:rPr>
          <w:rFonts w:cs="Times New Roman"/>
        </w:rPr>
        <w:t>используется для представления процессов, для которых характерно насыщение рынка.</w:t>
      </w:r>
    </w:p>
    <w:p w:rsidR="00DE4FF2" w:rsidRPr="00DE4FF2" w:rsidRDefault="00DE4FF2" w:rsidP="00DE4FF2">
      <w:pPr>
        <w:spacing w:after="0" w:line="360" w:lineRule="auto"/>
        <w:ind w:firstLine="709"/>
        <w:jc w:val="both"/>
        <w:rPr>
          <w:rFonts w:cs="Times New Roman"/>
        </w:rPr>
      </w:pPr>
      <w:r w:rsidRPr="00DE4FF2">
        <w:rPr>
          <w:rFonts w:cs="Times New Roman"/>
        </w:rPr>
        <w:lastRenderedPageBreak/>
        <w:t xml:space="preserve">После выбора вида функции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t</m:t>
        </m:r>
        <m:d>
          <m:dPr>
            <m:ctrlPr>
              <w:rPr>
                <w:rFonts w:ascii="Cambria Math" w:hAnsi="Cambria Math" w:cs="Times New Roman"/>
                <w:i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τ</m:t>
            </m:r>
          </m:e>
        </m:d>
        <m:r>
          <w:rPr>
            <w:rFonts w:ascii="Cambria Math" w:hAnsi="Cambria Math" w:cs="Times New Roman"/>
            <w:szCs w:val="28"/>
            <w:shd w:val="clear" w:color="auto" w:fill="FFFFFF"/>
          </w:rPr>
          <m:t xml:space="preserve"> </m:t>
        </m:r>
      </m:oMath>
      <w:r w:rsidRPr="00DE4FF2">
        <w:rPr>
          <w:rFonts w:cs="Times New Roman"/>
        </w:rPr>
        <w:t xml:space="preserve">построим уравнение регрессии </w:t>
      </w:r>
      <m:oMath>
        <m:r>
          <w:rPr>
            <w:rFonts w:ascii="Cambria Math" w:eastAsiaTheme="minorEastAsia" w:hAnsi="Cambria Math" w:cs="Times New Roman"/>
          </w:rPr>
          <m:t>t ̂(τ)</m:t>
        </m:r>
      </m:oMath>
      <w:r w:rsidRPr="00DE4FF2">
        <w:rPr>
          <w:rFonts w:cs="Times New Roman"/>
        </w:rPr>
        <w:t xml:space="preserve">, зависящее от коэффициентов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k</m:t>
            </m:r>
          </m:sub>
        </m:sSub>
      </m:oMath>
      <w:r w:rsidRPr="00DE4FF2">
        <w:rPr>
          <w:rFonts w:cs="Times New Roman"/>
        </w:rPr>
        <w:t xml:space="preserve">которые являются оценками коэффициентов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Pr="00DE4FF2">
        <w:rPr>
          <w:rFonts w:cs="Times New Roman"/>
        </w:rPr>
        <w:t xml:space="preserve"> функции тренда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t</m:t>
        </m:r>
        <m:d>
          <m:dPr>
            <m:ctrlPr>
              <w:rPr>
                <w:rFonts w:ascii="Cambria Math" w:hAnsi="Cambria Math" w:cs="Times New Roman"/>
                <w:i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τ</m:t>
            </m:r>
          </m:e>
        </m:d>
        <m:r>
          <w:rPr>
            <w:rFonts w:ascii="Cambria Math" w:hAnsi="Cambria Math" w:cs="Times New Roman"/>
            <w:szCs w:val="28"/>
            <w:shd w:val="clear" w:color="auto" w:fill="FFFFFF"/>
          </w:rPr>
          <m:t>.</m:t>
        </m:r>
      </m:oMath>
    </w:p>
    <w:p w:rsidR="00DE4FF2" w:rsidRPr="00DE4FF2" w:rsidRDefault="00EF014D" w:rsidP="00DE4FF2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  <w:szCs w:val="28"/>
        </w:rPr>
        <w:t>Вычислим коэффициенты</w:t>
      </w:r>
      <w:r w:rsidRPr="00EF014D">
        <w:rPr>
          <w:rFonts w:cs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k</m:t>
            </m:r>
          </m:sub>
        </m:sSub>
      </m:oMath>
      <w:r w:rsidRPr="00EF014D">
        <w:rPr>
          <w:rFonts w:cs="Times New Roman"/>
          <w:szCs w:val="28"/>
        </w:rPr>
        <w:t xml:space="preserve"> </w:t>
      </w:r>
      <w:r w:rsidR="00DE4FF2" w:rsidRPr="00DE4FF2">
        <w:rPr>
          <w:rFonts w:cs="Times New Roman"/>
        </w:rPr>
        <w:t>по методу наименьших квадратов, минимизируя отклонение расчетных значений от фактических:</w:t>
      </w:r>
    </w:p>
    <w:p w:rsidR="00DE4FF2" w:rsidRPr="00EF014D" w:rsidRDefault="00EF014D" w:rsidP="00CE0CA7">
      <w:pPr>
        <w:spacing w:after="0" w:line="360" w:lineRule="auto"/>
        <w:ind w:firstLine="709"/>
        <w:jc w:val="center"/>
        <w:rPr>
          <w:rFonts w:ascii="Cambria Math" w:hAnsi="Cambria Math" w:cs="Times New Roman"/>
          <w:lang w:val="en-US"/>
          <w:oMath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F(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lang w:val="en-US"/>
            </w:rPr>
            <m:t xml:space="preserve">) =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lang w:val="en-US"/>
                    </w:rPr>
                    <m:t>)</m:t>
                  </m:r>
                </m:e>
              </m:nary>
            </m:e>
            <m:sup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→min.</m:t>
          </m:r>
        </m:oMath>
      </m:oMathPara>
    </w:p>
    <w:p w:rsidR="00DE4FF2" w:rsidRPr="00DE4FF2" w:rsidRDefault="00DE4FF2" w:rsidP="00DE4FF2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 w:rsidRPr="00DE4FF2">
        <w:rPr>
          <w:rFonts w:cs="Times New Roman"/>
          <w:szCs w:val="28"/>
        </w:rPr>
        <w:t xml:space="preserve">Для этого нужно найти частные производные 1 порядка по каждому из коэффициентов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 xml:space="preserve">, </m:t>
        </m:r>
        <m:r>
          <w:rPr>
            <w:rFonts w:ascii="Cambria Math" w:hAnsi="Cambria Math" w:cs="Times New Roman"/>
            <w:szCs w:val="28"/>
            <w:lang w:val="en-US"/>
          </w:rPr>
          <m:t>i</m:t>
        </m:r>
        <m:r>
          <w:rPr>
            <w:rFonts w:ascii="Cambria Math" w:hAnsi="Cambria Math" w:cs="Times New Roman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1,k</m:t>
            </m:r>
          </m:e>
        </m:acc>
        <m:r>
          <w:rPr>
            <w:rFonts w:ascii="Cambria Math" w:eastAsiaTheme="minorEastAsia" w:hAnsi="Cambria Math" w:cs="Times New Roman"/>
            <w:szCs w:val="28"/>
          </w:rPr>
          <m:t>,</m:t>
        </m:r>
      </m:oMath>
      <w:r w:rsidRPr="00DE4FF2">
        <w:rPr>
          <w:rFonts w:eastAsiaTheme="minorEastAsia" w:cs="Times New Roman"/>
          <w:szCs w:val="28"/>
        </w:rPr>
        <w:t xml:space="preserve"> приравнять к нулю и решить полученную систему из </w:t>
      </w:r>
      <w:r w:rsidRPr="00DE4FF2">
        <w:rPr>
          <w:rFonts w:eastAsiaTheme="minorEastAsia" w:cs="Times New Roman"/>
          <w:szCs w:val="28"/>
          <w:lang w:val="en-US"/>
        </w:rPr>
        <w:t>k</w:t>
      </w:r>
      <w:r w:rsidRPr="00DE4FF2">
        <w:rPr>
          <w:rFonts w:eastAsiaTheme="minorEastAsia" w:cs="Times New Roman"/>
          <w:szCs w:val="28"/>
        </w:rPr>
        <w:t xml:space="preserve"> уравнений.</w:t>
      </w:r>
    </w:p>
    <w:p w:rsidR="00DE4FF2" w:rsidRPr="00DE4FF2" w:rsidRDefault="00DE4FF2" w:rsidP="00DE4FF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E4FF2">
        <w:rPr>
          <w:rFonts w:cs="Times New Roman"/>
          <w:szCs w:val="28"/>
        </w:rPr>
        <w:t xml:space="preserve">Получив 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k</m:t>
            </m:r>
          </m:sub>
        </m:sSub>
      </m:oMath>
      <w:r w:rsidRPr="00CE0CA7">
        <w:rPr>
          <w:rFonts w:ascii="Cambria Math" w:hAnsi="Cambria Math" w:cs="Times New Roman"/>
          <w:szCs w:val="28"/>
        </w:rPr>
        <w:t>,</w:t>
      </w:r>
      <w:r w:rsidRPr="00DE4FF2">
        <w:rPr>
          <w:rFonts w:cs="Times New Roman"/>
          <w:szCs w:val="28"/>
        </w:rPr>
        <w:t xml:space="preserve"> примем составленное уравнение регрессии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t</m:t>
            </m:r>
          </m:e>
        </m:acc>
      </m:oMath>
      <w:r w:rsidRPr="00DE4FF2">
        <w:rPr>
          <w:rFonts w:cs="Times New Roman"/>
        </w:rPr>
        <w:t xml:space="preserve">(τ) </w:t>
      </w:r>
      <w:r w:rsidRPr="00DE4FF2">
        <w:rPr>
          <w:rFonts w:cs="Times New Roman"/>
          <w:szCs w:val="28"/>
        </w:rPr>
        <w:t xml:space="preserve">в качестве оценки  для функции тренда </w:t>
      </w:r>
      <m:oMath>
        <m:r>
          <w:rPr>
            <w:rFonts w:ascii="Cambria Math" w:hAnsi="Cambria Math" w:cs="Times New Roman"/>
            <w:szCs w:val="28"/>
            <w:shd w:val="clear" w:color="auto" w:fill="FFFFFF"/>
          </w:rPr>
          <m:t>t</m:t>
        </m:r>
        <m:d>
          <m:dPr>
            <m:ctrlPr>
              <w:rPr>
                <w:rFonts w:ascii="Cambria Math" w:hAnsi="Cambria Math" w:cs="Times New Roman"/>
                <w:i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szCs w:val="28"/>
                <w:shd w:val="clear" w:color="auto" w:fill="FFFFFF"/>
              </w:rPr>
              <m:t>τ</m:t>
            </m:r>
          </m:e>
        </m:d>
        <m:r>
          <w:rPr>
            <w:rFonts w:ascii="Cambria Math" w:hAnsi="Cambria Math" w:cs="Times New Roman"/>
            <w:szCs w:val="28"/>
            <w:shd w:val="clear" w:color="auto" w:fill="FFFFFF"/>
          </w:rPr>
          <m:t xml:space="preserve">, </m:t>
        </m:r>
      </m:oMath>
      <w:r w:rsidRPr="00DE4FF2">
        <w:rPr>
          <w:rFonts w:cs="Times New Roman"/>
          <w:szCs w:val="28"/>
        </w:rPr>
        <w:t>которая может быть использована для дальнейшего анализа временного ряда или его прогнозирования.</w:t>
      </w:r>
    </w:p>
    <w:p w:rsidR="00DE4FF2" w:rsidRPr="00CE0CA7" w:rsidRDefault="00DE4FF2" w:rsidP="00DE4FF2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</w:rPr>
      </w:pPr>
      <w:r w:rsidRPr="00CE0CA7">
        <w:rPr>
          <w:rFonts w:cs="Times New Roman"/>
          <w:color w:val="000000" w:themeColor="text1"/>
          <w:szCs w:val="28"/>
        </w:rPr>
        <w:t xml:space="preserve">В результате визуального анализа диаграммы </w:t>
      </w:r>
      <w:r w:rsidR="001C5D77" w:rsidRPr="00CE0CA7">
        <w:rPr>
          <w:rFonts w:cs="Times New Roman"/>
          <w:color w:val="000000" w:themeColor="text1"/>
          <w:szCs w:val="28"/>
        </w:rPr>
        <w:t>рассе</w:t>
      </w:r>
      <w:r w:rsidR="001C5D77">
        <w:rPr>
          <w:rFonts w:cs="Times New Roman"/>
          <w:color w:val="000000" w:themeColor="text1"/>
          <w:szCs w:val="28"/>
        </w:rPr>
        <w:t>яния</w:t>
      </w:r>
      <w:r w:rsidRPr="00CE0CA7">
        <w:rPr>
          <w:rFonts w:cs="Times New Roman"/>
          <w:color w:val="000000" w:themeColor="text1"/>
          <w:szCs w:val="28"/>
        </w:rPr>
        <w:t xml:space="preserve">, представленной на рисунке </w:t>
      </w:r>
      <w:r w:rsidR="00CE0CA7" w:rsidRPr="00CE0CA7">
        <w:rPr>
          <w:rFonts w:cs="Times New Roman"/>
          <w:color w:val="000000" w:themeColor="text1"/>
          <w:szCs w:val="28"/>
        </w:rPr>
        <w:t>2.</w:t>
      </w:r>
      <w:r w:rsidRPr="00CE0CA7">
        <w:rPr>
          <w:rFonts w:cs="Times New Roman"/>
          <w:color w:val="000000" w:themeColor="text1"/>
          <w:szCs w:val="28"/>
        </w:rPr>
        <w:t xml:space="preserve">1, для определения характера тренда выбраны </w:t>
      </w:r>
      <w:r w:rsidR="00EF014D">
        <w:rPr>
          <w:rFonts w:cs="Times New Roman"/>
          <w:color w:val="000000" w:themeColor="text1"/>
          <w:szCs w:val="28"/>
        </w:rPr>
        <w:t>функции:</w:t>
      </w:r>
      <w:r w:rsidR="006C6F08">
        <w:rPr>
          <w:rFonts w:cs="Times New Roman"/>
          <w:color w:val="000000" w:themeColor="text1"/>
          <w:szCs w:val="28"/>
        </w:rPr>
        <w:t xml:space="preserve"> линейная и</w:t>
      </w:r>
      <w:r w:rsidR="00EF014D">
        <w:rPr>
          <w:rFonts w:cs="Times New Roman"/>
          <w:color w:val="000000" w:themeColor="text1"/>
          <w:szCs w:val="28"/>
        </w:rPr>
        <w:t xml:space="preserve"> полиномиальная пятой степени</w:t>
      </w:r>
      <w:r w:rsidRPr="00CE0CA7">
        <w:rPr>
          <w:rFonts w:cs="Times New Roman"/>
          <w:color w:val="000000" w:themeColor="text1"/>
          <w:szCs w:val="28"/>
        </w:rPr>
        <w:t>.</w:t>
      </w:r>
    </w:p>
    <w:p w:rsidR="00DE4FF2" w:rsidRPr="00DE4FF2" w:rsidRDefault="00634E29" w:rsidP="00CE0CA7">
      <w:pPr>
        <w:spacing w:after="0" w:line="360" w:lineRule="auto"/>
        <w:ind w:firstLine="709"/>
        <w:jc w:val="center"/>
        <w:rPr>
          <w:rFonts w:cs="Times New Roman"/>
          <w:color w:val="FF0000"/>
          <w:szCs w:val="28"/>
        </w:rPr>
      </w:pPr>
      <w:r>
        <w:rPr>
          <w:noProof/>
          <w:lang w:eastAsia="ru-RU"/>
        </w:rPr>
        <w:drawing>
          <wp:inline distT="0" distB="0" distL="0" distR="0" wp14:anchorId="1D0EC963" wp14:editId="62F97004">
            <wp:extent cx="5210175" cy="3458478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1569" cy="345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F2" w:rsidRPr="001C5D77" w:rsidRDefault="00CE0CA7" w:rsidP="00CE0CA7">
      <w:pPr>
        <w:spacing w:after="0" w:line="360" w:lineRule="auto"/>
        <w:ind w:firstLine="709"/>
        <w:jc w:val="center"/>
        <w:rPr>
          <w:rFonts w:cs="Times New Roman"/>
          <w:color w:val="000000" w:themeColor="text1"/>
          <w:szCs w:val="28"/>
        </w:rPr>
      </w:pPr>
      <w:r w:rsidRPr="001C5D77">
        <w:rPr>
          <w:rFonts w:cs="Times New Roman"/>
          <w:color w:val="000000" w:themeColor="text1"/>
          <w:szCs w:val="28"/>
        </w:rPr>
        <w:t xml:space="preserve">Рисунок 2.1 – Диаграмма </w:t>
      </w:r>
      <w:r w:rsidR="001C5D77" w:rsidRPr="001C5D77">
        <w:rPr>
          <w:rFonts w:cs="Times New Roman"/>
          <w:color w:val="000000" w:themeColor="text1"/>
          <w:szCs w:val="28"/>
        </w:rPr>
        <w:t>рассеяния</w:t>
      </w:r>
    </w:p>
    <w:p w:rsidR="00A221AC" w:rsidRDefault="00DE4FF2" w:rsidP="00713F32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</w:rPr>
      </w:pPr>
      <w:r w:rsidRPr="001C5D77">
        <w:rPr>
          <w:rFonts w:cs="Times New Roman"/>
          <w:color w:val="000000" w:themeColor="text1"/>
          <w:szCs w:val="28"/>
        </w:rPr>
        <w:lastRenderedPageBreak/>
        <w:t xml:space="preserve">С помощью встроенных функций </w:t>
      </w:r>
      <w:r w:rsidR="00A221AC">
        <w:rPr>
          <w:rFonts w:cs="Times New Roman"/>
          <w:color w:val="000000" w:themeColor="text1"/>
          <w:szCs w:val="28"/>
          <w:lang w:val="en-US"/>
        </w:rPr>
        <w:t>MS</w:t>
      </w:r>
      <w:r w:rsidRPr="001C5D77">
        <w:rPr>
          <w:rFonts w:cs="Times New Roman"/>
          <w:color w:val="000000" w:themeColor="text1"/>
          <w:szCs w:val="28"/>
          <w:lang w:val="en-US"/>
        </w:rPr>
        <w:t>Ex</w:t>
      </w:r>
      <w:r w:rsidR="00A221AC">
        <w:rPr>
          <w:rFonts w:cs="Times New Roman"/>
          <w:color w:val="000000" w:themeColor="text1"/>
          <w:szCs w:val="28"/>
        </w:rPr>
        <w:t>с</w:t>
      </w:r>
      <w:r w:rsidRPr="001C5D77">
        <w:rPr>
          <w:rFonts w:cs="Times New Roman"/>
          <w:color w:val="000000" w:themeColor="text1"/>
          <w:szCs w:val="28"/>
          <w:lang w:val="en-US"/>
        </w:rPr>
        <w:t>el</w:t>
      </w:r>
      <w:r w:rsidRPr="001C5D77">
        <w:rPr>
          <w:rFonts w:cs="Times New Roman"/>
          <w:color w:val="000000" w:themeColor="text1"/>
          <w:szCs w:val="28"/>
        </w:rPr>
        <w:t xml:space="preserve"> найдем коэффициенты уравне</w:t>
      </w:r>
      <w:r w:rsidR="00A221AC">
        <w:rPr>
          <w:rFonts w:cs="Times New Roman"/>
          <w:color w:val="000000" w:themeColor="text1"/>
          <w:szCs w:val="28"/>
        </w:rPr>
        <w:t>ний регрессии. Полученные уравнения трендовой составляющей представлены в таблице 2.1.</w:t>
      </w:r>
    </w:p>
    <w:p w:rsidR="00A221AC" w:rsidRDefault="00A221AC" w:rsidP="00A221AC">
      <w:pPr>
        <w:spacing w:after="0" w:line="360" w:lineRule="auto"/>
        <w:ind w:firstLine="709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Таблица 2.1 – Уравнения трендовой составляющей</w:t>
      </w:r>
    </w:p>
    <w:tbl>
      <w:tblPr>
        <w:tblStyle w:val="a7"/>
        <w:tblW w:w="9746" w:type="dxa"/>
        <w:jc w:val="center"/>
        <w:tblLook w:val="04A0" w:firstRow="1" w:lastRow="0" w:firstColumn="1" w:lastColumn="0" w:noHBand="0" w:noVBand="1"/>
      </w:tblPr>
      <w:tblGrid>
        <w:gridCol w:w="3882"/>
        <w:gridCol w:w="5864"/>
      </w:tblGrid>
      <w:tr w:rsidR="00A221AC" w:rsidTr="00E65050">
        <w:trPr>
          <w:jc w:val="center"/>
        </w:trPr>
        <w:tc>
          <w:tcPr>
            <w:tcW w:w="3882" w:type="dxa"/>
          </w:tcPr>
          <w:p w:rsidR="00A221AC" w:rsidRDefault="00A221AC" w:rsidP="00032160">
            <w:pPr>
              <w:spacing w:line="360" w:lineRule="auto"/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Модель</w:t>
            </w:r>
          </w:p>
        </w:tc>
        <w:tc>
          <w:tcPr>
            <w:tcW w:w="5864" w:type="dxa"/>
          </w:tcPr>
          <w:p w:rsidR="00A221AC" w:rsidRDefault="00A221AC" w:rsidP="00032160">
            <w:pPr>
              <w:spacing w:line="360" w:lineRule="auto"/>
              <w:rPr>
                <w:rFonts w:eastAsiaTheme="minorEastAsia" w:cs="Times New Roman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</w:rPr>
                  <m:t>Уравнение</m:t>
                </m:r>
              </m:oMath>
            </m:oMathPara>
          </w:p>
        </w:tc>
      </w:tr>
      <w:tr w:rsidR="00A221AC" w:rsidRPr="000B3389" w:rsidTr="00E65050">
        <w:trPr>
          <w:trHeight w:val="550"/>
          <w:jc w:val="center"/>
        </w:trPr>
        <w:tc>
          <w:tcPr>
            <w:tcW w:w="3882" w:type="dxa"/>
          </w:tcPr>
          <w:p w:rsidR="00A221AC" w:rsidRDefault="00634E29" w:rsidP="00032160">
            <w:pPr>
              <w:spacing w:line="360" w:lineRule="auto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Линейная</w:t>
            </w:r>
          </w:p>
        </w:tc>
        <w:tc>
          <w:tcPr>
            <w:tcW w:w="5864" w:type="dxa"/>
          </w:tcPr>
          <w:p w:rsidR="00A221AC" w:rsidRPr="00265713" w:rsidRDefault="004B5EDC" w:rsidP="00E65050">
            <w:pPr>
              <w:rPr>
                <w:rFonts w:cs="Times New Roman"/>
                <w:i/>
                <w:color w:val="000000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Cs w:val="28"/>
                  </w:rPr>
                  <m:t>0,0588</m:t>
                </m:r>
                <m:r>
                  <w:rPr>
                    <w:rFonts w:ascii="Cambria Math" w:hAnsi="Cambria Math" w:cs="Times New Roman"/>
                    <w:color w:val="000000"/>
                    <w:szCs w:val="28"/>
                    <w:lang w:val="en-US"/>
                  </w:rPr>
                  <m:t>x+20,251</m:t>
                </m:r>
              </m:oMath>
            </m:oMathPara>
          </w:p>
        </w:tc>
      </w:tr>
      <w:tr w:rsidR="00A221AC" w:rsidRPr="000B3389" w:rsidTr="00E65050">
        <w:trPr>
          <w:jc w:val="center"/>
        </w:trPr>
        <w:tc>
          <w:tcPr>
            <w:tcW w:w="3882" w:type="dxa"/>
          </w:tcPr>
          <w:p w:rsidR="00A221AC" w:rsidRDefault="00E65050" w:rsidP="00032160">
            <w:pPr>
              <w:spacing w:line="360" w:lineRule="auto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Полиномиальная</w:t>
            </w:r>
            <w:r w:rsidR="004C5DEB">
              <w:rPr>
                <w:rFonts w:eastAsiaTheme="minorEastAsia" w:cs="Times New Roman"/>
                <w:szCs w:val="28"/>
              </w:rPr>
              <w:t xml:space="preserve"> 5</w:t>
            </w:r>
            <w:r>
              <w:rPr>
                <w:rFonts w:eastAsiaTheme="minorEastAsia" w:cs="Times New Roman"/>
                <w:szCs w:val="28"/>
              </w:rPr>
              <w:t>-ой степени</w:t>
            </w:r>
          </w:p>
        </w:tc>
        <w:tc>
          <w:tcPr>
            <w:tcW w:w="5864" w:type="dxa"/>
          </w:tcPr>
          <w:p w:rsidR="00A221AC" w:rsidRPr="00E65050" w:rsidRDefault="003B6430" w:rsidP="00452402">
            <w:pPr>
              <w:rPr>
                <w:rFonts w:cs="Times New Roman"/>
                <w:i/>
                <w:color w:val="000000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color w:val="000000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Cs w:val="28"/>
                        <w:lang w:val="en-US"/>
                      </w:rPr>
                      <m:t>0,2*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color w:val="000000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Cs w:val="28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Cs w:val="28"/>
                            <w:lang w:val="en-US"/>
                          </w:rPr>
                          <m:t>-10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color w:val="000000"/>
                        <w:szCs w:val="28"/>
                        <w:lang w:val="en-US"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color w:val="000000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Cs w:val="28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Cs w:val="28"/>
                    <w:lang w:val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color w:val="000000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Cs w:val="28"/>
                        <w:lang w:val="en-US"/>
                      </w:rPr>
                      <m:t>0,1*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color w:val="000000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/>
                            <w:szCs w:val="28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Cs w:val="28"/>
                            <w:lang w:val="en-US"/>
                          </w:rPr>
                          <m:t>-7</m:t>
                        </m:r>
                      </m:sup>
                    </m:sSup>
                    <m:ctrlPr>
                      <w:rPr>
                        <w:rFonts w:ascii="Cambria Math" w:hAnsi="Cambria Math" w:cs="Times New Roman"/>
                        <w:i/>
                        <w:color w:val="000000"/>
                        <w:szCs w:val="28"/>
                        <w:lang w:val="en-US"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color w:val="000000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Cs w:val="28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Cs w:val="28"/>
                    <w:lang w:val="en-US"/>
                  </w:rPr>
                  <m:t>+(0,3*</m:t>
                </m:r>
                <m:sSup>
                  <m:sSupPr>
                    <m:ctrlPr>
                      <w:rPr>
                        <w:rFonts w:ascii="Cambria Math" w:hAnsi="Cambria Math" w:cs="Times New Roman"/>
                        <w:color w:val="000000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Cs w:val="28"/>
                        <w:lang w:val="en-US"/>
                      </w:rPr>
                      <m:t>-5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  <w:szCs w:val="28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hAnsi="Cambria Math" w:cs="Times New Roman"/>
                        <w:color w:val="000000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Cs w:val="28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Cs w:val="28"/>
                    <w:lang w:val="en-US"/>
                  </w:rPr>
                  <m:t>-0,0029</m:t>
                </m:r>
                <m:sSup>
                  <m:sSupPr>
                    <m:ctrlPr>
                      <w:rPr>
                        <w:rFonts w:ascii="Cambria Math" w:hAnsi="Cambria Math" w:cs="Times New Roman"/>
                        <w:color w:val="000000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Cs w:val="28"/>
                    <w:lang w:val="en-US"/>
                  </w:rPr>
                  <m:t>+0,1469x+20,007</m:t>
                </m:r>
              </m:oMath>
            </m:oMathPara>
          </w:p>
        </w:tc>
      </w:tr>
    </w:tbl>
    <w:p w:rsidR="00A221AC" w:rsidRPr="00A221AC" w:rsidRDefault="00A221AC" w:rsidP="00713F32">
      <w:pPr>
        <w:spacing w:after="0" w:line="360" w:lineRule="auto"/>
        <w:rPr>
          <w:rFonts w:cs="Times New Roman"/>
          <w:color w:val="000000" w:themeColor="text1"/>
          <w:szCs w:val="28"/>
        </w:rPr>
      </w:pPr>
    </w:p>
    <w:p w:rsidR="001D5E12" w:rsidRDefault="001D5E12" w:rsidP="00713F32">
      <w:pPr>
        <w:pStyle w:val="2"/>
        <w:numPr>
          <w:ilvl w:val="1"/>
          <w:numId w:val="24"/>
        </w:numPr>
        <w:spacing w:before="0"/>
      </w:pPr>
      <w:bookmarkStart w:id="8" w:name="_Toc532536556"/>
      <w:r w:rsidRPr="001D5E12">
        <w:t>Выбор адекватной модели трендовой составляющей</w:t>
      </w:r>
      <w:bookmarkEnd w:id="8"/>
    </w:p>
    <w:p w:rsidR="00724337" w:rsidRDefault="00724337" w:rsidP="0072433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Независимо от вида и способа построения трендовой составляющей вопрос о ее выборе и возможности применения в экономико-математической модели может быть решен только после установления адекватности и точности линии тренда. Построенная модель является адекватной если она соответствует данным наблюдения. </w:t>
      </w:r>
    </w:p>
    <w:p w:rsidR="00724337" w:rsidRDefault="00BA6B94" w:rsidP="0072433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Проверка адекватности модели основывается на анализе ряда остатков</w:t>
      </w:r>
    </w:p>
    <w:p w:rsidR="00BA6B94" w:rsidRPr="009B49D0" w:rsidRDefault="003B6430" w:rsidP="00724337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acc>
            <m:acc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</m:e>
          </m:acc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i=1,2,…, n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,</m:t>
          </m:r>
        </m:oMath>
      </m:oMathPara>
    </w:p>
    <w:p w:rsidR="009B49D0" w:rsidRDefault="009B49D0" w:rsidP="00713F32">
      <w:pP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где </w:t>
      </w:r>
      <m:oMath>
        <m:acc>
          <m:accPr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 xml:space="preserve"> –</m:t>
        </m:r>
      </m:oMath>
      <w:r>
        <w:rPr>
          <w:rFonts w:eastAsiaTheme="minorEastAsia" w:cs="Times New Roman"/>
          <w:szCs w:val="28"/>
        </w:rPr>
        <w:t xml:space="preserve"> расчетное значение неслучайной составляющей временного ряда.</w:t>
      </w:r>
    </w:p>
    <w:p w:rsidR="009B49D0" w:rsidRDefault="009B49D0" w:rsidP="009B49D0">
      <w:pP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  <w:t>Трендовая составляющая является адекватной, если остатки</w:t>
      </w:r>
    </w:p>
    <w:p w:rsidR="009B49D0" w:rsidRPr="00713F32" w:rsidRDefault="00713F32" w:rsidP="00713F32">
      <w:pPr>
        <w:spacing w:after="0" w:line="360" w:lineRule="auto"/>
        <w:ind w:firstLine="360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1. </w:t>
      </w:r>
      <w:r w:rsidR="009B49D0" w:rsidRPr="00713F32">
        <w:rPr>
          <w:rFonts w:eastAsiaTheme="minorEastAsia" w:cs="Times New Roman"/>
          <w:szCs w:val="28"/>
        </w:rPr>
        <w:t>являются случайными;</w:t>
      </w:r>
    </w:p>
    <w:p w:rsidR="009B49D0" w:rsidRPr="00713F32" w:rsidRDefault="00713F32" w:rsidP="00713F32">
      <w:pPr>
        <w:spacing w:after="0" w:line="360" w:lineRule="auto"/>
        <w:ind w:firstLine="360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2. </w:t>
      </w:r>
      <w:r w:rsidR="009B49D0" w:rsidRPr="00713F32">
        <w:rPr>
          <w:rFonts w:eastAsiaTheme="minorEastAsia" w:cs="Times New Roman"/>
          <w:szCs w:val="28"/>
        </w:rPr>
        <w:t>имеют равное нулю математическое ожидание;</w:t>
      </w:r>
    </w:p>
    <w:p w:rsidR="00A24E7D" w:rsidRPr="00713F32" w:rsidRDefault="00713F32" w:rsidP="00713F32">
      <w:pPr>
        <w:spacing w:after="0" w:line="360" w:lineRule="auto"/>
        <w:ind w:firstLine="360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3. </w:t>
      </w:r>
      <w:r w:rsidR="009B49D0" w:rsidRPr="00713F32">
        <w:rPr>
          <w:rFonts w:eastAsiaTheme="minorEastAsia" w:cs="Times New Roman"/>
          <w:szCs w:val="28"/>
        </w:rPr>
        <w:t>независимы между собой.</w:t>
      </w:r>
    </w:p>
    <w:p w:rsidR="00A24E7D" w:rsidRPr="00713F32" w:rsidRDefault="00713F32" w:rsidP="00713F32">
      <w:pPr>
        <w:spacing w:after="0" w:line="360" w:lineRule="auto"/>
        <w:ind w:firstLine="360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1. </w:t>
      </w:r>
      <w:r w:rsidR="00A24E7D" w:rsidRPr="00713F32">
        <w:rPr>
          <w:rFonts w:eastAsiaTheme="minorEastAsia" w:cs="Times New Roman"/>
          <w:szCs w:val="28"/>
        </w:rPr>
        <w:t xml:space="preserve">Случайность ряда остатков проверяется по критерию серий. Предварительно выбирается медиана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m</m:t>
            </m:r>
          </m:sub>
        </m:sSub>
      </m:oMath>
      <w:r w:rsidR="00A24E7D" w:rsidRPr="00713F32">
        <w:rPr>
          <w:rFonts w:eastAsiaTheme="minorEastAsia" w:cs="Times New Roman"/>
          <w:szCs w:val="28"/>
        </w:rPr>
        <w:t xml:space="preserve"> упорядоченного ряда остатков. Каждому элементу ряда остатков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</m:sSub>
      </m:oMath>
      <w:r w:rsidR="00A24E7D" w:rsidRPr="00713F32">
        <w:rPr>
          <w:rFonts w:eastAsiaTheme="minorEastAsia" w:cs="Times New Roman"/>
          <w:szCs w:val="28"/>
        </w:rPr>
        <w:t xml:space="preserve"> ставится в соответствие знак  «+»,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m</m:t>
            </m:r>
          </m:sub>
        </m:sSub>
      </m:oMath>
      <w:r w:rsidR="00A24E7D" w:rsidRPr="00713F32">
        <w:rPr>
          <w:rFonts w:eastAsiaTheme="minorEastAsia" w:cs="Times New Roman"/>
          <w:szCs w:val="28"/>
        </w:rPr>
        <w:t xml:space="preserve">, и знак «–»,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m</m:t>
            </m:r>
          </m:sub>
        </m:sSub>
      </m:oMath>
      <w:r w:rsidR="00A24E7D" w:rsidRPr="00713F32">
        <w:rPr>
          <w:rFonts w:eastAsiaTheme="minorEastAsia" w:cs="Times New Roman"/>
          <w:szCs w:val="28"/>
        </w:rPr>
        <w:t xml:space="preserve">. Непрерывно идущую последовательность одинаковых знаков принято называть серией. Определяется максимальная длина серии </w:t>
      </w:r>
      <w:r w:rsidRPr="00713F32">
        <w:rPr>
          <w:rFonts w:eastAsiaTheme="minorEastAsia" w:cs="Times New Roman"/>
          <w:i/>
          <w:szCs w:val="28"/>
          <w:lang w:val="en-US"/>
        </w:rPr>
        <w:t>l</w:t>
      </w:r>
      <w:r w:rsidR="00A24E7D" w:rsidRPr="00713F32">
        <w:rPr>
          <w:rFonts w:eastAsiaTheme="minorEastAsia" w:cs="Times New Roman"/>
          <w:szCs w:val="28"/>
        </w:rPr>
        <w:t xml:space="preserve"> и число серий </w:t>
      </w:r>
      <w:r>
        <w:rPr>
          <w:rFonts w:eastAsiaTheme="minorEastAsia" w:cs="Times New Roman"/>
          <w:i/>
          <w:szCs w:val="28"/>
          <w:lang w:val="en-US"/>
        </w:rPr>
        <w:t>v</w:t>
      </w:r>
      <w:r w:rsidR="00A24E7D" w:rsidRPr="00713F32">
        <w:rPr>
          <w:rFonts w:eastAsiaTheme="minorEastAsia" w:cs="Times New Roman"/>
          <w:szCs w:val="28"/>
        </w:rPr>
        <w:t>. Остатки считаются случайными на уровне значимости 0,05, если одновременно выполняются два условия</w:t>
      </w:r>
    </w:p>
    <w:p w:rsidR="0086391F" w:rsidRPr="0086391F" w:rsidRDefault="00713F32" w:rsidP="0086391F">
      <w:pPr>
        <w:pStyle w:val="a4"/>
        <w:spacing w:after="0" w:line="360" w:lineRule="auto"/>
        <w:ind w:left="1095"/>
        <w:jc w:val="both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l&lt;[3,3(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lg</m:t>
              </m:r>
            </m:fName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n+1)]</m:t>
              </m:r>
            </m:e>
          </m:func>
        </m:oMath>
      </m:oMathPara>
    </w:p>
    <w:p w:rsidR="00653FB6" w:rsidRDefault="00713F32" w:rsidP="00653FB6">
      <w:pPr>
        <w:pStyle w:val="a4"/>
        <w:spacing w:after="0" w:line="360" w:lineRule="auto"/>
        <w:ind w:left="1095"/>
        <w:jc w:val="both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w:lastRenderedPageBreak/>
            <m:t>v&gt;[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(n+1-1,96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n-1</m:t>
              </m:r>
            </m:e>
          </m:rad>
          <m:r>
            <w:rPr>
              <w:rFonts w:ascii="Cambria Math" w:eastAsiaTheme="minorEastAsia" w:hAnsi="Cambria Math" w:cs="Times New Roman"/>
              <w:szCs w:val="28"/>
            </w:rPr>
            <m:t>]</m:t>
          </m:r>
        </m:oMath>
      </m:oMathPara>
    </w:p>
    <w:p w:rsidR="00653FB6" w:rsidRPr="00653FB6" w:rsidRDefault="00653FB6" w:rsidP="00653FB6">
      <w:pP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  <w:t>Для полиномиальной модели</w:t>
      </w:r>
      <w:r w:rsidR="004E7172">
        <w:rPr>
          <w:rFonts w:eastAsiaTheme="minorEastAsia" w:cs="Times New Roman"/>
          <w:szCs w:val="28"/>
        </w:rPr>
        <w:t xml:space="preserve"> 5 степени</w:t>
      </w:r>
      <w:r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l=2&lt;18;v=150&gt;116</m:t>
        </m:r>
      </m:oMath>
      <w:r>
        <w:rPr>
          <w:rFonts w:eastAsiaTheme="minorEastAsia" w:cs="Times New Roman"/>
          <w:szCs w:val="28"/>
        </w:rPr>
        <w:t xml:space="preserve"> т.е. ряд остатков не случайный.</w:t>
      </w:r>
      <w:r w:rsidR="004C5DEB" w:rsidRPr="004C5DEB">
        <w:rPr>
          <w:rFonts w:eastAsiaTheme="minorEastAsia" w:cs="Times New Roman"/>
          <w:szCs w:val="28"/>
        </w:rPr>
        <w:t xml:space="preserve"> </w:t>
      </w:r>
      <w:r w:rsidR="004C5DEB">
        <w:rPr>
          <w:rFonts w:eastAsiaTheme="minorEastAsia" w:cs="Times New Roman"/>
          <w:szCs w:val="28"/>
        </w:rPr>
        <w:t xml:space="preserve">Для </w:t>
      </w:r>
      <w:r w:rsidR="00306801">
        <w:rPr>
          <w:rFonts w:eastAsiaTheme="minorEastAsia" w:cs="Times New Roman"/>
          <w:szCs w:val="28"/>
        </w:rPr>
        <w:t>линейной</w:t>
      </w:r>
      <w:r w:rsidR="004C5DEB">
        <w:rPr>
          <w:rFonts w:eastAsiaTheme="minorEastAsia" w:cs="Times New Roman"/>
          <w:szCs w:val="28"/>
        </w:rPr>
        <w:t xml:space="preserve"> модели  </w:t>
      </w:r>
      <m:oMath>
        <m:r>
          <w:rPr>
            <w:rFonts w:ascii="Cambria Math" w:eastAsiaTheme="minorEastAsia" w:hAnsi="Cambria Math" w:cs="Times New Roman"/>
            <w:szCs w:val="28"/>
          </w:rPr>
          <m:t>l=40&lt;18;v=36&gt;116</m:t>
        </m:r>
      </m:oMath>
      <w:r w:rsidR="00693670">
        <w:rPr>
          <w:rFonts w:eastAsiaTheme="minorEastAsia" w:cs="Times New Roman"/>
          <w:szCs w:val="28"/>
        </w:rPr>
        <w:t xml:space="preserve">  т.е. ряд остатков</w:t>
      </w:r>
      <w:r w:rsidR="004C5DEB">
        <w:rPr>
          <w:rFonts w:eastAsiaTheme="minorEastAsia" w:cs="Times New Roman"/>
          <w:szCs w:val="28"/>
        </w:rPr>
        <w:t xml:space="preserve"> случайный</w:t>
      </w:r>
      <w:r w:rsidR="00693670">
        <w:rPr>
          <w:rFonts w:eastAsiaTheme="minorEastAsia" w:cs="Times New Roman"/>
          <w:szCs w:val="28"/>
        </w:rPr>
        <w:t>.</w:t>
      </w:r>
    </w:p>
    <w:p w:rsidR="003C5E51" w:rsidRPr="00A24E7D" w:rsidRDefault="00713F32" w:rsidP="00713F32">
      <w:pPr>
        <w:spacing w:after="0" w:line="360" w:lineRule="auto"/>
        <w:ind w:firstLine="708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2. </w:t>
      </w:r>
      <w:r w:rsidR="003C5E51" w:rsidRPr="00A24E7D">
        <w:rPr>
          <w:rFonts w:eastAsiaTheme="minorEastAsia" w:cs="Times New Roman"/>
          <w:szCs w:val="28"/>
        </w:rPr>
        <w:t>Проверка равенства нулю</w:t>
      </w:r>
      <w:r w:rsidR="004A0E3E" w:rsidRPr="00A24E7D">
        <w:rPr>
          <w:rFonts w:eastAsiaTheme="minorEastAsia" w:cs="Times New Roman"/>
          <w:szCs w:val="28"/>
        </w:rPr>
        <w:t xml:space="preserve"> математического ожидания проводится с помощью критерия Стьюдента. Сформулируем две гипотезы.</w:t>
      </w:r>
    </w:p>
    <w:p w:rsidR="004A0E3E" w:rsidRPr="004A0E3E" w:rsidRDefault="003B6430" w:rsidP="004A0E3E">
      <w:pPr>
        <w:pStyle w:val="a4"/>
        <w:spacing w:after="0" w:line="360" w:lineRule="auto"/>
        <w:ind w:left="709"/>
        <w:jc w:val="both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:M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 xml:space="preserve">=0; </m:t>
          </m:r>
        </m:oMath>
      </m:oMathPara>
    </w:p>
    <w:p w:rsidR="004A0E3E" w:rsidRPr="00713F32" w:rsidRDefault="003B6430" w:rsidP="004A0E3E">
      <w:pPr>
        <w:pStyle w:val="a4"/>
        <w:spacing w:after="0" w:line="360" w:lineRule="auto"/>
        <w:ind w:left="709"/>
        <w:jc w:val="both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:M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≠0, i=1,2,…,n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.</m:t>
          </m:r>
        </m:oMath>
      </m:oMathPara>
    </w:p>
    <w:p w:rsidR="004A0E3E" w:rsidRDefault="004A0E3E" w:rsidP="004A0E3E">
      <w:pPr>
        <w:pStyle w:val="a4"/>
        <w:spacing w:after="0" w:line="360" w:lineRule="auto"/>
        <w:ind w:left="0"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Если тренд оценен достаточно точно и математическое ожидание остатков равно нулю, то гипотеза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</m:oMath>
      <w:r>
        <w:rPr>
          <w:rFonts w:eastAsiaTheme="minorEastAsia" w:cs="Times New Roman"/>
          <w:szCs w:val="28"/>
        </w:rPr>
        <w:t xml:space="preserve"> считается справедливой. В противном случае неслучайная составляющая </w:t>
      </w:r>
      <m:oMath>
        <m:acc>
          <m:accPr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e>
        </m:acc>
      </m:oMath>
      <w:r w:rsidR="009E2FF4" w:rsidRPr="009E2FF4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содержит систематическую ошибку.</w:t>
      </w:r>
    </w:p>
    <w:p w:rsidR="007A21DB" w:rsidRDefault="004A0E3E" w:rsidP="007A21DB">
      <w:pPr>
        <w:pStyle w:val="a4"/>
        <w:spacing w:after="0" w:line="360" w:lineRule="auto"/>
        <w:ind w:left="0"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Возьмем</w:t>
      </w:r>
    </w:p>
    <w:p w:rsidR="007A21DB" w:rsidRPr="007A21DB" w:rsidRDefault="003B6430" w:rsidP="007A21DB">
      <w:pPr>
        <w:pStyle w:val="a4"/>
        <w:spacing w:after="0" w:line="360" w:lineRule="auto"/>
        <w:ind w:left="0" w:firstLine="709"/>
        <w:jc w:val="center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ε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ε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e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e>
          </m:rad>
          <m:r>
            <w:rPr>
              <w:rFonts w:ascii="Cambria Math" w:eastAsiaTheme="minorEastAsia" w:hAnsi="Cambria Math" w:cs="Times New Roman"/>
              <w:szCs w:val="28"/>
            </w:rPr>
            <m:t xml:space="preserve">,   </m:t>
          </m:r>
        </m:oMath>
      </m:oMathPara>
    </w:p>
    <w:p w:rsidR="007A21DB" w:rsidRPr="007A21DB" w:rsidRDefault="007A21DB" w:rsidP="007A21DB">
      <w:pPr>
        <w:spacing w:after="0" w:line="360" w:lineRule="auto"/>
        <w:rPr>
          <w:rFonts w:eastAsiaTheme="minorEastAsia" w:cs="Times New Roman"/>
          <w:szCs w:val="28"/>
        </w:rPr>
      </w:pPr>
      <w:r w:rsidRPr="007A21DB">
        <w:rPr>
          <w:rFonts w:eastAsiaTheme="minorEastAsia" w:cs="Times New Roman"/>
          <w:szCs w:val="28"/>
        </w:rPr>
        <w:t xml:space="preserve">где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ε</m:t>
            </m:r>
          </m:e>
        </m:acc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Cs w:val="28"/>
          </w:rPr>
          <m:t xml:space="preserve">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  <w:lang w:val="en-US"/>
                              </w:rPr>
                              <m:t>ε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-1</m:t>
                </m:r>
              </m:den>
            </m:f>
          </m:e>
        </m:rad>
      </m:oMath>
      <w:r>
        <w:rPr>
          <w:rFonts w:eastAsiaTheme="minorEastAsia" w:cs="Times New Roman"/>
          <w:szCs w:val="28"/>
        </w:rPr>
        <w:t>.</w:t>
      </w:r>
    </w:p>
    <w:p w:rsidR="007A21DB" w:rsidRDefault="007A21DB" w:rsidP="007A21DB">
      <w:pPr>
        <w:pStyle w:val="a4"/>
        <w:spacing w:after="0" w:line="360" w:lineRule="auto"/>
        <w:ind w:left="0" w:firstLine="709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ε</m:t>
            </m:r>
          </m:sub>
        </m:sSub>
      </m:oMath>
      <w:r>
        <w:rPr>
          <w:rFonts w:eastAsiaTheme="minorEastAsia" w:cs="Times New Roman"/>
          <w:szCs w:val="28"/>
        </w:rPr>
        <w:t>попадает в критическую область</w:t>
      </w:r>
    </w:p>
    <w:p w:rsidR="007A21DB" w:rsidRPr="007A21DB" w:rsidRDefault="003B6430" w:rsidP="007A21DB">
      <w:pPr>
        <w:pStyle w:val="a4"/>
        <w:spacing w:after="0" w:line="360" w:lineRule="auto"/>
        <w:ind w:left="0" w:firstLine="709"/>
        <w:rPr>
          <w:rFonts w:eastAsiaTheme="minorEastAsia" w:cs="Times New Roman"/>
          <w:szCs w:val="28"/>
          <w:lang w:val="en-US"/>
        </w:rPr>
      </w:pPr>
      <m:oMathPara>
        <m:oMath>
          <m:d>
            <m:dPr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-∞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лев.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∪</m:t>
          </m:r>
          <m:d>
            <m:dPr>
              <m:begChr m:val="[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прав,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, ∞</m:t>
              </m:r>
            </m:e>
          </m:d>
        </m:oMath>
      </m:oMathPara>
    </w:p>
    <w:p w:rsidR="007A21DB" w:rsidRPr="007A21DB" w:rsidRDefault="007A21DB" w:rsidP="00725449">
      <w:pPr>
        <w:spacing w:after="0" w:line="360" w:lineRule="auto"/>
        <w:jc w:val="both"/>
        <w:rPr>
          <w:rFonts w:eastAsiaTheme="minorEastAsia" w:cs="Times New Roman"/>
          <w:i/>
          <w:szCs w:val="28"/>
        </w:rPr>
      </w:pPr>
      <w:r>
        <w:rPr>
          <w:rFonts w:eastAsiaTheme="minorEastAsia"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лев.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</w:rPr>
                  <m:t>α</m:t>
                </m: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 w:cs="Times New Roman"/>
            <w:szCs w:val="28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прав,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</w:rPr>
                  <m:t>α</m:t>
                </m: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прав,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</w:rPr>
                  <m:t>α</m:t>
                </m: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Cs w:val="28"/>
          </w:rPr>
          <m:t>(1-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α</m:t>
        </m:r>
        <m:r>
          <w:rPr>
            <w:rFonts w:ascii="Cambria Math" w:eastAsiaTheme="minorEastAsia" w:hAnsi="Cambria Math" w:cs="Times New Roman"/>
            <w:szCs w:val="28"/>
          </w:rPr>
          <m:t>,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Cs w:val="28"/>
          </w:rPr>
          <m:t>-1)</m:t>
        </m:r>
      </m:oMath>
      <w:r w:rsidRPr="007A21DB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</m:oMath>
      <w:r>
        <w:rPr>
          <w:rFonts w:eastAsiaTheme="minorEastAsia" w:cs="Times New Roman"/>
          <w:szCs w:val="28"/>
        </w:rPr>
        <w:t xml:space="preserve"> отвергается с уровнем значимости </w:t>
      </w:r>
      <m:oMath>
        <m:r>
          <w:rPr>
            <w:rFonts w:ascii="Cambria Math" w:eastAsiaTheme="minorEastAsia" w:hAnsi="Cambria Math" w:cs="Times New Roman"/>
            <w:szCs w:val="28"/>
          </w:rPr>
          <m:t>α</m:t>
        </m:r>
      </m:oMath>
      <w:r>
        <w:rPr>
          <w:rFonts w:eastAsiaTheme="minorEastAsia" w:cs="Times New Roman"/>
          <w:szCs w:val="28"/>
        </w:rPr>
        <w:t xml:space="preserve">.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Cs w:val="28"/>
          </w:rPr>
          <m:t>(1-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α</m:t>
        </m:r>
        <m:r>
          <w:rPr>
            <w:rFonts w:ascii="Cambria Math" w:eastAsiaTheme="minorEastAsia" w:hAnsi="Cambria Math" w:cs="Times New Roman"/>
            <w:szCs w:val="28"/>
          </w:rPr>
          <m:t>,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Cs w:val="28"/>
          </w:rPr>
          <m:t>-1)</m:t>
        </m:r>
      </m:oMath>
      <w:r>
        <w:rPr>
          <w:rFonts w:eastAsiaTheme="minorEastAsia" w:cs="Times New Roman"/>
          <w:szCs w:val="28"/>
        </w:rPr>
        <w:t xml:space="preserve">определятся через встроенные функции </w:t>
      </w:r>
      <w:r>
        <w:rPr>
          <w:rFonts w:eastAsiaTheme="minorEastAsia" w:cs="Times New Roman"/>
          <w:szCs w:val="28"/>
          <w:lang w:val="en-US"/>
        </w:rPr>
        <w:t>MSExcel</w:t>
      </w:r>
      <w:r w:rsidRPr="007A21DB">
        <w:rPr>
          <w:rFonts w:eastAsiaTheme="minorEastAsia" w:cs="Times New Roman"/>
          <w:szCs w:val="28"/>
        </w:rPr>
        <w:t xml:space="preserve">.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1-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α</m:t>
            </m:r>
            <m:r>
              <w:rPr>
                <w:rFonts w:ascii="Cambria Math" w:eastAsiaTheme="minorEastAsia" w:hAnsi="Cambria Math" w:cs="Times New Roman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=СТЬЮДРАСПОБР(α;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Cs w:val="28"/>
          </w:rPr>
          <m:t>-1)</m:t>
        </m:r>
      </m:oMath>
      <w:r w:rsidRPr="007A21DB">
        <w:rPr>
          <w:rFonts w:eastAsiaTheme="minorEastAsia" w:cs="Times New Roman"/>
          <w:szCs w:val="28"/>
        </w:rPr>
        <w:t>.</w:t>
      </w:r>
    </w:p>
    <w:p w:rsidR="00725449" w:rsidRDefault="00725449" w:rsidP="00725449">
      <w:pPr>
        <w:pStyle w:val="a4"/>
        <w:spacing w:after="0" w:line="360" w:lineRule="auto"/>
        <w:ind w:left="0"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Расчетные значения по выбранным трендовым моделям представлены в </w:t>
      </w:r>
      <w:r w:rsidR="00A626D3">
        <w:rPr>
          <w:rFonts w:eastAsiaTheme="minorEastAsia" w:cs="Times New Roman"/>
          <w:szCs w:val="28"/>
        </w:rPr>
        <w:t>таблице 2</w:t>
      </w:r>
      <w:r w:rsidRPr="00725449">
        <w:rPr>
          <w:rFonts w:eastAsiaTheme="minorEastAsia" w:cs="Times New Roman"/>
          <w:szCs w:val="28"/>
        </w:rPr>
        <w:t>.</w:t>
      </w:r>
      <w:r w:rsidR="000E4E7C" w:rsidRPr="000E4E7C">
        <w:rPr>
          <w:rFonts w:eastAsiaTheme="minorEastAsia" w:cs="Times New Roman"/>
          <w:szCs w:val="28"/>
        </w:rPr>
        <w:t>2</w:t>
      </w:r>
      <w:r w:rsidRPr="00725449">
        <w:rPr>
          <w:rFonts w:eastAsiaTheme="minorEastAsia" w:cs="Times New Roman"/>
          <w:szCs w:val="28"/>
        </w:rPr>
        <w:t xml:space="preserve">. </w:t>
      </w:r>
      <m:oMath>
        <m:r>
          <w:rPr>
            <w:rFonts w:ascii="Cambria Math" w:eastAsiaTheme="minorEastAsia" w:hAnsi="Cambria Math" w:cs="Times New Roman"/>
            <w:szCs w:val="28"/>
          </w:rPr>
          <m:t>α</m:t>
        </m:r>
      </m:oMath>
      <w:r w:rsidRPr="00725449">
        <w:rPr>
          <w:rFonts w:eastAsiaTheme="minorEastAsia" w:cs="Times New Roman"/>
          <w:szCs w:val="28"/>
        </w:rPr>
        <w:t xml:space="preserve"> выбере</w:t>
      </w:r>
      <w:r w:rsidR="00881C3E">
        <w:rPr>
          <w:rFonts w:eastAsiaTheme="minorEastAsia" w:cs="Times New Roman"/>
          <w:szCs w:val="28"/>
        </w:rPr>
        <w:t>м</w:t>
      </w:r>
      <w:r w:rsidRPr="00725449">
        <w:rPr>
          <w:rFonts w:eastAsiaTheme="minorEastAsia" w:cs="Times New Roman"/>
          <w:szCs w:val="28"/>
        </w:rPr>
        <w:t xml:space="preserve"> равным 0,05</w:t>
      </w:r>
      <w:r w:rsidR="000B3389">
        <w:rPr>
          <w:rFonts w:eastAsiaTheme="minorEastAsia" w:cs="Times New Roman"/>
          <w:szCs w:val="28"/>
        </w:rPr>
        <w:t>, тогда интервал будет иметь вид</w:t>
      </w:r>
    </w:p>
    <w:p w:rsidR="000B3389" w:rsidRPr="00713F32" w:rsidRDefault="003B6430" w:rsidP="00725449">
      <w:pPr>
        <w:pStyle w:val="a4"/>
        <w:spacing w:after="0" w:line="360" w:lineRule="auto"/>
        <w:ind w:left="0" w:firstLine="709"/>
        <w:jc w:val="both"/>
        <w:rPr>
          <w:rFonts w:eastAsiaTheme="minorEastAsia" w:cs="Times New Roman"/>
          <w:i/>
          <w:szCs w:val="28"/>
          <w:lang w:val="en-US"/>
        </w:rPr>
      </w:pPr>
      <m:oMathPara>
        <m:oMath>
          <m:d>
            <m:dPr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-∞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;-1,96793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8"/>
              <w:lang w:val="en-US"/>
            </w:rPr>
            <m:t>∪[1,96793;+∞)</m:t>
          </m:r>
        </m:oMath>
      </m:oMathPara>
    </w:p>
    <w:p w:rsidR="00713F32" w:rsidRDefault="00B93B88" w:rsidP="00713F32">
      <w:pPr>
        <w:pStyle w:val="a4"/>
        <w:spacing w:after="0" w:line="360" w:lineRule="auto"/>
        <w:ind w:left="0"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У полиномиальной</w:t>
      </w:r>
      <w:r w:rsidR="00614B43">
        <w:rPr>
          <w:rFonts w:eastAsiaTheme="minorEastAsia" w:cs="Times New Roman"/>
          <w:szCs w:val="28"/>
        </w:rPr>
        <w:t xml:space="preserve"> и линейной</w:t>
      </w:r>
      <w:r>
        <w:rPr>
          <w:rFonts w:eastAsiaTheme="minorEastAsia" w:cs="Times New Roman"/>
          <w:szCs w:val="28"/>
        </w:rPr>
        <w:t xml:space="preserve"> </w:t>
      </w:r>
      <w:r w:rsidR="00713F32">
        <w:rPr>
          <w:rFonts w:eastAsiaTheme="minorEastAsia" w:cs="Times New Roman"/>
          <w:szCs w:val="28"/>
        </w:rPr>
        <w:t xml:space="preserve">модели математическое ожидание </w:t>
      </w:r>
      <w:r w:rsidR="00F02A41">
        <w:rPr>
          <w:rFonts w:eastAsiaTheme="minorEastAsia" w:cs="Times New Roman"/>
          <w:szCs w:val="28"/>
        </w:rPr>
        <w:t>ряда остатков</w:t>
      </w:r>
      <w:r w:rsidR="00F02A41" w:rsidRPr="00F02A41">
        <w:rPr>
          <w:rFonts w:eastAsiaTheme="minorEastAsia" w:cs="Times New Roman"/>
          <w:szCs w:val="28"/>
        </w:rPr>
        <w:t xml:space="preserve"> </w:t>
      </w:r>
      <w:r w:rsidR="00713F32">
        <w:rPr>
          <w:rFonts w:eastAsiaTheme="minorEastAsia" w:cs="Times New Roman"/>
          <w:szCs w:val="28"/>
        </w:rPr>
        <w:t>не равно ну</w:t>
      </w:r>
      <w:r>
        <w:rPr>
          <w:rFonts w:eastAsiaTheme="minorEastAsia" w:cs="Times New Roman"/>
          <w:szCs w:val="28"/>
        </w:rPr>
        <w:t>лю, следовательно, тренд по эт</w:t>
      </w:r>
      <w:r w:rsidR="00614B43">
        <w:rPr>
          <w:rFonts w:eastAsiaTheme="minorEastAsia" w:cs="Times New Roman"/>
          <w:szCs w:val="28"/>
        </w:rPr>
        <w:t>им</w:t>
      </w:r>
      <w:r>
        <w:rPr>
          <w:rFonts w:eastAsiaTheme="minorEastAsia" w:cs="Times New Roman"/>
          <w:szCs w:val="28"/>
        </w:rPr>
        <w:t xml:space="preserve"> модел</w:t>
      </w:r>
      <w:r w:rsidR="00614B43">
        <w:rPr>
          <w:rFonts w:eastAsiaTheme="minorEastAsia" w:cs="Times New Roman"/>
          <w:szCs w:val="28"/>
        </w:rPr>
        <w:t>ям</w:t>
      </w:r>
      <w:r w:rsidR="00713F32">
        <w:rPr>
          <w:rFonts w:eastAsiaTheme="minorEastAsia" w:cs="Times New Roman"/>
          <w:szCs w:val="28"/>
        </w:rPr>
        <w:t xml:space="preserve"> оценен </w:t>
      </w:r>
      <w:r w:rsidR="00614B43">
        <w:rPr>
          <w:rFonts w:eastAsiaTheme="minorEastAsia" w:cs="Times New Roman"/>
          <w:szCs w:val="28"/>
        </w:rPr>
        <w:t>недостаточно</w:t>
      </w:r>
      <w:r w:rsidR="00713F32">
        <w:rPr>
          <w:rFonts w:eastAsiaTheme="minorEastAsia" w:cs="Times New Roman"/>
          <w:szCs w:val="28"/>
        </w:rPr>
        <w:t xml:space="preserve"> точно, т.е. неслучайная составляющая </w:t>
      </w:r>
      <m:oMath>
        <m:acc>
          <m:accPr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e>
        </m:acc>
      </m:oMath>
      <w:r w:rsidR="00614B43">
        <w:rPr>
          <w:rFonts w:eastAsiaTheme="minorEastAsia" w:cs="Times New Roman"/>
          <w:szCs w:val="28"/>
        </w:rPr>
        <w:t xml:space="preserve"> </w:t>
      </w:r>
      <w:r w:rsidR="00713F32">
        <w:rPr>
          <w:rFonts w:eastAsiaTheme="minorEastAsia" w:cs="Times New Roman"/>
          <w:szCs w:val="28"/>
        </w:rPr>
        <w:t>содержит систематическую ошибку.</w:t>
      </w:r>
    </w:p>
    <w:p w:rsidR="00614B43" w:rsidRDefault="00614B43" w:rsidP="00713F32">
      <w:pPr>
        <w:pStyle w:val="a4"/>
        <w:spacing w:after="0" w:line="360" w:lineRule="auto"/>
        <w:ind w:left="0" w:firstLine="709"/>
        <w:jc w:val="both"/>
        <w:rPr>
          <w:rFonts w:eastAsiaTheme="minorEastAsia" w:cs="Times New Roman"/>
          <w:szCs w:val="28"/>
        </w:rPr>
      </w:pPr>
    </w:p>
    <w:p w:rsidR="00614B43" w:rsidRPr="00713F32" w:rsidRDefault="00614B43" w:rsidP="00713F32">
      <w:pPr>
        <w:pStyle w:val="a4"/>
        <w:spacing w:after="0" w:line="360" w:lineRule="auto"/>
        <w:ind w:left="0" w:firstLine="709"/>
        <w:jc w:val="both"/>
        <w:rPr>
          <w:rFonts w:eastAsiaTheme="minorEastAsia" w:cs="Times New Roman"/>
          <w:szCs w:val="28"/>
        </w:rPr>
      </w:pPr>
    </w:p>
    <w:p w:rsidR="00725449" w:rsidRDefault="00A626D3" w:rsidP="00713F32">
      <w:pPr>
        <w:spacing w:after="0" w:line="360" w:lineRule="auto"/>
        <w:jc w:val="righ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Таблица 2.</w:t>
      </w:r>
      <w:r w:rsidR="000E4E7C" w:rsidRPr="000E4E7C">
        <w:rPr>
          <w:rFonts w:eastAsiaTheme="minorEastAsia" w:cs="Times New Roman"/>
          <w:szCs w:val="28"/>
        </w:rPr>
        <w:t>2</w:t>
      </w:r>
      <w:r w:rsidR="00725449">
        <w:rPr>
          <w:rFonts w:eastAsiaTheme="minorEastAsia" w:cs="Times New Roman"/>
          <w:szCs w:val="28"/>
        </w:rPr>
        <w:t>— Расчетные значения для трендовых моделей</w:t>
      </w:r>
    </w:p>
    <w:tbl>
      <w:tblPr>
        <w:tblStyle w:val="a7"/>
        <w:tblW w:w="8832" w:type="dxa"/>
        <w:jc w:val="center"/>
        <w:tblLook w:val="04A0" w:firstRow="1" w:lastRow="0" w:firstColumn="1" w:lastColumn="0" w:noHBand="0" w:noVBand="1"/>
      </w:tblPr>
      <w:tblGrid>
        <w:gridCol w:w="2286"/>
        <w:gridCol w:w="1686"/>
        <w:gridCol w:w="1691"/>
        <w:gridCol w:w="1722"/>
        <w:gridCol w:w="1447"/>
      </w:tblGrid>
      <w:tr w:rsidR="000B3389" w:rsidTr="00737CFE">
        <w:trPr>
          <w:jc w:val="center"/>
        </w:trPr>
        <w:tc>
          <w:tcPr>
            <w:tcW w:w="2339" w:type="dxa"/>
          </w:tcPr>
          <w:p w:rsidR="000B3389" w:rsidRDefault="000B3389" w:rsidP="007C33E8">
            <w:pPr>
              <w:spacing w:line="360" w:lineRule="auto"/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Модель</w:t>
            </w:r>
          </w:p>
        </w:tc>
        <w:tc>
          <w:tcPr>
            <w:tcW w:w="1342" w:type="dxa"/>
          </w:tcPr>
          <w:p w:rsidR="000B3389" w:rsidRDefault="003B6430" w:rsidP="00725449">
            <w:pPr>
              <w:spacing w:line="360" w:lineRule="auto"/>
              <w:rPr>
                <w:rFonts w:eastAsiaTheme="minorEastAsia" w:cs="Times New Roman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ε</m:t>
                    </m:r>
                  </m:e>
                </m:acc>
              </m:oMath>
            </m:oMathPara>
          </w:p>
        </w:tc>
        <w:tc>
          <w:tcPr>
            <w:tcW w:w="1701" w:type="dxa"/>
          </w:tcPr>
          <w:p w:rsidR="000B3389" w:rsidRDefault="003B6430" w:rsidP="00725449">
            <w:pPr>
              <w:spacing w:line="360" w:lineRule="auto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796" w:type="dxa"/>
          </w:tcPr>
          <w:p w:rsidR="000B3389" w:rsidRDefault="003B6430" w:rsidP="00725449">
            <w:pPr>
              <w:spacing w:line="360" w:lineRule="auto"/>
              <w:rPr>
                <w:rFonts w:eastAsiaTheme="minorEastAsia"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ε</m:t>
                    </m:r>
                  </m:sub>
                </m:sSub>
              </m:oMath>
            </m:oMathPara>
          </w:p>
        </w:tc>
        <w:tc>
          <w:tcPr>
            <w:tcW w:w="1654" w:type="dxa"/>
          </w:tcPr>
          <w:p w:rsidR="000B3389" w:rsidRDefault="000B3389" w:rsidP="000B3389">
            <w:pPr>
              <w:spacing w:line="360" w:lineRule="auto"/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Вывод</w:t>
            </w:r>
          </w:p>
        </w:tc>
      </w:tr>
      <w:tr w:rsidR="000B3389" w:rsidTr="00737CFE">
        <w:trPr>
          <w:trHeight w:val="550"/>
          <w:jc w:val="center"/>
        </w:trPr>
        <w:tc>
          <w:tcPr>
            <w:tcW w:w="2339" w:type="dxa"/>
          </w:tcPr>
          <w:p w:rsidR="000B3389" w:rsidRDefault="00614B43" w:rsidP="00725449">
            <w:pPr>
              <w:spacing w:line="360" w:lineRule="auto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Линейная</w:t>
            </w:r>
          </w:p>
        </w:tc>
        <w:tc>
          <w:tcPr>
            <w:tcW w:w="1342" w:type="dxa"/>
          </w:tcPr>
          <w:p w:rsidR="000B3389" w:rsidRPr="000B3389" w:rsidRDefault="00737CFE" w:rsidP="000B3389">
            <w:pPr>
              <w:rPr>
                <w:rFonts w:cs="Times New Roman"/>
                <w:color w:val="000000"/>
                <w:szCs w:val="28"/>
              </w:rPr>
            </w:pPr>
            <w:r w:rsidRPr="00737CFE">
              <w:rPr>
                <w:rFonts w:cs="Times New Roman"/>
                <w:color w:val="000000"/>
                <w:szCs w:val="28"/>
              </w:rPr>
              <w:t>-47,8866</w:t>
            </w:r>
          </w:p>
        </w:tc>
        <w:tc>
          <w:tcPr>
            <w:tcW w:w="1701" w:type="dxa"/>
          </w:tcPr>
          <w:p w:rsidR="000B3389" w:rsidRPr="000B3389" w:rsidRDefault="00737CFE" w:rsidP="000B3389">
            <w:pPr>
              <w:rPr>
                <w:rFonts w:cs="Times New Roman"/>
                <w:color w:val="000000"/>
                <w:szCs w:val="28"/>
              </w:rPr>
            </w:pPr>
            <w:r w:rsidRPr="00737CFE">
              <w:rPr>
                <w:rFonts w:cs="Times New Roman"/>
                <w:color w:val="000000"/>
                <w:szCs w:val="28"/>
              </w:rPr>
              <w:t>65,79792991</w:t>
            </w:r>
          </w:p>
        </w:tc>
        <w:tc>
          <w:tcPr>
            <w:tcW w:w="1796" w:type="dxa"/>
          </w:tcPr>
          <w:p w:rsidR="000B3389" w:rsidRPr="000B3389" w:rsidRDefault="00737CFE" w:rsidP="000B3389">
            <w:pPr>
              <w:rPr>
                <w:rFonts w:cs="Times New Roman"/>
                <w:color w:val="000000"/>
                <w:szCs w:val="28"/>
              </w:rPr>
            </w:pPr>
            <w:r w:rsidRPr="00737CFE">
              <w:rPr>
                <w:rFonts w:cs="Times New Roman"/>
                <w:color w:val="000000"/>
                <w:szCs w:val="28"/>
              </w:rPr>
              <w:t>-12,6055674</w:t>
            </w:r>
          </w:p>
        </w:tc>
        <w:tc>
          <w:tcPr>
            <w:tcW w:w="1654" w:type="dxa"/>
          </w:tcPr>
          <w:p w:rsidR="000B3389" w:rsidRDefault="00614B43" w:rsidP="00725449">
            <w:pPr>
              <w:spacing w:line="360" w:lineRule="auto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Не п</w:t>
            </w:r>
            <w:r w:rsidR="00A24E7D">
              <w:rPr>
                <w:rFonts w:eastAsiaTheme="minorEastAsia" w:cs="Times New Roman"/>
                <w:szCs w:val="28"/>
              </w:rPr>
              <w:t>опадает</w:t>
            </w:r>
            <w:r w:rsidR="000B3389">
              <w:rPr>
                <w:rFonts w:eastAsiaTheme="minorEastAsia" w:cs="Times New Roman"/>
                <w:szCs w:val="28"/>
              </w:rPr>
              <w:t xml:space="preserve"> в интервал</w:t>
            </w:r>
          </w:p>
        </w:tc>
      </w:tr>
      <w:tr w:rsidR="000B3389" w:rsidTr="00737CFE">
        <w:trPr>
          <w:jc w:val="center"/>
        </w:trPr>
        <w:tc>
          <w:tcPr>
            <w:tcW w:w="2339" w:type="dxa"/>
          </w:tcPr>
          <w:p w:rsidR="000B3389" w:rsidRDefault="004C5DEB" w:rsidP="00725449">
            <w:pPr>
              <w:spacing w:line="360" w:lineRule="auto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Полиномиальная 5-ой степени</w:t>
            </w:r>
          </w:p>
        </w:tc>
        <w:tc>
          <w:tcPr>
            <w:tcW w:w="1342" w:type="dxa"/>
          </w:tcPr>
          <w:p w:rsidR="000B3389" w:rsidRPr="000B3389" w:rsidRDefault="00737CFE" w:rsidP="00725449">
            <w:pPr>
              <w:rPr>
                <w:rFonts w:cs="Times New Roman"/>
                <w:color w:val="000000"/>
                <w:szCs w:val="28"/>
              </w:rPr>
            </w:pPr>
            <w:r w:rsidRPr="00737CFE">
              <w:rPr>
                <w:rFonts w:cs="Times New Roman"/>
                <w:color w:val="000000"/>
                <w:szCs w:val="28"/>
              </w:rPr>
              <w:t>0,004466667</w:t>
            </w:r>
          </w:p>
        </w:tc>
        <w:tc>
          <w:tcPr>
            <w:tcW w:w="1701" w:type="dxa"/>
          </w:tcPr>
          <w:p w:rsidR="000B3389" w:rsidRPr="000B3389" w:rsidRDefault="00737CFE" w:rsidP="00725449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737CFE">
              <w:rPr>
                <w:rFonts w:cs="Times New Roman"/>
                <w:color w:val="000000"/>
                <w:szCs w:val="28"/>
              </w:rPr>
              <w:t>1,690808252</w:t>
            </w:r>
          </w:p>
        </w:tc>
        <w:tc>
          <w:tcPr>
            <w:tcW w:w="1796" w:type="dxa"/>
          </w:tcPr>
          <w:p w:rsidR="000B3389" w:rsidRPr="000B3389" w:rsidRDefault="00737CFE" w:rsidP="000B3389">
            <w:pPr>
              <w:rPr>
                <w:rFonts w:cs="Times New Roman"/>
                <w:color w:val="000000"/>
                <w:szCs w:val="28"/>
              </w:rPr>
            </w:pPr>
            <w:r w:rsidRPr="00737CFE">
              <w:rPr>
                <w:rFonts w:cs="Times New Roman"/>
                <w:color w:val="000000"/>
                <w:szCs w:val="28"/>
              </w:rPr>
              <w:t>0,045756186</w:t>
            </w:r>
          </w:p>
        </w:tc>
        <w:tc>
          <w:tcPr>
            <w:tcW w:w="1654" w:type="dxa"/>
          </w:tcPr>
          <w:p w:rsidR="000B3389" w:rsidRDefault="00614B43" w:rsidP="00725449">
            <w:pPr>
              <w:spacing w:line="360" w:lineRule="auto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П</w:t>
            </w:r>
            <w:r w:rsidR="00A24E7D">
              <w:rPr>
                <w:rFonts w:eastAsiaTheme="minorEastAsia" w:cs="Times New Roman"/>
                <w:szCs w:val="28"/>
              </w:rPr>
              <w:t>опадает</w:t>
            </w:r>
            <w:r w:rsidR="000B3389">
              <w:rPr>
                <w:rFonts w:eastAsiaTheme="minorEastAsia" w:cs="Times New Roman"/>
                <w:szCs w:val="28"/>
              </w:rPr>
              <w:t xml:space="preserve"> в интервал</w:t>
            </w:r>
          </w:p>
        </w:tc>
      </w:tr>
    </w:tbl>
    <w:p w:rsidR="00653FB6" w:rsidRPr="00F02A41" w:rsidRDefault="0000228E" w:rsidP="00713F32">
      <w:pPr>
        <w:spacing w:before="240" w:after="0" w:line="360" w:lineRule="auto"/>
        <w:ind w:firstLine="709"/>
        <w:jc w:val="both"/>
        <w:rPr>
          <w:rFonts w:eastAsiaTheme="minorEastAsia" w:cs="Times New Roman"/>
          <w:color w:val="FF0000"/>
          <w:szCs w:val="28"/>
        </w:rPr>
      </w:pPr>
      <w:r w:rsidRPr="00F02A41">
        <w:rPr>
          <w:rFonts w:eastAsiaTheme="minorEastAsia" w:cs="Times New Roman"/>
          <w:color w:val="FF0000"/>
          <w:szCs w:val="28"/>
        </w:rPr>
        <w:t>Под независимостью ряда остатков понимается отсутствие в нем автокорреляции, т. е. отсутствует зависимость каждого значения ряда от предыдущих значений.</w:t>
      </w:r>
      <w:r w:rsidR="00C37CF8" w:rsidRPr="00F02A41">
        <w:rPr>
          <w:rFonts w:eastAsiaTheme="minorEastAsia" w:cs="Times New Roman"/>
          <w:color w:val="FF0000"/>
          <w:szCs w:val="28"/>
        </w:rPr>
        <w:t xml:space="preserve"> </w:t>
      </w:r>
      <w:r w:rsidRPr="00F02A41">
        <w:rPr>
          <w:rFonts w:eastAsiaTheme="minorEastAsia" w:cs="Times New Roman"/>
          <w:color w:val="FF0000"/>
          <w:szCs w:val="28"/>
        </w:rPr>
        <w:t xml:space="preserve">Для проверки ряда остатков на отсутствие автокорреляции уровней остатков используется критерий </w:t>
      </w:r>
      <w:proofErr w:type="spellStart"/>
      <w:r w:rsidRPr="00F02A41">
        <w:rPr>
          <w:rFonts w:eastAsiaTheme="minorEastAsia" w:cs="Times New Roman"/>
          <w:color w:val="FF0000"/>
          <w:szCs w:val="28"/>
        </w:rPr>
        <w:t>Дарбина</w:t>
      </w:r>
      <w:proofErr w:type="spellEnd"/>
      <w:r w:rsidRPr="00F02A41">
        <w:rPr>
          <w:rFonts w:eastAsiaTheme="minorEastAsia" w:cs="Times New Roman"/>
          <w:color w:val="FF0000"/>
          <w:szCs w:val="28"/>
        </w:rPr>
        <w:t xml:space="preserve">-Уотсона. Этот критерий основан на </w:t>
      </w:r>
      <w:r w:rsidR="00AB30E1" w:rsidRPr="00F02A41">
        <w:rPr>
          <w:rFonts w:eastAsiaTheme="minorEastAsia" w:cs="Times New Roman"/>
          <w:color w:val="FF0000"/>
          <w:szCs w:val="28"/>
        </w:rPr>
        <w:t xml:space="preserve">идее, что корреляция между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FF0000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szCs w:val="28"/>
              </w:rPr>
              <m:t>i+1</m:t>
            </m:r>
          </m:sub>
        </m:sSub>
      </m:oMath>
      <w:r w:rsidR="00AB30E1" w:rsidRPr="00F02A41">
        <w:rPr>
          <w:rFonts w:eastAsiaTheme="minorEastAsia" w:cs="Times New Roman"/>
          <w:color w:val="FF0000"/>
          <w:szCs w:val="28"/>
        </w:rPr>
        <w:t xml:space="preserve">сохраняется на в невязках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FF0000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FF0000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FF0000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color w:val="FF0000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color w:val="FF0000"/>
            <w:szCs w:val="28"/>
          </w:rPr>
          <m:t>.</m:t>
        </m:r>
      </m:oMath>
      <w:r w:rsidR="00AB30E1" w:rsidRPr="00F02A41">
        <w:rPr>
          <w:rFonts w:eastAsiaTheme="minorEastAsia" w:cs="Times New Roman"/>
          <w:color w:val="FF0000"/>
          <w:szCs w:val="28"/>
        </w:rPr>
        <w:t xml:space="preserve"> Для проверки критерия необходимо рассчитать величину:</w:t>
      </w:r>
    </w:p>
    <w:p w:rsidR="0000228E" w:rsidRPr="00F02A41" w:rsidRDefault="0000228E" w:rsidP="0000228E">
      <w:pPr>
        <w:spacing w:after="0" w:line="360" w:lineRule="auto"/>
        <w:ind w:firstLine="709"/>
        <w:jc w:val="both"/>
        <w:rPr>
          <w:rFonts w:eastAsia="Times New Roman" w:cs="Times New Roman"/>
          <w:color w:val="FF0000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szCs w:val="28"/>
              <w:lang w:val="en-US" w:eastAsia="ru-RU"/>
            </w:rPr>
            <m:t>d</m:t>
          </m:r>
          <m:r>
            <w:rPr>
              <w:rFonts w:ascii="Cambria Math" w:eastAsia="Times New Roman" w:hAnsi="Cambria Math" w:cs="Times New Roman"/>
              <w:color w:val="FF0000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szCs w:val="28"/>
                  <w:lang w:eastAsia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FF0000"/>
                      <w:szCs w:val="28"/>
                      <w:lang w:eastAsia="ru-RU"/>
                    </w:rPr>
                    <m:t>t=2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szCs w:val="28"/>
                      <w:lang w:eastAsia="ru-RU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Cs w:val="28"/>
                          <w:lang w:eastAsia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FF0000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Cs w:val="28"/>
                              <w:lang w:eastAsia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Cs w:val="28"/>
                              <w:lang w:eastAsia="ru-RU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Cs w:val="28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FF0000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Cs w:val="28"/>
                              <w:lang w:eastAsia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Cs w:val="28"/>
                              <w:lang w:eastAsia="ru-RU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Cs w:val="28"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FF0000"/>
                      <w:szCs w:val="28"/>
                      <w:lang w:eastAsia="ru-RU"/>
                    </w:rPr>
                    <m:t>t=1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szCs w:val="28"/>
                      <w:lang w:eastAsia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Cs w:val="28"/>
                          <w:lang w:eastAsia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Cs w:val="28"/>
                          <w:lang w:eastAsia="ru-RU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Cs w:val="28"/>
                          <w:lang w:eastAsia="ru-RU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eastAsia="Times New Roman" w:hAnsi="Cambria Math" w:cs="Times New Roman"/>
              <w:color w:val="FF0000"/>
              <w:szCs w:val="28"/>
              <w:lang w:eastAsia="ru-RU"/>
            </w:rPr>
            <m:t>,</m:t>
          </m:r>
        </m:oMath>
      </m:oMathPara>
    </w:p>
    <w:p w:rsidR="0000228E" w:rsidRPr="00F02A41" w:rsidRDefault="0000228E" w:rsidP="0000228E">
      <w:pPr>
        <w:spacing w:after="0" w:line="360" w:lineRule="auto"/>
        <w:jc w:val="both"/>
        <w:rPr>
          <w:rFonts w:eastAsia="Times New Roman" w:cs="Times New Roman"/>
          <w:color w:val="FF0000"/>
          <w:szCs w:val="28"/>
          <w:lang w:eastAsia="ru-RU"/>
        </w:rPr>
      </w:pPr>
      <w:r w:rsidRPr="00F02A41">
        <w:rPr>
          <w:rFonts w:eastAsia="Times New Roman" w:cs="Times New Roman"/>
          <w:color w:val="FF0000"/>
          <w:szCs w:val="28"/>
          <w:lang w:eastAsia="ru-RU"/>
        </w:rPr>
        <w:t>представляющ</w:t>
      </w:r>
      <w:r w:rsidR="00AB30E1" w:rsidRPr="00F02A41">
        <w:rPr>
          <w:rFonts w:eastAsia="Times New Roman" w:cs="Times New Roman"/>
          <w:color w:val="FF0000"/>
          <w:szCs w:val="28"/>
          <w:lang w:eastAsia="ru-RU"/>
        </w:rPr>
        <w:t>ую</w:t>
      </w:r>
      <w:r w:rsidRPr="00F02A41">
        <w:rPr>
          <w:rFonts w:eastAsia="Times New Roman" w:cs="Times New Roman"/>
          <w:color w:val="FF0000"/>
          <w:szCs w:val="28"/>
          <w:lang w:eastAsia="ru-RU"/>
        </w:rPr>
        <w:t xml:space="preserve"> собой отношение суммы квадратов разностей последовательных значений остатков к остаточной сумме квадратов по модели регрессии.  Между критерием </w:t>
      </w:r>
      <w:proofErr w:type="spellStart"/>
      <w:r w:rsidRPr="00F02A41">
        <w:rPr>
          <w:rFonts w:eastAsia="Times New Roman" w:cs="Times New Roman"/>
          <w:color w:val="FF0000"/>
          <w:szCs w:val="28"/>
          <w:lang w:eastAsia="ru-RU"/>
        </w:rPr>
        <w:t>Дарбина</w:t>
      </w:r>
      <w:proofErr w:type="spellEnd"/>
      <w:r w:rsidRPr="00F02A41">
        <w:rPr>
          <w:rFonts w:eastAsia="Times New Roman" w:cs="Times New Roman"/>
          <w:color w:val="FF0000"/>
          <w:szCs w:val="28"/>
          <w:lang w:eastAsia="ru-RU"/>
        </w:rPr>
        <w:t xml:space="preserve">–Уотсона </w:t>
      </w:r>
      <w:r w:rsidRPr="00F02A41">
        <w:rPr>
          <w:rFonts w:eastAsia="Times New Roman" w:cs="Times New Roman"/>
          <w:i/>
          <w:color w:val="FF0000"/>
          <w:szCs w:val="28"/>
          <w:lang w:eastAsia="ru-RU"/>
        </w:rPr>
        <w:t>d</w:t>
      </w:r>
      <w:r w:rsidRPr="00F02A41">
        <w:rPr>
          <w:rFonts w:eastAsia="Times New Roman" w:cs="Times New Roman"/>
          <w:color w:val="FF0000"/>
          <w:szCs w:val="28"/>
          <w:lang w:eastAsia="ru-RU"/>
        </w:rPr>
        <w:t xml:space="preserve"> и коэффициентом автокорреляции остатков первого порядка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FF0000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FF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FF0000"/>
                <w:szCs w:val="28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FF0000"/>
                <w:szCs w:val="28"/>
                <w:lang w:eastAsia="ru-RU"/>
              </w:rPr>
              <m:t>ε</m:t>
            </m:r>
          </m:sup>
        </m:sSubSup>
      </m:oMath>
      <w:r w:rsidRPr="00F02A41">
        <w:rPr>
          <w:rFonts w:eastAsia="Times New Roman" w:cs="Times New Roman"/>
          <w:color w:val="FF0000"/>
          <w:szCs w:val="28"/>
          <w:lang w:eastAsia="ru-RU"/>
        </w:rPr>
        <w:t xml:space="preserve">  имеет место следующее соотношение:</w:t>
      </w:r>
    </w:p>
    <w:p w:rsidR="00AB30E1" w:rsidRPr="00F02A41" w:rsidRDefault="00AB30E1" w:rsidP="0000228E">
      <w:pPr>
        <w:spacing w:after="0" w:line="360" w:lineRule="auto"/>
        <w:jc w:val="both"/>
        <w:rPr>
          <w:rFonts w:eastAsia="Times New Roman" w:cs="Times New Roman"/>
          <w:color w:val="FF0000"/>
          <w:szCs w:val="28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FF0000"/>
              <w:szCs w:val="28"/>
              <w:lang w:eastAsia="ru-RU"/>
            </w:rPr>
            <m:t>d≈2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FF0000"/>
                  <w:szCs w:val="28"/>
                  <w:lang w:eastAsia="ru-RU"/>
                </w:rPr>
                <m:t>1-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szCs w:val="28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FF0000"/>
                      <w:szCs w:val="28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szCs w:val="28"/>
                      <w:lang w:eastAsia="ru-RU"/>
                    </w:rPr>
                    <m:t>ε</m:t>
                  </m:r>
                </m:sup>
              </m:sSubSup>
            </m:e>
          </m:d>
          <m:r>
            <w:rPr>
              <w:rFonts w:ascii="Cambria Math" w:eastAsia="Times New Roman" w:hAnsi="Cambria Math" w:cs="Times New Roman"/>
              <w:color w:val="FF0000"/>
              <w:szCs w:val="28"/>
              <w:lang w:eastAsia="ru-RU"/>
            </w:rPr>
            <m:t>.</m:t>
          </m:r>
        </m:oMath>
      </m:oMathPara>
    </w:p>
    <w:p w:rsidR="0000228E" w:rsidRPr="00F02A41" w:rsidRDefault="0000228E" w:rsidP="0000228E">
      <w:pPr>
        <w:spacing w:after="0" w:line="360" w:lineRule="auto"/>
        <w:ind w:firstLine="708"/>
        <w:jc w:val="both"/>
        <w:rPr>
          <w:rFonts w:eastAsia="Times New Roman" w:cs="Times New Roman"/>
          <w:color w:val="FF0000"/>
          <w:szCs w:val="28"/>
          <w:lang w:eastAsia="ru-RU"/>
        </w:rPr>
      </w:pPr>
      <w:r w:rsidRPr="00F02A41">
        <w:rPr>
          <w:rFonts w:eastAsia="Times New Roman" w:cs="Times New Roman"/>
          <w:color w:val="FF0000"/>
          <w:szCs w:val="28"/>
          <w:lang w:eastAsia="ru-RU"/>
        </w:rPr>
        <w:t>Коэффициент автокорреляции первого порядка определяется по формуле:</w:t>
      </w:r>
    </w:p>
    <w:p w:rsidR="0000228E" w:rsidRPr="00F02A41" w:rsidRDefault="003B6430" w:rsidP="0000228E">
      <w:pPr>
        <w:spacing w:after="0" w:line="360" w:lineRule="auto"/>
        <w:jc w:val="both"/>
        <w:rPr>
          <w:rFonts w:eastAsia="Times New Roman" w:cs="Times New Roman"/>
          <w:color w:val="FF0000"/>
          <w:szCs w:val="28"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FF0000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FF0000"/>
                  <w:szCs w:val="28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FF0000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color w:val="FF0000"/>
                  <w:szCs w:val="28"/>
                  <w:lang w:eastAsia="ru-RU"/>
                </w:rPr>
                <m:t>ε</m:t>
              </m:r>
            </m:sup>
          </m:sSubSup>
          <m:r>
            <w:rPr>
              <w:rFonts w:ascii="Cambria Math" w:eastAsia="Times New Roman" w:hAnsi="Cambria Math" w:cs="Times New Roman"/>
              <w:color w:val="FF0000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szCs w:val="28"/>
                  <w:lang w:eastAsia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FF0000"/>
                      <w:szCs w:val="28"/>
                      <w:lang w:eastAsia="ru-RU"/>
                    </w:rPr>
                    <m:t>t=2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szCs w:val="28"/>
                      <w:lang w:eastAsia="ru-RU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szCs w:val="28"/>
                      <w:lang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Cs w:val="28"/>
                          <w:lang w:eastAsia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Cs w:val="28"/>
                          <w:lang w:eastAsia="ru-RU"/>
                        </w:rPr>
                        <m:t>t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FF0000"/>
                      <w:szCs w:val="28"/>
                      <w:lang w:eastAsia="ru-RU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szCs w:val="28"/>
                          <w:lang w:eastAsia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FF0000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Cs w:val="28"/>
                              <w:lang w:eastAsia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Cs w:val="28"/>
                              <w:lang w:eastAsia="ru-RU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="Times New Roman" w:hAnsi="Cambria Math" w:cs="Times New Roman"/>
                      <w:color w:val="FF0000"/>
                      <w:szCs w:val="28"/>
                      <w:lang w:eastAsia="ru-RU"/>
                    </w:rPr>
                    <m:t>)(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Cs w:val="28"/>
                          <w:lang w:eastAsia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Cs w:val="28"/>
                          <w:lang w:eastAsia="ru-RU"/>
                        </w:rPr>
                        <m:t>t-1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FF0000"/>
                      <w:szCs w:val="28"/>
                      <w:lang w:eastAsia="ru-RU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szCs w:val="28"/>
                          <w:lang w:eastAsia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FF0000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Cs w:val="28"/>
                              <w:lang w:eastAsia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Cs w:val="28"/>
                              <w:lang w:eastAsia="ru-RU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="Times New Roman" w:hAnsi="Cambria Math" w:cs="Times New Roman"/>
                      <w:color w:val="FF0000"/>
                      <w:szCs w:val="28"/>
                      <w:lang w:eastAsia="ru-RU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Cs w:val="28"/>
                      <w:lang w:eastAsia="ru-RU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szCs w:val="28"/>
                          <w:lang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Cs w:val="28"/>
                          <w:lang w:eastAsia="ru-RU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Cs w:val="28"/>
                          <w:lang w:eastAsia="ru-RU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FF0000"/>
                              <w:szCs w:val="28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Cs w:val="28"/>
                              <w:lang w:eastAsia="ru-RU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FF0000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FF0000"/>
                                  <w:szCs w:val="28"/>
                                  <w:lang w:eastAsia="ru-RU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FF0000"/>
                                  <w:szCs w:val="28"/>
                                  <w:lang w:eastAsia="ru-RU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Cs w:val="28"/>
                              <w:lang w:eastAsia="ru-RU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FF0000"/>
                                  <w:szCs w:val="28"/>
                                  <w:lang w:eastAsia="ru-RU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FF0000"/>
                                      <w:szCs w:val="28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FF0000"/>
                                      <w:szCs w:val="28"/>
                                      <w:lang w:eastAsia="ru-RU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FF0000"/>
                                      <w:szCs w:val="28"/>
                                      <w:lang w:eastAsia="ru-RU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Cs w:val="28"/>
                              <w:lang w:eastAsia="ru-RU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Cs w:val="28"/>
                              <w:lang w:eastAsia="ru-RU"/>
                            </w:rPr>
                            <m:t>2</m:t>
                          </m:r>
                        </m:sup>
                      </m:s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FF0000"/>
                              <w:szCs w:val="28"/>
                              <w:lang w:eastAsia="ru-RU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Cs w:val="28"/>
                              <w:lang w:eastAsia="ru-RU"/>
                            </w:rPr>
                            <m:t>t=2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Cs w:val="28"/>
                              <w:lang w:eastAsia="ru-RU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FF0000"/>
                                  <w:szCs w:val="28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FF0000"/>
                                  <w:szCs w:val="28"/>
                                  <w:lang w:eastAsia="ru-RU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FF0000"/>
                                      <w:szCs w:val="28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FF0000"/>
                                      <w:szCs w:val="28"/>
                                      <w:lang w:eastAsia="ru-RU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FF0000"/>
                                      <w:szCs w:val="28"/>
                                      <w:lang w:eastAsia="ru-RU"/>
                                    </w:rPr>
                                    <m:t>t-1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color w:val="FF0000"/>
                                  <w:szCs w:val="28"/>
                                  <w:lang w:eastAsia="ru-RU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FF0000"/>
                                      <w:szCs w:val="28"/>
                                      <w:lang w:eastAsia="ru-RU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color w:val="FF0000"/>
                                          <w:szCs w:val="28"/>
                                          <w:lang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FF0000"/>
                                          <w:szCs w:val="28"/>
                                          <w:lang w:eastAsia="ru-RU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color w:val="FF0000"/>
                                          <w:szCs w:val="28"/>
                                          <w:lang w:eastAsia="ru-RU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eastAsia="Times New Roman" w:hAnsi="Cambria Math" w:cs="Times New Roman"/>
                                  <w:color w:val="FF0000"/>
                                  <w:szCs w:val="28"/>
                                  <w:lang w:eastAsia="ru-RU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FF0000"/>
                                  <w:szCs w:val="28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rad>
            </m:den>
          </m:f>
          <m:r>
            <w:rPr>
              <w:rFonts w:ascii="Cambria Math" w:eastAsia="Times New Roman" w:hAnsi="Cambria Math" w:cs="Times New Roman"/>
              <w:color w:val="FF0000"/>
              <w:szCs w:val="28"/>
              <w:lang w:val="en-US" w:eastAsia="ru-RU"/>
            </w:rPr>
            <m:t>;</m:t>
          </m:r>
        </m:oMath>
      </m:oMathPara>
    </w:p>
    <w:p w:rsidR="0000228E" w:rsidRPr="00F02A41" w:rsidRDefault="003B6430" w:rsidP="0000228E">
      <w:pPr>
        <w:spacing w:after="0" w:line="360" w:lineRule="auto"/>
        <w:jc w:val="both"/>
        <w:rPr>
          <w:rFonts w:eastAsia="Times New Roman" w:cs="Times New Roman"/>
          <w:i/>
          <w:color w:val="FF0000"/>
          <w:szCs w:val="28"/>
          <w:lang w:val="en-US" w:eastAsia="ru-RU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FF0000"/>
                  <w:szCs w:val="28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szCs w:val="28"/>
                      <w:lang w:val="en-US" w:eastAsia="ru-RU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FF0000"/>
                      <w:szCs w:val="28"/>
                      <w:lang w:val="en-US" w:eastAsia="ru-RU"/>
                    </w:rPr>
                    <m:t>1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color w:val="FF0000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szCs w:val="28"/>
                  <w:lang w:val="en-US" w:eastAsia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Cs w:val="28"/>
                      <w:lang w:val="en-US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FF0000"/>
                      <w:szCs w:val="28"/>
                      <w:lang w:val="en-US" w:eastAsia="ru-RU"/>
                    </w:rPr>
                    <m:t>t=2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szCs w:val="28"/>
                      <w:lang w:val="en-US"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Cs w:val="28"/>
                          <w:lang w:val="en-US" w:eastAsia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Cs w:val="28"/>
                          <w:lang w:val="en-US" w:eastAsia="ru-RU"/>
                        </w:rPr>
                        <m:t>t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szCs w:val="28"/>
                  <w:lang w:val="en-US" w:eastAsia="ru-RU"/>
                </w:rPr>
                <m:t>n-1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szCs w:val="28"/>
              <w:lang w:val="en-US" w:eastAsia="ru-RU"/>
            </w:rPr>
            <m:t xml:space="preserve">;   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FF0000"/>
                  <w:szCs w:val="28"/>
                  <w:lang w:val="en-US" w:eastAsia="ru-RU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szCs w:val="28"/>
                      <w:lang w:val="en-US" w:eastAsia="ru-RU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FF0000"/>
                      <w:szCs w:val="28"/>
                      <w:lang w:val="en-US" w:eastAsia="ru-RU"/>
                    </w:rPr>
                    <m:t>2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color w:val="FF0000"/>
              <w:szCs w:val="28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szCs w:val="28"/>
                  <w:lang w:val="en-US" w:eastAsia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Cs w:val="28"/>
                      <w:lang w:val="en-US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FF0000"/>
                      <w:szCs w:val="28"/>
                      <w:lang w:val="en-US" w:eastAsia="ru-RU"/>
                    </w:rPr>
                    <m:t>t=2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FF0000"/>
                      <w:szCs w:val="28"/>
                      <w:lang w:val="en-US"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Cs w:val="28"/>
                          <w:lang w:val="en-US" w:eastAsia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Cs w:val="28"/>
                          <w:lang w:val="en-US" w:eastAsia="ru-RU"/>
                        </w:rPr>
                        <m:t>t-1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szCs w:val="28"/>
                  <w:lang w:val="en-US" w:eastAsia="ru-RU"/>
                </w:rPr>
                <m:t>n-1</m:t>
              </m:r>
            </m:den>
          </m:f>
          <m:r>
            <w:rPr>
              <w:rFonts w:ascii="Cambria Math" w:eastAsia="Times New Roman" w:hAnsi="Cambria Math" w:cs="Times New Roman"/>
              <w:color w:val="FF0000"/>
              <w:szCs w:val="28"/>
              <w:lang w:val="en-US" w:eastAsia="ru-RU"/>
            </w:rPr>
            <m:t>.</m:t>
          </m:r>
        </m:oMath>
      </m:oMathPara>
    </w:p>
    <w:p w:rsidR="0000228E" w:rsidRPr="00F02A41" w:rsidRDefault="0000228E" w:rsidP="0000228E">
      <w:pPr>
        <w:spacing w:after="0" w:line="360" w:lineRule="auto"/>
        <w:jc w:val="both"/>
        <w:rPr>
          <w:rFonts w:eastAsia="Times New Roman" w:cs="Times New Roman"/>
          <w:color w:val="FF0000"/>
          <w:szCs w:val="28"/>
          <w:lang w:eastAsia="ru-RU"/>
        </w:rPr>
      </w:pPr>
      <w:r w:rsidRPr="00F02A41">
        <w:rPr>
          <w:rFonts w:eastAsia="Times New Roman" w:cs="Times New Roman"/>
          <w:color w:val="FF0000"/>
          <w:szCs w:val="28"/>
          <w:lang w:val="en-US" w:eastAsia="ru-RU"/>
        </w:rPr>
        <w:tab/>
      </w:r>
      <w:r w:rsidRPr="00F02A41">
        <w:rPr>
          <w:rFonts w:eastAsia="Times New Roman" w:cs="Times New Roman"/>
          <w:color w:val="FF0000"/>
          <w:szCs w:val="28"/>
          <w:lang w:eastAsia="ru-RU"/>
        </w:rPr>
        <w:t xml:space="preserve">Отсюда следует, что </w:t>
      </w:r>
      <m:oMath>
        <m:r>
          <w:rPr>
            <w:rFonts w:ascii="Cambria Math" w:eastAsia="Times New Roman" w:hAnsi="Cambria Math" w:cs="Times New Roman"/>
            <w:color w:val="FF0000"/>
            <w:szCs w:val="28"/>
            <w:lang w:eastAsia="ru-RU"/>
          </w:rPr>
          <m:t>0≤</m:t>
        </m:r>
        <m:r>
          <w:rPr>
            <w:rFonts w:ascii="Cambria Math" w:eastAsia="Times New Roman" w:hAnsi="Cambria Math" w:cs="Times New Roman"/>
            <w:color w:val="FF0000"/>
            <w:szCs w:val="28"/>
            <w:lang w:val="en-US" w:eastAsia="ru-RU"/>
          </w:rPr>
          <m:t>d</m:t>
        </m:r>
        <m:r>
          <w:rPr>
            <w:rFonts w:ascii="Cambria Math" w:eastAsia="Times New Roman" w:hAnsi="Cambria Math" w:cs="Times New Roman"/>
            <w:color w:val="FF0000"/>
            <w:szCs w:val="28"/>
            <w:lang w:eastAsia="ru-RU"/>
          </w:rPr>
          <m:t>≤4</m:t>
        </m:r>
      </m:oMath>
      <w:r w:rsidR="00713F32" w:rsidRPr="00F02A41">
        <w:rPr>
          <w:rFonts w:eastAsia="Times New Roman" w:cs="Times New Roman"/>
          <w:color w:val="FF0000"/>
          <w:szCs w:val="28"/>
          <w:lang w:eastAsia="ru-RU"/>
        </w:rPr>
        <w:t>.</w:t>
      </w:r>
    </w:p>
    <w:p w:rsidR="0000228E" w:rsidRPr="00F02A41" w:rsidRDefault="0000228E" w:rsidP="0000228E">
      <w:pPr>
        <w:spacing w:after="0" w:line="360" w:lineRule="auto"/>
        <w:jc w:val="both"/>
        <w:rPr>
          <w:rFonts w:eastAsia="Times New Roman" w:cs="Times New Roman"/>
          <w:i/>
          <w:color w:val="FF0000"/>
          <w:szCs w:val="28"/>
          <w:lang w:eastAsia="ru-RU"/>
        </w:rPr>
      </w:pPr>
      <w:r w:rsidRPr="00F02A41">
        <w:rPr>
          <w:rFonts w:eastAsia="Times New Roman" w:cs="Times New Roman"/>
          <w:color w:val="FF0000"/>
          <w:szCs w:val="28"/>
          <w:lang w:eastAsia="ru-RU"/>
        </w:rPr>
        <w:tab/>
        <w:t>При положительной автокорреляции: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FF0000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FF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FF0000"/>
                <w:szCs w:val="28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FF0000"/>
                <w:szCs w:val="28"/>
                <w:lang w:eastAsia="ru-RU"/>
              </w:rPr>
              <m:t>ε</m:t>
            </m:r>
          </m:sup>
        </m:sSubSup>
        <m:r>
          <w:rPr>
            <w:rFonts w:ascii="Cambria Math" w:eastAsia="Times New Roman" w:hAnsi="Cambria Math" w:cs="Times New Roman"/>
            <w:color w:val="FF0000"/>
            <w:szCs w:val="28"/>
            <w:lang w:eastAsia="ru-RU"/>
          </w:rPr>
          <m:t xml:space="preserve">≈1 тогда  </m:t>
        </m:r>
        <m:r>
          <w:rPr>
            <w:rFonts w:ascii="Cambria Math" w:eastAsia="Times New Roman" w:hAnsi="Cambria Math" w:cs="Times New Roman"/>
            <w:color w:val="FF0000"/>
            <w:szCs w:val="28"/>
            <w:lang w:val="en-US" w:eastAsia="ru-RU"/>
          </w:rPr>
          <m:t>d</m:t>
        </m:r>
        <m:r>
          <w:rPr>
            <w:rFonts w:ascii="Cambria Math" w:eastAsia="Times New Roman" w:hAnsi="Cambria Math" w:cs="Times New Roman"/>
            <w:color w:val="FF0000"/>
            <w:szCs w:val="28"/>
            <w:lang w:eastAsia="ru-RU"/>
          </w:rPr>
          <m:t>≈0</m:t>
        </m:r>
      </m:oMath>
      <w:r w:rsidR="00713F32" w:rsidRPr="00F02A41">
        <w:rPr>
          <w:rFonts w:eastAsia="Times New Roman" w:cs="Times New Roman"/>
          <w:color w:val="FF0000"/>
          <w:szCs w:val="28"/>
          <w:lang w:eastAsia="ru-RU"/>
        </w:rPr>
        <w:t>.</w:t>
      </w:r>
    </w:p>
    <w:p w:rsidR="0000228E" w:rsidRPr="00F02A41" w:rsidRDefault="0000228E" w:rsidP="0000228E">
      <w:pPr>
        <w:spacing w:after="0" w:line="360" w:lineRule="auto"/>
        <w:jc w:val="both"/>
        <w:rPr>
          <w:rFonts w:eastAsia="Times New Roman" w:cs="Times New Roman"/>
          <w:color w:val="FF0000"/>
          <w:szCs w:val="28"/>
          <w:lang w:eastAsia="ru-RU"/>
        </w:rPr>
      </w:pPr>
      <w:r w:rsidRPr="00F02A41">
        <w:rPr>
          <w:rFonts w:eastAsia="Times New Roman" w:cs="Times New Roman"/>
          <w:color w:val="FF0000"/>
          <w:szCs w:val="28"/>
          <w:lang w:eastAsia="ru-RU"/>
        </w:rPr>
        <w:tab/>
        <w:t>При отрицательной автокорреляции: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FF0000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FF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FF0000"/>
                <w:szCs w:val="28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FF0000"/>
                <w:szCs w:val="28"/>
                <w:lang w:eastAsia="ru-RU"/>
              </w:rPr>
              <m:t>ε</m:t>
            </m:r>
          </m:sup>
        </m:sSubSup>
        <m:r>
          <w:rPr>
            <w:rFonts w:ascii="Cambria Math" w:eastAsia="Times New Roman" w:hAnsi="Cambria Math" w:cs="Times New Roman"/>
            <w:color w:val="FF0000"/>
            <w:szCs w:val="28"/>
            <w:lang w:eastAsia="ru-RU"/>
          </w:rPr>
          <m:t xml:space="preserve">≈-1  тогда </m:t>
        </m:r>
        <m:r>
          <w:rPr>
            <w:rFonts w:ascii="Cambria Math" w:eastAsia="Times New Roman" w:hAnsi="Cambria Math" w:cs="Times New Roman"/>
            <w:color w:val="FF0000"/>
            <w:szCs w:val="28"/>
            <w:lang w:val="en-US" w:eastAsia="ru-RU"/>
          </w:rPr>
          <m:t>d</m:t>
        </m:r>
        <m:r>
          <w:rPr>
            <w:rFonts w:ascii="Cambria Math" w:eastAsia="Times New Roman" w:hAnsi="Cambria Math" w:cs="Times New Roman"/>
            <w:color w:val="FF0000"/>
            <w:szCs w:val="28"/>
            <w:lang w:eastAsia="ru-RU"/>
          </w:rPr>
          <m:t>≈4</m:t>
        </m:r>
      </m:oMath>
      <w:r w:rsidR="00713F32" w:rsidRPr="00F02A41">
        <w:rPr>
          <w:rFonts w:eastAsia="Times New Roman" w:cs="Times New Roman"/>
          <w:color w:val="FF0000"/>
          <w:szCs w:val="28"/>
          <w:lang w:eastAsia="ru-RU"/>
        </w:rPr>
        <w:t>.</w:t>
      </w:r>
    </w:p>
    <w:p w:rsidR="006E490F" w:rsidRPr="00F02A41" w:rsidRDefault="0000228E" w:rsidP="006E490F">
      <w:pPr>
        <w:spacing w:after="0" w:line="360" w:lineRule="auto"/>
        <w:jc w:val="both"/>
        <w:rPr>
          <w:rFonts w:eastAsia="Times New Roman" w:cs="Times New Roman"/>
          <w:color w:val="FF0000"/>
          <w:szCs w:val="28"/>
          <w:lang w:eastAsia="ru-RU"/>
        </w:rPr>
      </w:pPr>
      <w:r w:rsidRPr="00F02A41">
        <w:rPr>
          <w:rFonts w:eastAsia="Times New Roman" w:cs="Times New Roman"/>
          <w:color w:val="FF0000"/>
          <w:szCs w:val="28"/>
          <w:lang w:eastAsia="ru-RU"/>
        </w:rPr>
        <w:tab/>
        <w:t xml:space="preserve">При отсутствии автокорреляции: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FF0000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FF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FF0000"/>
                <w:szCs w:val="28"/>
                <w:lang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FF0000"/>
                <w:szCs w:val="28"/>
                <w:lang w:eastAsia="ru-RU"/>
              </w:rPr>
              <m:t>ε</m:t>
            </m:r>
          </m:sup>
        </m:sSubSup>
        <m:r>
          <w:rPr>
            <w:rFonts w:ascii="Cambria Math" w:eastAsia="Times New Roman" w:hAnsi="Cambria Math" w:cs="Times New Roman"/>
            <w:color w:val="FF0000"/>
            <w:szCs w:val="28"/>
            <w:lang w:eastAsia="ru-RU"/>
          </w:rPr>
          <m:t xml:space="preserve">≈0  тогда </m:t>
        </m:r>
        <m:r>
          <w:rPr>
            <w:rFonts w:ascii="Cambria Math" w:eastAsia="Times New Roman" w:hAnsi="Cambria Math" w:cs="Times New Roman"/>
            <w:color w:val="FF0000"/>
            <w:szCs w:val="28"/>
            <w:lang w:val="en-US" w:eastAsia="ru-RU"/>
          </w:rPr>
          <m:t>d</m:t>
        </m:r>
        <m:r>
          <w:rPr>
            <w:rFonts w:ascii="Cambria Math" w:eastAsia="Times New Roman" w:hAnsi="Cambria Math" w:cs="Times New Roman"/>
            <w:color w:val="FF0000"/>
            <w:szCs w:val="28"/>
            <w:lang w:eastAsia="ru-RU"/>
          </w:rPr>
          <m:t>≈2</m:t>
        </m:r>
      </m:oMath>
      <w:r w:rsidR="00713F32" w:rsidRPr="00F02A41">
        <w:rPr>
          <w:rFonts w:eastAsia="Times New Roman" w:cs="Times New Roman"/>
          <w:color w:val="FF0000"/>
          <w:szCs w:val="28"/>
          <w:lang w:eastAsia="ru-RU"/>
        </w:rPr>
        <w:t>.</w:t>
      </w:r>
    </w:p>
    <w:p w:rsidR="0000228E" w:rsidRPr="00F02A41" w:rsidRDefault="0000228E" w:rsidP="0000228E">
      <w:pPr>
        <w:spacing w:after="0" w:line="360" w:lineRule="auto"/>
        <w:ind w:firstLine="708"/>
        <w:jc w:val="both"/>
        <w:rPr>
          <w:rFonts w:eastAsia="Times New Roman" w:cs="Times New Roman"/>
          <w:color w:val="FF0000"/>
          <w:szCs w:val="28"/>
          <w:lang w:eastAsia="ru-RU"/>
        </w:rPr>
      </w:pPr>
      <w:r w:rsidRPr="00F02A41">
        <w:rPr>
          <w:rFonts w:eastAsia="Times New Roman" w:cs="Times New Roman"/>
          <w:color w:val="FF0000"/>
          <w:szCs w:val="28"/>
          <w:lang w:eastAsia="ru-RU"/>
        </w:rPr>
        <w:t xml:space="preserve">Соотношения между критерием </w:t>
      </w:r>
      <w:proofErr w:type="spellStart"/>
      <w:r w:rsidRPr="00F02A41">
        <w:rPr>
          <w:rFonts w:eastAsia="Times New Roman" w:cs="Times New Roman"/>
          <w:color w:val="FF0000"/>
          <w:szCs w:val="28"/>
          <w:lang w:eastAsia="ru-RU"/>
        </w:rPr>
        <w:t>Дарбина</w:t>
      </w:r>
      <w:proofErr w:type="spellEnd"/>
      <w:r w:rsidRPr="00F02A41">
        <w:rPr>
          <w:rFonts w:eastAsia="Times New Roman" w:cs="Times New Roman"/>
          <w:color w:val="FF0000"/>
          <w:szCs w:val="28"/>
          <w:lang w:eastAsia="ru-RU"/>
        </w:rPr>
        <w:t>-Уотсона и коэффициентом автокорреляции свидетельствует о том, что с некоторой вероятностью отсутствует автокорреляция.</w:t>
      </w:r>
    </w:p>
    <w:p w:rsidR="0000228E" w:rsidRPr="00F02A41" w:rsidRDefault="0000228E" w:rsidP="0000228E">
      <w:pPr>
        <w:spacing w:after="0" w:line="360" w:lineRule="auto"/>
        <w:ind w:firstLine="708"/>
        <w:jc w:val="both"/>
        <w:rPr>
          <w:rFonts w:eastAsia="Times New Roman" w:cs="Times New Roman"/>
          <w:color w:val="FF0000"/>
          <w:szCs w:val="28"/>
          <w:lang w:eastAsia="ru-RU"/>
        </w:rPr>
      </w:pPr>
      <w:r w:rsidRPr="00F02A41">
        <w:rPr>
          <w:rFonts w:eastAsia="Times New Roman" w:cs="Times New Roman"/>
          <w:color w:val="FF0000"/>
          <w:szCs w:val="28"/>
          <w:lang w:eastAsia="ru-RU"/>
        </w:rPr>
        <w:t xml:space="preserve">Для более точного определения, какое значение </w:t>
      </w:r>
      <w:r w:rsidR="00AB30E1" w:rsidRPr="00F02A41">
        <w:rPr>
          <w:rFonts w:eastAsia="Times New Roman" w:cs="Times New Roman"/>
          <w:i/>
          <w:color w:val="FF0000"/>
          <w:szCs w:val="28"/>
          <w:lang w:val="en-US" w:eastAsia="ru-RU"/>
        </w:rPr>
        <w:t>d</w:t>
      </w:r>
      <w:r w:rsidRPr="00F02A41">
        <w:rPr>
          <w:rFonts w:eastAsia="Times New Roman" w:cs="Times New Roman"/>
          <w:color w:val="FF0000"/>
          <w:szCs w:val="28"/>
          <w:lang w:eastAsia="ru-RU"/>
        </w:rPr>
        <w:t xml:space="preserve"> свидетельствует об отсутствии автокорреляции, а какое о ее наличии, построена таблица критических точек распределения </w:t>
      </w:r>
      <w:proofErr w:type="spellStart"/>
      <w:r w:rsidRPr="00F02A41">
        <w:rPr>
          <w:rFonts w:eastAsia="Times New Roman" w:cs="Times New Roman"/>
          <w:color w:val="FF0000"/>
          <w:szCs w:val="28"/>
          <w:lang w:eastAsia="ru-RU"/>
        </w:rPr>
        <w:t>Дарбина</w:t>
      </w:r>
      <w:proofErr w:type="spellEnd"/>
      <w:r w:rsidRPr="00F02A41">
        <w:rPr>
          <w:rFonts w:eastAsia="Times New Roman" w:cs="Times New Roman"/>
          <w:color w:val="FF0000"/>
          <w:szCs w:val="28"/>
          <w:lang w:eastAsia="ru-RU"/>
        </w:rPr>
        <w:t xml:space="preserve">-Уотсона. По этой таблице для заданного уровня значимости </w:t>
      </w:r>
      <m:oMath>
        <m:r>
          <w:rPr>
            <w:rFonts w:ascii="Cambria Math" w:eastAsia="Times New Roman" w:hAnsi="Cambria Math" w:cs="Times New Roman"/>
            <w:color w:val="FF0000"/>
            <w:szCs w:val="28"/>
            <w:lang w:eastAsia="ru-RU"/>
          </w:rPr>
          <m:t>α=0.05</m:t>
        </m:r>
      </m:oMath>
      <w:r w:rsidRPr="00F02A41">
        <w:rPr>
          <w:rFonts w:eastAsia="Times New Roman" w:cs="Times New Roman"/>
          <w:color w:val="FF0000"/>
          <w:szCs w:val="28"/>
          <w:lang w:eastAsia="ru-RU"/>
        </w:rPr>
        <w:t xml:space="preserve">, числа наблюдений и количества объясняющих переменных определяются значения нижней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FF0000"/>
                    <w:szCs w:val="28"/>
                    <w:lang w:val="en-US" w:eastAsia="ru-RU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FF0000"/>
                    <w:szCs w:val="28"/>
                    <w:lang w:eastAsia="ru-RU"/>
                  </w:rPr>
                  <m:t xml:space="preserve">l </m:t>
                </m:r>
              </m:sub>
            </m:sSub>
          </m:e>
        </m:d>
      </m:oMath>
      <w:r w:rsidRPr="00F02A41">
        <w:rPr>
          <w:rFonts w:eastAsia="Times New Roman" w:cs="Times New Roman"/>
          <w:color w:val="FF0000"/>
          <w:szCs w:val="28"/>
          <w:lang w:eastAsia="ru-RU"/>
        </w:rPr>
        <w:t xml:space="preserve">и верхней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FF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FF0000"/>
                <w:szCs w:val="28"/>
                <w:lang w:eastAsia="ru-RU"/>
              </w:rPr>
              <m:t>(</m:t>
            </m:r>
            <m:r>
              <w:rPr>
                <w:rFonts w:ascii="Cambria Math" w:eastAsia="Times New Roman" w:hAnsi="Cambria Math" w:cs="Times New Roman"/>
                <w:color w:val="FF0000"/>
                <w:szCs w:val="28"/>
                <w:lang w:val="en-US"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FF0000"/>
                <w:szCs w:val="28"/>
                <w:lang w:val="en-US" w:eastAsia="ru-RU"/>
              </w:rPr>
              <m:t>u</m:t>
            </m:r>
          </m:sub>
        </m:sSub>
        <m:r>
          <w:rPr>
            <w:rFonts w:ascii="Cambria Math" w:eastAsia="Times New Roman" w:hAnsi="Cambria Math" w:cs="Times New Roman"/>
            <w:color w:val="FF0000"/>
            <w:szCs w:val="28"/>
            <w:lang w:eastAsia="ru-RU"/>
          </w:rPr>
          <m:t xml:space="preserve">) </m:t>
        </m:r>
      </m:oMath>
      <w:r w:rsidRPr="00F02A41">
        <w:rPr>
          <w:rFonts w:eastAsia="Times New Roman" w:cs="Times New Roman"/>
          <w:color w:val="FF0000"/>
          <w:szCs w:val="28"/>
          <w:lang w:eastAsia="ru-RU"/>
        </w:rPr>
        <w:t>границы.</w:t>
      </w:r>
    </w:p>
    <w:p w:rsidR="009425A0" w:rsidRPr="00F02A41" w:rsidRDefault="009425A0" w:rsidP="0000228E">
      <w:pPr>
        <w:spacing w:after="0" w:line="360" w:lineRule="auto"/>
        <w:ind w:firstLine="708"/>
        <w:jc w:val="both"/>
        <w:rPr>
          <w:rFonts w:eastAsia="Times New Roman" w:cs="Times New Roman"/>
          <w:i/>
          <w:color w:val="FF0000"/>
          <w:szCs w:val="28"/>
          <w:lang w:eastAsia="ru-RU"/>
        </w:rPr>
      </w:pPr>
      <w:r w:rsidRPr="00F02A41">
        <w:rPr>
          <w:rFonts w:eastAsia="Times New Roman" w:cs="Times New Roman"/>
          <w:color w:val="FF0000"/>
          <w:szCs w:val="28"/>
          <w:lang w:eastAsia="ru-RU"/>
        </w:rPr>
        <w:t xml:space="preserve">Вывод о наличии или отсутствии автокорреляции остатков принимается в зависимости от того в какой промежуток попадает значение критерия </w:t>
      </w:r>
      <w:r w:rsidRPr="00F02A41">
        <w:rPr>
          <w:rFonts w:eastAsia="Times New Roman" w:cs="Times New Roman"/>
          <w:i/>
          <w:color w:val="FF0000"/>
          <w:szCs w:val="28"/>
          <w:lang w:val="en-US" w:eastAsia="ru-RU"/>
        </w:rPr>
        <w:t>d</w:t>
      </w:r>
      <w:r w:rsidR="00713F32" w:rsidRPr="00F02A41">
        <w:rPr>
          <w:rFonts w:eastAsia="Times New Roman" w:cs="Times New Roman"/>
          <w:i/>
          <w:color w:val="FF0000"/>
          <w:szCs w:val="28"/>
          <w:lang w:eastAsia="ru-RU"/>
        </w:rPr>
        <w:t>.</w:t>
      </w:r>
    </w:p>
    <w:p w:rsidR="009425A0" w:rsidRPr="00F02A41" w:rsidRDefault="003B6430" w:rsidP="009425A0">
      <w:pPr>
        <w:spacing w:after="0" w:line="360" w:lineRule="auto"/>
        <w:ind w:firstLine="708"/>
        <w:jc w:val="both"/>
        <w:rPr>
          <w:rFonts w:eastAsia="Times New Roman" w:cs="Times New Roman"/>
          <w:color w:val="FF0000"/>
          <w:szCs w:val="28"/>
          <w:lang w:eastAsia="ru-RU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FF0000"/>
                <w:szCs w:val="28"/>
                <w:lang w:eastAsia="ru-RU"/>
              </w:rPr>
              <m:t>0;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FF0000"/>
                    <w:szCs w:val="28"/>
                    <w:lang w:val="en-US" w:eastAsia="ru-RU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FF0000"/>
                    <w:szCs w:val="28"/>
                    <w:lang w:val="en-US" w:eastAsia="ru-RU"/>
                  </w:rPr>
                  <m:t>u</m:t>
                </m:r>
              </m:sub>
            </m:sSub>
          </m:e>
        </m:d>
      </m:oMath>
      <w:r w:rsidR="009425A0" w:rsidRPr="00F02A41">
        <w:rPr>
          <w:rFonts w:eastAsia="Times New Roman" w:cs="Times New Roman"/>
          <w:color w:val="FF0000"/>
          <w:szCs w:val="28"/>
          <w:lang w:eastAsia="ru-RU"/>
        </w:rPr>
        <w:t xml:space="preserve"> – остатки име</w:t>
      </w:r>
      <w:r w:rsidR="00713F32" w:rsidRPr="00F02A41">
        <w:rPr>
          <w:rFonts w:eastAsia="Times New Roman" w:cs="Times New Roman"/>
          <w:color w:val="FF0000"/>
          <w:szCs w:val="28"/>
          <w:lang w:eastAsia="ru-RU"/>
        </w:rPr>
        <w:t>ют положительную автокорреляцию.</w:t>
      </w:r>
    </w:p>
    <w:p w:rsidR="009425A0" w:rsidRPr="00F02A41" w:rsidRDefault="003B6430" w:rsidP="009425A0">
      <w:pPr>
        <w:spacing w:after="0" w:line="360" w:lineRule="auto"/>
        <w:ind w:firstLine="708"/>
        <w:jc w:val="both"/>
        <w:rPr>
          <w:rFonts w:eastAsia="Times New Roman" w:cs="Times New Roman"/>
          <w:color w:val="FF0000"/>
          <w:szCs w:val="28"/>
          <w:lang w:eastAsia="ru-RU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FF0000"/>
                    <w:szCs w:val="28"/>
                    <w:lang w:val="en-US" w:eastAsia="ru-RU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FF0000"/>
                    <w:szCs w:val="28"/>
                    <w:lang w:eastAsia="ru-RU"/>
                  </w:rPr>
                  <m:t xml:space="preserve">l </m:t>
                </m:r>
              </m:sub>
            </m:sSub>
            <m:r>
              <w:rPr>
                <w:rFonts w:ascii="Cambria Math" w:eastAsia="Times New Roman" w:hAnsi="Cambria Math" w:cs="Times New Roman"/>
                <w:color w:val="FF0000"/>
                <w:szCs w:val="28"/>
                <w:lang w:eastAsia="ru-RU"/>
              </w:rPr>
              <m:t>;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FF0000"/>
                    <w:szCs w:val="28"/>
                    <w:lang w:val="en-US" w:eastAsia="ru-RU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FF0000"/>
                    <w:szCs w:val="28"/>
                    <w:lang w:val="en-US" w:eastAsia="ru-RU"/>
                  </w:rPr>
                  <m:t>u</m:t>
                </m:r>
              </m:sub>
            </m:sSub>
          </m:e>
        </m:d>
      </m:oMath>
      <w:r w:rsidR="00713F32" w:rsidRPr="00F02A41">
        <w:rPr>
          <w:rFonts w:eastAsia="Times New Roman" w:cs="Times New Roman"/>
          <w:color w:val="FF0000"/>
          <w:szCs w:val="28"/>
          <w:lang w:eastAsia="ru-RU"/>
        </w:rPr>
        <w:t xml:space="preserve"> – зона неопределенности.</w:t>
      </w:r>
    </w:p>
    <w:p w:rsidR="009425A0" w:rsidRPr="00F02A41" w:rsidRDefault="003B6430" w:rsidP="009425A0">
      <w:pPr>
        <w:spacing w:after="0" w:line="360" w:lineRule="auto"/>
        <w:ind w:firstLine="708"/>
        <w:jc w:val="both"/>
        <w:rPr>
          <w:rFonts w:eastAsia="Times New Roman" w:cs="Times New Roman"/>
          <w:color w:val="FF0000"/>
          <w:szCs w:val="28"/>
          <w:lang w:eastAsia="ru-RU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FF0000"/>
                    <w:szCs w:val="28"/>
                    <w:lang w:val="en-US" w:eastAsia="ru-RU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FF0000"/>
                    <w:szCs w:val="28"/>
                    <w:lang w:eastAsia="ru-RU"/>
                  </w:rPr>
                  <m:t xml:space="preserve">l </m:t>
                </m:r>
              </m:sub>
            </m:sSub>
            <m:r>
              <w:rPr>
                <w:rFonts w:ascii="Cambria Math" w:eastAsia="Times New Roman" w:hAnsi="Cambria Math" w:cs="Times New Roman"/>
                <w:color w:val="FF0000"/>
                <w:szCs w:val="28"/>
                <w:lang w:eastAsia="ru-RU"/>
              </w:rPr>
              <m:t>;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FF0000"/>
                    <w:szCs w:val="28"/>
                    <w:lang w:eastAsia="ru-RU"/>
                  </w:rPr>
                  <m:t>4-</m:t>
                </m:r>
                <m:r>
                  <w:rPr>
                    <w:rFonts w:ascii="Cambria Math" w:eastAsia="Times New Roman" w:hAnsi="Cambria Math" w:cs="Times New Roman"/>
                    <w:color w:val="FF0000"/>
                    <w:szCs w:val="28"/>
                    <w:lang w:val="en-US" w:eastAsia="ru-RU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FF0000"/>
                    <w:szCs w:val="28"/>
                    <w:lang w:val="en-US" w:eastAsia="ru-RU"/>
                  </w:rPr>
                  <m:t>u</m:t>
                </m:r>
              </m:sub>
            </m:sSub>
          </m:e>
        </m:d>
      </m:oMath>
      <w:r w:rsidR="00713F32" w:rsidRPr="00F02A41">
        <w:rPr>
          <w:rFonts w:eastAsia="Times New Roman" w:cs="Times New Roman"/>
          <w:color w:val="FF0000"/>
          <w:szCs w:val="28"/>
          <w:lang w:eastAsia="ru-RU"/>
        </w:rPr>
        <w:t xml:space="preserve"> – автокорреляция отсутствует.</w:t>
      </w:r>
    </w:p>
    <w:p w:rsidR="009425A0" w:rsidRPr="00F02A41" w:rsidRDefault="003B6430" w:rsidP="009425A0">
      <w:pPr>
        <w:spacing w:after="0" w:line="360" w:lineRule="auto"/>
        <w:ind w:firstLine="708"/>
        <w:jc w:val="both"/>
        <w:rPr>
          <w:rFonts w:eastAsia="Times New Roman" w:cs="Times New Roman"/>
          <w:color w:val="FF0000"/>
          <w:szCs w:val="28"/>
          <w:lang w:eastAsia="ru-RU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FF0000"/>
                    <w:szCs w:val="28"/>
                    <w:lang w:eastAsia="ru-RU"/>
                  </w:rPr>
                  <m:t>4-</m:t>
                </m:r>
                <m:r>
                  <w:rPr>
                    <w:rFonts w:ascii="Cambria Math" w:eastAsia="Times New Roman" w:hAnsi="Cambria Math" w:cs="Times New Roman"/>
                    <w:color w:val="FF0000"/>
                    <w:szCs w:val="28"/>
                    <w:lang w:val="en-US" w:eastAsia="ru-RU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FF0000"/>
                    <w:szCs w:val="28"/>
                    <w:lang w:eastAsia="ru-RU"/>
                  </w:rPr>
                  <m:t xml:space="preserve">l </m:t>
                </m:r>
              </m:sub>
            </m:sSub>
            <m:r>
              <w:rPr>
                <w:rFonts w:ascii="Cambria Math" w:eastAsia="Times New Roman" w:hAnsi="Cambria Math" w:cs="Times New Roman"/>
                <w:color w:val="FF0000"/>
                <w:szCs w:val="28"/>
                <w:lang w:eastAsia="ru-RU"/>
              </w:rPr>
              <m:t>;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FF0000"/>
                    <w:szCs w:val="28"/>
                    <w:lang w:eastAsia="ru-RU"/>
                  </w:rPr>
                  <m:t>4-</m:t>
                </m:r>
                <m:r>
                  <w:rPr>
                    <w:rFonts w:ascii="Cambria Math" w:eastAsia="Times New Roman" w:hAnsi="Cambria Math" w:cs="Times New Roman"/>
                    <w:color w:val="FF0000"/>
                    <w:szCs w:val="28"/>
                    <w:lang w:val="en-US" w:eastAsia="ru-RU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FF0000"/>
                    <w:szCs w:val="28"/>
                    <w:lang w:val="en-US" w:eastAsia="ru-RU"/>
                  </w:rPr>
                  <m:t>u</m:t>
                </m:r>
              </m:sub>
            </m:sSub>
          </m:e>
        </m:d>
      </m:oMath>
      <w:r w:rsidR="009425A0" w:rsidRPr="00F02A41">
        <w:rPr>
          <w:rFonts w:eastAsia="Times New Roman" w:cs="Times New Roman"/>
          <w:color w:val="FF0000"/>
          <w:szCs w:val="28"/>
          <w:lang w:eastAsia="ru-RU"/>
        </w:rPr>
        <w:t xml:space="preserve"> – зона н</w:t>
      </w:r>
      <w:r w:rsidR="00713F32" w:rsidRPr="00F02A41">
        <w:rPr>
          <w:rFonts w:eastAsia="Times New Roman" w:cs="Times New Roman"/>
          <w:color w:val="FF0000"/>
          <w:szCs w:val="28"/>
          <w:lang w:eastAsia="ru-RU"/>
        </w:rPr>
        <w:t>еопределенности.</w:t>
      </w:r>
    </w:p>
    <w:p w:rsidR="009425A0" w:rsidRPr="00F02A41" w:rsidRDefault="003B6430" w:rsidP="009425A0">
      <w:pPr>
        <w:spacing w:after="0" w:line="360" w:lineRule="auto"/>
        <w:ind w:firstLine="708"/>
        <w:jc w:val="both"/>
        <w:rPr>
          <w:rFonts w:eastAsia="Times New Roman" w:cs="Times New Roman"/>
          <w:color w:val="FF0000"/>
          <w:szCs w:val="28"/>
          <w:lang w:eastAsia="ru-RU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color w:val="FF0000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FF0000"/>
                <w:szCs w:val="28"/>
                <w:lang w:eastAsia="ru-RU"/>
              </w:rPr>
              <m:t>4-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FF0000"/>
                    <w:szCs w:val="28"/>
                    <w:lang w:val="en-US" w:eastAsia="ru-RU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FF0000"/>
                    <w:szCs w:val="28"/>
                    <w:lang w:eastAsia="ru-RU"/>
                  </w:rPr>
                  <m:t xml:space="preserve">l </m:t>
                </m:r>
              </m:sub>
            </m:sSub>
            <m:r>
              <w:rPr>
                <w:rFonts w:ascii="Cambria Math" w:eastAsia="Times New Roman" w:hAnsi="Cambria Math" w:cs="Times New Roman"/>
                <w:color w:val="FF0000"/>
                <w:szCs w:val="28"/>
                <w:lang w:eastAsia="ru-RU"/>
              </w:rPr>
              <m:t>;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FF0000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FF0000"/>
                    <w:szCs w:val="28"/>
                    <w:lang w:val="en-US" w:eastAsia="ru-RU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FF0000"/>
                    <w:szCs w:val="28"/>
                    <w:lang w:val="en-US" w:eastAsia="ru-RU"/>
                  </w:rPr>
                  <m:t>u</m:t>
                </m:r>
              </m:sub>
            </m:sSub>
          </m:e>
        </m:d>
      </m:oMath>
      <w:r w:rsidR="009425A0" w:rsidRPr="00F02A41">
        <w:rPr>
          <w:rFonts w:eastAsia="Times New Roman" w:cs="Times New Roman"/>
          <w:color w:val="FF0000"/>
          <w:szCs w:val="28"/>
          <w:lang w:eastAsia="ru-RU"/>
        </w:rPr>
        <w:t xml:space="preserve"> – остатки имеют положительную автокорреляцию.</w:t>
      </w:r>
    </w:p>
    <w:p w:rsidR="006E490F" w:rsidRPr="00F02A41" w:rsidRDefault="0000228E" w:rsidP="006E490F">
      <w:pPr>
        <w:spacing w:after="0" w:line="360" w:lineRule="auto"/>
        <w:jc w:val="both"/>
        <w:rPr>
          <w:rFonts w:eastAsia="Times New Roman" w:cs="Times New Roman"/>
          <w:color w:val="FF0000"/>
          <w:szCs w:val="28"/>
          <w:lang w:eastAsia="ru-RU"/>
        </w:rPr>
      </w:pPr>
      <w:r w:rsidRPr="00F02A41">
        <w:rPr>
          <w:rFonts w:eastAsia="Times New Roman" w:cs="Times New Roman"/>
          <w:color w:val="FF0000"/>
          <w:szCs w:val="28"/>
          <w:lang w:eastAsia="ru-RU"/>
        </w:rPr>
        <w:tab/>
      </w:r>
      <w:r w:rsidR="006E490F" w:rsidRPr="00F02A41">
        <w:rPr>
          <w:rFonts w:eastAsia="Times New Roman" w:cs="Times New Roman"/>
          <w:color w:val="FF0000"/>
          <w:szCs w:val="28"/>
          <w:lang w:eastAsia="ru-RU"/>
        </w:rPr>
        <w:t xml:space="preserve">Данные по трем </w:t>
      </w:r>
      <w:r w:rsidR="00A626D3" w:rsidRPr="00F02A41">
        <w:rPr>
          <w:rFonts w:eastAsia="Times New Roman" w:cs="Times New Roman"/>
          <w:color w:val="FF0000"/>
          <w:szCs w:val="28"/>
          <w:lang w:eastAsia="ru-RU"/>
        </w:rPr>
        <w:t>моделям представлены в таблице 2</w:t>
      </w:r>
      <w:r w:rsidR="006E490F" w:rsidRPr="00F02A41">
        <w:rPr>
          <w:rFonts w:eastAsia="Times New Roman" w:cs="Times New Roman"/>
          <w:color w:val="FF0000"/>
          <w:szCs w:val="28"/>
          <w:lang w:eastAsia="ru-RU"/>
        </w:rPr>
        <w:t>.</w:t>
      </w:r>
      <w:r w:rsidR="000E4E7C" w:rsidRPr="00F02A41">
        <w:rPr>
          <w:rFonts w:eastAsia="Times New Roman" w:cs="Times New Roman"/>
          <w:color w:val="FF0000"/>
          <w:szCs w:val="28"/>
          <w:lang w:eastAsia="ru-RU"/>
        </w:rPr>
        <w:t>3</w:t>
      </w:r>
      <w:r w:rsidR="00A626D3" w:rsidRPr="00F02A41">
        <w:rPr>
          <w:rFonts w:eastAsia="Times New Roman" w:cs="Times New Roman"/>
          <w:color w:val="FF0000"/>
          <w:szCs w:val="28"/>
          <w:lang w:eastAsia="ru-RU"/>
        </w:rPr>
        <w:t>.</w:t>
      </w:r>
    </w:p>
    <w:p w:rsidR="006E490F" w:rsidRPr="00F02A41" w:rsidRDefault="00A626D3" w:rsidP="006E490F">
      <w:pPr>
        <w:spacing w:after="0" w:line="360" w:lineRule="auto"/>
        <w:jc w:val="right"/>
        <w:rPr>
          <w:rFonts w:eastAsia="Times New Roman" w:cs="Times New Roman"/>
          <w:color w:val="FF0000"/>
          <w:szCs w:val="28"/>
          <w:lang w:eastAsia="ru-RU"/>
        </w:rPr>
      </w:pPr>
      <w:r w:rsidRPr="00F02A41">
        <w:rPr>
          <w:rFonts w:eastAsia="Times New Roman" w:cs="Times New Roman"/>
          <w:color w:val="FF0000"/>
          <w:szCs w:val="28"/>
          <w:lang w:eastAsia="ru-RU"/>
        </w:rPr>
        <w:t>Таблица 2</w:t>
      </w:r>
      <w:r w:rsidR="000E4E7C" w:rsidRPr="00F02A41">
        <w:rPr>
          <w:rFonts w:eastAsia="Times New Roman" w:cs="Times New Roman"/>
          <w:color w:val="FF0000"/>
          <w:szCs w:val="28"/>
          <w:lang w:val="en-US" w:eastAsia="ru-RU"/>
        </w:rPr>
        <w:t>.3</w:t>
      </w:r>
      <w:r w:rsidR="006E490F" w:rsidRPr="00F02A41">
        <w:rPr>
          <w:rFonts w:eastAsia="Times New Roman" w:cs="Times New Roman"/>
          <w:color w:val="FF0000"/>
          <w:szCs w:val="28"/>
          <w:lang w:eastAsia="ru-RU"/>
        </w:rPr>
        <w:t xml:space="preserve"> — Автокорреляция остатков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62"/>
        <w:gridCol w:w="1453"/>
        <w:gridCol w:w="1454"/>
        <w:gridCol w:w="1185"/>
        <w:gridCol w:w="1185"/>
        <w:gridCol w:w="1732"/>
      </w:tblGrid>
      <w:tr w:rsidR="009425A0" w:rsidRPr="00F02A41" w:rsidTr="009425A0">
        <w:tc>
          <w:tcPr>
            <w:tcW w:w="2595" w:type="dxa"/>
          </w:tcPr>
          <w:p w:rsidR="009425A0" w:rsidRPr="00F02A41" w:rsidRDefault="009425A0" w:rsidP="00223026">
            <w:pPr>
              <w:spacing w:line="360" w:lineRule="auto"/>
              <w:jc w:val="center"/>
              <w:rPr>
                <w:rFonts w:eastAsia="Times New Roman" w:cs="Times New Roman"/>
                <w:color w:val="FF0000"/>
                <w:szCs w:val="28"/>
                <w:lang w:eastAsia="ru-RU"/>
              </w:rPr>
            </w:pPr>
            <w:r w:rsidRPr="00F02A41">
              <w:rPr>
                <w:rFonts w:eastAsia="Times New Roman" w:cs="Times New Roman"/>
                <w:color w:val="FF0000"/>
                <w:szCs w:val="28"/>
                <w:lang w:eastAsia="ru-RU"/>
              </w:rPr>
              <w:t>Модель</w:t>
            </w:r>
          </w:p>
        </w:tc>
        <w:tc>
          <w:tcPr>
            <w:tcW w:w="1552" w:type="dxa"/>
          </w:tcPr>
          <w:p w:rsidR="009425A0" w:rsidRPr="00F02A41" w:rsidRDefault="003B6430" w:rsidP="00223026">
            <w:pPr>
              <w:spacing w:line="360" w:lineRule="auto"/>
              <w:jc w:val="right"/>
              <w:rPr>
                <w:rFonts w:eastAsia="Times New Roman" w:cs="Times New Roman"/>
                <w:color w:val="FF0000"/>
                <w:szCs w:val="28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  <w:szCs w:val="28"/>
                        <w:lang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FF0000"/>
                        <w:szCs w:val="28"/>
                        <w:lang w:eastAsia="ru-RU"/>
                      </w:rPr>
                      <m:t>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FF0000"/>
                        <w:szCs w:val="28"/>
                        <w:lang w:eastAsia="ru-RU"/>
                      </w:rPr>
                      <m:t>ε</m:t>
                    </m:r>
                  </m:sup>
                </m:sSubSup>
              </m:oMath>
            </m:oMathPara>
          </w:p>
        </w:tc>
        <w:tc>
          <w:tcPr>
            <w:tcW w:w="1552" w:type="dxa"/>
          </w:tcPr>
          <w:p w:rsidR="009425A0" w:rsidRPr="00F02A41" w:rsidRDefault="009425A0" w:rsidP="00223026">
            <w:pPr>
              <w:spacing w:line="360" w:lineRule="auto"/>
              <w:jc w:val="center"/>
              <w:rPr>
                <w:rFonts w:eastAsia="Times New Roman" w:cs="Times New Roman"/>
                <w:i/>
                <w:color w:val="FF0000"/>
                <w:szCs w:val="28"/>
                <w:lang w:val="en-US" w:eastAsia="ru-RU"/>
              </w:rPr>
            </w:pPr>
            <w:r w:rsidRPr="00F02A41">
              <w:rPr>
                <w:rFonts w:eastAsia="Times New Roman" w:cs="Times New Roman"/>
                <w:i/>
                <w:color w:val="FF0000"/>
                <w:szCs w:val="28"/>
                <w:lang w:val="en-US" w:eastAsia="ru-RU"/>
              </w:rPr>
              <w:t>d</w:t>
            </w:r>
          </w:p>
        </w:tc>
        <w:tc>
          <w:tcPr>
            <w:tcW w:w="1262" w:type="dxa"/>
          </w:tcPr>
          <w:p w:rsidR="009425A0" w:rsidRPr="00F02A41" w:rsidRDefault="003B6430" w:rsidP="00223026">
            <w:pPr>
              <w:spacing w:line="360" w:lineRule="auto"/>
              <w:jc w:val="center"/>
              <w:rPr>
                <w:rFonts w:eastAsia="Times New Roman" w:cs="Times New Roman"/>
                <w:i/>
                <w:color w:val="FF0000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  <w:szCs w:val="28"/>
                        <w:lang w:val="en-US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FF0000"/>
                        <w:szCs w:val="28"/>
                        <w:lang w:eastAsia="ru-RU"/>
                      </w:rPr>
                      <m:t xml:space="preserve">l </m:t>
                    </m:r>
                  </m:sub>
                </m:sSub>
              </m:oMath>
            </m:oMathPara>
          </w:p>
        </w:tc>
        <w:tc>
          <w:tcPr>
            <w:tcW w:w="1262" w:type="dxa"/>
          </w:tcPr>
          <w:p w:rsidR="009425A0" w:rsidRPr="00F02A41" w:rsidRDefault="003B6430" w:rsidP="00223026">
            <w:pPr>
              <w:spacing w:line="360" w:lineRule="auto"/>
              <w:jc w:val="center"/>
              <w:rPr>
                <w:rFonts w:eastAsia="Times New Roman" w:cs="Times New Roman"/>
                <w:i/>
                <w:color w:val="FF0000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  <w:szCs w:val="28"/>
                        <w:lang w:val="en-US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FF0000"/>
                        <w:szCs w:val="28"/>
                        <w:lang w:val="en-US" w:eastAsia="ru-RU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122" w:type="dxa"/>
          </w:tcPr>
          <w:p w:rsidR="009425A0" w:rsidRPr="00F02A41" w:rsidRDefault="009425A0" w:rsidP="00223026">
            <w:pPr>
              <w:spacing w:line="360" w:lineRule="auto"/>
              <w:jc w:val="center"/>
              <w:rPr>
                <w:rFonts w:eastAsia="Calibri" w:cs="Times New Roman"/>
                <w:color w:val="FF0000"/>
                <w:szCs w:val="28"/>
                <w:lang w:eastAsia="ru-RU"/>
              </w:rPr>
            </w:pPr>
            <w:r w:rsidRPr="00F02A41">
              <w:rPr>
                <w:rFonts w:eastAsia="Calibri" w:cs="Times New Roman"/>
                <w:color w:val="FF0000"/>
                <w:szCs w:val="28"/>
                <w:lang w:eastAsia="ru-RU"/>
              </w:rPr>
              <w:t>Промежуток</w:t>
            </w:r>
          </w:p>
        </w:tc>
      </w:tr>
      <w:tr w:rsidR="009425A0" w:rsidRPr="00F02A41" w:rsidTr="009425A0">
        <w:tc>
          <w:tcPr>
            <w:tcW w:w="2595" w:type="dxa"/>
          </w:tcPr>
          <w:p w:rsidR="009425A0" w:rsidRPr="00F02A41" w:rsidRDefault="009425A0" w:rsidP="00223026">
            <w:pPr>
              <w:spacing w:line="360" w:lineRule="auto"/>
              <w:rPr>
                <w:rFonts w:eastAsia="Times New Roman" w:cs="Times New Roman"/>
                <w:color w:val="FF0000"/>
                <w:szCs w:val="28"/>
                <w:lang w:eastAsia="ru-RU"/>
              </w:rPr>
            </w:pPr>
            <w:r w:rsidRPr="00F02A41">
              <w:rPr>
                <w:rFonts w:eastAsia="Times New Roman" w:cs="Times New Roman"/>
                <w:color w:val="FF0000"/>
                <w:szCs w:val="28"/>
                <w:lang w:eastAsia="ru-RU"/>
              </w:rPr>
              <w:t>Линейная</w:t>
            </w:r>
          </w:p>
        </w:tc>
        <w:tc>
          <w:tcPr>
            <w:tcW w:w="1552" w:type="dxa"/>
          </w:tcPr>
          <w:p w:rsidR="009425A0" w:rsidRPr="00F02A41" w:rsidRDefault="009425A0" w:rsidP="00223026">
            <w:pPr>
              <w:spacing w:line="360" w:lineRule="auto"/>
              <w:jc w:val="center"/>
              <w:rPr>
                <w:rFonts w:eastAsia="Times New Roman" w:cs="Times New Roman"/>
                <w:color w:val="FF0000"/>
                <w:szCs w:val="28"/>
                <w:lang w:val="en-US" w:eastAsia="ru-RU"/>
              </w:rPr>
            </w:pPr>
            <w:r w:rsidRPr="00F02A41">
              <w:rPr>
                <w:rFonts w:eastAsia="Times New Roman" w:cs="Times New Roman"/>
                <w:color w:val="FF0000"/>
                <w:szCs w:val="28"/>
                <w:lang w:val="en-US" w:eastAsia="ru-RU"/>
              </w:rPr>
              <w:t>0,307</w:t>
            </w:r>
          </w:p>
        </w:tc>
        <w:tc>
          <w:tcPr>
            <w:tcW w:w="1552" w:type="dxa"/>
          </w:tcPr>
          <w:p w:rsidR="009425A0" w:rsidRPr="00F02A41" w:rsidRDefault="009425A0" w:rsidP="00223026">
            <w:pPr>
              <w:spacing w:line="360" w:lineRule="auto"/>
              <w:jc w:val="center"/>
              <w:rPr>
                <w:rFonts w:eastAsia="Times New Roman" w:cs="Times New Roman"/>
                <w:color w:val="FF0000"/>
                <w:szCs w:val="28"/>
                <w:lang w:val="en-US" w:eastAsia="ru-RU"/>
              </w:rPr>
            </w:pPr>
            <w:r w:rsidRPr="00F02A41">
              <w:rPr>
                <w:rFonts w:eastAsia="Times New Roman" w:cs="Times New Roman"/>
                <w:color w:val="FF0000"/>
                <w:szCs w:val="28"/>
                <w:lang w:val="en-US" w:eastAsia="ru-RU"/>
              </w:rPr>
              <w:t>0,836</w:t>
            </w:r>
          </w:p>
        </w:tc>
        <w:tc>
          <w:tcPr>
            <w:tcW w:w="1262" w:type="dxa"/>
          </w:tcPr>
          <w:p w:rsidR="009425A0" w:rsidRPr="00F02A41" w:rsidRDefault="009425A0" w:rsidP="00223026">
            <w:pPr>
              <w:spacing w:line="360" w:lineRule="auto"/>
              <w:jc w:val="center"/>
              <w:rPr>
                <w:rFonts w:eastAsia="Times New Roman" w:cs="Times New Roman"/>
                <w:color w:val="FF0000"/>
                <w:szCs w:val="28"/>
                <w:lang w:val="en-US" w:eastAsia="ru-RU"/>
              </w:rPr>
            </w:pPr>
            <w:r w:rsidRPr="00F02A41">
              <w:rPr>
                <w:rFonts w:eastAsia="Times New Roman" w:cs="Times New Roman"/>
                <w:color w:val="FF0000"/>
                <w:szCs w:val="28"/>
                <w:lang w:val="en-US" w:eastAsia="ru-RU"/>
              </w:rPr>
              <w:t>1,22</w:t>
            </w:r>
          </w:p>
        </w:tc>
        <w:tc>
          <w:tcPr>
            <w:tcW w:w="1262" w:type="dxa"/>
          </w:tcPr>
          <w:p w:rsidR="009425A0" w:rsidRPr="00F02A41" w:rsidRDefault="009425A0" w:rsidP="00223026">
            <w:pPr>
              <w:spacing w:line="360" w:lineRule="auto"/>
              <w:jc w:val="center"/>
              <w:rPr>
                <w:rFonts w:eastAsia="Times New Roman" w:cs="Times New Roman"/>
                <w:color w:val="FF0000"/>
                <w:szCs w:val="28"/>
                <w:lang w:val="en-US" w:eastAsia="ru-RU"/>
              </w:rPr>
            </w:pPr>
            <w:r w:rsidRPr="00F02A41">
              <w:rPr>
                <w:rFonts w:eastAsia="Times New Roman" w:cs="Times New Roman"/>
                <w:color w:val="FF0000"/>
                <w:szCs w:val="28"/>
                <w:lang w:val="en-US" w:eastAsia="ru-RU"/>
              </w:rPr>
              <w:t>1,42</w:t>
            </w:r>
          </w:p>
        </w:tc>
        <w:tc>
          <w:tcPr>
            <w:tcW w:w="1122" w:type="dxa"/>
          </w:tcPr>
          <w:p w:rsidR="009425A0" w:rsidRPr="00F02A41" w:rsidRDefault="003B6430" w:rsidP="00223026">
            <w:pPr>
              <w:spacing w:line="360" w:lineRule="auto"/>
              <w:jc w:val="center"/>
              <w:rPr>
                <w:rFonts w:eastAsia="Times New Roman" w:cs="Times New Roman"/>
                <w:color w:val="FF0000"/>
                <w:szCs w:val="28"/>
                <w:lang w:val="en-US" w:eastAsia="ru-RU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  <w:szCs w:val="28"/>
                        <w:lang w:eastAsia="ru-RU"/>
                      </w:rPr>
                      <m:t>0;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FF0000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FF0000"/>
                            <w:szCs w:val="28"/>
                            <w:lang w:val="en-US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FF0000"/>
                            <w:szCs w:val="28"/>
                            <w:lang w:val="en-US" w:eastAsia="ru-RU"/>
                          </w:rPr>
                          <m:t>u</m:t>
                        </m:r>
                      </m:sub>
                    </m:sSub>
                  </m:e>
                </m:d>
              </m:oMath>
            </m:oMathPara>
          </w:p>
        </w:tc>
      </w:tr>
      <w:tr w:rsidR="009425A0" w:rsidRPr="00F02A41" w:rsidTr="009425A0">
        <w:tc>
          <w:tcPr>
            <w:tcW w:w="2595" w:type="dxa"/>
          </w:tcPr>
          <w:p w:rsidR="009425A0" w:rsidRPr="00F02A41" w:rsidRDefault="009425A0" w:rsidP="00223026">
            <w:pPr>
              <w:spacing w:line="360" w:lineRule="auto"/>
              <w:rPr>
                <w:rFonts w:eastAsia="Times New Roman" w:cs="Times New Roman"/>
                <w:color w:val="FF0000"/>
                <w:szCs w:val="28"/>
                <w:lang w:eastAsia="ru-RU"/>
              </w:rPr>
            </w:pPr>
            <w:r w:rsidRPr="00F02A41">
              <w:rPr>
                <w:rFonts w:eastAsia="Times New Roman" w:cs="Times New Roman"/>
                <w:color w:val="FF0000"/>
                <w:szCs w:val="28"/>
                <w:lang w:eastAsia="ru-RU"/>
              </w:rPr>
              <w:t>Полиномиальная</w:t>
            </w:r>
          </w:p>
        </w:tc>
        <w:tc>
          <w:tcPr>
            <w:tcW w:w="1552" w:type="dxa"/>
          </w:tcPr>
          <w:p w:rsidR="009425A0" w:rsidRPr="00F02A41" w:rsidRDefault="009425A0" w:rsidP="00223026">
            <w:pPr>
              <w:spacing w:line="360" w:lineRule="auto"/>
              <w:jc w:val="center"/>
              <w:rPr>
                <w:rFonts w:eastAsia="Times New Roman" w:cs="Times New Roman"/>
                <w:color w:val="FF0000"/>
                <w:szCs w:val="28"/>
                <w:lang w:val="en-US" w:eastAsia="ru-RU"/>
              </w:rPr>
            </w:pPr>
            <w:r w:rsidRPr="00F02A41">
              <w:rPr>
                <w:rFonts w:eastAsia="Times New Roman" w:cs="Times New Roman"/>
                <w:color w:val="FF0000"/>
                <w:szCs w:val="28"/>
                <w:lang w:val="en-US" w:eastAsia="ru-RU"/>
              </w:rPr>
              <w:t>0,956</w:t>
            </w:r>
          </w:p>
        </w:tc>
        <w:tc>
          <w:tcPr>
            <w:tcW w:w="1552" w:type="dxa"/>
          </w:tcPr>
          <w:p w:rsidR="009425A0" w:rsidRPr="00F02A41" w:rsidRDefault="00B8277F" w:rsidP="00223026">
            <w:pPr>
              <w:spacing w:line="360" w:lineRule="auto"/>
              <w:jc w:val="center"/>
              <w:rPr>
                <w:rFonts w:eastAsia="Times New Roman" w:cs="Times New Roman"/>
                <w:color w:val="FF0000"/>
                <w:szCs w:val="28"/>
                <w:lang w:val="en-US" w:eastAsia="ru-RU"/>
              </w:rPr>
            </w:pPr>
            <w:r w:rsidRPr="00F02A41">
              <w:rPr>
                <w:rFonts w:eastAsia="Times New Roman" w:cs="Times New Roman"/>
                <w:color w:val="FF0000"/>
                <w:szCs w:val="28"/>
                <w:lang w:val="en-US" w:eastAsia="ru-RU"/>
              </w:rPr>
              <w:t>0,088</w:t>
            </w:r>
          </w:p>
        </w:tc>
        <w:tc>
          <w:tcPr>
            <w:tcW w:w="1262" w:type="dxa"/>
          </w:tcPr>
          <w:p w:rsidR="009425A0" w:rsidRPr="00F02A41" w:rsidRDefault="009425A0" w:rsidP="00223026">
            <w:pPr>
              <w:spacing w:line="360" w:lineRule="auto"/>
              <w:jc w:val="center"/>
              <w:rPr>
                <w:rFonts w:eastAsia="Times New Roman" w:cs="Times New Roman"/>
                <w:color w:val="FF0000"/>
                <w:szCs w:val="28"/>
                <w:lang w:val="en-US" w:eastAsia="ru-RU"/>
              </w:rPr>
            </w:pPr>
            <w:r w:rsidRPr="00F02A41">
              <w:rPr>
                <w:rFonts w:eastAsia="Times New Roman" w:cs="Times New Roman"/>
                <w:color w:val="FF0000"/>
                <w:szCs w:val="28"/>
                <w:lang w:val="en-US" w:eastAsia="ru-RU"/>
              </w:rPr>
              <w:t>0,83</w:t>
            </w:r>
          </w:p>
        </w:tc>
        <w:tc>
          <w:tcPr>
            <w:tcW w:w="1262" w:type="dxa"/>
          </w:tcPr>
          <w:p w:rsidR="009425A0" w:rsidRPr="00F02A41" w:rsidRDefault="009425A0" w:rsidP="00223026">
            <w:pPr>
              <w:spacing w:line="360" w:lineRule="auto"/>
              <w:jc w:val="center"/>
              <w:rPr>
                <w:rFonts w:eastAsia="Times New Roman" w:cs="Times New Roman"/>
                <w:color w:val="FF0000"/>
                <w:szCs w:val="28"/>
                <w:lang w:val="en-US" w:eastAsia="ru-RU"/>
              </w:rPr>
            </w:pPr>
            <w:r w:rsidRPr="00F02A41">
              <w:rPr>
                <w:rFonts w:eastAsia="Times New Roman" w:cs="Times New Roman"/>
                <w:color w:val="FF0000"/>
                <w:szCs w:val="28"/>
                <w:lang w:val="en-US" w:eastAsia="ru-RU"/>
              </w:rPr>
              <w:t>1,96</w:t>
            </w:r>
          </w:p>
        </w:tc>
        <w:tc>
          <w:tcPr>
            <w:tcW w:w="1122" w:type="dxa"/>
          </w:tcPr>
          <w:p w:rsidR="009425A0" w:rsidRPr="00F02A41" w:rsidRDefault="003B6430" w:rsidP="00223026">
            <w:pPr>
              <w:spacing w:line="360" w:lineRule="auto"/>
              <w:jc w:val="center"/>
              <w:rPr>
                <w:rFonts w:eastAsia="Times New Roman" w:cs="Times New Roman"/>
                <w:color w:val="FF0000"/>
                <w:szCs w:val="28"/>
                <w:lang w:val="en-US" w:eastAsia="ru-RU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szCs w:val="28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  <w:szCs w:val="28"/>
                        <w:lang w:eastAsia="ru-RU"/>
                      </w:rPr>
                      <m:t>0;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FF0000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FF0000"/>
                            <w:szCs w:val="28"/>
                            <w:lang w:val="en-US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FF0000"/>
                            <w:szCs w:val="28"/>
                            <w:lang w:val="en-US" w:eastAsia="ru-RU"/>
                          </w:rPr>
                          <m:t>u</m:t>
                        </m:r>
                      </m:sub>
                    </m:sSub>
                  </m:e>
                </m:d>
              </m:oMath>
            </m:oMathPara>
          </w:p>
        </w:tc>
      </w:tr>
      <w:tr w:rsidR="009425A0" w:rsidRPr="00F02A41" w:rsidTr="009425A0">
        <w:tc>
          <w:tcPr>
            <w:tcW w:w="2595" w:type="dxa"/>
          </w:tcPr>
          <w:p w:rsidR="009425A0" w:rsidRPr="00F02A41" w:rsidRDefault="009425A0" w:rsidP="00223026">
            <w:pPr>
              <w:spacing w:line="360" w:lineRule="auto"/>
              <w:rPr>
                <w:rFonts w:eastAsia="Times New Roman" w:cs="Times New Roman"/>
                <w:color w:val="FF0000"/>
                <w:szCs w:val="28"/>
                <w:lang w:eastAsia="ru-RU"/>
              </w:rPr>
            </w:pPr>
            <w:r w:rsidRPr="00F02A41">
              <w:rPr>
                <w:rFonts w:eastAsia="Times New Roman" w:cs="Times New Roman"/>
                <w:color w:val="FF0000"/>
                <w:szCs w:val="28"/>
                <w:lang w:eastAsia="ru-RU"/>
              </w:rPr>
              <w:t>Логарифмическая</w:t>
            </w:r>
          </w:p>
        </w:tc>
        <w:tc>
          <w:tcPr>
            <w:tcW w:w="1552" w:type="dxa"/>
          </w:tcPr>
          <w:p w:rsidR="009425A0" w:rsidRPr="00F02A41" w:rsidRDefault="009425A0" w:rsidP="00223026">
            <w:pPr>
              <w:spacing w:line="360" w:lineRule="auto"/>
              <w:jc w:val="center"/>
              <w:rPr>
                <w:rFonts w:eastAsia="Times New Roman" w:cs="Times New Roman"/>
                <w:color w:val="FF0000"/>
                <w:szCs w:val="28"/>
                <w:lang w:val="en-US" w:eastAsia="ru-RU"/>
              </w:rPr>
            </w:pPr>
            <w:r w:rsidRPr="00F02A41">
              <w:rPr>
                <w:rFonts w:eastAsia="Times New Roman" w:cs="Times New Roman"/>
                <w:color w:val="FF0000"/>
                <w:szCs w:val="28"/>
                <w:lang w:val="en-US" w:eastAsia="ru-RU"/>
              </w:rPr>
              <w:t>0,36</w:t>
            </w:r>
          </w:p>
        </w:tc>
        <w:tc>
          <w:tcPr>
            <w:tcW w:w="1552" w:type="dxa"/>
          </w:tcPr>
          <w:p w:rsidR="009425A0" w:rsidRPr="00F02A41" w:rsidRDefault="00B8277F" w:rsidP="00223026">
            <w:pPr>
              <w:spacing w:line="360" w:lineRule="auto"/>
              <w:jc w:val="center"/>
              <w:rPr>
                <w:rFonts w:eastAsia="Times New Roman" w:cs="Times New Roman"/>
                <w:color w:val="FF0000"/>
                <w:szCs w:val="28"/>
                <w:lang w:val="en-US" w:eastAsia="ru-RU"/>
              </w:rPr>
            </w:pPr>
            <w:r w:rsidRPr="00F02A41">
              <w:rPr>
                <w:rFonts w:eastAsia="Times New Roman" w:cs="Times New Roman"/>
                <w:color w:val="FF0000"/>
                <w:szCs w:val="28"/>
                <w:lang w:val="en-US" w:eastAsia="ru-RU"/>
              </w:rPr>
              <w:t>1,28</w:t>
            </w:r>
          </w:p>
        </w:tc>
        <w:tc>
          <w:tcPr>
            <w:tcW w:w="1262" w:type="dxa"/>
          </w:tcPr>
          <w:p w:rsidR="009425A0" w:rsidRPr="00F02A41" w:rsidRDefault="009425A0" w:rsidP="00223026">
            <w:pPr>
              <w:spacing w:line="360" w:lineRule="auto"/>
              <w:jc w:val="center"/>
              <w:rPr>
                <w:rFonts w:eastAsia="Times New Roman" w:cs="Times New Roman"/>
                <w:color w:val="FF0000"/>
                <w:szCs w:val="28"/>
                <w:lang w:val="en-US" w:eastAsia="ru-RU"/>
              </w:rPr>
            </w:pPr>
            <w:r w:rsidRPr="00F02A41">
              <w:rPr>
                <w:rFonts w:eastAsia="Times New Roman" w:cs="Times New Roman"/>
                <w:color w:val="FF0000"/>
                <w:szCs w:val="28"/>
                <w:lang w:val="en-US" w:eastAsia="ru-RU"/>
              </w:rPr>
              <w:t>1,22</w:t>
            </w:r>
          </w:p>
        </w:tc>
        <w:tc>
          <w:tcPr>
            <w:tcW w:w="1262" w:type="dxa"/>
          </w:tcPr>
          <w:p w:rsidR="009425A0" w:rsidRPr="00F02A41" w:rsidRDefault="009425A0" w:rsidP="00223026">
            <w:pPr>
              <w:spacing w:line="360" w:lineRule="auto"/>
              <w:jc w:val="center"/>
              <w:rPr>
                <w:rFonts w:eastAsia="Times New Roman" w:cs="Times New Roman"/>
                <w:color w:val="FF0000"/>
                <w:szCs w:val="28"/>
                <w:lang w:val="en-US" w:eastAsia="ru-RU"/>
              </w:rPr>
            </w:pPr>
            <w:r w:rsidRPr="00F02A41">
              <w:rPr>
                <w:rFonts w:eastAsia="Times New Roman" w:cs="Times New Roman"/>
                <w:color w:val="FF0000"/>
                <w:szCs w:val="28"/>
                <w:lang w:val="en-US" w:eastAsia="ru-RU"/>
              </w:rPr>
              <w:t>1,42</w:t>
            </w:r>
          </w:p>
        </w:tc>
        <w:tc>
          <w:tcPr>
            <w:tcW w:w="1122" w:type="dxa"/>
          </w:tcPr>
          <w:p w:rsidR="009425A0" w:rsidRPr="00F02A41" w:rsidRDefault="003B6430" w:rsidP="00223026">
            <w:pPr>
              <w:spacing w:line="360" w:lineRule="auto"/>
              <w:jc w:val="center"/>
              <w:rPr>
                <w:rFonts w:eastAsia="Times New Roman" w:cs="Times New Roman"/>
                <w:color w:val="FF0000"/>
                <w:szCs w:val="28"/>
                <w:lang w:val="en-US" w:eastAsia="ru-RU"/>
              </w:rPr>
            </w:pPr>
            <m:oMathPara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FF0000"/>
                        <w:szCs w:val="28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FF0000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FF0000"/>
                            <w:szCs w:val="28"/>
                            <w:lang w:val="en-US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FF0000"/>
                            <w:szCs w:val="28"/>
                            <w:lang w:eastAsia="ru-RU"/>
                          </w:rPr>
                          <m:t xml:space="preserve">l 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FF0000"/>
                        <w:szCs w:val="28"/>
                        <w:lang w:eastAsia="ru-RU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FF0000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FF0000"/>
                            <w:szCs w:val="28"/>
                            <w:lang w:eastAsia="ru-RU"/>
                          </w:rPr>
                          <m:t>4-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FF0000"/>
                            <w:szCs w:val="28"/>
                            <w:lang w:val="en-US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FF0000"/>
                            <w:szCs w:val="28"/>
                            <w:lang w:val="en-US" w:eastAsia="ru-RU"/>
                          </w:rPr>
                          <m:t>u</m:t>
                        </m:r>
                      </m:sub>
                    </m:sSub>
                  </m:e>
                </m:d>
              </m:oMath>
            </m:oMathPara>
          </w:p>
        </w:tc>
      </w:tr>
    </w:tbl>
    <w:p w:rsidR="009B49D0" w:rsidRPr="00F02A41" w:rsidRDefault="00B8277F" w:rsidP="00A626D3">
      <w:pPr>
        <w:spacing w:before="240" w:after="0" w:line="360" w:lineRule="auto"/>
        <w:ind w:firstLine="709"/>
        <w:jc w:val="both"/>
        <w:rPr>
          <w:rFonts w:eastAsia="Times New Roman" w:cs="Times New Roman"/>
          <w:color w:val="FF0000"/>
          <w:szCs w:val="28"/>
          <w:lang w:eastAsia="ru-RU"/>
        </w:rPr>
      </w:pPr>
      <w:r w:rsidRPr="00F02A41">
        <w:rPr>
          <w:rFonts w:eastAsia="Times New Roman" w:cs="Times New Roman"/>
          <w:color w:val="FF0000"/>
          <w:szCs w:val="28"/>
          <w:lang w:eastAsia="ru-RU"/>
        </w:rPr>
        <w:lastRenderedPageBreak/>
        <w:t>Таким образом у линейной и полиномиальной модели присутст</w:t>
      </w:r>
      <w:r w:rsidR="00AD2B61" w:rsidRPr="00F02A41">
        <w:rPr>
          <w:rFonts w:eastAsia="Times New Roman" w:cs="Times New Roman"/>
          <w:color w:val="FF0000"/>
          <w:szCs w:val="28"/>
          <w:lang w:eastAsia="ru-RU"/>
        </w:rPr>
        <w:t xml:space="preserve">вует автокорреляция остатков, у логарифмической трендовой модели ее нет. </w:t>
      </w:r>
    </w:p>
    <w:p w:rsidR="00A626D3" w:rsidRDefault="00A626D3" w:rsidP="00A626D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301C99">
        <w:rPr>
          <w:rFonts w:cs="Times New Roman"/>
          <w:szCs w:val="28"/>
        </w:rPr>
        <w:t xml:space="preserve">Оценка точности модели </w:t>
      </w:r>
      <w:r>
        <w:rPr>
          <w:rFonts w:cs="Times New Roman"/>
          <w:szCs w:val="28"/>
        </w:rPr>
        <w:t>тренда</w:t>
      </w:r>
      <w:r w:rsidRPr="00301C99">
        <w:rPr>
          <w:rFonts w:cs="Times New Roman"/>
          <w:szCs w:val="28"/>
        </w:rPr>
        <w:t xml:space="preserve"> заключается в оценке близости модельных значений т</w:t>
      </w:r>
      <w:r>
        <w:rPr>
          <w:rFonts w:cs="Times New Roman"/>
          <w:szCs w:val="28"/>
        </w:rPr>
        <w:t>ренда</w:t>
      </w:r>
      <w:r w:rsidRPr="00301C99">
        <w:rPr>
          <w:rFonts w:cs="Times New Roman"/>
          <w:szCs w:val="28"/>
        </w:rPr>
        <w:t xml:space="preserve"> к фактическим уровням ряда и осуществляется с помощью вычисления</w:t>
      </w:r>
      <w:r>
        <w:rPr>
          <w:rFonts w:cs="Times New Roman"/>
          <w:szCs w:val="28"/>
        </w:rPr>
        <w:t xml:space="preserve"> индекса детерминации.</w:t>
      </w:r>
    </w:p>
    <w:p w:rsidR="00A626D3" w:rsidRDefault="00A626D3" w:rsidP="00A626D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Введем суммы:</w:t>
      </w:r>
    </w:p>
    <w:p w:rsidR="00A626D3" w:rsidRPr="00212792" w:rsidRDefault="003B6430" w:rsidP="00A626D3">
      <w:pPr>
        <w:spacing w:after="0" w:line="360" w:lineRule="auto"/>
        <w:ind w:firstLine="709"/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Cs w:val="28"/>
              </w:rPr>
              <m:t>e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</w:rPr>
                      <m:t>)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e>
        </m:nary>
      </m:oMath>
      <w:r w:rsidR="00A626D3" w:rsidRPr="00212792">
        <w:rPr>
          <w:rFonts w:eastAsiaTheme="minorEastAsia" w:cs="Times New Roman"/>
          <w:szCs w:val="28"/>
        </w:rPr>
        <w:t xml:space="preserve"> ; </w:t>
      </w:r>
      <m:oMath>
        <m:r>
          <w:rPr>
            <w:rFonts w:ascii="Cambria Math" w:eastAsiaTheme="minorEastAsia" w:hAnsi="Cambria Math" w:cs="Times New Roman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p>
            </m:sSup>
          </m:e>
        </m:nary>
      </m:oMath>
      <w:r w:rsidR="00A626D3" w:rsidRPr="00212792">
        <w:rPr>
          <w:rFonts w:eastAsiaTheme="minorEastAsia" w:cs="Times New Roman"/>
          <w:szCs w:val="28"/>
        </w:rPr>
        <w:t>,</w:t>
      </w:r>
    </w:p>
    <w:p w:rsidR="00A626D3" w:rsidRPr="00212792" w:rsidRDefault="00A626D3" w:rsidP="00713F32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t xml:space="preserve">где </w:t>
      </w:r>
      <m:oMath>
        <m:acc>
          <m:accPr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  <w:lang w:val="en-US"/>
              </w:rPr>
              <m:t>t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Cs w:val="28"/>
          </w:rPr>
          <m:t xml:space="preserve">,   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</m:acc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e>
        </m:nary>
      </m:oMath>
      <w:r>
        <w:rPr>
          <w:rFonts w:eastAsiaTheme="minorEastAsia" w:cs="Times New Roman"/>
          <w:szCs w:val="28"/>
        </w:rPr>
        <w:t>.</w:t>
      </w:r>
    </w:p>
    <w:p w:rsidR="00A626D3" w:rsidRDefault="00A626D3" w:rsidP="00A626D3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cs="Times New Roman"/>
          <w:szCs w:val="28"/>
        </w:rPr>
        <w:t xml:space="preserve">Индекс детерминации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Cs w:val="28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e</m:t>
                </m:r>
              </m:sub>
            </m:sSub>
          </m:num>
          <m:den>
            <m:r>
              <w:rPr>
                <w:rFonts w:ascii="Cambria Math" w:hAnsi="Cambria Math" w:cs="Times New Roman"/>
                <w:szCs w:val="28"/>
              </w:rPr>
              <m:t>Q</m:t>
            </m:r>
          </m:den>
        </m:f>
        <m:r>
          <w:rPr>
            <w:rFonts w:ascii="Cambria Math" w:hAnsi="Cambria Math" w:cs="Times New Roman"/>
            <w:szCs w:val="28"/>
          </w:rPr>
          <m:t>,  0≤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t</m:t>
            </m:r>
          </m:sub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Cs w:val="28"/>
          </w:rPr>
          <m:t>≤1</m:t>
        </m:r>
      </m:oMath>
      <w:r>
        <w:rPr>
          <w:rFonts w:eastAsiaTheme="minorEastAsia" w:cs="Times New Roman"/>
          <w:szCs w:val="28"/>
        </w:rPr>
        <w:t xml:space="preserve">показывает, какая доля изменения временного ряда обусловлена изменением переменной </w:t>
      </w:r>
      <m:oMath>
        <m:r>
          <w:rPr>
            <w:rFonts w:ascii="Cambria Math" w:eastAsiaTheme="minorEastAsia" w:hAnsi="Cambria Math" w:cs="Times New Roman"/>
            <w:szCs w:val="28"/>
          </w:rPr>
          <m:t>τ</m:t>
        </m:r>
      </m:oMath>
      <w:r>
        <w:rPr>
          <w:rFonts w:eastAsiaTheme="minorEastAsia" w:cs="Times New Roman"/>
          <w:szCs w:val="28"/>
        </w:rPr>
        <w:t xml:space="preserve">, характеризует близость уравнения тренда к исходным данным, которые содержат «нежелательную» случайную составляющую </w:t>
      </w:r>
      <m:oMath>
        <m:r>
          <w:rPr>
            <w:rFonts w:ascii="Cambria Math" w:eastAsiaTheme="minorEastAsia" w:hAnsi="Cambria Math" w:cs="Times New Roman"/>
            <w:szCs w:val="28"/>
          </w:rPr>
          <m:t>ε</m:t>
        </m:r>
      </m:oMath>
      <w:r>
        <w:rPr>
          <w:rFonts w:eastAsiaTheme="minorEastAsia" w:cs="Times New Roman"/>
          <w:szCs w:val="28"/>
        </w:rPr>
        <w:t>.</w:t>
      </w:r>
    </w:p>
    <w:p w:rsidR="00A626D3" w:rsidRPr="00176E9C" w:rsidRDefault="00A626D3" w:rsidP="00A626D3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В случае линейного тренда </w:t>
      </w:r>
      <m:oMath>
        <m:r>
          <w:rPr>
            <w:rFonts w:ascii="Cambria Math" w:eastAsiaTheme="minorEastAsia" w:hAnsi="Cambria Math" w:cs="Times New Roman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τ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τ</m:t>
        </m:r>
      </m:oMath>
      <w:r>
        <w:rPr>
          <w:rFonts w:eastAsiaTheme="minorEastAsia" w:cs="Times New Roman"/>
          <w:szCs w:val="28"/>
        </w:rPr>
        <w:t xml:space="preserve">справедливо тождество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</m:oMath>
      <w:r w:rsidRPr="00176E9C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</m:oMath>
      <w:r w:rsidRPr="00176E9C">
        <w:rPr>
          <w:rFonts w:eastAsiaTheme="minorEastAsia" w:cs="Times New Roman"/>
          <w:szCs w:val="28"/>
        </w:rPr>
        <w:t xml:space="preserve"> – </w:t>
      </w:r>
      <w:r>
        <w:rPr>
          <w:rFonts w:eastAsiaTheme="minorEastAsia" w:cs="Times New Roman"/>
          <w:szCs w:val="28"/>
        </w:rPr>
        <w:t>коэффициент детерминации линейной регрессии:</w:t>
      </w:r>
    </w:p>
    <w:p w:rsidR="00A626D3" w:rsidRPr="00797307" w:rsidRDefault="003B6430" w:rsidP="00A626D3">
      <w:pPr>
        <w:spacing w:after="0" w:line="360" w:lineRule="auto"/>
        <w:ind w:firstLine="709"/>
        <w:jc w:val="both"/>
        <w:rPr>
          <w:rFonts w:eastAsiaTheme="minorEastAsia" w:cs="Times New Roman"/>
          <w:i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(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 w:cs="Times New Roman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:rsidR="00A626D3" w:rsidRPr="002B1953" w:rsidRDefault="00A626D3" w:rsidP="00A626D3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Если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t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≈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</m:oMath>
      <w:r w:rsidRPr="00AC7221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</w:rPr>
        <w:t xml:space="preserve">то справедлива гипотеза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</m:oMath>
      <w:r w:rsidRPr="00AC7221">
        <w:rPr>
          <w:rFonts w:eastAsiaTheme="minorEastAsia" w:cs="Times New Roman"/>
          <w:szCs w:val="28"/>
        </w:rPr>
        <w:t xml:space="preserve">: </w:t>
      </w:r>
      <w:r>
        <w:rPr>
          <w:rFonts w:eastAsiaTheme="minorEastAsia" w:cs="Times New Roman"/>
          <w:szCs w:val="28"/>
        </w:rPr>
        <w:t>нелинейную регрессию можно заменить линейной.</w:t>
      </w:r>
    </w:p>
    <w:p w:rsidR="00A626D3" w:rsidRDefault="00A626D3" w:rsidP="00A626D3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Индекс детерминации можно использовать только тогда, когда значения чисел коэффициентов регрессии одинаково. При различных значениях необходимо использовать приведенный индекс детерминации.</w:t>
      </w:r>
    </w:p>
    <w:p w:rsidR="00A626D3" w:rsidRDefault="00A626D3" w:rsidP="00A626D3">
      <w:pPr>
        <w:spacing w:after="0" w:line="360" w:lineRule="auto"/>
        <w:ind w:firstLine="709"/>
        <w:jc w:val="both"/>
        <w:rPr>
          <w:rFonts w:eastAsiaTheme="minorEastAsia" w:cs="Times New Roman"/>
          <w:b/>
          <w:szCs w:val="28"/>
        </w:rPr>
      </w:pPr>
      <w:r>
        <w:rPr>
          <w:rFonts w:eastAsiaTheme="minorEastAsia" w:cs="Times New Roman"/>
          <w:szCs w:val="28"/>
        </w:rPr>
        <w:t xml:space="preserve">При выборе уравнения регрессии нужно учитывать не только величину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p>
        </m:sSup>
      </m:oMath>
      <w:r>
        <w:rPr>
          <w:rFonts w:eastAsiaTheme="minorEastAsia" w:cs="Times New Roman"/>
          <w:szCs w:val="28"/>
        </w:rPr>
        <w:t>, но сложность уравнения, определяемое количеством коэффициентов уравнения. Такой учет реализован в п</w:t>
      </w:r>
      <w:r w:rsidRPr="00A626D3">
        <w:rPr>
          <w:rFonts w:eastAsiaTheme="minorEastAsia" w:cs="Times New Roman"/>
          <w:szCs w:val="28"/>
        </w:rPr>
        <w:t>риведенный индекс</w:t>
      </w:r>
      <w:r>
        <w:rPr>
          <w:rFonts w:eastAsiaTheme="minorEastAsia" w:cs="Times New Roman"/>
          <w:szCs w:val="28"/>
        </w:rPr>
        <w:t>е</w:t>
      </w:r>
      <w:r w:rsidRPr="00A626D3">
        <w:rPr>
          <w:rFonts w:eastAsiaTheme="minorEastAsia" w:cs="Times New Roman"/>
          <w:szCs w:val="28"/>
        </w:rPr>
        <w:t xml:space="preserve"> детерминации</w:t>
      </w:r>
    </w:p>
    <w:p w:rsidR="00A626D3" w:rsidRPr="00F14312" w:rsidRDefault="003B6430" w:rsidP="00A626D3">
      <w:pPr>
        <w:spacing w:after="0" w:line="360" w:lineRule="auto"/>
        <w:ind w:firstLine="709"/>
        <w:jc w:val="both"/>
        <w:rPr>
          <w:rFonts w:eastAsiaTheme="minorEastAsia" w:cs="Times New Roman"/>
          <w:i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b/>
                  <w:i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bSup>
            </m:e>
          </m:acc>
          <m:r>
            <m:rPr>
              <m:sty m:val="bi"/>
            </m:rP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</w:rPr>
            <m:t>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e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n-m</m:t>
                  </m:r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∙Q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n-1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n-m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Cs w:val="28"/>
            </w:rPr>
            <m:t>,</m:t>
          </m:r>
        </m:oMath>
      </m:oMathPara>
    </w:p>
    <w:p w:rsidR="00A626D3" w:rsidRDefault="00A626D3" w:rsidP="00713F32">
      <w:pP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где </w:t>
      </w:r>
      <w:r>
        <w:rPr>
          <w:rFonts w:eastAsiaTheme="minorEastAsia" w:cs="Times New Roman"/>
          <w:szCs w:val="28"/>
          <w:lang w:val="en-US"/>
        </w:rPr>
        <w:t>m</w:t>
      </w:r>
      <w:r>
        <w:rPr>
          <w:rFonts w:eastAsiaTheme="minorEastAsia" w:cs="Times New Roman"/>
          <w:szCs w:val="28"/>
        </w:rPr>
        <w:t xml:space="preserve"> – число коэффициентов в уравнении регрессии.</w:t>
      </w:r>
    </w:p>
    <w:p w:rsidR="00EB7CB4" w:rsidRDefault="00A626D3" w:rsidP="00A626D3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 xml:space="preserve">Необходимо посчитать все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sup>
            </m:sSubSup>
          </m:e>
        </m:acc>
      </m:oMath>
      <w:r>
        <w:rPr>
          <w:rFonts w:eastAsiaTheme="minorEastAsia" w:cs="Times New Roman"/>
          <w:szCs w:val="28"/>
        </w:rPr>
        <w:t>и выбрать из них наибольшее, которое  и соответствует лучшему уравнению регрессии, эти д</w:t>
      </w:r>
      <w:r w:rsidR="000E4E7C">
        <w:rPr>
          <w:rFonts w:eastAsiaTheme="minorEastAsia" w:cs="Times New Roman"/>
          <w:szCs w:val="28"/>
        </w:rPr>
        <w:t>анные представлены в таблице 2.4</w:t>
      </w:r>
      <w:r>
        <w:rPr>
          <w:rFonts w:eastAsiaTheme="minorEastAsia" w:cs="Times New Roman"/>
          <w:szCs w:val="28"/>
        </w:rPr>
        <w:t>.</w:t>
      </w:r>
    </w:p>
    <w:p w:rsidR="00A626D3" w:rsidRDefault="000E4E7C" w:rsidP="00A626D3">
      <w:pPr>
        <w:spacing w:after="0" w:line="360" w:lineRule="auto"/>
        <w:ind w:firstLine="709"/>
        <w:jc w:val="right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Таблица 2.</w:t>
      </w:r>
      <w:r w:rsidRPr="00EB7CB4">
        <w:rPr>
          <w:rFonts w:eastAsiaTheme="minorEastAsia" w:cs="Times New Roman"/>
          <w:szCs w:val="28"/>
        </w:rPr>
        <w:t>4</w:t>
      </w:r>
      <w:r w:rsidR="00A626D3">
        <w:rPr>
          <w:rFonts w:eastAsiaTheme="minorEastAsia" w:cs="Times New Roman"/>
          <w:szCs w:val="28"/>
        </w:rPr>
        <w:t xml:space="preserve"> – </w:t>
      </w:r>
      <w:r w:rsidR="00444A8B">
        <w:rPr>
          <w:rFonts w:eastAsiaTheme="minorEastAsia" w:cs="Times New Roman"/>
          <w:szCs w:val="28"/>
        </w:rPr>
        <w:t>Расчетные значения индекса</w:t>
      </w:r>
      <w:r w:rsidR="00A626D3">
        <w:rPr>
          <w:rFonts w:eastAsiaTheme="minorEastAsia" w:cs="Times New Roman"/>
          <w:szCs w:val="28"/>
        </w:rPr>
        <w:t xml:space="preserve"> детерминации</w:t>
      </w:r>
    </w:p>
    <w:tbl>
      <w:tblPr>
        <w:tblStyle w:val="a7"/>
        <w:tblW w:w="9685" w:type="dxa"/>
        <w:jc w:val="center"/>
        <w:tblLook w:val="04A0" w:firstRow="1" w:lastRow="0" w:firstColumn="1" w:lastColumn="0" w:noHBand="0" w:noVBand="1"/>
      </w:tblPr>
      <w:tblGrid>
        <w:gridCol w:w="2364"/>
        <w:gridCol w:w="1686"/>
        <w:gridCol w:w="1958"/>
        <w:gridCol w:w="1865"/>
        <w:gridCol w:w="1812"/>
      </w:tblGrid>
      <w:tr w:rsidR="00AE04D0" w:rsidTr="00E645BF">
        <w:trPr>
          <w:jc w:val="center"/>
        </w:trPr>
        <w:tc>
          <w:tcPr>
            <w:tcW w:w="2364" w:type="dxa"/>
          </w:tcPr>
          <w:p w:rsidR="00AE04D0" w:rsidRDefault="00AE04D0" w:rsidP="00A626D3">
            <w:pPr>
              <w:spacing w:line="360" w:lineRule="auto"/>
              <w:jc w:val="center"/>
              <w:rPr>
                <w:rFonts w:eastAsia="Times New Roman" w:cs="Times New Roman"/>
                <w:color w:val="1B181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B1818"/>
                <w:szCs w:val="28"/>
                <w:lang w:eastAsia="ru-RU"/>
              </w:rPr>
              <w:t>Модель</w:t>
            </w:r>
          </w:p>
        </w:tc>
        <w:tc>
          <w:tcPr>
            <w:tcW w:w="1686" w:type="dxa"/>
          </w:tcPr>
          <w:p w:rsidR="00AE04D0" w:rsidRDefault="003B6430" w:rsidP="00E93FA9">
            <w:pPr>
              <w:spacing w:line="360" w:lineRule="auto"/>
              <w:jc w:val="right"/>
              <w:rPr>
                <w:rFonts w:eastAsia="Times New Roman" w:cs="Times New Roman"/>
                <w:color w:val="1B181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958" w:type="dxa"/>
          </w:tcPr>
          <w:p w:rsidR="00AE04D0" w:rsidRDefault="00AE04D0" w:rsidP="00E93FA9">
            <w:pPr>
              <w:spacing w:line="360" w:lineRule="auto"/>
              <w:jc w:val="right"/>
              <w:rPr>
                <w:rFonts w:eastAsia="Calibri" w:cs="Times New Roman"/>
                <w:color w:val="1B181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</w:rPr>
                  <m:t>Q</m:t>
                </m:r>
              </m:oMath>
            </m:oMathPara>
          </w:p>
        </w:tc>
        <w:tc>
          <w:tcPr>
            <w:tcW w:w="1865" w:type="dxa"/>
          </w:tcPr>
          <w:p w:rsidR="00AE04D0" w:rsidRDefault="003B6430" w:rsidP="00E93FA9">
            <w:pPr>
              <w:spacing w:line="360" w:lineRule="auto"/>
              <w:jc w:val="right"/>
              <w:rPr>
                <w:rFonts w:eastAsia="Calibri" w:cs="Times New Roman"/>
                <w:color w:val="1B1818"/>
                <w:szCs w:val="28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812" w:type="dxa"/>
          </w:tcPr>
          <w:p w:rsidR="00AE04D0" w:rsidRDefault="003B6430" w:rsidP="00444A8B">
            <w:pPr>
              <w:spacing w:line="360" w:lineRule="auto"/>
              <w:jc w:val="right"/>
              <w:rPr>
                <w:rFonts w:eastAsia="Calibri" w:cs="Times New Roman"/>
                <w:color w:val="1B1818"/>
                <w:szCs w:val="28"/>
                <w:lang w:eastAsia="ru-RU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2</m:t>
                        </m:r>
                      </m:sup>
                    </m:sSubSup>
                  </m:e>
                </m:acc>
              </m:oMath>
            </m:oMathPara>
          </w:p>
        </w:tc>
      </w:tr>
      <w:tr w:rsidR="00AE04D0" w:rsidRPr="006E490F" w:rsidTr="00E645BF">
        <w:trPr>
          <w:jc w:val="center"/>
        </w:trPr>
        <w:tc>
          <w:tcPr>
            <w:tcW w:w="2364" w:type="dxa"/>
          </w:tcPr>
          <w:p w:rsidR="00AE04D0" w:rsidRDefault="008C6B71" w:rsidP="00693670">
            <w:pPr>
              <w:tabs>
                <w:tab w:val="right" w:pos="2189"/>
              </w:tabs>
              <w:spacing w:line="276" w:lineRule="auto"/>
              <w:rPr>
                <w:rFonts w:eastAsia="Times New Roman" w:cs="Times New Roman"/>
                <w:color w:val="1B181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B1818"/>
                <w:szCs w:val="28"/>
                <w:lang w:eastAsia="ru-RU"/>
              </w:rPr>
              <w:t>Линейная</w:t>
            </w:r>
          </w:p>
        </w:tc>
        <w:tc>
          <w:tcPr>
            <w:tcW w:w="1686" w:type="dxa"/>
          </w:tcPr>
          <w:p w:rsidR="00AE04D0" w:rsidRPr="00BF15EE" w:rsidRDefault="008C6B71" w:rsidP="00BF15E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8C6B71">
              <w:rPr>
                <w:rFonts w:cs="Times New Roman"/>
                <w:color w:val="000000"/>
                <w:szCs w:val="28"/>
              </w:rPr>
              <w:t>8641,353295</w:t>
            </w:r>
          </w:p>
        </w:tc>
        <w:tc>
          <w:tcPr>
            <w:tcW w:w="1958" w:type="dxa"/>
          </w:tcPr>
          <w:p w:rsidR="00AE04D0" w:rsidRPr="00BF15EE" w:rsidRDefault="008C6B71" w:rsidP="00BF15E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8C6B71">
              <w:rPr>
                <w:rFonts w:cs="Times New Roman"/>
                <w:color w:val="000000"/>
                <w:szCs w:val="28"/>
              </w:rPr>
              <w:t>854,796916</w:t>
            </w:r>
          </w:p>
        </w:tc>
        <w:tc>
          <w:tcPr>
            <w:tcW w:w="1865" w:type="dxa"/>
          </w:tcPr>
          <w:p w:rsidR="00AE04D0" w:rsidRPr="00BF15EE" w:rsidRDefault="008C6B71" w:rsidP="008C6B7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8C6B71">
              <w:rPr>
                <w:rFonts w:cs="Times New Roman"/>
                <w:color w:val="000000"/>
                <w:szCs w:val="28"/>
              </w:rPr>
              <w:t>-9,109247159</w:t>
            </w:r>
          </w:p>
        </w:tc>
        <w:tc>
          <w:tcPr>
            <w:tcW w:w="1812" w:type="dxa"/>
          </w:tcPr>
          <w:p w:rsidR="00AE04D0" w:rsidRPr="00BF15EE" w:rsidRDefault="008C6B71" w:rsidP="008C6B7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8C6B71">
              <w:rPr>
                <w:rFonts w:cs="Times New Roman"/>
                <w:color w:val="000000"/>
                <w:szCs w:val="28"/>
              </w:rPr>
              <w:t>-9,281173131</w:t>
            </w:r>
          </w:p>
        </w:tc>
      </w:tr>
      <w:tr w:rsidR="00AE04D0" w:rsidRPr="006E490F" w:rsidTr="00E645BF">
        <w:trPr>
          <w:jc w:val="center"/>
        </w:trPr>
        <w:tc>
          <w:tcPr>
            <w:tcW w:w="2364" w:type="dxa"/>
          </w:tcPr>
          <w:p w:rsidR="00AE04D0" w:rsidRDefault="00AE04D0" w:rsidP="00693670">
            <w:pPr>
              <w:spacing w:line="276" w:lineRule="auto"/>
              <w:rPr>
                <w:rFonts w:eastAsia="Times New Roman" w:cs="Times New Roman"/>
                <w:color w:val="1B181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B1818"/>
                <w:szCs w:val="28"/>
                <w:lang w:eastAsia="ru-RU"/>
              </w:rPr>
              <w:t>Полиномиальная</w:t>
            </w:r>
          </w:p>
          <w:p w:rsidR="00693670" w:rsidRDefault="00693670" w:rsidP="00693670">
            <w:pPr>
              <w:spacing w:line="276" w:lineRule="auto"/>
              <w:rPr>
                <w:rFonts w:eastAsia="Times New Roman" w:cs="Times New Roman"/>
                <w:color w:val="1B181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B1818"/>
                <w:szCs w:val="28"/>
                <w:lang w:eastAsia="ru-RU"/>
              </w:rPr>
              <w:t>5-ой степени</w:t>
            </w:r>
          </w:p>
        </w:tc>
        <w:tc>
          <w:tcPr>
            <w:tcW w:w="1686" w:type="dxa"/>
          </w:tcPr>
          <w:p w:rsidR="00AE04D0" w:rsidRPr="00BF15EE" w:rsidRDefault="008C6B71" w:rsidP="00BF15E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8C6B71">
              <w:rPr>
                <w:rFonts w:cs="Times New Roman"/>
                <w:color w:val="000000"/>
                <w:szCs w:val="28"/>
              </w:rPr>
              <w:t>8641,353295</w:t>
            </w:r>
          </w:p>
        </w:tc>
        <w:tc>
          <w:tcPr>
            <w:tcW w:w="1958" w:type="dxa"/>
          </w:tcPr>
          <w:p w:rsidR="00AE04D0" w:rsidRPr="00BF15EE" w:rsidRDefault="008C6B71" w:rsidP="00BF15E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8C6B71">
              <w:rPr>
                <w:rFonts w:cs="Times New Roman"/>
                <w:color w:val="000000"/>
                <w:szCs w:val="28"/>
              </w:rPr>
              <w:t>1982418,844</w:t>
            </w:r>
          </w:p>
        </w:tc>
        <w:tc>
          <w:tcPr>
            <w:tcW w:w="1865" w:type="dxa"/>
          </w:tcPr>
          <w:p w:rsidR="00AE04D0" w:rsidRPr="00BF15EE" w:rsidRDefault="008C6B71" w:rsidP="008C6B71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8C6B71">
              <w:rPr>
                <w:rFonts w:cs="Times New Roman"/>
                <w:color w:val="000000"/>
                <w:szCs w:val="28"/>
              </w:rPr>
              <w:t>0,995641005</w:t>
            </w:r>
          </w:p>
        </w:tc>
        <w:tc>
          <w:tcPr>
            <w:tcW w:w="1812" w:type="dxa"/>
          </w:tcPr>
          <w:p w:rsidR="00AE04D0" w:rsidRPr="00BF15EE" w:rsidRDefault="008C6B71" w:rsidP="00BF15E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8C6B71">
              <w:rPr>
                <w:rFonts w:cs="Times New Roman"/>
                <w:color w:val="000000"/>
                <w:szCs w:val="28"/>
              </w:rPr>
              <w:t>0,995566873</w:t>
            </w:r>
          </w:p>
        </w:tc>
      </w:tr>
    </w:tbl>
    <w:p w:rsidR="00A626D3" w:rsidRDefault="004133C6" w:rsidP="00A850DE">
      <w:pPr>
        <w:spacing w:before="240" w:after="0" w:line="360" w:lineRule="auto"/>
        <w:ind w:firstLine="709"/>
        <w:jc w:val="both"/>
        <w:rPr>
          <w:rFonts w:eastAsia="Times New Roman" w:cs="Times New Roman"/>
          <w:color w:val="1B1818"/>
          <w:szCs w:val="28"/>
          <w:lang w:eastAsia="ru-RU"/>
        </w:rPr>
      </w:pPr>
      <w:r>
        <w:rPr>
          <w:rFonts w:eastAsia="Times New Roman" w:cs="Times New Roman"/>
          <w:color w:val="1B1818"/>
          <w:szCs w:val="28"/>
          <w:lang w:eastAsia="ru-RU"/>
        </w:rPr>
        <w:t xml:space="preserve">По проведенным расчетом видно, что </w:t>
      </w:r>
      <w:r w:rsidR="00EF0482">
        <w:rPr>
          <w:rFonts w:eastAsia="Times New Roman" w:cs="Times New Roman"/>
          <w:color w:val="1B1818"/>
          <w:szCs w:val="28"/>
          <w:lang w:eastAsia="ru-RU"/>
        </w:rPr>
        <w:t>линейная</w:t>
      </w:r>
      <w:r>
        <w:rPr>
          <w:rFonts w:eastAsia="Times New Roman" w:cs="Times New Roman"/>
          <w:color w:val="1B1818"/>
          <w:szCs w:val="28"/>
          <w:lang w:eastAsia="ru-RU"/>
        </w:rPr>
        <w:t xml:space="preserve"> модель не подходит для точного описания данных временного ряда. Наиболее точной оказалось </w:t>
      </w:r>
      <w:r w:rsidR="00E645BF">
        <w:rPr>
          <w:rFonts w:eastAsia="Times New Roman" w:cs="Times New Roman"/>
          <w:color w:val="1B1818"/>
          <w:szCs w:val="28"/>
          <w:lang w:eastAsia="ru-RU"/>
        </w:rPr>
        <w:t>полиномиальная м</w:t>
      </w:r>
      <w:r>
        <w:rPr>
          <w:rFonts w:eastAsia="Times New Roman" w:cs="Times New Roman"/>
          <w:color w:val="1B1818"/>
          <w:szCs w:val="28"/>
          <w:lang w:eastAsia="ru-RU"/>
        </w:rPr>
        <w:t>одель</w:t>
      </w:r>
      <w:r w:rsidR="00E645BF">
        <w:rPr>
          <w:rFonts w:eastAsia="Times New Roman" w:cs="Times New Roman"/>
          <w:color w:val="1B1818"/>
          <w:szCs w:val="28"/>
          <w:lang w:eastAsia="ru-RU"/>
        </w:rPr>
        <w:t xml:space="preserve"> пятой степени</w:t>
      </w:r>
      <w:r>
        <w:rPr>
          <w:rFonts w:eastAsia="Times New Roman" w:cs="Times New Roman"/>
          <w:color w:val="1B1818"/>
          <w:szCs w:val="28"/>
          <w:lang w:eastAsia="ru-RU"/>
        </w:rPr>
        <w:t>.</w:t>
      </w:r>
    </w:p>
    <w:p w:rsidR="004133C6" w:rsidRDefault="004133C6" w:rsidP="00A626D3">
      <w:pPr>
        <w:spacing w:before="40" w:after="0" w:line="360" w:lineRule="auto"/>
        <w:ind w:firstLine="709"/>
        <w:jc w:val="both"/>
        <w:rPr>
          <w:rFonts w:eastAsia="Times New Roman" w:cs="Times New Roman"/>
          <w:color w:val="1B1818"/>
          <w:szCs w:val="28"/>
          <w:lang w:eastAsia="ru-RU"/>
        </w:rPr>
      </w:pPr>
      <w:r>
        <w:rPr>
          <w:rFonts w:eastAsia="Times New Roman" w:cs="Times New Roman"/>
          <w:color w:val="1B1818"/>
          <w:szCs w:val="28"/>
          <w:lang w:eastAsia="ru-RU"/>
        </w:rPr>
        <w:t xml:space="preserve">Таким образом наиболее точной и адекватной моделью трендовой составляющей будет </w:t>
      </w:r>
      <w:r w:rsidR="00E645BF">
        <w:rPr>
          <w:rFonts w:eastAsia="Times New Roman" w:cs="Times New Roman"/>
          <w:color w:val="1B1818"/>
          <w:szCs w:val="28"/>
          <w:lang w:eastAsia="ru-RU"/>
        </w:rPr>
        <w:t>полиномиальное</w:t>
      </w:r>
      <w:r>
        <w:rPr>
          <w:rFonts w:eastAsia="Times New Roman" w:cs="Times New Roman"/>
          <w:color w:val="1B1818"/>
          <w:szCs w:val="28"/>
          <w:lang w:eastAsia="ru-RU"/>
        </w:rPr>
        <w:t xml:space="preserve"> уравнение</w:t>
      </w:r>
      <w:r w:rsidR="00E645BF">
        <w:rPr>
          <w:rFonts w:eastAsia="Times New Roman" w:cs="Times New Roman"/>
          <w:color w:val="1B1818"/>
          <w:szCs w:val="28"/>
          <w:lang w:eastAsia="ru-RU"/>
        </w:rPr>
        <w:t xml:space="preserve"> тренда пятой степени</w:t>
      </w:r>
      <w:r>
        <w:rPr>
          <w:rFonts w:eastAsia="Times New Roman" w:cs="Times New Roman"/>
          <w:color w:val="1B1818"/>
          <w:szCs w:val="28"/>
          <w:lang w:eastAsia="ru-RU"/>
        </w:rPr>
        <w:t xml:space="preserve"> вида:</w:t>
      </w:r>
    </w:p>
    <w:p w:rsidR="004133C6" w:rsidRPr="004133C6" w:rsidRDefault="004133C6" w:rsidP="005F1077">
      <w:pPr>
        <w:spacing w:before="40" w:after="0" w:line="360" w:lineRule="auto"/>
        <w:jc w:val="both"/>
        <w:rPr>
          <w:rFonts w:eastAsia="Times New Roman" w:cs="Times New Roman"/>
          <w:color w:val="1B1818"/>
          <w:szCs w:val="28"/>
          <w:lang w:eastAsia="ru-RU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τ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0,2*</m:t>
              </m:r>
              <m:sSup>
                <m:sSupPr>
                  <m:ctrlP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-10</m:t>
                  </m:r>
                </m:sup>
              </m:sSup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en-US"/>
                </w:rPr>
              </m:ctrlPr>
            </m:e>
          </m:d>
          <m:sSup>
            <m:sSupPr>
              <m:ctrlPr>
                <w:rPr>
                  <w:rFonts w:ascii="Cambria Math" w:hAnsi="Cambria Math" w:cs="Times New Roman"/>
                  <w:color w:val="000000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Cs w:val="28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0,1*</m:t>
              </m:r>
              <m:sSup>
                <m:sSupPr>
                  <m:ctrlP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-7</m:t>
                  </m:r>
                </m:sup>
              </m:sSup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en-US"/>
                </w:rPr>
              </m:ctrlPr>
            </m:e>
          </m:d>
          <m:sSup>
            <m:sSupPr>
              <m:ctrlPr>
                <w:rPr>
                  <w:rFonts w:ascii="Cambria Math" w:hAnsi="Cambria Math" w:cs="Times New Roman"/>
                  <w:color w:val="000000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Cs w:val="28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  <w:lang w:val="en-US"/>
            </w:rPr>
            <m:t>+(0,3*</m:t>
          </m:r>
          <m:sSup>
            <m:sSupPr>
              <m:ctrlP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-5</m:t>
              </m:r>
            </m:sup>
          </m:sSup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m:t>)</m:t>
          </m:r>
          <m:sSup>
            <m:sSupPr>
              <m:ctrlPr>
                <w:rPr>
                  <w:rFonts w:ascii="Cambria Math" w:hAnsi="Cambria Math" w:cs="Times New Roman"/>
                  <w:color w:val="000000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  <w:lang w:val="en-US"/>
            </w:rPr>
            <m:t>-0,0029</m:t>
          </m:r>
          <m:sSup>
            <m:sSupPr>
              <m:ctrlPr>
                <w:rPr>
                  <w:rFonts w:ascii="Cambria Math" w:hAnsi="Cambria Math" w:cs="Times New Roman"/>
                  <w:color w:val="000000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000000"/>
              <w:szCs w:val="28"/>
              <w:lang w:val="en-US"/>
            </w:rPr>
            <m:t>+0,1469x+20,007</m:t>
          </m:r>
        </m:oMath>
      </m:oMathPara>
    </w:p>
    <w:p w:rsidR="00223026" w:rsidRPr="000E4E7C" w:rsidRDefault="00A37CA6" w:rsidP="00DE4FF2">
      <w:pPr>
        <w:pStyle w:val="2"/>
        <w:numPr>
          <w:ilvl w:val="1"/>
          <w:numId w:val="24"/>
        </w:numPr>
        <w:ind w:left="709"/>
        <w:rPr>
          <w:rFonts w:cs="Times New Roman"/>
        </w:rPr>
      </w:pPr>
      <w:bookmarkStart w:id="9" w:name="_Toc532536558"/>
      <w:r w:rsidRPr="000E4E7C">
        <w:rPr>
          <w:rFonts w:cs="Times New Roman"/>
        </w:rPr>
        <w:t>Построение аддитивной модели</w:t>
      </w:r>
      <w:bookmarkEnd w:id="9"/>
    </w:p>
    <w:p w:rsidR="003F4CA2" w:rsidRPr="00F02A41" w:rsidRDefault="003F4CA2" w:rsidP="003F4CA2">
      <w:pPr>
        <w:spacing w:after="0" w:line="360" w:lineRule="auto"/>
        <w:ind w:firstLine="708"/>
        <w:jc w:val="both"/>
        <w:rPr>
          <w:rFonts w:cs="Times New Roman"/>
          <w:color w:val="FF0000"/>
          <w:szCs w:val="28"/>
        </w:rPr>
      </w:pPr>
      <w:r w:rsidRPr="00F02A41">
        <w:rPr>
          <w:rFonts w:cs="Times New Roman"/>
          <w:color w:val="FF0000"/>
          <w:szCs w:val="28"/>
        </w:rPr>
        <w:t xml:space="preserve">Таким образом после проведения всех расчетов </w:t>
      </w:r>
      <w:r w:rsidR="00032160" w:rsidRPr="00F02A41">
        <w:rPr>
          <w:rFonts w:cs="Times New Roman"/>
          <w:color w:val="FF0000"/>
          <w:szCs w:val="28"/>
        </w:rPr>
        <w:t xml:space="preserve">временной ряд содержит неслучайную составляющую, таким образом </w:t>
      </w:r>
      <w:r w:rsidRPr="00F02A41">
        <w:rPr>
          <w:rFonts w:cs="Times New Roman"/>
          <w:color w:val="FF0000"/>
          <w:szCs w:val="28"/>
        </w:rPr>
        <w:t>общий вид аддитивной модели:</w:t>
      </w:r>
    </w:p>
    <w:p w:rsidR="00EB7CB4" w:rsidRPr="00F02A41" w:rsidRDefault="003F4CA2" w:rsidP="003F4CA2">
      <w:pPr>
        <w:pStyle w:val="a4"/>
        <w:spacing w:after="0" w:line="360" w:lineRule="auto"/>
        <w:jc w:val="center"/>
        <w:rPr>
          <w:rFonts w:cs="Times New Roman"/>
          <w:color w:val="FF0000"/>
          <w:szCs w:val="28"/>
          <w:shd w:val="clear" w:color="auto" w:fill="FFFFFF"/>
          <w:lang w:val="en-US"/>
        </w:rPr>
      </w:pPr>
      <w:r w:rsidRPr="00F02A41">
        <w:rPr>
          <w:rFonts w:cs="Times New Roman"/>
          <w:color w:val="FF0000"/>
          <w:szCs w:val="28"/>
          <w:shd w:val="clear" w:color="auto" w:fill="FFFFFF"/>
          <w:lang w:val="en-US"/>
        </w:rPr>
        <w:t>Y(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color w:val="FF0000"/>
                <w:szCs w:val="28"/>
                <w:lang w:val="en-US"/>
              </w:rPr>
              <m:t>i</m:t>
            </m:r>
          </m:sub>
        </m:sSub>
      </m:oMath>
      <w:r w:rsidRPr="00F02A41">
        <w:rPr>
          <w:rFonts w:cs="Times New Roman"/>
          <w:color w:val="FF0000"/>
          <w:szCs w:val="28"/>
          <w:shd w:val="clear" w:color="auto" w:fill="FFFFFF"/>
          <w:lang w:val="en-US"/>
        </w:rPr>
        <w:t xml:space="preserve">) = </w:t>
      </w:r>
      <m:oMath>
        <m:r>
          <w:rPr>
            <w:rFonts w:ascii="Cambria Math" w:hAnsi="Cambria Math" w:cs="Times New Roman"/>
            <w:color w:val="FF0000"/>
            <w:szCs w:val="28"/>
            <w:shd w:val="clear" w:color="auto" w:fill="FFFFFF"/>
          </w:rPr>
          <m:t>t</m:t>
        </m:r>
        <m:r>
          <w:rPr>
            <w:rFonts w:ascii="Cambria Math" w:hAnsi="Cambria Math" w:cs="Times New Roman"/>
            <w:color w:val="FF0000"/>
            <w:szCs w:val="28"/>
            <w:shd w:val="clear" w:color="auto" w:fill="FFFFFF"/>
            <w:lang w:val="en-U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color w:val="FF000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FF0000"/>
            <w:szCs w:val="28"/>
            <w:shd w:val="clear" w:color="auto" w:fill="FFFFFF"/>
            <w:lang w:val="en-US"/>
          </w:rPr>
          <m:t>)</m:t>
        </m:r>
      </m:oMath>
      <w:r w:rsidRPr="00F02A41">
        <w:rPr>
          <w:rFonts w:cs="Times New Roman"/>
          <w:color w:val="FF0000"/>
          <w:szCs w:val="28"/>
          <w:shd w:val="clear" w:color="auto" w:fill="FFFFFF"/>
          <w:lang w:val="en-US"/>
        </w:rPr>
        <w:t xml:space="preserve"> +</w:t>
      </w:r>
      <m:oMath>
        <m:r>
          <w:rPr>
            <w:rFonts w:ascii="Cambria Math" w:hAnsi="Cambria Math" w:cs="Times New Roman"/>
            <w:color w:val="FF0000"/>
            <w:szCs w:val="28"/>
            <w:shd w:val="clear" w:color="auto" w:fill="FFFFFF"/>
          </w:rPr>
          <m:t>s</m:t>
        </m:r>
        <m:r>
          <w:rPr>
            <w:rFonts w:ascii="Cambria Math" w:hAnsi="Cambria Math" w:cs="Times New Roman"/>
            <w:color w:val="FF0000"/>
            <w:szCs w:val="28"/>
            <w:shd w:val="clear" w:color="auto" w:fill="FFFFFF"/>
            <w:lang w:val="en-U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color w:val="FF000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FF0000"/>
            <w:szCs w:val="28"/>
            <w:shd w:val="clear" w:color="auto" w:fill="FFFFFF"/>
            <w:lang w:val="en-US"/>
          </w:rPr>
          <m:t>)</m:t>
        </m:r>
      </m:oMath>
      <w:r w:rsidRPr="00F02A41">
        <w:rPr>
          <w:rFonts w:cs="Times New Roman"/>
          <w:color w:val="FF0000"/>
          <w:szCs w:val="28"/>
          <w:shd w:val="clear" w:color="auto" w:fill="FFFFFF"/>
          <w:lang w:val="en-US"/>
        </w:rPr>
        <w:t xml:space="preserve"> + </w:t>
      </w:r>
      <w:r w:rsidRPr="00F02A41">
        <w:rPr>
          <w:rFonts w:cs="Times New Roman"/>
          <w:i/>
          <w:iCs/>
          <w:color w:val="FF0000"/>
          <w:szCs w:val="28"/>
          <w:shd w:val="clear" w:color="auto" w:fill="FFFFFF"/>
        </w:rPr>
        <w:t>ε</w:t>
      </w:r>
      <w:r w:rsidRPr="00F02A41">
        <w:rPr>
          <w:rFonts w:cs="Times New Roman"/>
          <w:color w:val="FF0000"/>
          <w:szCs w:val="28"/>
          <w:shd w:val="clear" w:color="auto" w:fill="FFFFFF"/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color w:val="FF0000"/>
                <w:szCs w:val="28"/>
                <w:lang w:val="en-US"/>
              </w:rPr>
              <m:t>i</m:t>
            </m:r>
          </m:sub>
        </m:sSub>
      </m:oMath>
      <w:r w:rsidRPr="00F02A41">
        <w:rPr>
          <w:rFonts w:cs="Times New Roman"/>
          <w:color w:val="FF0000"/>
          <w:szCs w:val="28"/>
          <w:shd w:val="clear" w:color="auto" w:fill="FFFFFF"/>
          <w:lang w:val="en-US"/>
        </w:rPr>
        <w:t>),</w:t>
      </w:r>
    </w:p>
    <w:p w:rsidR="003F4CA2" w:rsidRPr="00F02A41" w:rsidRDefault="00EB7CB4" w:rsidP="00EB7CB4">
      <w:pPr>
        <w:spacing w:after="0" w:line="360" w:lineRule="auto"/>
        <w:rPr>
          <w:rFonts w:cs="Times New Roman"/>
          <w:color w:val="FF0000"/>
          <w:szCs w:val="28"/>
          <w:shd w:val="clear" w:color="auto" w:fill="FFFFFF"/>
        </w:rPr>
      </w:pPr>
      <w:r w:rsidRPr="00F02A41">
        <w:rPr>
          <w:rFonts w:cs="Times New Roman"/>
          <w:color w:val="FF0000"/>
          <w:szCs w:val="28"/>
          <w:shd w:val="clear" w:color="auto" w:fill="FFFFFF"/>
        </w:rPr>
        <w:t>г</w:t>
      </w:r>
      <w:r w:rsidR="003F4CA2" w:rsidRPr="00F02A41">
        <w:rPr>
          <w:rFonts w:cs="Times New Roman"/>
          <w:color w:val="FF0000"/>
          <w:szCs w:val="28"/>
          <w:shd w:val="clear" w:color="auto" w:fill="FFFFFF"/>
        </w:rPr>
        <w:t>де</w:t>
      </w:r>
      <w:r w:rsidR="003F4CA2" w:rsidRPr="00F02A41">
        <w:rPr>
          <w:rFonts w:cs="Times New Roman"/>
          <w:i/>
          <w:iCs/>
          <w:color w:val="FF0000"/>
          <w:szCs w:val="28"/>
          <w:shd w:val="clear" w:color="auto" w:fill="FFFFFF"/>
        </w:rPr>
        <w:t>ε</w:t>
      </w:r>
      <w:r w:rsidR="003F4CA2" w:rsidRPr="00F02A41">
        <w:rPr>
          <w:rFonts w:cs="Times New Roman"/>
          <w:color w:val="FF0000"/>
          <w:szCs w:val="28"/>
          <w:shd w:val="clear" w:color="auto" w:fill="FFFFFF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color w:val="FF0000"/>
                <w:szCs w:val="28"/>
                <w:lang w:val="en-US"/>
              </w:rPr>
              <m:t>i</m:t>
            </m:r>
          </m:sub>
        </m:sSub>
      </m:oMath>
      <w:r w:rsidR="004D0A6A" w:rsidRPr="00F02A41">
        <w:rPr>
          <w:rFonts w:cs="Times New Roman"/>
          <w:color w:val="FF0000"/>
          <w:szCs w:val="28"/>
          <w:shd w:val="clear" w:color="auto" w:fill="FFFFFF"/>
        </w:rPr>
        <w:t xml:space="preserve">) – </w:t>
      </w:r>
      <w:r w:rsidR="003F4CA2" w:rsidRPr="00F02A41">
        <w:rPr>
          <w:rFonts w:cs="Times New Roman"/>
          <w:color w:val="FF0000"/>
          <w:szCs w:val="28"/>
          <w:shd w:val="clear" w:color="auto" w:fill="FFFFFF"/>
        </w:rPr>
        <w:t>случайная составляющая, которая отражает случай</w:t>
      </w:r>
      <w:r w:rsidR="00032160" w:rsidRPr="00F02A41">
        <w:rPr>
          <w:rFonts w:cs="Times New Roman"/>
          <w:color w:val="FF0000"/>
          <w:szCs w:val="28"/>
          <w:shd w:val="clear" w:color="auto" w:fill="FFFFFF"/>
        </w:rPr>
        <w:t>ные колебания или шумы процесса;</w:t>
      </w:r>
    </w:p>
    <w:p w:rsidR="003F4CA2" w:rsidRPr="00F02A41" w:rsidRDefault="004D0A6A" w:rsidP="003F4CA2">
      <w:pPr>
        <w:spacing w:after="0" w:line="360" w:lineRule="auto"/>
        <w:ind w:firstLine="709"/>
        <w:jc w:val="both"/>
        <w:rPr>
          <w:rFonts w:cs="Times New Roman"/>
          <w:color w:val="FF0000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color w:val="FF0000"/>
            <w:szCs w:val="28"/>
            <w:shd w:val="clear" w:color="auto" w:fill="FFFFFF"/>
          </w:rPr>
          <m:t>t</m:t>
        </m:r>
        <m:d>
          <m:dPr>
            <m:ctrlPr>
              <w:rPr>
                <w:rFonts w:ascii="Cambria Math" w:hAnsi="Cambria Math" w:cs="Times New Roman"/>
                <w:i/>
                <w:color w:val="FF0000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F02A41">
        <w:rPr>
          <w:rFonts w:cs="Times New Roman"/>
          <w:color w:val="FF0000"/>
          <w:szCs w:val="28"/>
          <w:shd w:val="clear" w:color="auto" w:fill="FFFFFF"/>
        </w:rPr>
        <w:t xml:space="preserve">– </w:t>
      </w:r>
      <w:r w:rsidR="003F4CA2" w:rsidRPr="00F02A41">
        <w:rPr>
          <w:rFonts w:cs="Times New Roman"/>
          <w:color w:val="FF0000"/>
          <w:szCs w:val="28"/>
          <w:shd w:val="clear" w:color="auto" w:fill="FFFFFF"/>
        </w:rPr>
        <w:t xml:space="preserve">трендовая составляющая, наблюдаемая в течение длительного периода времени, которая отражает </w:t>
      </w:r>
      <w:r w:rsidRPr="00F02A41">
        <w:rPr>
          <w:rFonts w:cs="Times New Roman"/>
          <w:color w:val="FF0000"/>
          <w:szCs w:val="28"/>
          <w:shd w:val="clear" w:color="auto" w:fill="FFFFFF"/>
        </w:rPr>
        <w:t>влияние долговременных факторов;</w:t>
      </w:r>
    </w:p>
    <w:p w:rsidR="003F4CA2" w:rsidRPr="00F02A41" w:rsidRDefault="003F4CA2" w:rsidP="003F4CA2">
      <w:pPr>
        <w:spacing w:after="0" w:line="360" w:lineRule="auto"/>
        <w:ind w:firstLine="709"/>
        <w:jc w:val="both"/>
        <w:rPr>
          <w:rFonts w:cs="Times New Roman"/>
          <w:color w:val="FF0000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color w:val="FF0000"/>
            <w:szCs w:val="28"/>
            <w:shd w:val="clear" w:color="auto" w:fill="FFFFFF"/>
          </w:rPr>
          <m:t>s(</m:t>
        </m:r>
        <m:sSub>
          <m:sSubPr>
            <m:ctrlPr>
              <w:rPr>
                <w:rFonts w:ascii="Cambria Math" w:hAnsi="Cambria Math" w:cs="Times New Roman"/>
                <w:i/>
                <w:color w:val="FF0000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color w:val="FF000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FF0000"/>
            <w:szCs w:val="28"/>
            <w:shd w:val="clear" w:color="auto" w:fill="FFFFFF"/>
          </w:rPr>
          <m:t>)</m:t>
        </m:r>
      </m:oMath>
      <w:r w:rsidR="004D0A6A" w:rsidRPr="00F02A41">
        <w:rPr>
          <w:rFonts w:cs="Times New Roman"/>
          <w:color w:val="FF0000"/>
          <w:szCs w:val="28"/>
          <w:shd w:val="clear" w:color="auto" w:fill="FFFFFF"/>
        </w:rPr>
        <w:t xml:space="preserve"> – </w:t>
      </w:r>
      <w:r w:rsidRPr="00F02A41">
        <w:rPr>
          <w:rFonts w:cs="Times New Roman"/>
          <w:color w:val="FF0000"/>
          <w:szCs w:val="28"/>
          <w:shd w:val="clear" w:color="auto" w:fill="FFFFFF"/>
        </w:rPr>
        <w:t>сезонная компонента, которая описывает регулярные периодические колебания.</w:t>
      </w:r>
    </w:p>
    <w:p w:rsidR="003F4CA2" w:rsidRPr="00F02A41" w:rsidRDefault="003F4CA2" w:rsidP="003F4CA2">
      <w:pPr>
        <w:spacing w:after="0" w:line="360" w:lineRule="auto"/>
        <w:ind w:firstLine="709"/>
        <w:jc w:val="both"/>
        <w:rPr>
          <w:rFonts w:cs="Times New Roman"/>
          <w:color w:val="FF0000"/>
          <w:szCs w:val="28"/>
          <w:shd w:val="clear" w:color="auto" w:fill="FFFFFF"/>
        </w:rPr>
      </w:pPr>
      <w:r w:rsidRPr="00F02A41">
        <w:rPr>
          <w:rFonts w:cs="Times New Roman"/>
          <w:color w:val="FF0000"/>
          <w:szCs w:val="28"/>
          <w:shd w:val="clear" w:color="auto" w:fill="FFFFFF"/>
        </w:rPr>
        <w:t xml:space="preserve">Исключим влияние сезонной компоненты, вычитая ее значение из каждого уровня исходного временного ряда. Получим величины </w:t>
      </w:r>
    </w:p>
    <w:p w:rsidR="003F4CA2" w:rsidRPr="00F02A41" w:rsidRDefault="003F4CA2" w:rsidP="003F4CA2">
      <w:pPr>
        <w:spacing w:after="0" w:line="360" w:lineRule="auto"/>
        <w:ind w:firstLine="709"/>
        <w:jc w:val="both"/>
        <w:rPr>
          <w:rFonts w:eastAsiaTheme="minorEastAsia" w:cs="Times New Roman"/>
          <w:color w:val="FF0000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FF0000"/>
              <w:szCs w:val="28"/>
              <w:shd w:val="clear" w:color="auto" w:fill="FFFFFF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color w:val="FF0000"/>
              <w:szCs w:val="28"/>
              <w:shd w:val="clear" w:color="auto" w:fill="FFFFFF"/>
            </w:rPr>
            <m:t>+ε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color w:val="FF0000"/>
              <w:szCs w:val="28"/>
              <w:shd w:val="clear" w:color="auto" w:fill="FFFFFF"/>
            </w:rPr>
            <m:t>=Y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color w:val="FF0000"/>
              <w:szCs w:val="28"/>
              <w:shd w:val="clear" w:color="auto" w:fill="FFFFFF"/>
            </w:rPr>
            <m:t>-s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color w:val="FF0000"/>
              <w:szCs w:val="28"/>
              <w:shd w:val="clear" w:color="auto" w:fill="FFFFFF"/>
            </w:rPr>
            <m:t>.</m:t>
          </m:r>
        </m:oMath>
      </m:oMathPara>
    </w:p>
    <w:p w:rsidR="003F4CA2" w:rsidRPr="00F02A41" w:rsidRDefault="003F4CA2" w:rsidP="003F4CA2">
      <w:pPr>
        <w:spacing w:after="0" w:line="360" w:lineRule="auto"/>
        <w:ind w:firstLine="709"/>
        <w:jc w:val="both"/>
        <w:rPr>
          <w:rFonts w:cs="Times New Roman"/>
          <w:color w:val="FF0000"/>
          <w:szCs w:val="28"/>
          <w:shd w:val="clear" w:color="auto" w:fill="FFFFFF"/>
        </w:rPr>
      </w:pPr>
      <w:r w:rsidRPr="00F02A41">
        <w:rPr>
          <w:rFonts w:cs="Times New Roman"/>
          <w:color w:val="FF0000"/>
          <w:szCs w:val="28"/>
          <w:shd w:val="clear" w:color="auto" w:fill="FFFFFF"/>
        </w:rPr>
        <w:lastRenderedPageBreak/>
        <w:t>Эти значения рассчитываются за каждый момент времени и содержат только тенденцию и случайную компоненту.</w:t>
      </w:r>
    </w:p>
    <w:p w:rsidR="00223026" w:rsidRPr="00F02A41" w:rsidRDefault="00032160" w:rsidP="00032160">
      <w:pPr>
        <w:rPr>
          <w:color w:val="FF0000"/>
        </w:rPr>
      </w:pPr>
      <w:r w:rsidRPr="00F02A41">
        <w:rPr>
          <w:color w:val="FF0000"/>
        </w:rPr>
        <w:tab/>
        <w:t>Аддитивная модель будет иметь вид:</w:t>
      </w:r>
    </w:p>
    <w:p w:rsidR="009D4E94" w:rsidRPr="00F02A41" w:rsidRDefault="00032160" w:rsidP="00AC4063">
      <w:pPr>
        <w:spacing w:after="0" w:line="360" w:lineRule="auto"/>
        <w:jc w:val="both"/>
        <w:rPr>
          <w:rFonts w:eastAsiaTheme="minorEastAsia" w:cs="Times New Roman"/>
          <w:color w:val="FF0000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FF0000"/>
              <w:sz w:val="24"/>
              <w:szCs w:val="24"/>
              <w:shd w:val="clear" w:color="auto" w:fill="FFFFFF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color w:val="FF0000"/>
              <w:sz w:val="24"/>
              <w:szCs w:val="24"/>
              <w:shd w:val="clear" w:color="auto" w:fill="FFFFFF"/>
            </w:rPr>
            <m:t>+ε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color w:val="FF0000"/>
              <w:sz w:val="24"/>
              <w:szCs w:val="24"/>
              <w:shd w:val="clear" w:color="auto" w:fill="FFFFFF"/>
            </w:rPr>
            <m:t>=</m:t>
          </m:r>
          <m:d>
            <m:d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US"/>
                </w:rPr>
                <m:t>0,2*</m:t>
              </m:r>
              <m:sSup>
                <m:sSupPr>
                  <m:ctrl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US"/>
                    </w:rPr>
                    <m:t>-10</m:t>
                  </m:r>
                </m:sup>
              </m:sSup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  <w:lang w:val="en-US"/>
                </w:rPr>
              </m:ctrlPr>
            </m:e>
          </m:d>
          <m:sSup>
            <m:sSup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FF0000"/>
              <w:sz w:val="24"/>
              <w:szCs w:val="24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US"/>
                </w:rPr>
                <m:t>0,1*</m:t>
              </m:r>
              <m:sSup>
                <m:sSupPr>
                  <m:ctrl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  <w:lang w:val="en-US"/>
                    </w:rPr>
                    <m:t>-7</m:t>
                  </m:r>
                </m:sup>
              </m:sSup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  <w:lang w:val="en-US"/>
                </w:rPr>
              </m:ctrlPr>
            </m:e>
          </m:d>
          <m:sSup>
            <m:sSup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FF0000"/>
              <w:sz w:val="24"/>
              <w:szCs w:val="24"/>
              <w:lang w:val="en-US"/>
            </w:rPr>
            <m:t>+(0,3*</m:t>
          </m:r>
          <m:sSup>
            <m:sSup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  <w:lang w:val="en-US"/>
                </w:rPr>
                <m:t>-5</m:t>
              </m:r>
            </m:sup>
          </m:sSup>
          <m:r>
            <w:rPr>
              <w:rFonts w:ascii="Cambria Math" w:hAnsi="Cambria Math" w:cs="Times New Roman"/>
              <w:color w:val="FF0000"/>
              <w:sz w:val="24"/>
              <w:szCs w:val="24"/>
              <w:lang w:val="en-US"/>
            </w:rPr>
            <m:t>)</m:t>
          </m:r>
          <m:sSup>
            <m:sSup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FF0000"/>
              <w:sz w:val="24"/>
              <w:szCs w:val="24"/>
              <w:lang w:val="en-US"/>
            </w:rPr>
            <m:t>-0,0029</m:t>
          </m:r>
          <m:sSup>
            <m:sSupPr>
              <m:ctrl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FF0000"/>
              <w:sz w:val="24"/>
              <w:szCs w:val="24"/>
              <w:lang w:val="en-US"/>
            </w:rPr>
            <m:t>+0,1469x+20,007</m:t>
          </m:r>
        </m:oMath>
      </m:oMathPara>
    </w:p>
    <w:p w:rsidR="00223026" w:rsidRDefault="00223026" w:rsidP="00032160">
      <w:pPr>
        <w:pStyle w:val="1"/>
        <w:numPr>
          <w:ilvl w:val="0"/>
          <w:numId w:val="24"/>
        </w:numPr>
        <w:ind w:left="426" w:hanging="426"/>
        <w:rPr>
          <w:rFonts w:cs="Times New Roman"/>
        </w:rPr>
      </w:pPr>
      <w:bookmarkStart w:id="10" w:name="_Toc532536559"/>
      <w:r w:rsidRPr="009D4E94">
        <w:rPr>
          <w:rFonts w:cs="Times New Roman"/>
        </w:rPr>
        <w:t>ЛИНЕЙНАЯ МОДЕЛЬ ВРЕМЕННОГО РЯДА</w:t>
      </w:r>
      <w:bookmarkEnd w:id="10"/>
    </w:p>
    <w:p w:rsidR="00E93FA9" w:rsidRPr="00E93FA9" w:rsidRDefault="00E93FA9" w:rsidP="00E93FA9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 w:rsidRPr="00E93FA9">
        <w:rPr>
          <w:rFonts w:eastAsiaTheme="minorEastAsia" w:cs="Times New Roman"/>
          <w:szCs w:val="28"/>
        </w:rPr>
        <w:t xml:space="preserve">Временной ряд называется стационарным в широком смысле (далее – стационарным), если числовые характеристики случайных </w:t>
      </w:r>
      <w:r w:rsidRPr="00E93FA9">
        <w:rPr>
          <w:rFonts w:cs="Times New Roman"/>
          <w:szCs w:val="28"/>
        </w:rPr>
        <w:t>величин  Y(</w:t>
      </w:r>
      <m:oMath>
        <m:sSub>
          <m:sSub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E93FA9">
        <w:rPr>
          <w:rFonts w:cs="Times New Roman"/>
          <w:szCs w:val="28"/>
        </w:rPr>
        <w:t xml:space="preserve">) не зависят от момента времени </w:t>
      </w:r>
      <m:oMath>
        <m:sSub>
          <m:sSubP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E93FA9">
        <w:rPr>
          <w:rFonts w:eastAsiaTheme="minorEastAsia" w:cs="Times New Roman"/>
          <w:szCs w:val="28"/>
        </w:rPr>
        <w:t>.</w:t>
      </w:r>
    </w:p>
    <w:p w:rsidR="00E93FA9" w:rsidRPr="00E93FA9" w:rsidRDefault="00E93FA9" w:rsidP="00E93FA9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 w:rsidRPr="00E93FA9">
        <w:rPr>
          <w:rFonts w:eastAsiaTheme="minorEastAsia" w:cs="Times New Roman"/>
          <w:szCs w:val="28"/>
        </w:rPr>
        <w:t>Методы определения наличия свойства стационарности</w:t>
      </w:r>
      <w:r>
        <w:rPr>
          <w:rFonts w:eastAsiaTheme="minorEastAsia" w:cs="Times New Roman"/>
          <w:szCs w:val="28"/>
        </w:rPr>
        <w:t xml:space="preserve"> данного ВР приведены в </w:t>
      </w:r>
      <w:r w:rsidRPr="00E93FA9">
        <w:rPr>
          <w:rFonts w:eastAsiaTheme="minorEastAsia" w:cs="Times New Roman"/>
          <w:szCs w:val="28"/>
        </w:rPr>
        <w:t>пункте 3.2. К таким методам относят следующие методы:</w:t>
      </w:r>
    </w:p>
    <w:p w:rsidR="00E93FA9" w:rsidRPr="00B14224" w:rsidRDefault="00E93FA9" w:rsidP="00E93FA9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 w:rsidRPr="00B14224">
        <w:rPr>
          <w:rFonts w:eastAsiaTheme="minorEastAsia" w:cs="Times New Roman"/>
          <w:szCs w:val="28"/>
        </w:rPr>
        <w:t xml:space="preserve">1. </w:t>
      </w:r>
      <w:r w:rsidRPr="00E93FA9">
        <w:rPr>
          <w:rFonts w:eastAsiaTheme="minorEastAsia" w:cs="Times New Roman"/>
          <w:szCs w:val="28"/>
          <w:lang w:val="en-US"/>
        </w:rPr>
        <w:t>DF</w:t>
      </w:r>
      <w:r w:rsidRPr="00B14224">
        <w:rPr>
          <w:rFonts w:eastAsiaTheme="minorEastAsia" w:cs="Times New Roman"/>
          <w:szCs w:val="28"/>
        </w:rPr>
        <w:t xml:space="preserve"> (</w:t>
      </w:r>
      <w:r w:rsidRPr="00E93FA9">
        <w:rPr>
          <w:rFonts w:eastAsiaTheme="minorEastAsia" w:cs="Times New Roman"/>
          <w:szCs w:val="28"/>
          <w:lang w:val="en-US"/>
        </w:rPr>
        <w:t>DickeyFuller</w:t>
      </w:r>
      <w:r w:rsidRPr="00B14224">
        <w:rPr>
          <w:rFonts w:eastAsiaTheme="minorEastAsia" w:cs="Times New Roman"/>
          <w:szCs w:val="28"/>
        </w:rPr>
        <w:t>);</w:t>
      </w:r>
    </w:p>
    <w:p w:rsidR="00E93FA9" w:rsidRPr="00B14224" w:rsidRDefault="00E93FA9" w:rsidP="00E93FA9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 w:rsidRPr="00B14224">
        <w:rPr>
          <w:rFonts w:eastAsiaTheme="minorEastAsia" w:cs="Times New Roman"/>
          <w:szCs w:val="28"/>
        </w:rPr>
        <w:t xml:space="preserve">2. </w:t>
      </w:r>
      <w:r w:rsidRPr="00E93FA9">
        <w:rPr>
          <w:rFonts w:eastAsiaTheme="minorEastAsia" w:cs="Times New Roman"/>
          <w:szCs w:val="28"/>
          <w:lang w:val="en-US"/>
        </w:rPr>
        <w:t>ADF</w:t>
      </w:r>
      <w:r w:rsidRPr="00B14224">
        <w:rPr>
          <w:rFonts w:eastAsiaTheme="minorEastAsia" w:cs="Times New Roman"/>
          <w:szCs w:val="28"/>
        </w:rPr>
        <w:t xml:space="preserve"> (</w:t>
      </w:r>
      <w:r w:rsidRPr="00E93FA9">
        <w:rPr>
          <w:rFonts w:eastAsiaTheme="minorEastAsia" w:cs="Times New Roman"/>
          <w:szCs w:val="28"/>
          <w:lang w:val="en-US"/>
        </w:rPr>
        <w:t>AdvancedDickeyFuller</w:t>
      </w:r>
      <w:r w:rsidRPr="00B14224">
        <w:rPr>
          <w:rFonts w:eastAsiaTheme="minorEastAsia" w:cs="Times New Roman"/>
          <w:szCs w:val="28"/>
        </w:rPr>
        <w:t>);</w:t>
      </w:r>
    </w:p>
    <w:p w:rsidR="00E93FA9" w:rsidRPr="00C37CF8" w:rsidRDefault="00E93FA9" w:rsidP="00E93FA9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 w:rsidRPr="00C37CF8">
        <w:rPr>
          <w:rFonts w:eastAsiaTheme="minorEastAsia" w:cs="Times New Roman"/>
          <w:szCs w:val="28"/>
        </w:rPr>
        <w:t xml:space="preserve">3. </w:t>
      </w:r>
      <w:r w:rsidRPr="00E93FA9">
        <w:rPr>
          <w:rFonts w:eastAsiaTheme="minorEastAsia" w:cs="Times New Roman"/>
          <w:szCs w:val="28"/>
          <w:lang w:val="en-US"/>
        </w:rPr>
        <w:t>KPSS</w:t>
      </w:r>
      <w:r w:rsidRPr="00C37CF8">
        <w:rPr>
          <w:rFonts w:eastAsiaTheme="minorEastAsia" w:cs="Times New Roman"/>
          <w:szCs w:val="28"/>
        </w:rPr>
        <w:t xml:space="preserve"> (</w:t>
      </w:r>
      <w:proofErr w:type="spellStart"/>
      <w:r w:rsidRPr="00E93FA9">
        <w:rPr>
          <w:rFonts w:eastAsiaTheme="minorEastAsia" w:cs="Times New Roman"/>
          <w:szCs w:val="28"/>
          <w:lang w:val="en-US"/>
        </w:rPr>
        <w:t>KwiatkowkiPhillipsSchmidtShin</w:t>
      </w:r>
      <w:proofErr w:type="spellEnd"/>
      <w:r w:rsidRPr="00C37CF8">
        <w:rPr>
          <w:rFonts w:eastAsiaTheme="minorEastAsia" w:cs="Times New Roman"/>
          <w:szCs w:val="28"/>
        </w:rPr>
        <w:t>).</w:t>
      </w:r>
    </w:p>
    <w:p w:rsidR="00E93FA9" w:rsidRPr="00E93FA9" w:rsidRDefault="00E93FA9" w:rsidP="00E93FA9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 w:rsidRPr="00E93FA9">
        <w:rPr>
          <w:rFonts w:eastAsiaTheme="minorEastAsia" w:cs="Times New Roman"/>
          <w:szCs w:val="28"/>
        </w:rPr>
        <w:t xml:space="preserve">Проверка наличия стационарности временного ряда позволяет определить класс моделей, которые могут быть построены для данного временного ряда. А именно, в пункте 3.3. </w:t>
      </w:r>
      <w:r>
        <w:rPr>
          <w:rFonts w:eastAsiaTheme="minorEastAsia" w:cs="Times New Roman"/>
          <w:szCs w:val="28"/>
        </w:rPr>
        <w:t>с</w:t>
      </w:r>
      <w:r w:rsidRPr="00E93FA9">
        <w:rPr>
          <w:rFonts w:eastAsiaTheme="minorEastAsia" w:cs="Times New Roman"/>
          <w:szCs w:val="28"/>
        </w:rPr>
        <w:t xml:space="preserve">троятся модели </w:t>
      </w:r>
      <w:r w:rsidRPr="00E93FA9">
        <w:rPr>
          <w:rFonts w:eastAsiaTheme="minorEastAsia" w:cs="Times New Roman"/>
          <w:szCs w:val="28"/>
          <w:lang w:val="en-US"/>
        </w:rPr>
        <w:t>ARIMA</w:t>
      </w:r>
      <w:r w:rsidRPr="00E93FA9">
        <w:rPr>
          <w:rFonts w:eastAsiaTheme="minorEastAsia" w:cs="Times New Roman"/>
          <w:szCs w:val="28"/>
        </w:rPr>
        <w:t>(</w:t>
      </w:r>
      <w:r w:rsidRPr="00E93FA9">
        <w:rPr>
          <w:rFonts w:eastAsiaTheme="minorEastAsia" w:cs="Times New Roman"/>
          <w:szCs w:val="28"/>
          <w:lang w:val="en-US"/>
        </w:rPr>
        <w:t>p</w:t>
      </w:r>
      <w:r w:rsidRPr="00E93FA9">
        <w:rPr>
          <w:rFonts w:eastAsiaTheme="minorEastAsia" w:cs="Times New Roman"/>
          <w:szCs w:val="28"/>
        </w:rPr>
        <w:t>,</w:t>
      </w:r>
      <w:r w:rsidRPr="00E93FA9">
        <w:rPr>
          <w:rFonts w:eastAsiaTheme="minorEastAsia" w:cs="Times New Roman"/>
          <w:szCs w:val="28"/>
          <w:lang w:val="en-US"/>
        </w:rPr>
        <w:t>k</w:t>
      </w:r>
      <w:r w:rsidRPr="00E93FA9">
        <w:rPr>
          <w:rFonts w:eastAsiaTheme="minorEastAsia" w:cs="Times New Roman"/>
          <w:szCs w:val="28"/>
        </w:rPr>
        <w:t>,</w:t>
      </w:r>
      <w:r w:rsidRPr="00E93FA9">
        <w:rPr>
          <w:rFonts w:eastAsiaTheme="minorEastAsia" w:cs="Times New Roman"/>
          <w:szCs w:val="28"/>
          <w:lang w:val="en-US"/>
        </w:rPr>
        <w:t>q</w:t>
      </w:r>
      <w:r w:rsidRPr="00E93FA9">
        <w:rPr>
          <w:rFonts w:eastAsiaTheme="minorEastAsia" w:cs="Times New Roman"/>
          <w:szCs w:val="28"/>
        </w:rPr>
        <w:t xml:space="preserve">) нестационарных временных рядов, а в </w:t>
      </w:r>
      <w:r>
        <w:rPr>
          <w:rFonts w:eastAsiaTheme="minorEastAsia" w:cs="Times New Roman"/>
          <w:szCs w:val="28"/>
        </w:rPr>
        <w:t>под</w:t>
      </w:r>
      <w:r w:rsidRPr="00E93FA9">
        <w:rPr>
          <w:rFonts w:eastAsiaTheme="minorEastAsia" w:cs="Times New Roman"/>
          <w:szCs w:val="28"/>
        </w:rPr>
        <w:t xml:space="preserve">пунктах 3.3.1 – 3.3.3 – модели </w:t>
      </w:r>
      <w:r w:rsidRPr="00E93FA9">
        <w:rPr>
          <w:rFonts w:eastAsiaTheme="minorEastAsia" w:cs="Times New Roman"/>
          <w:szCs w:val="28"/>
          <w:lang w:val="en-US"/>
        </w:rPr>
        <w:t>AR</w:t>
      </w:r>
      <w:r w:rsidRPr="00E93FA9">
        <w:rPr>
          <w:rFonts w:eastAsiaTheme="minorEastAsia" w:cs="Times New Roman"/>
          <w:szCs w:val="28"/>
        </w:rPr>
        <w:t>(</w:t>
      </w:r>
      <w:r w:rsidRPr="00E93FA9">
        <w:rPr>
          <w:rFonts w:eastAsiaTheme="minorEastAsia" w:cs="Times New Roman"/>
          <w:szCs w:val="28"/>
          <w:lang w:val="en-US"/>
        </w:rPr>
        <w:t>p</w:t>
      </w:r>
      <w:r w:rsidRPr="00E93FA9">
        <w:rPr>
          <w:rFonts w:eastAsiaTheme="minorEastAsia" w:cs="Times New Roman"/>
          <w:szCs w:val="28"/>
        </w:rPr>
        <w:t xml:space="preserve">), </w:t>
      </w:r>
      <w:r w:rsidRPr="00E93FA9">
        <w:rPr>
          <w:rFonts w:eastAsiaTheme="minorEastAsia" w:cs="Times New Roman"/>
          <w:szCs w:val="28"/>
          <w:lang w:val="en-US"/>
        </w:rPr>
        <w:t>MA</w:t>
      </w:r>
      <w:r w:rsidRPr="00E93FA9">
        <w:rPr>
          <w:rFonts w:eastAsiaTheme="minorEastAsia" w:cs="Times New Roman"/>
          <w:szCs w:val="28"/>
        </w:rPr>
        <w:t>(</w:t>
      </w:r>
      <w:r w:rsidRPr="00E93FA9">
        <w:rPr>
          <w:rFonts w:eastAsiaTheme="minorEastAsia" w:cs="Times New Roman"/>
          <w:szCs w:val="28"/>
          <w:lang w:val="en-US"/>
        </w:rPr>
        <w:t>q</w:t>
      </w:r>
      <w:r w:rsidRPr="00E93FA9">
        <w:rPr>
          <w:rFonts w:eastAsiaTheme="minorEastAsia" w:cs="Times New Roman"/>
          <w:szCs w:val="28"/>
        </w:rPr>
        <w:t xml:space="preserve">), </w:t>
      </w:r>
      <w:r w:rsidRPr="00E93FA9">
        <w:rPr>
          <w:rFonts w:eastAsiaTheme="minorEastAsia" w:cs="Times New Roman"/>
          <w:szCs w:val="28"/>
          <w:lang w:val="en-US"/>
        </w:rPr>
        <w:t>ARMA</w:t>
      </w:r>
      <w:r w:rsidRPr="00E93FA9">
        <w:rPr>
          <w:rFonts w:eastAsiaTheme="minorEastAsia" w:cs="Times New Roman"/>
          <w:szCs w:val="28"/>
        </w:rPr>
        <w:t>(</w:t>
      </w:r>
      <w:r w:rsidRPr="00E93FA9">
        <w:rPr>
          <w:rFonts w:eastAsiaTheme="minorEastAsia" w:cs="Times New Roman"/>
          <w:szCs w:val="28"/>
          <w:lang w:val="en-US"/>
        </w:rPr>
        <w:t>p</w:t>
      </w:r>
      <w:r w:rsidRPr="00E93FA9">
        <w:rPr>
          <w:rFonts w:eastAsiaTheme="minorEastAsia" w:cs="Times New Roman"/>
          <w:szCs w:val="28"/>
        </w:rPr>
        <w:t>,</w:t>
      </w:r>
      <w:r w:rsidRPr="00E93FA9">
        <w:rPr>
          <w:rFonts w:eastAsiaTheme="minorEastAsia" w:cs="Times New Roman"/>
          <w:szCs w:val="28"/>
          <w:lang w:val="en-US"/>
        </w:rPr>
        <w:t>q</w:t>
      </w:r>
      <w:r w:rsidRPr="00E93FA9">
        <w:rPr>
          <w:rFonts w:eastAsiaTheme="minorEastAsia" w:cs="Times New Roman"/>
          <w:szCs w:val="28"/>
        </w:rPr>
        <w:t>) стационарных временных рядов.</w:t>
      </w:r>
    </w:p>
    <w:p w:rsidR="00881DB7" w:rsidRDefault="00223026" w:rsidP="00DE4FF2">
      <w:pPr>
        <w:pStyle w:val="2"/>
        <w:numPr>
          <w:ilvl w:val="1"/>
          <w:numId w:val="24"/>
        </w:numPr>
        <w:ind w:left="709"/>
      </w:pPr>
      <w:bookmarkStart w:id="11" w:name="_Toc532536560"/>
      <w:r w:rsidRPr="00D37D48">
        <w:t>Выявление наличия свойства стационарности временного ряда</w:t>
      </w:r>
      <w:bookmarkEnd w:id="11"/>
    </w:p>
    <w:p w:rsidR="00F638DB" w:rsidRDefault="00F638DB" w:rsidP="004D0A6A">
      <w:pPr>
        <w:pStyle w:val="3"/>
        <w:rPr>
          <w:rFonts w:eastAsia="Times New Roman"/>
        </w:rPr>
      </w:pPr>
      <w:bookmarkStart w:id="12" w:name="_Toc532536561"/>
      <w:r>
        <w:rPr>
          <w:rFonts w:eastAsia="Times New Roman"/>
        </w:rPr>
        <w:t>3.1.1 Математическое описание</w:t>
      </w:r>
      <w:bookmarkEnd w:id="12"/>
    </w:p>
    <w:p w:rsidR="00F638DB" w:rsidRPr="00F638DB" w:rsidRDefault="00F638DB" w:rsidP="00F638DB">
      <w:pPr>
        <w:spacing w:after="0" w:line="360" w:lineRule="auto"/>
        <w:ind w:firstLine="709"/>
        <w:jc w:val="both"/>
        <w:rPr>
          <w:rFonts w:eastAsia="Times New Roman" w:cs="Times New Roman"/>
          <w:szCs w:val="28"/>
          <w:highlight w:val="white"/>
        </w:rPr>
      </w:pPr>
      <w:r w:rsidRPr="00F638DB">
        <w:rPr>
          <w:rFonts w:eastAsia="Times New Roman" w:cs="Times New Roman"/>
          <w:szCs w:val="28"/>
          <w:highlight w:val="white"/>
        </w:rPr>
        <w:t xml:space="preserve">Будем говорить, что временной ряд имеет порядок интегрирования k </w:t>
      </w:r>
      <w:r w:rsidRPr="00F638DB">
        <w:rPr>
          <w:rFonts w:eastAsia="Times New Roman" w:cs="Times New Roman"/>
          <w:szCs w:val="28"/>
        </w:rPr>
        <w:t xml:space="preserve">т.е. 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>∼l(k)</m:t>
        </m:r>
      </m:oMath>
      <w:r w:rsidRPr="00F638DB">
        <w:rPr>
          <w:rFonts w:eastAsia="Times New Roman" w:cs="Times New Roman"/>
          <w:szCs w:val="28"/>
          <w:highlight w:val="white"/>
        </w:rPr>
        <w:t>, если сам временной ряд и все его ряды разностей порядка до k-1 включительно не стационарны, а ряд разностей порядка k - стационарен.</w:t>
      </w:r>
    </w:p>
    <w:p w:rsidR="009B1DB1" w:rsidRDefault="00F638DB" w:rsidP="00F638DB">
      <w:pPr>
        <w:spacing w:after="0" w:line="360" w:lineRule="auto"/>
        <w:ind w:firstLine="709"/>
        <w:jc w:val="both"/>
        <w:rPr>
          <w:rFonts w:eastAsia="Times New Roman" w:cs="Times New Roman"/>
          <w:szCs w:val="28"/>
          <w:highlight w:val="white"/>
        </w:rPr>
      </w:pPr>
      <w:r w:rsidRPr="00F638DB">
        <w:rPr>
          <w:rFonts w:eastAsia="Times New Roman" w:cs="Times New Roman"/>
          <w:szCs w:val="28"/>
          <w:highlight w:val="white"/>
        </w:rPr>
        <w:t xml:space="preserve">Здесь разность порядка k определяется как </w:t>
      </w:r>
    </w:p>
    <w:p w:rsidR="009B1DB1" w:rsidRDefault="003B6430" w:rsidP="009B1DB1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highlight w:val="white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l</m:t>
            </m:r>
          </m:sub>
          <m:sup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k</m:t>
            </m:r>
          </m:sup>
        </m:sSubSup>
        <m:r>
          <w:rPr>
            <w:rFonts w:ascii="Cambria Math" w:eastAsia="Times New Roman" w:hAnsi="Cambria Math" w:cs="Times New Roman"/>
            <w:szCs w:val="28"/>
            <w:highlight w:val="white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l+1</m:t>
            </m:r>
          </m:sub>
          <m:sup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k-1</m:t>
            </m:r>
          </m:sup>
        </m:sSubSup>
        <m:r>
          <w:rPr>
            <w:rFonts w:ascii="Cambria Math" w:eastAsia="Times New Roman" w:hAnsi="Cambria Math" w:cs="Times New Roman"/>
            <w:szCs w:val="28"/>
            <w:highlight w:val="white"/>
          </w:rPr>
          <m:t>-</m:t>
        </m:r>
        <m:sSubSup>
          <m:sSubSup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l</m:t>
            </m:r>
          </m:sub>
          <m:sup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k-1</m:t>
            </m:r>
          </m:sup>
        </m:sSubSup>
        <m:r>
          <w:rPr>
            <w:rFonts w:ascii="Cambria Math" w:eastAsia="Times New Roman" w:hAnsi="Cambria Math" w:cs="Times New Roman"/>
            <w:szCs w:val="28"/>
            <w:highlight w:val="white"/>
          </w:rPr>
          <m:t>, i=1,2,..., n-k</m:t>
        </m:r>
      </m:oMath>
      <w:r w:rsidR="00F638DB" w:rsidRPr="00F638DB">
        <w:rPr>
          <w:rFonts w:eastAsia="Times New Roman" w:cs="Times New Roman"/>
          <w:szCs w:val="28"/>
          <w:highlight w:val="white"/>
        </w:rPr>
        <w:t>,</w:t>
      </w:r>
    </w:p>
    <w:p w:rsidR="00F638DB" w:rsidRPr="00F638DB" w:rsidRDefault="00F638DB" w:rsidP="004D0A6A">
      <w:pPr>
        <w:spacing w:after="0" w:line="360" w:lineRule="auto"/>
        <w:rPr>
          <w:rFonts w:eastAsia="Times New Roman" w:cs="Times New Roman"/>
          <w:szCs w:val="28"/>
          <w:highlight w:val="white"/>
        </w:rPr>
      </w:pPr>
      <w:r w:rsidRPr="00F638DB">
        <w:rPr>
          <w:rFonts w:eastAsia="Times New Roman" w:cs="Times New Roman"/>
          <w:szCs w:val="28"/>
          <w:highlight w:val="white"/>
        </w:rPr>
        <w:t xml:space="preserve">где разность первого порядка </w:t>
      </w:r>
      <m:oMath>
        <m:sSubSup>
          <m:sSubSup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Δ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1</m:t>
            </m:r>
          </m:sup>
        </m:sSubSup>
        <m:r>
          <w:rPr>
            <w:rFonts w:ascii="Cambria Math" w:eastAsia="Times New Roman" w:hAnsi="Cambria Math" w:cs="Times New Roman"/>
            <w:szCs w:val="28"/>
            <w:highlight w:val="white"/>
          </w:rPr>
          <m:t>=</m:t>
        </m:r>
        <m:sSub>
          <m:sSubPr>
            <m:ctrlPr>
              <w:rPr>
                <w:rFonts w:ascii="Cambria Math" w:eastAsia="Cambr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Cambria" w:hAnsi="Cambria Math" w:cs="Times New Roman"/>
                <w:szCs w:val="28"/>
              </w:rPr>
              <m:t>i+1</m:t>
            </m:r>
          </m:sub>
        </m:sSub>
        <m:r>
          <w:rPr>
            <w:rFonts w:ascii="Cambria Math" w:eastAsia="Cambria" w:hAnsi="Cambria Math" w:cs="Times New Roman"/>
            <w:szCs w:val="28"/>
          </w:rPr>
          <m:t>-</m:t>
        </m:r>
        <m:sSub>
          <m:sSubPr>
            <m:ctrlPr>
              <w:rPr>
                <w:rFonts w:ascii="Cambria Math" w:eastAsia="Cambr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Cambria" w:hAnsi="Cambria Math" w:cs="Times New Roman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Cs w:val="28"/>
            <w:highlight w:val="white"/>
          </w:rPr>
          <m:t xml:space="preserve"> i=1,2,…, n-1</m:t>
        </m:r>
      </m:oMath>
      <w:r w:rsidRPr="00F638DB">
        <w:rPr>
          <w:rFonts w:eastAsia="Times New Roman" w:cs="Times New Roman"/>
          <w:szCs w:val="28"/>
          <w:highlight w:val="white"/>
        </w:rPr>
        <w:t>.</w:t>
      </w:r>
    </w:p>
    <w:p w:rsidR="00F638DB" w:rsidRPr="00F638DB" w:rsidRDefault="00F638DB" w:rsidP="00F638DB">
      <w:pPr>
        <w:spacing w:after="0" w:line="360" w:lineRule="auto"/>
        <w:ind w:firstLine="709"/>
        <w:jc w:val="both"/>
        <w:rPr>
          <w:rFonts w:eastAsia="Times New Roman" w:cs="Times New Roman"/>
          <w:szCs w:val="28"/>
          <w:highlight w:val="white"/>
        </w:rPr>
      </w:pPr>
      <w:r w:rsidRPr="00F638DB">
        <w:rPr>
          <w:rFonts w:eastAsia="Times New Roman" w:cs="Times New Roman"/>
          <w:szCs w:val="28"/>
          <w:highlight w:val="white"/>
        </w:rPr>
        <w:t>Стационарный временной ряд имеет порядок интеграции ноль.</w:t>
      </w:r>
    </w:p>
    <w:p w:rsidR="00F638DB" w:rsidRPr="00F638DB" w:rsidRDefault="00F638DB" w:rsidP="00F638DB">
      <w:pPr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F638DB">
        <w:rPr>
          <w:rFonts w:eastAsia="Times New Roman" w:cs="Times New Roman"/>
          <w:szCs w:val="28"/>
          <w:highlight w:val="white"/>
        </w:rPr>
        <w:lastRenderedPageBreak/>
        <w:t xml:space="preserve">Последовательно проводится проверка первоначального временного ряда, ряда первых разностей, ряда вторых разностей и т.д., что позволяет определить порядок интегрирования временного ряда. </w:t>
      </w:r>
    </w:p>
    <w:p w:rsidR="00F638DB" w:rsidRPr="00F638DB" w:rsidRDefault="00F638DB" w:rsidP="00F638DB">
      <w:pPr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F638DB">
        <w:rPr>
          <w:rFonts w:eastAsia="Times New Roman" w:cs="Times New Roman"/>
          <w:szCs w:val="28"/>
        </w:rPr>
        <w:t>Для того, чтобы проверить наш временной ряд на стационарность, принято использовать несколько тестов. Основная идея тестов заключается в том, чтобы по данным временного ряда подобрать параметры одной из известных моделей, после чего, по значениям параметров модели, сделать вывод о наличии стационарности.</w:t>
      </w:r>
    </w:p>
    <w:p w:rsidR="00F638DB" w:rsidRPr="00F638DB" w:rsidRDefault="00F638DB" w:rsidP="00F638DB">
      <w:pPr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F638DB">
        <w:rPr>
          <w:rFonts w:eastAsia="Times New Roman" w:cs="Times New Roman"/>
          <w:szCs w:val="28"/>
        </w:rPr>
        <w:t xml:space="preserve">Проверку на стационарность будем проводить в пакете </w:t>
      </w:r>
      <w:proofErr w:type="spellStart"/>
      <w:r w:rsidRPr="00F638DB">
        <w:rPr>
          <w:rFonts w:eastAsia="Times New Roman" w:cs="Times New Roman"/>
          <w:szCs w:val="28"/>
        </w:rPr>
        <w:t>EViews</w:t>
      </w:r>
      <w:proofErr w:type="spellEnd"/>
      <w:r w:rsidRPr="00F638DB">
        <w:rPr>
          <w:rFonts w:eastAsia="Times New Roman" w:cs="Times New Roman"/>
          <w:szCs w:val="28"/>
        </w:rPr>
        <w:t>.</w:t>
      </w:r>
    </w:p>
    <w:p w:rsidR="00F638DB" w:rsidRPr="00F638DB" w:rsidRDefault="00F638DB" w:rsidP="00F638DB">
      <w:pPr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F638DB">
        <w:rPr>
          <w:rFonts w:eastAsia="Times New Roman" w:cs="Times New Roman"/>
          <w:szCs w:val="28"/>
        </w:rPr>
        <w:t>Рассмотрим несколько тестов:</w:t>
      </w:r>
    </w:p>
    <w:p w:rsidR="00F638DB" w:rsidRPr="00034F33" w:rsidRDefault="00F638DB" w:rsidP="00F638DB">
      <w:pPr>
        <w:spacing w:after="0" w:line="360" w:lineRule="auto"/>
        <w:ind w:left="709"/>
        <w:contextualSpacing/>
        <w:jc w:val="both"/>
        <w:rPr>
          <w:rFonts w:eastAsia="Times New Roman" w:cs="Times New Roman"/>
          <w:szCs w:val="28"/>
        </w:rPr>
      </w:pPr>
      <w:r w:rsidRPr="00F638DB">
        <w:rPr>
          <w:rFonts w:eastAsia="Times New Roman" w:cs="Times New Roman"/>
          <w:szCs w:val="28"/>
        </w:rPr>
        <w:t xml:space="preserve">1. </w:t>
      </w:r>
      <w:r w:rsidRPr="00034F33">
        <w:rPr>
          <w:rFonts w:eastAsia="Times New Roman" w:cs="Times New Roman"/>
          <w:szCs w:val="28"/>
        </w:rPr>
        <w:t>Тест Дикки-</w:t>
      </w:r>
      <w:proofErr w:type="spellStart"/>
      <w:r w:rsidRPr="00034F33">
        <w:rPr>
          <w:rFonts w:eastAsia="Times New Roman" w:cs="Times New Roman"/>
          <w:szCs w:val="28"/>
        </w:rPr>
        <w:t>Фуллера</w:t>
      </w:r>
      <w:proofErr w:type="spellEnd"/>
      <w:r w:rsidRPr="00034F33">
        <w:rPr>
          <w:rFonts w:eastAsia="Times New Roman" w:cs="Times New Roman"/>
          <w:szCs w:val="28"/>
        </w:rPr>
        <w:t>(DF);</w:t>
      </w:r>
    </w:p>
    <w:p w:rsidR="00F638DB" w:rsidRPr="00034F33" w:rsidRDefault="00F638DB" w:rsidP="00F638DB">
      <w:pPr>
        <w:spacing w:after="0" w:line="360" w:lineRule="auto"/>
        <w:ind w:left="709"/>
        <w:contextualSpacing/>
        <w:jc w:val="both"/>
        <w:rPr>
          <w:rFonts w:eastAsia="Times New Roman" w:cs="Times New Roman"/>
          <w:szCs w:val="28"/>
        </w:rPr>
      </w:pPr>
      <w:r w:rsidRPr="00F638DB">
        <w:rPr>
          <w:rFonts w:eastAsia="Times New Roman" w:cs="Times New Roman"/>
          <w:szCs w:val="28"/>
        </w:rPr>
        <w:t xml:space="preserve">2. </w:t>
      </w:r>
      <w:r w:rsidRPr="00034F33">
        <w:rPr>
          <w:rFonts w:eastAsia="Times New Roman" w:cs="Times New Roman"/>
          <w:szCs w:val="28"/>
        </w:rPr>
        <w:t>Расширенный Тест Дики-</w:t>
      </w:r>
      <w:proofErr w:type="spellStart"/>
      <w:r w:rsidRPr="00034F33">
        <w:rPr>
          <w:rFonts w:eastAsia="Times New Roman" w:cs="Times New Roman"/>
          <w:szCs w:val="28"/>
        </w:rPr>
        <w:t>Фуллера</w:t>
      </w:r>
      <w:proofErr w:type="spellEnd"/>
      <w:r w:rsidRPr="00034F33">
        <w:rPr>
          <w:rFonts w:eastAsia="Times New Roman" w:cs="Times New Roman"/>
          <w:szCs w:val="28"/>
        </w:rPr>
        <w:t>(ADF);</w:t>
      </w:r>
    </w:p>
    <w:p w:rsidR="00F638DB" w:rsidRPr="00034F33" w:rsidRDefault="00F638DB" w:rsidP="00F638DB">
      <w:pPr>
        <w:spacing w:after="0" w:line="360" w:lineRule="auto"/>
        <w:ind w:left="709"/>
        <w:contextualSpacing/>
        <w:jc w:val="both"/>
        <w:rPr>
          <w:rFonts w:eastAsia="Times New Roman" w:cs="Times New Roman"/>
          <w:szCs w:val="28"/>
        </w:rPr>
      </w:pPr>
      <w:r w:rsidRPr="00F638DB">
        <w:rPr>
          <w:rFonts w:eastAsia="Times New Roman" w:cs="Times New Roman"/>
          <w:szCs w:val="28"/>
        </w:rPr>
        <w:t xml:space="preserve">3. </w:t>
      </w:r>
      <w:r w:rsidRPr="00034F33">
        <w:rPr>
          <w:rFonts w:eastAsia="Times New Roman" w:cs="Times New Roman"/>
          <w:szCs w:val="28"/>
        </w:rPr>
        <w:t xml:space="preserve">Тест </w:t>
      </w:r>
      <w:r w:rsidRPr="00034F33">
        <w:rPr>
          <w:rFonts w:eastAsia="Times New Roman" w:cs="Times New Roman"/>
          <w:szCs w:val="28"/>
          <w:highlight w:val="white"/>
        </w:rPr>
        <w:t xml:space="preserve"> Квятковского-</w:t>
      </w:r>
      <w:proofErr w:type="spellStart"/>
      <w:r w:rsidRPr="00034F33">
        <w:rPr>
          <w:rFonts w:eastAsia="Times New Roman" w:cs="Times New Roman"/>
          <w:szCs w:val="28"/>
          <w:highlight w:val="white"/>
        </w:rPr>
        <w:t>Филлипса</w:t>
      </w:r>
      <w:proofErr w:type="spellEnd"/>
      <w:r w:rsidRPr="00034F33">
        <w:rPr>
          <w:rFonts w:eastAsia="Times New Roman" w:cs="Times New Roman"/>
          <w:szCs w:val="28"/>
          <w:highlight w:val="white"/>
        </w:rPr>
        <w:t>-Шмидта-Шина(KPSS).</w:t>
      </w:r>
    </w:p>
    <w:p w:rsidR="004D0A6A" w:rsidRPr="004D0A6A" w:rsidRDefault="00F638DB" w:rsidP="00F638DB">
      <w:pPr>
        <w:spacing w:after="0" w:line="360" w:lineRule="auto"/>
        <w:ind w:firstLine="708"/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highlight w:val="white"/>
        </w:rPr>
        <w:t>1</w:t>
      </w:r>
      <w:r w:rsidRPr="00F638DB">
        <w:rPr>
          <w:rFonts w:eastAsia="Times New Roman" w:cs="Times New Roman"/>
          <w:szCs w:val="28"/>
          <w:highlight w:val="white"/>
        </w:rPr>
        <w:t xml:space="preserve">. </w:t>
      </w:r>
      <w:r w:rsidRPr="00034F33">
        <w:rPr>
          <w:rFonts w:eastAsia="Times New Roman" w:cs="Times New Roman"/>
          <w:szCs w:val="28"/>
          <w:highlight w:val="white"/>
        </w:rPr>
        <w:t xml:space="preserve">DF-тест основан на оценке параметра </w:t>
      </w:r>
      <m:oMath>
        <m:r>
          <w:rPr>
            <w:rFonts w:ascii="Cambria Math" w:eastAsia="Times New Roman" w:hAnsi="Cambria Math" w:cs="Times New Roman"/>
            <w:szCs w:val="28"/>
            <w:highlight w:val="white"/>
          </w:rPr>
          <m:t>b=</m:t>
        </m:r>
        <m:sSub>
          <m:sSub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Cs w:val="28"/>
            <w:highlight w:val="white"/>
          </w:rPr>
          <m:t>-1</m:t>
        </m:r>
      </m:oMath>
      <w:r>
        <w:rPr>
          <w:rFonts w:eastAsia="Times New Roman" w:cs="Times New Roman"/>
          <w:szCs w:val="28"/>
          <w:highlight w:val="white"/>
        </w:rPr>
        <w:t xml:space="preserve"> приведенного</w:t>
      </w:r>
      <w:r w:rsidRPr="00034F33">
        <w:rPr>
          <w:rFonts w:eastAsia="Times New Roman" w:cs="Times New Roman"/>
          <w:szCs w:val="28"/>
          <w:highlight w:val="white"/>
        </w:rPr>
        <w:t xml:space="preserve">уравнения </w:t>
      </w:r>
    </w:p>
    <w:p w:rsidR="004D0A6A" w:rsidRDefault="00F638DB" w:rsidP="004D0A6A">
      <w:pPr>
        <w:spacing w:after="0" w:line="360" w:lineRule="auto"/>
        <w:ind w:firstLine="708"/>
        <w:contextualSpacing/>
        <w:jc w:val="center"/>
        <w:rPr>
          <w:rFonts w:eastAsia="Times New Roman" w:cs="Times New Roman"/>
          <w:szCs w:val="28"/>
          <w:highlight w:val="white"/>
        </w:rPr>
      </w:pPr>
      <m:oMath>
        <m:r>
          <w:rPr>
            <w:rFonts w:ascii="Cambria Math" w:hAnsi="Cambria Math" w:cs="Times New Roman"/>
            <w:szCs w:val="28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Cs w:val="28"/>
            <w:highlight w:val="white"/>
          </w:rPr>
          <m:t>=b⋅</m:t>
        </m:r>
        <m:sSub>
          <m:sSub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t-1</m:t>
            </m:r>
          </m:sub>
        </m:sSub>
        <m:r>
          <w:rPr>
            <w:rFonts w:ascii="Cambria Math" w:eastAsia="Times New Roman" w:hAnsi="Cambria Math" w:cs="Times New Roman"/>
            <w:szCs w:val="28"/>
            <w:highlight w:val="white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t</m:t>
            </m:r>
          </m:sub>
        </m:sSub>
      </m:oMath>
      <w:r w:rsidRPr="00034F33">
        <w:rPr>
          <w:rFonts w:eastAsia="Times New Roman" w:cs="Times New Roman"/>
          <w:szCs w:val="28"/>
          <w:highlight w:val="white"/>
        </w:rPr>
        <w:t xml:space="preserve">, </w:t>
      </w:r>
    </w:p>
    <w:p w:rsidR="00F638DB" w:rsidRPr="00034F33" w:rsidRDefault="004D0A6A" w:rsidP="004D0A6A">
      <w:pPr>
        <w:spacing w:after="0" w:line="360" w:lineRule="auto"/>
        <w:contextualSpacing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szCs w:val="28"/>
          <w:highlight w:val="white"/>
        </w:rPr>
        <w:t>г</w:t>
      </w:r>
      <w:r w:rsidR="00F638DB" w:rsidRPr="00034F33">
        <w:rPr>
          <w:rFonts w:eastAsia="Times New Roman" w:cs="Times New Roman"/>
          <w:szCs w:val="28"/>
          <w:highlight w:val="white"/>
        </w:rPr>
        <w:t>де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t</m:t>
            </m:r>
          </m:sub>
        </m:sSub>
      </m:oMath>
      <w:r w:rsidR="00F638DB" w:rsidRPr="00034F33">
        <w:rPr>
          <w:rFonts w:eastAsia="Times New Roman" w:cs="Times New Roman"/>
          <w:szCs w:val="28"/>
          <w:highlight w:val="white"/>
        </w:rPr>
        <w:t xml:space="preserve"> - фактичес</w:t>
      </w:r>
      <w:r>
        <w:rPr>
          <w:rFonts w:eastAsia="Times New Roman" w:cs="Times New Roman"/>
          <w:szCs w:val="28"/>
          <w:highlight w:val="white"/>
        </w:rPr>
        <w:t>кие наблюдения временного ряда</w:t>
      </w:r>
      <w:r w:rsidRPr="004D0A6A">
        <w:rPr>
          <w:rFonts w:eastAsia="Times New Roman" w:cs="Times New Roman"/>
          <w:szCs w:val="28"/>
          <w:highlight w:val="white"/>
        </w:rPr>
        <w:t>;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t</m:t>
            </m:r>
          </m:sub>
        </m:sSub>
      </m:oMath>
      <w:r w:rsidR="00F638DB" w:rsidRPr="00034F33">
        <w:rPr>
          <w:rFonts w:eastAsia="Times New Roman" w:cs="Times New Roman"/>
          <w:szCs w:val="28"/>
          <w:highlight w:val="white"/>
        </w:rPr>
        <w:t>- ошибка.</w:t>
      </w:r>
    </w:p>
    <w:p w:rsidR="00F638DB" w:rsidRPr="00034F33" w:rsidRDefault="00F638DB" w:rsidP="00F638DB">
      <w:pPr>
        <w:spacing w:after="0" w:line="360" w:lineRule="auto"/>
        <w:ind w:firstLine="709"/>
        <w:jc w:val="both"/>
        <w:rPr>
          <w:rFonts w:eastAsia="Times New Roman" w:cs="Times New Roman"/>
          <w:szCs w:val="28"/>
          <w:highlight w:val="white"/>
        </w:rPr>
      </w:pPr>
      <w:r w:rsidRPr="00034F33">
        <w:rPr>
          <w:rFonts w:eastAsia="Times New Roman" w:cs="Times New Roman"/>
          <w:szCs w:val="28"/>
          <w:highlight w:val="white"/>
        </w:rPr>
        <w:t>Выдви</w:t>
      </w:r>
      <w:r w:rsidR="009B1DB1">
        <w:rPr>
          <w:rFonts w:eastAsia="Times New Roman" w:cs="Times New Roman"/>
          <w:szCs w:val="28"/>
          <w:highlight w:val="white"/>
        </w:rPr>
        <w:t>гаются</w:t>
      </w:r>
      <w:r w:rsidRPr="00034F33">
        <w:rPr>
          <w:rFonts w:eastAsia="Times New Roman" w:cs="Times New Roman"/>
          <w:szCs w:val="28"/>
          <w:highlight w:val="white"/>
        </w:rPr>
        <w:t xml:space="preserve"> гипотезы: </w:t>
      </w:r>
    </w:p>
    <w:p w:rsidR="00F638DB" w:rsidRPr="00034F33" w:rsidRDefault="004D0A6A" w:rsidP="00F638DB">
      <w:pPr>
        <w:spacing w:after="0" w:line="360" w:lineRule="auto"/>
        <w:ind w:firstLine="709"/>
        <w:jc w:val="both"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szCs w:val="28"/>
          <w:highlight w:val="white"/>
        </w:rPr>
        <w:t xml:space="preserve">1. </w:t>
      </w:r>
      <m:oMath>
        <m:sSubSup>
          <m:sSubSup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b</m:t>
            </m:r>
          </m:sup>
        </m:sSubSup>
        <m:r>
          <w:rPr>
            <w:rFonts w:ascii="Cambria Math" w:eastAsia="Times New Roman" w:hAnsi="Cambria Math" w:cs="Times New Roman"/>
            <w:szCs w:val="28"/>
            <w:highlight w:val="white"/>
          </w:rPr>
          <m:t>:b=0</m:t>
        </m:r>
      </m:oMath>
      <w:r w:rsidR="00F638DB" w:rsidRPr="00034F33">
        <w:rPr>
          <w:rFonts w:eastAsia="Times New Roman" w:cs="Times New Roman"/>
          <w:szCs w:val="28"/>
          <w:highlight w:val="white"/>
        </w:rPr>
        <w:t>- наш временной ряд не стационарен.</w:t>
      </w:r>
    </w:p>
    <w:p w:rsidR="00F638DB" w:rsidRPr="00034F33" w:rsidRDefault="004D0A6A" w:rsidP="00F638DB">
      <w:pPr>
        <w:spacing w:after="0" w:line="360" w:lineRule="auto"/>
        <w:ind w:firstLine="709"/>
        <w:jc w:val="both"/>
        <w:rPr>
          <w:rFonts w:eastAsia="Times New Roman" w:cs="Times New Roman"/>
          <w:szCs w:val="28"/>
          <w:highlight w:val="white"/>
        </w:rPr>
      </w:pPr>
      <w:r w:rsidRPr="004D0A6A">
        <w:rPr>
          <w:rFonts w:eastAsia="Times New Roman" w:cs="Times New Roman"/>
          <w:szCs w:val="28"/>
          <w:highlight w:val="white"/>
        </w:rPr>
        <w:t xml:space="preserve">2. </w:t>
      </w:r>
      <m:oMath>
        <m:sSubSup>
          <m:sSubSup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b</m:t>
            </m:r>
          </m:sup>
        </m:sSubSup>
        <m:r>
          <w:rPr>
            <w:rFonts w:ascii="Cambria Math" w:eastAsia="Times New Roman" w:hAnsi="Cambria Math" w:cs="Times New Roman"/>
            <w:szCs w:val="28"/>
            <w:highlight w:val="white"/>
          </w:rPr>
          <m:t>:b&lt;1</m:t>
        </m:r>
      </m:oMath>
      <w:r w:rsidR="00F638DB" w:rsidRPr="00034F33">
        <w:rPr>
          <w:rFonts w:eastAsia="Times New Roman" w:cs="Times New Roman"/>
          <w:szCs w:val="28"/>
          <w:highlight w:val="white"/>
        </w:rPr>
        <w:t>- наш временной ряд стационарен.</w:t>
      </w:r>
    </w:p>
    <w:p w:rsidR="00F638DB" w:rsidRPr="00034F33" w:rsidRDefault="00F638DB" w:rsidP="00F638DB">
      <w:pPr>
        <w:spacing w:after="0" w:line="360" w:lineRule="auto"/>
        <w:ind w:firstLine="709"/>
        <w:jc w:val="both"/>
        <w:rPr>
          <w:rFonts w:eastAsia="Times New Roman" w:cs="Times New Roman"/>
          <w:szCs w:val="28"/>
          <w:highlight w:val="white"/>
        </w:rPr>
      </w:pPr>
      <w:r w:rsidRPr="00034F33">
        <w:rPr>
          <w:rFonts w:eastAsia="Times New Roman" w:cs="Times New Roman"/>
          <w:szCs w:val="28"/>
          <w:highlight w:val="white"/>
        </w:rPr>
        <w:t xml:space="preserve">Если значение t-статистики Стьюдента для параметра </w:t>
      </w:r>
      <m:oMath>
        <m:r>
          <w:rPr>
            <w:rFonts w:ascii="Cambria Math" w:eastAsia="Times New Roman" w:hAnsi="Cambria Math" w:cs="Times New Roman"/>
            <w:szCs w:val="28"/>
            <w:highlight w:val="white"/>
          </w:rPr>
          <m:t>b</m:t>
        </m:r>
      </m:oMath>
      <w:r w:rsidRPr="00034F33">
        <w:rPr>
          <w:rFonts w:eastAsia="Times New Roman" w:cs="Times New Roman"/>
          <w:szCs w:val="28"/>
          <w:highlight w:val="white"/>
        </w:rPr>
        <w:t xml:space="preserve"> меньше табличного(критического) значения DF-статистики, то принимается гипотеза </w:t>
      </w:r>
      <m:oMath>
        <m:sSubSup>
          <m:sSubSup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b</m:t>
            </m:r>
          </m:sup>
        </m:sSubSup>
      </m:oMath>
      <w:r w:rsidRPr="00034F33">
        <w:rPr>
          <w:rFonts w:eastAsia="Times New Roman" w:cs="Times New Roman"/>
          <w:szCs w:val="28"/>
          <w:highlight w:val="white"/>
        </w:rPr>
        <w:t xml:space="preserve">, иначе принимается гипотеза </w:t>
      </w:r>
      <m:oMath>
        <m:sSubSup>
          <m:sSubSup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b</m:t>
            </m:r>
          </m:sup>
        </m:sSubSup>
      </m:oMath>
      <w:r w:rsidRPr="00034F33">
        <w:rPr>
          <w:rFonts w:eastAsia="Times New Roman" w:cs="Times New Roman"/>
          <w:szCs w:val="28"/>
          <w:highlight w:val="white"/>
        </w:rPr>
        <w:t>.</w:t>
      </w:r>
    </w:p>
    <w:p w:rsidR="00F638DB" w:rsidRPr="00034F33" w:rsidRDefault="00F638DB" w:rsidP="00F638DB">
      <w:pPr>
        <w:spacing w:after="0" w:line="360" w:lineRule="auto"/>
        <w:ind w:firstLine="709"/>
        <w:jc w:val="both"/>
        <w:rPr>
          <w:rFonts w:eastAsia="Times New Roman" w:cs="Times New Roman"/>
          <w:szCs w:val="28"/>
          <w:highlight w:val="white"/>
        </w:rPr>
      </w:pPr>
      <w:r w:rsidRPr="00034F33">
        <w:rPr>
          <w:rFonts w:eastAsia="Times New Roman" w:cs="Times New Roman"/>
          <w:szCs w:val="28"/>
          <w:highlight w:val="white"/>
        </w:rPr>
        <w:t>Таблицы Дики-</w:t>
      </w:r>
      <w:proofErr w:type="spellStart"/>
      <w:r w:rsidRPr="00034F33">
        <w:rPr>
          <w:rFonts w:eastAsia="Times New Roman" w:cs="Times New Roman"/>
          <w:szCs w:val="28"/>
          <w:highlight w:val="white"/>
        </w:rPr>
        <w:t>Фуллера</w:t>
      </w:r>
      <w:proofErr w:type="spellEnd"/>
      <w:r w:rsidRPr="00034F33">
        <w:rPr>
          <w:rFonts w:eastAsia="Times New Roman" w:cs="Times New Roman"/>
          <w:szCs w:val="28"/>
          <w:highlight w:val="white"/>
        </w:rPr>
        <w:t xml:space="preserve"> (значения DF-статистики) рассчитаны для уровней значимости в 1, 5, 10 %. </w:t>
      </w:r>
    </w:p>
    <w:p w:rsidR="00F638DB" w:rsidRPr="00034F33" w:rsidRDefault="00F638DB" w:rsidP="00F638DB">
      <w:pPr>
        <w:spacing w:after="0" w:line="360" w:lineRule="auto"/>
        <w:ind w:firstLine="709"/>
        <w:jc w:val="both"/>
        <w:rPr>
          <w:rFonts w:eastAsia="Times New Roman" w:cs="Times New Roman"/>
          <w:szCs w:val="28"/>
          <w:highlight w:val="white"/>
        </w:rPr>
      </w:pPr>
      <w:r w:rsidRPr="00034F33">
        <w:rPr>
          <w:rFonts w:eastAsia="Times New Roman" w:cs="Times New Roman"/>
          <w:szCs w:val="28"/>
          <w:highlight w:val="white"/>
        </w:rPr>
        <w:t xml:space="preserve">DF-тест применим только если ряд случайных составляющих не </w:t>
      </w:r>
      <w:proofErr w:type="spellStart"/>
      <w:r w:rsidRPr="00034F33">
        <w:rPr>
          <w:rFonts w:eastAsia="Times New Roman" w:cs="Times New Roman"/>
          <w:szCs w:val="28"/>
          <w:highlight w:val="white"/>
        </w:rPr>
        <w:t>автокоррелирован</w:t>
      </w:r>
      <w:proofErr w:type="spellEnd"/>
      <w:r w:rsidRPr="00034F33">
        <w:rPr>
          <w:rFonts w:eastAsia="Times New Roman" w:cs="Times New Roman"/>
          <w:szCs w:val="28"/>
          <w:highlight w:val="white"/>
        </w:rPr>
        <w:t>. Если данное условие нарушено, то необходимо включить разность с необходимым количеством лагов. Именно в этом случае применяется расширенный тест Дики-</w:t>
      </w:r>
      <w:proofErr w:type="spellStart"/>
      <w:r w:rsidRPr="00034F33">
        <w:rPr>
          <w:rFonts w:eastAsia="Times New Roman" w:cs="Times New Roman"/>
          <w:szCs w:val="28"/>
          <w:highlight w:val="white"/>
        </w:rPr>
        <w:t>Фуллера</w:t>
      </w:r>
      <w:proofErr w:type="spellEnd"/>
      <w:r w:rsidRPr="00034F33">
        <w:rPr>
          <w:rFonts w:eastAsia="Times New Roman" w:cs="Times New Roman"/>
          <w:szCs w:val="28"/>
          <w:highlight w:val="white"/>
        </w:rPr>
        <w:t>.</w:t>
      </w:r>
    </w:p>
    <w:p w:rsidR="00F638DB" w:rsidRPr="00034F33" w:rsidRDefault="00F638DB" w:rsidP="00F638DB">
      <w:pPr>
        <w:spacing w:after="0" w:line="360" w:lineRule="auto"/>
        <w:ind w:firstLine="709"/>
        <w:jc w:val="both"/>
        <w:rPr>
          <w:rFonts w:eastAsia="Times New Roman" w:cs="Times New Roman"/>
          <w:szCs w:val="28"/>
          <w:highlight w:val="white"/>
        </w:rPr>
      </w:pPr>
      <w:r w:rsidRPr="00034F33">
        <w:rPr>
          <w:rFonts w:eastAsia="Times New Roman" w:cs="Times New Roman"/>
          <w:szCs w:val="28"/>
          <w:highlight w:val="white"/>
        </w:rPr>
        <w:lastRenderedPageBreak/>
        <w:t>2. Расширенный тест Дики-</w:t>
      </w:r>
      <w:proofErr w:type="spellStart"/>
      <w:r w:rsidRPr="00034F33">
        <w:rPr>
          <w:rFonts w:eastAsia="Times New Roman" w:cs="Times New Roman"/>
          <w:szCs w:val="28"/>
          <w:highlight w:val="white"/>
        </w:rPr>
        <w:t>Фуллера</w:t>
      </w:r>
      <w:proofErr w:type="spellEnd"/>
      <w:r w:rsidRPr="00034F33">
        <w:rPr>
          <w:rFonts w:eastAsia="Times New Roman" w:cs="Times New Roman"/>
          <w:szCs w:val="28"/>
          <w:highlight w:val="white"/>
        </w:rPr>
        <w:t xml:space="preserve"> (ADF-тест) имеет такие же критические значения.</w:t>
      </w:r>
    </w:p>
    <w:p w:rsidR="00F638DB" w:rsidRPr="00034F33" w:rsidRDefault="00F638DB" w:rsidP="00F638DB">
      <w:pPr>
        <w:spacing w:after="0" w:line="360" w:lineRule="auto"/>
        <w:ind w:firstLine="709"/>
        <w:jc w:val="both"/>
        <w:rPr>
          <w:rFonts w:eastAsia="Times New Roman" w:cs="Times New Roman"/>
          <w:szCs w:val="28"/>
          <w:highlight w:val="white"/>
        </w:rPr>
      </w:pPr>
      <w:r w:rsidRPr="00034F33">
        <w:rPr>
          <w:rFonts w:eastAsia="Times New Roman" w:cs="Times New Roman"/>
          <w:szCs w:val="28"/>
          <w:highlight w:val="white"/>
        </w:rPr>
        <w:t>Модель расширенного теста Дики-</w:t>
      </w:r>
      <w:proofErr w:type="spellStart"/>
      <w:r w:rsidRPr="00034F33">
        <w:rPr>
          <w:rFonts w:eastAsia="Times New Roman" w:cs="Times New Roman"/>
          <w:szCs w:val="28"/>
          <w:highlight w:val="white"/>
        </w:rPr>
        <w:t>Фуллера</w:t>
      </w:r>
      <w:proofErr w:type="spellEnd"/>
      <w:r w:rsidRPr="00034F33">
        <w:rPr>
          <w:rFonts w:eastAsia="Times New Roman" w:cs="Times New Roman"/>
          <w:szCs w:val="28"/>
          <w:highlight w:val="white"/>
        </w:rPr>
        <w:t xml:space="preserve"> имеет вид:</w:t>
      </w:r>
    </w:p>
    <w:p w:rsidR="00F638DB" w:rsidRPr="00034F33" w:rsidRDefault="00F638DB" w:rsidP="009B1DB1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highlight w:val="whit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Cs w:val="28"/>
            <w:highlight w:val="white"/>
          </w:rPr>
          <m:t>∆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>=a+δ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t-1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Cs w:val="28"/>
              </w:rPr>
              <m:t>i=2</m:t>
            </m:r>
          </m:sub>
          <m:sup>
            <m:r>
              <w:rPr>
                <w:rFonts w:ascii="Cambria Math" w:eastAsia="Times New Roman" w:hAnsi="Cambria Math" w:cs="Times New Roman"/>
                <w:szCs w:val="28"/>
              </w:rPr>
              <m:t>p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Cs w:val="28"/>
          </w:rPr>
          <m:t>∆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t-i+1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t</m:t>
            </m:r>
          </m:sub>
        </m:sSub>
      </m:oMath>
      <w:r w:rsidRPr="00034F33">
        <w:rPr>
          <w:rFonts w:eastAsia="Times New Roman" w:cs="Times New Roman"/>
          <w:szCs w:val="28"/>
          <w:highlight w:val="white"/>
        </w:rPr>
        <w:t>.</w:t>
      </w:r>
    </w:p>
    <w:p w:rsidR="00F638DB" w:rsidRPr="00034F33" w:rsidRDefault="00F638DB" w:rsidP="00F638DB">
      <w:pPr>
        <w:spacing w:after="0" w:line="360" w:lineRule="auto"/>
        <w:ind w:firstLine="709"/>
        <w:jc w:val="both"/>
        <w:rPr>
          <w:rFonts w:eastAsia="Times New Roman" w:cs="Times New Roman"/>
          <w:szCs w:val="28"/>
          <w:highlight w:val="white"/>
        </w:rPr>
      </w:pPr>
      <w:r w:rsidRPr="00034F33">
        <w:rPr>
          <w:rFonts w:eastAsia="Times New Roman" w:cs="Times New Roman"/>
          <w:szCs w:val="28"/>
          <w:highlight w:val="white"/>
        </w:rPr>
        <w:t>Например, модель расширенного теста Дики-</w:t>
      </w:r>
      <w:proofErr w:type="spellStart"/>
      <w:r w:rsidRPr="00034F33">
        <w:rPr>
          <w:rFonts w:eastAsia="Times New Roman" w:cs="Times New Roman"/>
          <w:szCs w:val="28"/>
          <w:highlight w:val="white"/>
        </w:rPr>
        <w:t>Фуллера</w:t>
      </w:r>
      <w:proofErr w:type="spellEnd"/>
      <w:r w:rsidRPr="00034F33">
        <w:rPr>
          <w:rFonts w:eastAsia="Times New Roman" w:cs="Times New Roman"/>
          <w:szCs w:val="28"/>
          <w:highlight w:val="white"/>
        </w:rPr>
        <w:t>, использующая AR (2), имеет вид:</w:t>
      </w:r>
    </w:p>
    <w:p w:rsidR="00F638DB" w:rsidRPr="00034F33" w:rsidRDefault="003B6430" w:rsidP="004D0A6A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highlight w:val="whit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Cs w:val="28"/>
            <w:highlight w:val="whit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Times New Roman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  <w:highlight w:val="whit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highlight w:val="white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t-1</m:t>
            </m:r>
          </m:sub>
        </m:sSub>
        <m:r>
          <w:rPr>
            <w:rFonts w:ascii="Cambria Math" w:eastAsia="Times New Roman" w:hAnsi="Cambria Math" w:cs="Times New Roman"/>
            <w:szCs w:val="28"/>
            <w:highlight w:val="white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Times New Roman"/>
                    <w:szCs w:val="28"/>
                    <w:highlight w:val="whit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  <w:highlight w:val="white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highlight w:val="white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t-2</m:t>
            </m:r>
          </m:sub>
        </m:sSub>
        <m:r>
          <w:rPr>
            <w:rFonts w:ascii="Cambria Math" w:eastAsia="Times New Roman" w:hAnsi="Cambria Math" w:cs="Times New Roman"/>
            <w:szCs w:val="28"/>
            <w:highlight w:val="white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t</m:t>
            </m:r>
          </m:sub>
        </m:sSub>
      </m:oMath>
      <w:r w:rsidR="00F638DB" w:rsidRPr="00034F33">
        <w:rPr>
          <w:rFonts w:eastAsia="Times New Roman" w:cs="Times New Roman"/>
          <w:szCs w:val="28"/>
          <w:highlight w:val="white"/>
        </w:rPr>
        <w:t>.</w:t>
      </w:r>
    </w:p>
    <w:p w:rsidR="00F638DB" w:rsidRPr="00034F33" w:rsidRDefault="00F638DB" w:rsidP="00F638DB">
      <w:pPr>
        <w:spacing w:after="0" w:line="360" w:lineRule="auto"/>
        <w:ind w:firstLine="709"/>
        <w:jc w:val="both"/>
        <w:rPr>
          <w:rFonts w:eastAsia="Times New Roman" w:cs="Times New Roman"/>
          <w:szCs w:val="28"/>
          <w:highlight w:val="white"/>
        </w:rPr>
      </w:pPr>
      <w:r w:rsidRPr="00034F33">
        <w:rPr>
          <w:rFonts w:eastAsia="Times New Roman" w:cs="Times New Roman"/>
          <w:szCs w:val="28"/>
          <w:highlight w:val="white"/>
        </w:rPr>
        <w:t xml:space="preserve">Данную модель можно представить в виде: </w:t>
      </w:r>
    </w:p>
    <w:p w:rsidR="00F638DB" w:rsidRPr="00034F33" w:rsidRDefault="00F638DB" w:rsidP="009B1DB1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highlight w:val="white"/>
        </w:rPr>
      </w:pPr>
      <m:oMath>
        <m:r>
          <w:rPr>
            <w:rFonts w:ascii="Cambria Math" w:hAnsi="Cambria Math" w:cs="Times New Roman"/>
            <w:szCs w:val="28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Cs w:val="28"/>
            <w:highlight w:val="white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Cs w:val="28"/>
            <w:highlight w:val="white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Cs w:val="28"/>
            <w:highlight w:val="white"/>
          </w:rPr>
          <m:t>-1)</m:t>
        </m:r>
        <m:sSub>
          <m:sSub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t-1</m:t>
                </m:r>
              </m:sub>
            </m:s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-a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8"/>
            <w:highlight w:val="white"/>
          </w:rPr>
          <m:t>∆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t-1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+ε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t</m:t>
            </m:r>
          </m:sub>
        </m:sSub>
      </m:oMath>
      <w:r w:rsidRPr="00034F33">
        <w:rPr>
          <w:rFonts w:eastAsia="Times New Roman" w:cs="Times New Roman"/>
          <w:szCs w:val="28"/>
          <w:highlight w:val="white"/>
        </w:rPr>
        <w:t>.</w:t>
      </w:r>
    </w:p>
    <w:p w:rsidR="00F638DB" w:rsidRPr="00034F33" w:rsidRDefault="00F638DB" w:rsidP="00F638DB">
      <w:pPr>
        <w:spacing w:after="0" w:line="360" w:lineRule="auto"/>
        <w:ind w:firstLine="709"/>
        <w:jc w:val="both"/>
        <w:rPr>
          <w:rFonts w:eastAsia="Times New Roman" w:cs="Times New Roman"/>
          <w:szCs w:val="28"/>
          <w:highlight w:val="white"/>
        </w:rPr>
      </w:pPr>
      <w:r w:rsidRPr="00034F33">
        <w:rPr>
          <w:rFonts w:eastAsia="Times New Roman" w:cs="Times New Roman"/>
          <w:szCs w:val="28"/>
          <w:highlight w:val="white"/>
        </w:rPr>
        <w:t>Для определения количества включаемых лагов необходимо при выборке объемом менее 81 наблюдения - 2 лага, при выборка объемом от 81 до 256 наблюдений - 3 лага, и т.д.</w:t>
      </w:r>
    </w:p>
    <w:p w:rsidR="00F638DB" w:rsidRPr="00034F33" w:rsidRDefault="00F638DB" w:rsidP="00F638DB">
      <w:pPr>
        <w:spacing w:after="0" w:line="360" w:lineRule="auto"/>
        <w:ind w:firstLine="709"/>
        <w:jc w:val="both"/>
        <w:rPr>
          <w:rFonts w:eastAsia="Times New Roman" w:cs="Times New Roman"/>
          <w:szCs w:val="28"/>
          <w:highlight w:val="white"/>
        </w:rPr>
      </w:pPr>
      <w:r w:rsidRPr="00034F33">
        <w:rPr>
          <w:rFonts w:eastAsia="Times New Roman" w:cs="Times New Roman"/>
          <w:szCs w:val="28"/>
          <w:highlight w:val="white"/>
        </w:rPr>
        <w:t>Вывод о наличии стационарности по ADF-тесту производится так же, как и в случае DF-теста.</w:t>
      </w:r>
    </w:p>
    <w:p w:rsidR="00F638DB" w:rsidRPr="00034F33" w:rsidRDefault="00F638DB" w:rsidP="00F638DB">
      <w:pPr>
        <w:spacing w:after="0" w:line="360" w:lineRule="auto"/>
        <w:ind w:firstLine="709"/>
        <w:jc w:val="both"/>
        <w:rPr>
          <w:rFonts w:eastAsia="Times New Roman" w:cs="Times New Roman"/>
          <w:szCs w:val="28"/>
          <w:highlight w:val="white"/>
        </w:rPr>
      </w:pPr>
      <w:r w:rsidRPr="00034F33">
        <w:rPr>
          <w:rFonts w:eastAsia="Times New Roman" w:cs="Times New Roman"/>
          <w:szCs w:val="28"/>
          <w:highlight w:val="white"/>
        </w:rPr>
        <w:t>3. Тест стационарности KPSS рассматривает ряд вида</w:t>
      </w:r>
    </w:p>
    <w:p w:rsidR="00F638DB" w:rsidRPr="00034F33" w:rsidRDefault="003B6430" w:rsidP="00F638DB">
      <w:pPr>
        <w:spacing w:after="0" w:line="360" w:lineRule="auto"/>
        <w:ind w:firstLine="709"/>
        <w:jc w:val="center"/>
        <w:rPr>
          <w:rFonts w:eastAsia="Times New Roman" w:cs="Times New Roman"/>
          <w:szCs w:val="28"/>
          <w:highlight w:val="whit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Cs w:val="28"/>
                  <w:highlight w:val="whit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highlight w:val="whit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highlight w:val="white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highlight w:val="white"/>
            </w:rPr>
            <m:t>=δt+</m:t>
          </m:r>
          <m:sSub>
            <m:sSubPr>
              <m:ctrlPr>
                <w:rPr>
                  <w:rFonts w:ascii="Cambria Math" w:eastAsia="Times New Roman" w:hAnsi="Cambria Math" w:cs="Times New Roman"/>
                  <w:szCs w:val="28"/>
                  <w:highlight w:val="whit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highlight w:val="white"/>
                </w:rPr>
                <m:t>ξ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  <w:highlight w:val="white"/>
                </w:rPr>
                <m:t>t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+ ε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szCs w:val="28"/>
              <w:highlight w:val="white"/>
            </w:rPr>
            <m:t>,</m:t>
          </m:r>
        </m:oMath>
      </m:oMathPara>
    </w:p>
    <w:p w:rsidR="00F638DB" w:rsidRPr="00034F33" w:rsidRDefault="00F638DB" w:rsidP="004D0A6A">
      <w:pPr>
        <w:spacing w:after="0" w:line="360" w:lineRule="auto"/>
        <w:jc w:val="center"/>
        <w:rPr>
          <w:rFonts w:eastAsia="Times New Roman" w:cs="Times New Roman"/>
          <w:szCs w:val="28"/>
          <w:highlight w:val="white"/>
        </w:rPr>
      </w:pPr>
      <w:r w:rsidRPr="00034F33">
        <w:rPr>
          <w:rFonts w:eastAsia="Times New Roman" w:cs="Times New Roman"/>
          <w:szCs w:val="28"/>
          <w:highlight w:val="white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t</m:t>
            </m:r>
          </m:sub>
        </m:sSub>
      </m:oMath>
      <w:r w:rsidRPr="00034F33">
        <w:rPr>
          <w:rFonts w:eastAsia="Times New Roman" w:cs="Times New Roman"/>
          <w:szCs w:val="28"/>
          <w:highlight w:val="white"/>
        </w:rPr>
        <w:t xml:space="preserve"> - стационарный процесс и 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ξ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t</m:t>
            </m:r>
          </m:sub>
        </m:sSub>
      </m:oMath>
      <w:r w:rsidRPr="00034F33">
        <w:rPr>
          <w:rFonts w:eastAsia="Times New Roman" w:cs="Times New Roman"/>
          <w:szCs w:val="28"/>
          <w:highlight w:val="white"/>
        </w:rPr>
        <w:t xml:space="preserve"> - случайное блуждание, определяемое как </w:t>
      </w:r>
      <m:oMath>
        <m:sSub>
          <m:sSubPr>
            <m:ctrlPr>
              <w:rPr>
                <w:rFonts w:ascii="Cambria Math" w:eastAsia="Times New Roman" w:hAnsi="Cambria Math" w:cstheme="majorHAnsi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 w:cstheme="majorHAnsi"/>
                <w:szCs w:val="28"/>
                <w:highlight w:val="white"/>
              </w:rPr>
              <m:t>ξ</m:t>
            </m:r>
          </m:e>
          <m:sub>
            <m:r>
              <w:rPr>
                <w:rFonts w:ascii="Cambria Math" w:eastAsia="Times New Roman" w:hAnsi="Cambria Math" w:cstheme="majorHAnsi"/>
                <w:szCs w:val="28"/>
                <w:highlight w:val="white"/>
              </w:rPr>
              <m:t>t</m:t>
            </m:r>
          </m:sub>
        </m:sSub>
        <m:r>
          <w:rPr>
            <w:rFonts w:ascii="Cambria Math" w:eastAsia="Times New Roman" w:hAnsi="Cambria Math" w:cstheme="majorHAnsi"/>
            <w:szCs w:val="28"/>
            <w:highlight w:val="white"/>
          </w:rPr>
          <m:t>=</m:t>
        </m:r>
        <m:sSub>
          <m:sSubPr>
            <m:ctrlPr>
              <w:rPr>
                <w:rFonts w:ascii="Cambria Math" w:eastAsia="Times New Roman" w:hAnsi="Cambria Math" w:cstheme="majorHAnsi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 w:cstheme="majorHAnsi"/>
                <w:szCs w:val="28"/>
                <w:highlight w:val="white"/>
              </w:rPr>
              <m:t>ξ</m:t>
            </m:r>
          </m:e>
          <m:sub>
            <m:r>
              <w:rPr>
                <w:rFonts w:ascii="Cambria Math" w:eastAsia="Times New Roman" w:hAnsi="Cambria Math" w:cstheme="majorHAnsi"/>
                <w:szCs w:val="28"/>
                <w:highlight w:val="white"/>
              </w:rPr>
              <m:t>t-1</m:t>
            </m:r>
          </m:sub>
        </m:sSub>
        <m:r>
          <w:rPr>
            <w:rFonts w:ascii="Cambria Math" w:eastAsia="Times New Roman" w:hAnsi="Cambria Math" w:cstheme="majorHAnsi"/>
            <w:szCs w:val="28"/>
            <w:highlight w:val="white"/>
          </w:rPr>
          <m:t>+</m:t>
        </m:r>
        <m:sSub>
          <m:sSubPr>
            <m:ctrlPr>
              <w:rPr>
                <w:rFonts w:ascii="Cambria Math" w:eastAsia="Times New Roman" w:hAnsi="Cambria Math" w:cstheme="majorHAnsi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 w:cstheme="majorHAnsi"/>
                <w:szCs w:val="28"/>
                <w:highlight w:val="white"/>
              </w:rPr>
              <m:t>u</m:t>
            </m:r>
          </m:e>
          <m:sub>
            <m:r>
              <w:rPr>
                <w:rFonts w:ascii="Cambria Math" w:eastAsia="Times New Roman" w:hAnsi="Cambria Math" w:cstheme="majorHAnsi"/>
                <w:szCs w:val="28"/>
                <w:highlight w:val="white"/>
              </w:rPr>
              <m:t>t</m:t>
            </m:r>
          </m:sub>
        </m:sSub>
      </m:oMath>
      <w:r w:rsidRPr="00034F33">
        <w:rPr>
          <w:rFonts w:eastAsia="Times New Roman" w:cs="Times New Roman"/>
          <w:szCs w:val="28"/>
          <w:highlight w:val="white"/>
        </w:rPr>
        <w:t>,</w:t>
      </w:r>
    </w:p>
    <w:p w:rsidR="00F638DB" w:rsidRPr="00034F33" w:rsidRDefault="003B6430" w:rsidP="004D0A6A">
      <w:pPr>
        <w:spacing w:after="0" w:line="360" w:lineRule="auto"/>
        <w:jc w:val="both"/>
        <w:rPr>
          <w:rFonts w:eastAsia="Times New Roman" w:cs="Times New Roman"/>
          <w:szCs w:val="28"/>
          <w:highlight w:val="whit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t</m:t>
            </m:r>
          </m:sub>
        </m:sSub>
      </m:oMath>
      <w:r w:rsidR="00F638DB" w:rsidRPr="00034F33">
        <w:rPr>
          <w:rFonts w:eastAsia="Times New Roman" w:cs="Times New Roman"/>
          <w:szCs w:val="28"/>
          <w:highlight w:val="white"/>
        </w:rPr>
        <w:t xml:space="preserve">- нормально распределенная случайная величина с нулевым математическим ожиданием, </w:t>
      </w:r>
      <m:oMath>
        <m:sSubSup>
          <m:sSubSup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u</m:t>
            </m:r>
          </m:sub>
          <m:sup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2</m:t>
            </m:r>
          </m:sup>
        </m:sSubSup>
      </m:oMath>
      <w:r w:rsidR="00F638DB" w:rsidRPr="00034F33">
        <w:rPr>
          <w:rFonts w:eastAsia="Times New Roman" w:cs="Times New Roman"/>
          <w:szCs w:val="28"/>
          <w:highlight w:val="white"/>
        </w:rPr>
        <w:t xml:space="preserve"> и </w:t>
      </w:r>
      <m:oMath>
        <m:r>
          <w:rPr>
            <w:rFonts w:ascii="Cambria Math" w:hAnsi="Cambria Math" w:cs="Times New Roman"/>
            <w:szCs w:val="28"/>
          </w:rPr>
          <m:t>δ</m:t>
        </m:r>
      </m:oMath>
      <w:r w:rsidR="00F638DB" w:rsidRPr="00034F33">
        <w:rPr>
          <w:rFonts w:eastAsia="Times New Roman" w:cs="Times New Roman"/>
          <w:szCs w:val="28"/>
          <w:highlight w:val="white"/>
        </w:rPr>
        <w:t>- коэфициент.</w:t>
      </w:r>
    </w:p>
    <w:p w:rsidR="00F638DB" w:rsidRPr="00034F33" w:rsidRDefault="00F638DB" w:rsidP="00F638DB">
      <w:pPr>
        <w:spacing w:after="0" w:line="360" w:lineRule="auto"/>
        <w:ind w:firstLine="709"/>
        <w:jc w:val="both"/>
        <w:rPr>
          <w:rFonts w:eastAsia="Times New Roman" w:cs="Times New Roman"/>
          <w:szCs w:val="28"/>
          <w:highlight w:val="white"/>
        </w:rPr>
      </w:pPr>
      <w:r w:rsidRPr="00034F33">
        <w:rPr>
          <w:rFonts w:eastAsia="Times New Roman" w:cs="Times New Roman"/>
          <w:szCs w:val="28"/>
          <w:highlight w:val="white"/>
        </w:rPr>
        <w:t>Выдвигаются две гипотезы:</w:t>
      </w:r>
    </w:p>
    <w:p w:rsidR="00F638DB" w:rsidRPr="00034F33" w:rsidRDefault="00F638DB" w:rsidP="00F638DB">
      <w:pPr>
        <w:spacing w:after="0" w:line="360" w:lineRule="auto"/>
        <w:jc w:val="both"/>
        <w:rPr>
          <w:rFonts w:eastAsia="Times New Roman" w:cs="Times New Roman"/>
          <w:szCs w:val="28"/>
          <w:highlight w:val="white"/>
        </w:rPr>
      </w:pPr>
      <w:r w:rsidRPr="00034F33">
        <w:rPr>
          <w:rFonts w:eastAsia="Times New Roman" w:cs="Times New Roman"/>
          <w:szCs w:val="28"/>
          <w:highlight w:val="white"/>
        </w:rPr>
        <w:tab/>
      </w:r>
      <w:r w:rsidR="004D0A6A">
        <w:rPr>
          <w:rFonts w:eastAsia="Times New Roman" w:cs="Times New Roman"/>
          <w:szCs w:val="28"/>
          <w:highlight w:val="white"/>
        </w:rPr>
        <w:t>1.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0</m:t>
            </m:r>
          </m:sub>
        </m:sSub>
      </m:oMath>
      <w:r w:rsidRPr="00034F33">
        <w:rPr>
          <w:rFonts w:eastAsia="Times New Roman" w:cs="Times New Roman"/>
          <w:szCs w:val="28"/>
          <w:highlight w:val="white"/>
        </w:rPr>
        <w:t>: временной ряд стационарен (</w:t>
      </w:r>
      <m:oMath>
        <m:sSubSup>
          <m:sSubSup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u</m:t>
            </m:r>
          </m:sub>
          <m:sup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Cs w:val="28"/>
            <w:highlight w:val="white"/>
          </w:rPr>
          <m:t>=0</m:t>
        </m:r>
      </m:oMath>
      <w:r w:rsidRPr="00034F33">
        <w:rPr>
          <w:rFonts w:eastAsia="Times New Roman" w:cs="Times New Roman"/>
          <w:szCs w:val="28"/>
          <w:highlight w:val="white"/>
        </w:rPr>
        <w:t xml:space="preserve"> или </w:t>
      </w:r>
      <m:oMath>
        <m:sSub>
          <m:sSub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ξ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Cs w:val="28"/>
            <w:highlight w:val="white"/>
          </w:rPr>
          <m:t>=const</m:t>
        </m:r>
      </m:oMath>
      <w:r w:rsidR="004D0A6A">
        <w:rPr>
          <w:rFonts w:eastAsia="Times New Roman" w:cs="Times New Roman"/>
          <w:szCs w:val="28"/>
          <w:highlight w:val="white"/>
        </w:rPr>
        <w:t>);</w:t>
      </w:r>
    </w:p>
    <w:p w:rsidR="00F638DB" w:rsidRPr="00034F33" w:rsidRDefault="00F638DB" w:rsidP="00F638DB">
      <w:pPr>
        <w:spacing w:after="0" w:line="360" w:lineRule="auto"/>
        <w:jc w:val="both"/>
        <w:rPr>
          <w:rFonts w:eastAsia="Times New Roman" w:cs="Times New Roman"/>
          <w:szCs w:val="28"/>
          <w:highlight w:val="white"/>
        </w:rPr>
      </w:pPr>
      <w:r w:rsidRPr="00034F33">
        <w:rPr>
          <w:rFonts w:eastAsia="Times New Roman" w:cs="Times New Roman"/>
          <w:szCs w:val="28"/>
          <w:highlight w:val="white"/>
        </w:rPr>
        <w:tab/>
      </w:r>
      <m:oMath>
        <m:r>
          <w:rPr>
            <w:rFonts w:ascii="Cambria Math" w:eastAsia="Times New Roman" w:hAnsi="Cambria Math" w:cs="Times New Roman"/>
            <w:szCs w:val="28"/>
            <w:highlight w:val="white"/>
          </w:rPr>
          <m:t xml:space="preserve">2. </m:t>
        </m:r>
        <m:sSub>
          <m:sSub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1</m:t>
            </m:r>
          </m:sub>
        </m:sSub>
      </m:oMath>
      <w:r w:rsidRPr="00034F33">
        <w:rPr>
          <w:rFonts w:eastAsia="Times New Roman" w:cs="Times New Roman"/>
          <w:szCs w:val="28"/>
          <w:highlight w:val="white"/>
        </w:rPr>
        <w:t>: временной ряд не стационарен (</w:t>
      </w:r>
      <m:oMath>
        <m:sSubSup>
          <m:sSubSup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u</m:t>
            </m:r>
          </m:sub>
          <m:sup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Cs w:val="28"/>
            <w:highlight w:val="white"/>
          </w:rPr>
          <m:t xml:space="preserve">≠0 или </m:t>
        </m:r>
        <m:sSub>
          <m:sSubPr>
            <m:ctrlPr>
              <w:rPr>
                <w:rFonts w:ascii="Cambria Math" w:eastAsia="Times New Roman" w:hAnsi="Cambria Math" w:cs="Times New Roman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ξ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highlight w:val="white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Cs w:val="28"/>
            <w:highlight w:val="white"/>
          </w:rPr>
          <m:t>≠const)</m:t>
        </m:r>
      </m:oMath>
      <w:r w:rsidRPr="00034F33">
        <w:rPr>
          <w:rFonts w:eastAsia="Times New Roman" w:cs="Times New Roman"/>
          <w:szCs w:val="28"/>
          <w:highlight w:val="white"/>
        </w:rPr>
        <w:t>.</w:t>
      </w:r>
    </w:p>
    <w:p w:rsidR="00F638DB" w:rsidRDefault="00F638DB" w:rsidP="00F638DB">
      <w:pPr>
        <w:spacing w:after="0" w:line="360" w:lineRule="auto"/>
        <w:jc w:val="both"/>
        <w:rPr>
          <w:rFonts w:eastAsia="Times New Roman" w:cs="Times New Roman"/>
          <w:szCs w:val="28"/>
          <w:highlight w:val="white"/>
        </w:rPr>
      </w:pPr>
      <w:r w:rsidRPr="00034F33">
        <w:rPr>
          <w:rFonts w:eastAsia="Times New Roman" w:cs="Times New Roman"/>
          <w:szCs w:val="28"/>
          <w:highlight w:val="white"/>
        </w:rPr>
        <w:tab/>
        <w:t>Вывод о наличии стационарности по тесту KPSS производится так же, как и в случае DF-теста.</w:t>
      </w:r>
    </w:p>
    <w:p w:rsidR="00F638DB" w:rsidRPr="00D31371" w:rsidRDefault="00F638DB" w:rsidP="004D0A6A">
      <w:pPr>
        <w:pStyle w:val="3"/>
        <w:rPr>
          <w:rFonts w:eastAsia="Times New Roman"/>
          <w:highlight w:val="white"/>
        </w:rPr>
      </w:pPr>
      <w:bookmarkStart w:id="13" w:name="_Toc532536562"/>
      <w:r>
        <w:rPr>
          <w:rFonts w:eastAsia="Times New Roman"/>
          <w:highlight w:val="white"/>
        </w:rPr>
        <w:t xml:space="preserve">3.1.2. Реализация в пакете </w:t>
      </w:r>
      <w:r>
        <w:rPr>
          <w:rFonts w:eastAsia="Times New Roman"/>
          <w:highlight w:val="white"/>
          <w:lang w:val="en-US"/>
        </w:rPr>
        <w:t>EViews</w:t>
      </w:r>
      <w:bookmarkEnd w:id="13"/>
    </w:p>
    <w:p w:rsidR="00881DB7" w:rsidRPr="002A01EC" w:rsidRDefault="00881DB7" w:rsidP="002A01EC">
      <w:pPr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2A01EC">
        <w:rPr>
          <w:rFonts w:eastAsia="Times New Roman" w:cs="Times New Roman"/>
          <w:szCs w:val="28"/>
        </w:rPr>
        <w:t xml:space="preserve">Для того, чтобы проверить наличие стационарности временного ряда, воспользуемся статистическим пакетом </w:t>
      </w:r>
      <w:proofErr w:type="spellStart"/>
      <w:r w:rsidRPr="002A01EC">
        <w:rPr>
          <w:rFonts w:eastAsia="Times New Roman" w:cs="Times New Roman"/>
          <w:szCs w:val="28"/>
        </w:rPr>
        <w:t>EV</w:t>
      </w:r>
      <w:r w:rsidR="002A01EC">
        <w:rPr>
          <w:rFonts w:eastAsia="Times New Roman" w:cs="Times New Roman"/>
          <w:szCs w:val="28"/>
        </w:rPr>
        <w:t>iews</w:t>
      </w:r>
      <w:proofErr w:type="spellEnd"/>
      <w:r w:rsidR="002A01EC">
        <w:rPr>
          <w:rFonts w:eastAsia="Times New Roman" w:cs="Times New Roman"/>
          <w:szCs w:val="28"/>
        </w:rPr>
        <w:t>. Данный пакет позволяет</w:t>
      </w:r>
      <w:r w:rsidRPr="002A01EC">
        <w:rPr>
          <w:rFonts w:eastAsia="Times New Roman" w:cs="Times New Roman"/>
          <w:szCs w:val="28"/>
        </w:rPr>
        <w:t xml:space="preserve"> быстро и наглядно получить искомые характеристики временного ряда.</w:t>
      </w:r>
    </w:p>
    <w:p w:rsidR="00881DB7" w:rsidRDefault="00881DB7" w:rsidP="002A01EC">
      <w:pPr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 w:rsidRPr="002A01EC">
        <w:rPr>
          <w:rFonts w:eastAsia="Times New Roman" w:cs="Times New Roman"/>
          <w:szCs w:val="28"/>
        </w:rPr>
        <w:lastRenderedPageBreak/>
        <w:t>Для выявления стационарности необходимо взять в</w:t>
      </w:r>
      <w:r w:rsidR="002A01EC">
        <w:rPr>
          <w:rFonts w:eastAsia="Times New Roman" w:cs="Times New Roman"/>
          <w:szCs w:val="28"/>
        </w:rPr>
        <w:t xml:space="preserve">ременной ряд с привязкой к </w:t>
      </w:r>
      <w:proofErr w:type="spellStart"/>
      <w:r w:rsidR="002A01EC">
        <w:rPr>
          <w:rFonts w:eastAsia="Times New Roman" w:cs="Times New Roman"/>
          <w:szCs w:val="28"/>
        </w:rPr>
        <w:t>дате.</w:t>
      </w:r>
      <w:r w:rsidRPr="002A01EC">
        <w:rPr>
          <w:rFonts w:eastAsia="Times New Roman" w:cs="Times New Roman"/>
          <w:szCs w:val="28"/>
        </w:rPr>
        <w:t>Встроенными</w:t>
      </w:r>
      <w:proofErr w:type="spellEnd"/>
      <w:r w:rsidRPr="002A01EC">
        <w:rPr>
          <w:rFonts w:eastAsia="Times New Roman" w:cs="Times New Roman"/>
          <w:szCs w:val="28"/>
        </w:rPr>
        <w:t xml:space="preserve"> фун</w:t>
      </w:r>
      <w:r w:rsidR="002A01EC" w:rsidRPr="002A01EC">
        <w:rPr>
          <w:rFonts w:eastAsia="Times New Roman" w:cs="Times New Roman"/>
          <w:szCs w:val="28"/>
        </w:rPr>
        <w:t xml:space="preserve">кциями пакета </w:t>
      </w:r>
      <w:proofErr w:type="spellStart"/>
      <w:r w:rsidR="002A01EC" w:rsidRPr="002A01EC">
        <w:rPr>
          <w:rFonts w:eastAsia="Times New Roman" w:cs="Times New Roman"/>
          <w:szCs w:val="28"/>
        </w:rPr>
        <w:t>EViews</w:t>
      </w:r>
      <w:proofErr w:type="spellEnd"/>
      <w:r w:rsidR="002A01EC" w:rsidRPr="002A01EC">
        <w:rPr>
          <w:rFonts w:eastAsia="Times New Roman" w:cs="Times New Roman"/>
          <w:szCs w:val="28"/>
        </w:rPr>
        <w:t xml:space="preserve"> представим временной ряд графически, получим диаграмму рассеяния (рисунок 3.1)</w:t>
      </w:r>
      <w:r w:rsidRPr="002A01EC">
        <w:rPr>
          <w:rFonts w:eastAsia="Times New Roman" w:cs="Times New Roman"/>
          <w:szCs w:val="28"/>
        </w:rPr>
        <w:t>.</w:t>
      </w:r>
    </w:p>
    <w:p w:rsidR="00D37D48" w:rsidRDefault="004D0A6A" w:rsidP="004D0A6A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</w:rPr>
      </w:pPr>
      <w:r w:rsidRPr="002A01EC">
        <w:rPr>
          <w:rFonts w:eastAsia="Times New Roman" w:cs="Times New Roman"/>
          <w:szCs w:val="28"/>
        </w:rPr>
        <w:t xml:space="preserve">По полученной диаграмме рассеяния можно сделать </w:t>
      </w:r>
      <w:r>
        <w:rPr>
          <w:rFonts w:eastAsia="Times New Roman" w:cs="Times New Roman"/>
          <w:szCs w:val="28"/>
        </w:rPr>
        <w:t>предположение</w:t>
      </w:r>
      <w:r w:rsidRPr="002A01EC">
        <w:rPr>
          <w:rFonts w:eastAsia="Times New Roman" w:cs="Times New Roman"/>
          <w:szCs w:val="28"/>
        </w:rPr>
        <w:t>, что временной ряд не стационарен, так как присутствует тренд.</w:t>
      </w:r>
      <w:r>
        <w:rPr>
          <w:rFonts w:eastAsia="Times New Roman" w:cs="Times New Roman"/>
          <w:szCs w:val="28"/>
        </w:rPr>
        <w:t xml:space="preserve"> Для достоверности результатов при анализе временного ряда на принадлежность их к классу стационарных принято использовать несколько тестов. Основная идея тестов: по данным временного ряда подобрать параметры одной из известных моделей, по значениям параметров сделать вывод о наличии стационарности</w:t>
      </w:r>
      <w:r w:rsidRPr="002A01EC">
        <w:rPr>
          <w:rFonts w:eastAsia="Times New Roman" w:cs="Times New Roman"/>
          <w:szCs w:val="28"/>
        </w:rPr>
        <w:t>.</w:t>
      </w:r>
    </w:p>
    <w:p w:rsidR="00881DB7" w:rsidRDefault="002A01EC" w:rsidP="00881DB7">
      <w:pPr>
        <w:ind w:firstLine="720"/>
        <w:jc w:val="center"/>
        <w:rPr>
          <w:rFonts w:eastAsia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848986" cy="2566163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414" t="35348" r="57758" b="24540"/>
                    <a:stretch/>
                  </pic:blipFill>
                  <pic:spPr bwMode="auto">
                    <a:xfrm>
                      <a:off x="0" y="0"/>
                      <a:ext cx="3881212" cy="2587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1DB7" w:rsidRPr="004D0A6A" w:rsidRDefault="002A01EC" w:rsidP="004D0A6A">
      <w:pPr>
        <w:ind w:firstLine="720"/>
        <w:jc w:val="center"/>
        <w:rPr>
          <w:rFonts w:eastAsia="Times New Roman" w:cs="Times New Roman"/>
          <w:szCs w:val="28"/>
        </w:rPr>
      </w:pPr>
      <w:r w:rsidRPr="002A01EC">
        <w:rPr>
          <w:rFonts w:eastAsia="Times New Roman" w:cs="Times New Roman"/>
          <w:szCs w:val="28"/>
        </w:rPr>
        <w:t>Рис 3.1 –</w:t>
      </w:r>
      <w:r w:rsidR="00881DB7" w:rsidRPr="002A01EC">
        <w:rPr>
          <w:rFonts w:eastAsia="Times New Roman" w:cs="Times New Roman"/>
          <w:szCs w:val="28"/>
        </w:rPr>
        <w:t xml:space="preserve"> Диаграмма расс</w:t>
      </w:r>
      <w:r w:rsidR="004D0A6A">
        <w:rPr>
          <w:rFonts w:eastAsia="Times New Roman" w:cs="Times New Roman"/>
          <w:szCs w:val="28"/>
        </w:rPr>
        <w:t>еяния временного ряда</w:t>
      </w:r>
    </w:p>
    <w:p w:rsidR="00B71A3A" w:rsidRDefault="00881DB7" w:rsidP="00B71A3A">
      <w:pPr>
        <w:spacing w:after="0" w:line="360" w:lineRule="auto"/>
        <w:ind w:firstLine="709"/>
        <w:rPr>
          <w:rFonts w:eastAsia="Times New Roman" w:cs="Times New Roman"/>
          <w:szCs w:val="28"/>
        </w:rPr>
      </w:pPr>
      <w:r w:rsidRPr="00B71A3A">
        <w:rPr>
          <w:rFonts w:eastAsia="Times New Roman" w:cs="Times New Roman"/>
          <w:szCs w:val="28"/>
        </w:rPr>
        <w:t xml:space="preserve">Пакет </w:t>
      </w:r>
      <w:proofErr w:type="spellStart"/>
      <w:r w:rsidRPr="00B71A3A">
        <w:rPr>
          <w:rFonts w:eastAsia="Times New Roman" w:cs="Times New Roman"/>
          <w:szCs w:val="28"/>
        </w:rPr>
        <w:t>EViews</w:t>
      </w:r>
      <w:proofErr w:type="spellEnd"/>
      <w:r w:rsidRPr="00B71A3A">
        <w:rPr>
          <w:rFonts w:eastAsia="Times New Roman" w:cs="Times New Roman"/>
          <w:szCs w:val="28"/>
        </w:rPr>
        <w:t xml:space="preserve"> предлагает несколько тесто</w:t>
      </w:r>
      <w:r w:rsidR="00B71A3A">
        <w:rPr>
          <w:rFonts w:eastAsia="Times New Roman" w:cs="Times New Roman"/>
          <w:szCs w:val="28"/>
        </w:rPr>
        <w:t>в на наличие стационарности. Р</w:t>
      </w:r>
      <w:r w:rsidRPr="00B71A3A">
        <w:rPr>
          <w:rFonts w:eastAsia="Times New Roman" w:cs="Times New Roman"/>
          <w:szCs w:val="28"/>
        </w:rPr>
        <w:t xml:space="preserve">ассмотрим следующие: </w:t>
      </w:r>
    </w:p>
    <w:p w:rsidR="003B6F2D" w:rsidRDefault="009B1DB1" w:rsidP="003B6F2D">
      <w:pPr>
        <w:pStyle w:val="a4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</w:t>
      </w:r>
      <w:r w:rsidR="00B71A3A" w:rsidRPr="003B6F2D">
        <w:rPr>
          <w:rFonts w:eastAsia="Times New Roman" w:cs="Times New Roman"/>
          <w:szCs w:val="28"/>
        </w:rPr>
        <w:t>ест Дикки-</w:t>
      </w:r>
      <w:proofErr w:type="spellStart"/>
      <w:r w:rsidR="00B71A3A" w:rsidRPr="003B6F2D">
        <w:rPr>
          <w:rFonts w:eastAsia="Times New Roman" w:cs="Times New Roman"/>
          <w:szCs w:val="28"/>
        </w:rPr>
        <w:t>Фуллера.</w:t>
      </w:r>
      <w:r w:rsidR="003B6F2D" w:rsidRPr="003B6F2D">
        <w:rPr>
          <w:rFonts w:eastAsia="Times New Roman" w:cs="Times New Roman"/>
          <w:szCs w:val="28"/>
        </w:rPr>
        <w:t>Результат</w:t>
      </w:r>
      <w:proofErr w:type="spellEnd"/>
      <w:r w:rsidR="003B6F2D" w:rsidRPr="003B6F2D">
        <w:rPr>
          <w:rFonts w:eastAsia="Times New Roman" w:cs="Times New Roman"/>
          <w:szCs w:val="28"/>
        </w:rPr>
        <w:t xml:space="preserve"> теста представлен на рисунке </w:t>
      </w:r>
      <w:r w:rsidR="003B6F2D">
        <w:rPr>
          <w:rFonts w:eastAsia="Times New Roman" w:cs="Times New Roman"/>
          <w:szCs w:val="28"/>
        </w:rPr>
        <w:t>3.2</w:t>
      </w:r>
      <w:r w:rsidR="003B6F2D" w:rsidRPr="003B6F2D">
        <w:rPr>
          <w:rFonts w:eastAsia="Times New Roman" w:cs="Times New Roman"/>
          <w:szCs w:val="28"/>
        </w:rPr>
        <w:t>.</w:t>
      </w:r>
      <w:r w:rsidR="003B6F2D">
        <w:rPr>
          <w:rFonts w:eastAsia="Times New Roman" w:cs="Times New Roman"/>
          <w:szCs w:val="28"/>
        </w:rPr>
        <w:t xml:space="preserve"> Таблицы Дики –</w:t>
      </w:r>
      <w:proofErr w:type="spellStart"/>
      <w:r w:rsidR="003B6F2D">
        <w:rPr>
          <w:rFonts w:eastAsia="Times New Roman" w:cs="Times New Roman"/>
          <w:szCs w:val="28"/>
        </w:rPr>
        <w:t>Фуллера</w:t>
      </w:r>
      <w:proofErr w:type="spellEnd"/>
      <w:r w:rsidR="003B6F2D">
        <w:rPr>
          <w:rFonts w:eastAsia="Times New Roman" w:cs="Times New Roman"/>
          <w:szCs w:val="28"/>
        </w:rPr>
        <w:t xml:space="preserve"> рассчитаны для уровней значимости в 1, 5, 10 %.</w:t>
      </w:r>
    </w:p>
    <w:p w:rsidR="003B6F2D" w:rsidRPr="00FD6BDE" w:rsidRDefault="00FD6BDE" w:rsidP="00FD6BDE">
      <w:pPr>
        <w:pStyle w:val="a4"/>
        <w:spacing w:after="0" w:line="360" w:lineRule="auto"/>
        <w:ind w:left="709"/>
        <w:jc w:val="center"/>
        <w:rPr>
          <w:rFonts w:eastAsia="Times New Roman" w:cs="Times New Roman"/>
          <w:szCs w:val="28"/>
        </w:rPr>
      </w:pPr>
      <w:r w:rsidRPr="00FD6BDE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4000500" cy="1343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F2D" w:rsidRPr="003B6F2D" w:rsidRDefault="003B6F2D" w:rsidP="003B6F2D">
      <w:pPr>
        <w:ind w:firstLine="720"/>
        <w:jc w:val="center"/>
        <w:rPr>
          <w:rFonts w:eastAsia="Times New Roman" w:cs="Times New Roman"/>
          <w:szCs w:val="28"/>
        </w:rPr>
      </w:pPr>
      <w:r w:rsidRPr="003B6F2D">
        <w:rPr>
          <w:rFonts w:eastAsia="Times New Roman" w:cs="Times New Roman"/>
          <w:szCs w:val="28"/>
        </w:rPr>
        <w:t>Рисунок 3.2 – Результаты теста Дикки-</w:t>
      </w:r>
      <w:proofErr w:type="spellStart"/>
      <w:r w:rsidRPr="003B6F2D">
        <w:rPr>
          <w:rFonts w:eastAsia="Times New Roman" w:cs="Times New Roman"/>
          <w:szCs w:val="28"/>
        </w:rPr>
        <w:t>Фуллера</w:t>
      </w:r>
      <w:proofErr w:type="spellEnd"/>
    </w:p>
    <w:p w:rsidR="003B6F2D" w:rsidRDefault="003B6F2D" w:rsidP="003B6F2D">
      <w:pPr>
        <w:spacing w:after="0" w:line="360" w:lineRule="auto"/>
        <w:ind w:firstLine="692"/>
        <w:jc w:val="both"/>
        <w:rPr>
          <w:rFonts w:eastAsia="Times New Roman" w:cs="Times New Roman"/>
          <w:szCs w:val="28"/>
        </w:rPr>
      </w:pPr>
      <w:r w:rsidRPr="003B6F2D">
        <w:rPr>
          <w:rFonts w:eastAsia="Times New Roman" w:cs="Times New Roman"/>
          <w:szCs w:val="28"/>
        </w:rPr>
        <w:lastRenderedPageBreak/>
        <w:t>В таблице приведены расчетное значение статистики Дикки-</w:t>
      </w:r>
      <w:proofErr w:type="spellStart"/>
      <w:r w:rsidRPr="003B6F2D">
        <w:rPr>
          <w:rFonts w:eastAsia="Times New Roman" w:cs="Times New Roman"/>
          <w:szCs w:val="28"/>
        </w:rPr>
        <w:t>Фуллера</w:t>
      </w:r>
      <w:r w:rsidR="006A049C">
        <w:rPr>
          <w:rFonts w:eastAsia="Times New Roman" w:cs="Times New Roman"/>
          <w:szCs w:val="28"/>
        </w:rPr>
        <w:t>равно</w:t>
      </w:r>
      <w:proofErr w:type="spellEnd"/>
      <w:r w:rsidR="006A049C">
        <w:rPr>
          <w:rFonts w:eastAsia="Times New Roman" w:cs="Times New Roman"/>
          <w:szCs w:val="28"/>
        </w:rPr>
        <w:t xml:space="preserve"> </w:t>
      </w:r>
      <w:r w:rsidR="00FD6BDE">
        <w:rPr>
          <w:rFonts w:eastAsia="Times New Roman" w:cs="Times New Roman"/>
          <w:szCs w:val="28"/>
        </w:rPr>
        <w:t>-2,8144</w:t>
      </w:r>
      <w:r w:rsidRPr="003B6F2D">
        <w:rPr>
          <w:rFonts w:eastAsia="Times New Roman" w:cs="Times New Roman"/>
          <w:szCs w:val="28"/>
        </w:rPr>
        <w:t xml:space="preserve">и </w:t>
      </w:r>
      <w:proofErr w:type="spellStart"/>
      <w:r w:rsidRPr="003B6F2D">
        <w:rPr>
          <w:rFonts w:eastAsia="Times New Roman" w:cs="Times New Roman"/>
          <w:szCs w:val="28"/>
        </w:rPr>
        <w:t>Prob</w:t>
      </w:r>
      <w:proofErr w:type="spellEnd"/>
      <w:r w:rsidRPr="003B6F2D">
        <w:rPr>
          <w:rFonts w:eastAsia="Times New Roman" w:cs="Times New Roman"/>
          <w:szCs w:val="28"/>
        </w:rPr>
        <w:t>. 0.</w:t>
      </w:r>
      <w:r w:rsidR="00FD6BDE">
        <w:rPr>
          <w:rFonts w:eastAsia="Times New Roman" w:cs="Times New Roman"/>
          <w:szCs w:val="28"/>
        </w:rPr>
        <w:t>077</w:t>
      </w:r>
      <w:r w:rsidRPr="003B6F2D">
        <w:rPr>
          <w:rFonts w:eastAsia="Times New Roman" w:cs="Times New Roman"/>
          <w:szCs w:val="28"/>
        </w:rPr>
        <w:t>, а также критические значения этой статистики на 1, 5 и 10%-м уровнях значимости.</w:t>
      </w:r>
    </w:p>
    <w:p w:rsidR="0075585A" w:rsidRDefault="0075585A" w:rsidP="003B6F2D">
      <w:pPr>
        <w:spacing w:after="0" w:line="360" w:lineRule="auto"/>
        <w:ind w:firstLine="692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Результаты расширенного теста Дикки-</w:t>
      </w:r>
      <w:proofErr w:type="spellStart"/>
      <w:r>
        <w:rPr>
          <w:rFonts w:eastAsia="Times New Roman" w:cs="Times New Roman"/>
          <w:szCs w:val="28"/>
        </w:rPr>
        <w:t>Фуллера</w:t>
      </w:r>
      <w:proofErr w:type="spellEnd"/>
      <w:r>
        <w:rPr>
          <w:rFonts w:eastAsia="Times New Roman" w:cs="Times New Roman"/>
          <w:szCs w:val="28"/>
        </w:rPr>
        <w:t xml:space="preserve"> представлены на рисунке 3.3. Р</w:t>
      </w:r>
      <w:r w:rsidRPr="003B6F2D">
        <w:rPr>
          <w:rFonts w:eastAsia="Times New Roman" w:cs="Times New Roman"/>
          <w:szCs w:val="28"/>
        </w:rPr>
        <w:t>асчетное значение статистики Дикки-</w:t>
      </w:r>
      <w:proofErr w:type="spellStart"/>
      <w:r w:rsidRPr="003B6F2D">
        <w:rPr>
          <w:rFonts w:eastAsia="Times New Roman" w:cs="Times New Roman"/>
          <w:szCs w:val="28"/>
        </w:rPr>
        <w:t>Фуллера</w:t>
      </w:r>
      <w:r>
        <w:rPr>
          <w:rFonts w:eastAsia="Times New Roman" w:cs="Times New Roman"/>
          <w:szCs w:val="28"/>
        </w:rPr>
        <w:t>равно</w:t>
      </w:r>
      <w:proofErr w:type="spellEnd"/>
      <w:r>
        <w:rPr>
          <w:rFonts w:eastAsia="Times New Roman" w:cs="Times New Roman"/>
          <w:szCs w:val="28"/>
        </w:rPr>
        <w:t xml:space="preserve"> -3,703 </w:t>
      </w:r>
      <w:r w:rsidRPr="003B6F2D">
        <w:rPr>
          <w:rFonts w:eastAsia="Times New Roman" w:cs="Times New Roman"/>
          <w:szCs w:val="28"/>
        </w:rPr>
        <w:t xml:space="preserve">и </w:t>
      </w:r>
      <w:proofErr w:type="spellStart"/>
      <w:r w:rsidRPr="003B6F2D">
        <w:rPr>
          <w:rFonts w:eastAsia="Times New Roman" w:cs="Times New Roman"/>
          <w:szCs w:val="28"/>
        </w:rPr>
        <w:t>Prob</w:t>
      </w:r>
      <w:proofErr w:type="spellEnd"/>
      <w:r w:rsidRPr="003B6F2D">
        <w:rPr>
          <w:rFonts w:eastAsia="Times New Roman" w:cs="Times New Roman"/>
          <w:szCs w:val="28"/>
        </w:rPr>
        <w:t>. 0.</w:t>
      </w:r>
      <w:r>
        <w:rPr>
          <w:rFonts w:eastAsia="Times New Roman" w:cs="Times New Roman"/>
          <w:szCs w:val="28"/>
        </w:rPr>
        <w:t>0125.</w:t>
      </w:r>
    </w:p>
    <w:p w:rsidR="0075585A" w:rsidRDefault="0075585A" w:rsidP="0075585A">
      <w:pPr>
        <w:spacing w:after="0" w:line="360" w:lineRule="auto"/>
        <w:ind w:firstLine="692"/>
        <w:jc w:val="center"/>
        <w:rPr>
          <w:rFonts w:eastAsia="Times New Roman" w:cs="Times New Roman"/>
          <w:szCs w:val="28"/>
        </w:rPr>
      </w:pPr>
      <w:r w:rsidRPr="0075585A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4269105" cy="1276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869" cy="127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85A" w:rsidRPr="003B6F2D" w:rsidRDefault="0075585A" w:rsidP="0075585A">
      <w:pPr>
        <w:spacing w:after="0" w:line="360" w:lineRule="auto"/>
        <w:ind w:firstLine="692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3.3 – Результаты расширенного теста Дикки-</w:t>
      </w:r>
      <w:proofErr w:type="spellStart"/>
      <w:r>
        <w:rPr>
          <w:rFonts w:eastAsia="Times New Roman" w:cs="Times New Roman"/>
          <w:szCs w:val="28"/>
        </w:rPr>
        <w:t>Фуллера</w:t>
      </w:r>
      <w:proofErr w:type="spellEnd"/>
    </w:p>
    <w:p w:rsidR="003B6F2D" w:rsidRPr="003B6F2D" w:rsidRDefault="003B6F2D" w:rsidP="003B6F2D">
      <w:pPr>
        <w:spacing w:after="0" w:line="360" w:lineRule="auto"/>
        <w:ind w:firstLine="692"/>
        <w:jc w:val="both"/>
        <w:rPr>
          <w:rFonts w:eastAsia="Times New Roman" w:cs="Times New Roman"/>
          <w:szCs w:val="28"/>
        </w:rPr>
      </w:pPr>
      <w:r w:rsidRPr="003B6F2D">
        <w:rPr>
          <w:rFonts w:eastAsia="Times New Roman" w:cs="Times New Roman"/>
          <w:szCs w:val="28"/>
        </w:rPr>
        <w:t xml:space="preserve">Поскольку расчетное значение </w:t>
      </w:r>
      <w:r w:rsidR="0075585A">
        <w:rPr>
          <w:rFonts w:eastAsia="Times New Roman" w:cs="Times New Roman"/>
          <w:szCs w:val="28"/>
        </w:rPr>
        <w:t>получилось больше критического</w:t>
      </w:r>
      <w:r w:rsidRPr="003B6F2D">
        <w:rPr>
          <w:rFonts w:eastAsia="Times New Roman" w:cs="Times New Roman"/>
          <w:szCs w:val="28"/>
        </w:rPr>
        <w:t xml:space="preserve">, </w:t>
      </w:r>
      <w:r w:rsidR="0075585A">
        <w:rPr>
          <w:rFonts w:eastAsia="Times New Roman" w:cs="Times New Roman"/>
          <w:szCs w:val="28"/>
        </w:rPr>
        <w:t xml:space="preserve">на уровне значимости 1%, </w:t>
      </w:r>
      <w:r w:rsidR="006A049C">
        <w:rPr>
          <w:rFonts w:eastAsia="Times New Roman" w:cs="Times New Roman"/>
          <w:szCs w:val="28"/>
        </w:rPr>
        <w:t xml:space="preserve">можно </w:t>
      </w:r>
      <w:r w:rsidR="00FD6BDE">
        <w:rPr>
          <w:rFonts w:eastAsia="Times New Roman" w:cs="Times New Roman"/>
          <w:szCs w:val="28"/>
        </w:rPr>
        <w:t>сделать</w:t>
      </w:r>
      <w:r w:rsidR="006A049C">
        <w:rPr>
          <w:rFonts w:eastAsia="Times New Roman" w:cs="Times New Roman"/>
          <w:szCs w:val="28"/>
        </w:rPr>
        <w:t xml:space="preserve"> предположение что ряд не стационарен. </w:t>
      </w:r>
      <w:r w:rsidR="0075585A">
        <w:rPr>
          <w:rFonts w:eastAsia="Times New Roman" w:cs="Times New Roman"/>
          <w:szCs w:val="28"/>
        </w:rPr>
        <w:t>Но</w:t>
      </w:r>
      <w:r>
        <w:rPr>
          <w:rFonts w:eastAsia="Times New Roman" w:cs="Times New Roman"/>
          <w:szCs w:val="28"/>
        </w:rPr>
        <w:t xml:space="preserve"> в</w:t>
      </w:r>
      <w:r w:rsidRPr="003B6F2D">
        <w:rPr>
          <w:rFonts w:eastAsia="Times New Roman" w:cs="Times New Roman"/>
          <w:szCs w:val="28"/>
        </w:rPr>
        <w:t xml:space="preserve"> с</w:t>
      </w:r>
      <w:r w:rsidR="006A049C">
        <w:rPr>
          <w:rFonts w:eastAsia="Times New Roman" w:cs="Times New Roman"/>
          <w:szCs w:val="28"/>
        </w:rPr>
        <w:t xml:space="preserve">илу того, что </w:t>
      </w:r>
      <w:proofErr w:type="spellStart"/>
      <w:r w:rsidR="006A049C">
        <w:rPr>
          <w:rFonts w:eastAsia="Times New Roman" w:cs="Times New Roman"/>
          <w:szCs w:val="28"/>
        </w:rPr>
        <w:t>Prob</w:t>
      </w:r>
      <w:proofErr w:type="spellEnd"/>
      <w:r w:rsidR="006A049C">
        <w:rPr>
          <w:rFonts w:eastAsia="Times New Roman" w:cs="Times New Roman"/>
          <w:szCs w:val="28"/>
        </w:rPr>
        <w:t xml:space="preserve">. принимаетзначение близкое к </w:t>
      </w:r>
      <w:r w:rsidR="0075585A">
        <w:rPr>
          <w:rFonts w:eastAsia="Times New Roman" w:cs="Times New Roman"/>
          <w:szCs w:val="28"/>
        </w:rPr>
        <w:t>0</w:t>
      </w:r>
      <w:r w:rsidRPr="003B6F2D">
        <w:rPr>
          <w:rFonts w:eastAsia="Times New Roman" w:cs="Times New Roman"/>
          <w:szCs w:val="28"/>
        </w:rPr>
        <w:t>,</w:t>
      </w:r>
      <w:r w:rsidR="0046014C">
        <w:rPr>
          <w:rFonts w:eastAsia="Times New Roman" w:cs="Times New Roman"/>
          <w:szCs w:val="28"/>
        </w:rPr>
        <w:t xml:space="preserve"> нельзя дать точное заключение о стационарности временного ряда</w:t>
      </w:r>
      <w:r w:rsidRPr="003B6F2D">
        <w:rPr>
          <w:rFonts w:eastAsia="Times New Roman" w:cs="Times New Roman"/>
          <w:szCs w:val="28"/>
        </w:rPr>
        <w:t>.</w:t>
      </w:r>
    </w:p>
    <w:p w:rsidR="00B71A3A" w:rsidRDefault="006A049C" w:rsidP="006A049C">
      <w:pPr>
        <w:spacing w:after="0" w:line="360" w:lineRule="auto"/>
        <w:ind w:firstLine="692"/>
        <w:jc w:val="both"/>
        <w:rPr>
          <w:rFonts w:eastAsia="Times New Roman" w:cs="Times New Roman"/>
          <w:szCs w:val="28"/>
        </w:rPr>
      </w:pPr>
      <w:r w:rsidRPr="006A049C">
        <w:rPr>
          <w:rFonts w:eastAsia="Times New Roman" w:cs="Times New Roman"/>
          <w:szCs w:val="28"/>
        </w:rPr>
        <w:t>Проведем расширенный тест Дикки-</w:t>
      </w:r>
      <w:proofErr w:type="spellStart"/>
      <w:r w:rsidRPr="006A049C">
        <w:rPr>
          <w:rFonts w:eastAsia="Times New Roman" w:cs="Times New Roman"/>
          <w:szCs w:val="28"/>
        </w:rPr>
        <w:t>Фуллера</w:t>
      </w:r>
      <w:proofErr w:type="spellEnd"/>
      <w:r w:rsidRPr="006A049C">
        <w:rPr>
          <w:rFonts w:eastAsia="Times New Roman" w:cs="Times New Roman"/>
          <w:szCs w:val="28"/>
        </w:rPr>
        <w:t xml:space="preserve"> для ряда первых разностей</w:t>
      </w:r>
      <w:r>
        <w:rPr>
          <w:rFonts w:eastAsia="Times New Roman" w:cs="Times New Roman"/>
          <w:szCs w:val="28"/>
        </w:rPr>
        <w:t>. Резуль</w:t>
      </w:r>
      <w:r w:rsidR="008C5D9B">
        <w:rPr>
          <w:rFonts w:eastAsia="Times New Roman" w:cs="Times New Roman"/>
          <w:szCs w:val="28"/>
        </w:rPr>
        <w:t>таты представлены на рисунке 3.4</w:t>
      </w:r>
      <w:r>
        <w:rPr>
          <w:rFonts w:eastAsia="Times New Roman" w:cs="Times New Roman"/>
          <w:szCs w:val="28"/>
        </w:rPr>
        <w:t>.</w:t>
      </w:r>
    </w:p>
    <w:p w:rsidR="006A049C" w:rsidRDefault="008C5D9B" w:rsidP="006A049C">
      <w:pPr>
        <w:spacing w:after="0" w:line="360" w:lineRule="auto"/>
        <w:ind w:firstLine="692"/>
        <w:jc w:val="center"/>
        <w:rPr>
          <w:rFonts w:eastAsia="Times New Roman" w:cs="Times New Roman"/>
          <w:szCs w:val="28"/>
        </w:rPr>
      </w:pPr>
      <w:r w:rsidRPr="008C5D9B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4605618" cy="130492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206" cy="130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49C" w:rsidRPr="006A049C" w:rsidRDefault="008C5D9B" w:rsidP="006A049C">
      <w:pPr>
        <w:spacing w:after="0" w:line="360" w:lineRule="auto"/>
        <w:ind w:firstLine="692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3.4</w:t>
      </w:r>
      <w:r w:rsidR="00F26260">
        <w:rPr>
          <w:rFonts w:eastAsia="Times New Roman" w:cs="Times New Roman"/>
          <w:szCs w:val="28"/>
        </w:rPr>
        <w:t xml:space="preserve"> – Результаты р</w:t>
      </w:r>
      <w:r w:rsidR="006A049C">
        <w:rPr>
          <w:rFonts w:eastAsia="Times New Roman" w:cs="Times New Roman"/>
          <w:szCs w:val="28"/>
        </w:rPr>
        <w:t>асш</w:t>
      </w:r>
      <w:r w:rsidR="00F26260">
        <w:rPr>
          <w:rFonts w:eastAsia="Times New Roman" w:cs="Times New Roman"/>
          <w:szCs w:val="28"/>
        </w:rPr>
        <w:t>иренного</w:t>
      </w:r>
      <w:r w:rsidR="006A049C">
        <w:rPr>
          <w:rFonts w:eastAsia="Times New Roman" w:cs="Times New Roman"/>
          <w:szCs w:val="28"/>
        </w:rPr>
        <w:t xml:space="preserve"> тест</w:t>
      </w:r>
      <w:r w:rsidR="00F26260">
        <w:rPr>
          <w:rFonts w:eastAsia="Times New Roman" w:cs="Times New Roman"/>
          <w:szCs w:val="28"/>
        </w:rPr>
        <w:t>а</w:t>
      </w:r>
      <w:r w:rsidR="006A049C">
        <w:rPr>
          <w:rFonts w:eastAsia="Times New Roman" w:cs="Times New Roman"/>
          <w:szCs w:val="28"/>
        </w:rPr>
        <w:t xml:space="preserve"> Дикки-</w:t>
      </w:r>
      <w:proofErr w:type="spellStart"/>
      <w:r w:rsidR="006A049C">
        <w:rPr>
          <w:rFonts w:eastAsia="Times New Roman" w:cs="Times New Roman"/>
          <w:szCs w:val="28"/>
        </w:rPr>
        <w:t>Фуллера</w:t>
      </w:r>
      <w:proofErr w:type="spellEnd"/>
      <w:r w:rsidR="00F26260">
        <w:rPr>
          <w:rFonts w:eastAsia="Times New Roman" w:cs="Times New Roman"/>
          <w:szCs w:val="28"/>
        </w:rPr>
        <w:t xml:space="preserve"> по ряду первых разностей</w:t>
      </w:r>
    </w:p>
    <w:p w:rsidR="00B71A3A" w:rsidRPr="00F26260" w:rsidRDefault="00F26260" w:rsidP="00F26260">
      <w:pPr>
        <w:pStyle w:val="a4"/>
        <w:spacing w:after="0" w:line="360" w:lineRule="auto"/>
        <w:ind w:left="0" w:firstLine="709"/>
        <w:jc w:val="both"/>
        <w:rPr>
          <w:rFonts w:eastAsia="Times New Roman" w:cs="Times New Roman"/>
          <w:szCs w:val="28"/>
        </w:rPr>
      </w:pPr>
      <w:r w:rsidRPr="00F26260">
        <w:rPr>
          <w:rFonts w:eastAsia="Times New Roman" w:cs="Times New Roman"/>
          <w:szCs w:val="28"/>
        </w:rPr>
        <w:t xml:space="preserve">По результатам теста </w:t>
      </w:r>
      <w:proofErr w:type="spellStart"/>
      <w:r w:rsidRPr="00F26260">
        <w:rPr>
          <w:rFonts w:eastAsia="Times New Roman" w:cs="Times New Roman"/>
          <w:szCs w:val="28"/>
        </w:rPr>
        <w:t>Prob</w:t>
      </w:r>
      <w:proofErr w:type="spellEnd"/>
      <w:r w:rsidRPr="00F26260">
        <w:rPr>
          <w:rFonts w:eastAsia="Times New Roman" w:cs="Times New Roman"/>
          <w:szCs w:val="28"/>
        </w:rPr>
        <w:t xml:space="preserve">. близко к 0, </w:t>
      </w:r>
      <w:proofErr w:type="gramStart"/>
      <w:r w:rsidRPr="00F26260">
        <w:rPr>
          <w:rFonts w:eastAsia="Times New Roman" w:cs="Times New Roman"/>
          <w:szCs w:val="28"/>
        </w:rPr>
        <w:t>следовательно</w:t>
      </w:r>
      <w:proofErr w:type="gramEnd"/>
      <w:r w:rsidRPr="00F26260">
        <w:rPr>
          <w:rFonts w:eastAsia="Times New Roman" w:cs="Times New Roman"/>
          <w:szCs w:val="28"/>
        </w:rPr>
        <w:t xml:space="preserve"> ряд первых разностей стационарен.</w:t>
      </w:r>
    </w:p>
    <w:p w:rsidR="00B71A3A" w:rsidRDefault="00F26260" w:rsidP="00F92459">
      <w:pPr>
        <w:pStyle w:val="a4"/>
        <w:numPr>
          <w:ilvl w:val="0"/>
          <w:numId w:val="35"/>
        </w:numPr>
        <w:spacing w:after="0" w:line="360" w:lineRule="auto"/>
        <w:ind w:left="0" w:firstLine="360"/>
        <w:rPr>
          <w:rFonts w:eastAsia="Times New Roman" w:cs="Times New Roman"/>
          <w:szCs w:val="28"/>
        </w:rPr>
      </w:pPr>
      <w:r w:rsidRPr="00F26260">
        <w:rPr>
          <w:rFonts w:eastAsia="Times New Roman" w:cs="Times New Roman"/>
          <w:szCs w:val="28"/>
        </w:rPr>
        <w:t>Т</w:t>
      </w:r>
      <w:r w:rsidR="00881DB7" w:rsidRPr="00F26260">
        <w:rPr>
          <w:rFonts w:eastAsia="Times New Roman" w:cs="Times New Roman"/>
          <w:szCs w:val="28"/>
        </w:rPr>
        <w:t>ест KPSS (</w:t>
      </w:r>
      <w:proofErr w:type="spellStart"/>
      <w:r w:rsidR="00881DB7" w:rsidRPr="00F26260">
        <w:rPr>
          <w:rFonts w:eastAsia="Times New Roman" w:cs="Times New Roman"/>
          <w:szCs w:val="28"/>
        </w:rPr>
        <w:t>Кватковского</w:t>
      </w:r>
      <w:proofErr w:type="spellEnd"/>
      <w:r w:rsidR="00881DB7" w:rsidRPr="00F26260">
        <w:rPr>
          <w:rFonts w:eastAsia="Times New Roman" w:cs="Times New Roman"/>
          <w:szCs w:val="28"/>
        </w:rPr>
        <w:t xml:space="preserve">- </w:t>
      </w:r>
      <w:proofErr w:type="spellStart"/>
      <w:r w:rsidR="00881DB7" w:rsidRPr="00F26260">
        <w:rPr>
          <w:rFonts w:eastAsia="Times New Roman" w:cs="Times New Roman"/>
          <w:szCs w:val="28"/>
        </w:rPr>
        <w:t>Филлипса</w:t>
      </w:r>
      <w:proofErr w:type="spellEnd"/>
      <w:r w:rsidR="00881DB7" w:rsidRPr="00F26260">
        <w:rPr>
          <w:rFonts w:eastAsia="Times New Roman" w:cs="Times New Roman"/>
          <w:szCs w:val="28"/>
        </w:rPr>
        <w:t>-Шмидта-Шина</w:t>
      </w:r>
      <w:r w:rsidR="00B71A3A" w:rsidRPr="00F26260">
        <w:rPr>
          <w:rFonts w:eastAsia="Times New Roman" w:cs="Times New Roman"/>
          <w:szCs w:val="28"/>
        </w:rPr>
        <w:t>)</w:t>
      </w:r>
      <w:r w:rsidRPr="00F26260">
        <w:rPr>
          <w:rFonts w:eastAsia="Times New Roman" w:cs="Times New Roman"/>
          <w:szCs w:val="28"/>
        </w:rPr>
        <w:t xml:space="preserve">. </w:t>
      </w:r>
      <w:r>
        <w:rPr>
          <w:rFonts w:eastAsia="Times New Roman" w:cs="Times New Roman"/>
          <w:szCs w:val="28"/>
        </w:rPr>
        <w:t>Результа</w:t>
      </w:r>
      <w:r w:rsidR="00F92459">
        <w:rPr>
          <w:rFonts w:eastAsia="Times New Roman" w:cs="Times New Roman"/>
          <w:szCs w:val="28"/>
        </w:rPr>
        <w:t>ты теста представлены на рисунках</w:t>
      </w:r>
      <w:r w:rsidR="0046014C">
        <w:rPr>
          <w:rFonts w:eastAsia="Times New Roman" w:cs="Times New Roman"/>
          <w:szCs w:val="28"/>
        </w:rPr>
        <w:t xml:space="preserve"> 3.</w:t>
      </w:r>
      <w:r w:rsidR="0046014C" w:rsidRPr="0046014C">
        <w:rPr>
          <w:rFonts w:eastAsia="Times New Roman" w:cs="Times New Roman"/>
          <w:szCs w:val="28"/>
        </w:rPr>
        <w:t>5</w:t>
      </w:r>
      <w:r w:rsidR="008C5D9B">
        <w:rPr>
          <w:rFonts w:eastAsia="Times New Roman" w:cs="Times New Roman"/>
          <w:szCs w:val="28"/>
        </w:rPr>
        <w:t xml:space="preserve"> и 3.6</w:t>
      </w:r>
      <w:r>
        <w:rPr>
          <w:rFonts w:eastAsia="Times New Roman" w:cs="Times New Roman"/>
          <w:szCs w:val="28"/>
        </w:rPr>
        <w:t>.</w:t>
      </w:r>
    </w:p>
    <w:p w:rsidR="00F26260" w:rsidRDefault="0046014C" w:rsidP="00F92459">
      <w:pPr>
        <w:pStyle w:val="a4"/>
        <w:spacing w:after="0" w:line="360" w:lineRule="auto"/>
        <w:ind w:left="0" w:firstLine="720"/>
        <w:jc w:val="center"/>
        <w:rPr>
          <w:rFonts w:eastAsia="Times New Roman" w:cs="Times New Roman"/>
          <w:szCs w:val="28"/>
        </w:rPr>
      </w:pPr>
      <w:r w:rsidRPr="0046014C"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4437529" cy="125730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583" cy="125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459" w:rsidRDefault="008C5D9B" w:rsidP="00F92459">
      <w:pPr>
        <w:pStyle w:val="a4"/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3.5</w:t>
      </w:r>
      <w:r w:rsidR="00F92459">
        <w:rPr>
          <w:rFonts w:eastAsia="Times New Roman" w:cs="Times New Roman"/>
          <w:szCs w:val="28"/>
        </w:rPr>
        <w:t xml:space="preserve"> – Результаты </w:t>
      </w:r>
      <w:r w:rsidR="00F92459">
        <w:rPr>
          <w:rFonts w:eastAsia="Times New Roman" w:cs="Times New Roman"/>
          <w:szCs w:val="28"/>
          <w:lang w:val="en-US"/>
        </w:rPr>
        <w:t>KPSS</w:t>
      </w:r>
      <w:r w:rsidR="00F92459">
        <w:rPr>
          <w:rFonts w:eastAsia="Times New Roman" w:cs="Times New Roman"/>
          <w:szCs w:val="28"/>
        </w:rPr>
        <w:t>-теста</w:t>
      </w:r>
    </w:p>
    <w:p w:rsidR="0046014C" w:rsidRDefault="0046014C" w:rsidP="0046014C">
      <w:pPr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highlight w:val="white"/>
        </w:rPr>
        <w:t xml:space="preserve">На рисунке 3.5 представлены результаты расчетного значения статистики KPSS, </w:t>
      </w:r>
      <w:r w:rsidRPr="0046014C">
        <w:rPr>
          <w:rFonts w:eastAsia="Times New Roman" w:cs="Times New Roman"/>
          <w:szCs w:val="28"/>
        </w:rPr>
        <w:t>равный 0,7978. А</w:t>
      </w:r>
      <w:r>
        <w:rPr>
          <w:rFonts w:eastAsia="Times New Roman" w:cs="Times New Roman"/>
          <w:szCs w:val="28"/>
        </w:rPr>
        <w:t xml:space="preserve"> также критические значения этой статистики на 1, 5 и 10%-м уровнях </w:t>
      </w:r>
      <w:r w:rsidRPr="0046014C">
        <w:rPr>
          <w:rFonts w:eastAsia="Times New Roman" w:cs="Times New Roman"/>
          <w:szCs w:val="28"/>
        </w:rPr>
        <w:t>значимости 0.739, 0.463, 0.347</w:t>
      </w:r>
      <w:r>
        <w:rPr>
          <w:rFonts w:eastAsia="Times New Roman" w:cs="Times New Roman"/>
          <w:szCs w:val="28"/>
        </w:rPr>
        <w:t xml:space="preserve"> соответственно.</w:t>
      </w:r>
    </w:p>
    <w:p w:rsidR="0046014C" w:rsidRPr="0046014C" w:rsidRDefault="0046014C" w:rsidP="0046014C">
      <w:pPr>
        <w:spacing w:after="0" w:line="360" w:lineRule="auto"/>
        <w:ind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highlight w:val="white"/>
        </w:rPr>
        <w:t>Поскольку расчетное значение статистики KPSS получилось больше критического, причем на всех уровнях значимости, можно сделать вывод о том, что наш ряд не стационарен.</w:t>
      </w:r>
    </w:p>
    <w:p w:rsidR="00F92459" w:rsidRPr="008C5D9B" w:rsidRDefault="0046014C" w:rsidP="00F92459">
      <w:pPr>
        <w:pStyle w:val="a4"/>
        <w:spacing w:after="0" w:line="360" w:lineRule="auto"/>
        <w:jc w:val="center"/>
        <w:rPr>
          <w:rFonts w:eastAsia="Times New Roman" w:cs="Times New Roman"/>
          <w:szCs w:val="28"/>
          <w:lang w:val="en-US"/>
        </w:rPr>
      </w:pPr>
      <w:r w:rsidRPr="0046014C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4538382" cy="12858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583" cy="128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260" w:rsidRDefault="008C5D9B" w:rsidP="00F92459">
      <w:pPr>
        <w:pStyle w:val="a4"/>
        <w:spacing w:after="0" w:line="36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3.6</w:t>
      </w:r>
      <w:r w:rsidR="00F92459">
        <w:rPr>
          <w:rFonts w:eastAsia="Times New Roman" w:cs="Times New Roman"/>
          <w:szCs w:val="28"/>
        </w:rPr>
        <w:t xml:space="preserve"> – Результаты </w:t>
      </w:r>
      <w:r w:rsidR="00F92459">
        <w:rPr>
          <w:rFonts w:eastAsia="Times New Roman" w:cs="Times New Roman"/>
          <w:szCs w:val="28"/>
          <w:lang w:val="en-US"/>
        </w:rPr>
        <w:t>KPSS</w:t>
      </w:r>
      <w:r w:rsidR="00F92459">
        <w:rPr>
          <w:rFonts w:eastAsia="Times New Roman" w:cs="Times New Roman"/>
          <w:szCs w:val="28"/>
        </w:rPr>
        <w:t>-теста для ряда первых разностей</w:t>
      </w:r>
    </w:p>
    <w:p w:rsidR="0046014C" w:rsidRPr="0046014C" w:rsidRDefault="0046014C" w:rsidP="0046014C">
      <w:pPr>
        <w:spacing w:after="0" w:line="360" w:lineRule="auto"/>
        <w:ind w:firstLine="709"/>
        <w:jc w:val="both"/>
        <w:rPr>
          <w:rFonts w:eastAsia="Times New Roman" w:cs="Times New Roman"/>
          <w:szCs w:val="28"/>
          <w:highlight w:val="white"/>
        </w:rPr>
      </w:pPr>
      <w:r>
        <w:rPr>
          <w:rFonts w:eastAsia="Times New Roman" w:cs="Times New Roman"/>
          <w:szCs w:val="28"/>
          <w:highlight w:val="white"/>
        </w:rPr>
        <w:t>Однако для ряда первых разностей расчетное значение статистики KPSS получилось меньше критического на всех уровнях значимости, то можно смело говорить о том, что наш временной ряд стационарен.</w:t>
      </w:r>
    </w:p>
    <w:p w:rsidR="00881DB7" w:rsidRDefault="00B71A3A" w:rsidP="00F92459">
      <w:pPr>
        <w:pStyle w:val="a4"/>
        <w:numPr>
          <w:ilvl w:val="0"/>
          <w:numId w:val="35"/>
        </w:numPr>
        <w:spacing w:after="0" w:line="360" w:lineRule="auto"/>
        <w:ind w:left="0" w:firstLine="709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Анализ </w:t>
      </w:r>
      <w:proofErr w:type="spellStart"/>
      <w:r w:rsidRPr="00F92459">
        <w:rPr>
          <w:rFonts w:eastAsia="Times New Roman" w:cs="Times New Roman"/>
          <w:szCs w:val="28"/>
        </w:rPr>
        <w:t>коррелограммы</w:t>
      </w:r>
      <w:proofErr w:type="spellEnd"/>
      <w:r w:rsidR="00881DB7" w:rsidRPr="00F92459">
        <w:rPr>
          <w:rFonts w:eastAsia="Times New Roman" w:cs="Times New Roman"/>
          <w:szCs w:val="28"/>
        </w:rPr>
        <w:t>.</w:t>
      </w:r>
      <w:r w:rsidR="00F92459" w:rsidRPr="00F92459">
        <w:rPr>
          <w:rFonts w:eastAsia="Times New Roman" w:cs="Times New Roman"/>
          <w:szCs w:val="28"/>
        </w:rPr>
        <w:t xml:space="preserve"> Также, чтобы проверить </w:t>
      </w:r>
      <w:r w:rsidR="00881DB7" w:rsidRPr="00F92459">
        <w:rPr>
          <w:rFonts w:eastAsia="Times New Roman" w:cs="Times New Roman"/>
          <w:szCs w:val="28"/>
        </w:rPr>
        <w:t>временной ряд</w:t>
      </w:r>
      <w:r w:rsidR="00F92459" w:rsidRPr="00F92459">
        <w:rPr>
          <w:rFonts w:eastAsia="Times New Roman" w:cs="Times New Roman"/>
          <w:szCs w:val="28"/>
        </w:rPr>
        <w:t xml:space="preserve"> на стационарность</w:t>
      </w:r>
      <w:r w:rsidR="00881DB7" w:rsidRPr="00F92459">
        <w:rPr>
          <w:rFonts w:eastAsia="Times New Roman" w:cs="Times New Roman"/>
          <w:szCs w:val="28"/>
        </w:rPr>
        <w:t xml:space="preserve">, можно построить </w:t>
      </w:r>
      <w:proofErr w:type="spellStart"/>
      <w:r w:rsidR="00881DB7" w:rsidRPr="00F92459">
        <w:rPr>
          <w:rFonts w:eastAsia="Times New Roman" w:cs="Times New Roman"/>
          <w:szCs w:val="28"/>
        </w:rPr>
        <w:t>коррелограмму</w:t>
      </w:r>
      <w:proofErr w:type="spellEnd"/>
      <w:r w:rsidR="00881DB7" w:rsidRPr="00F92459">
        <w:rPr>
          <w:rFonts w:eastAsia="Times New Roman" w:cs="Times New Roman"/>
          <w:szCs w:val="28"/>
        </w:rPr>
        <w:t xml:space="preserve">, см. рисунок </w:t>
      </w:r>
      <w:r w:rsidR="00F92459">
        <w:rPr>
          <w:rFonts w:eastAsia="Times New Roman" w:cs="Times New Roman"/>
          <w:szCs w:val="28"/>
        </w:rPr>
        <w:t>1.1</w:t>
      </w:r>
      <w:r w:rsidR="00881DB7" w:rsidRPr="00F92459">
        <w:rPr>
          <w:rFonts w:eastAsia="Times New Roman" w:cs="Times New Roman"/>
          <w:szCs w:val="28"/>
        </w:rPr>
        <w:t>.</w:t>
      </w:r>
    </w:p>
    <w:p w:rsidR="00F92459" w:rsidRDefault="00F92459" w:rsidP="00F92459">
      <w:pPr>
        <w:pStyle w:val="a4"/>
        <w:spacing w:after="0" w:line="360" w:lineRule="auto"/>
        <w:ind w:left="0"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Значения в первом лаге, т</w:t>
      </w:r>
      <w:proofErr w:type="gramStart"/>
      <w:r>
        <w:rPr>
          <w:rFonts w:eastAsia="Times New Roman" w:cs="Times New Roman"/>
          <w:szCs w:val="28"/>
        </w:rPr>
        <w:t>.е</w:t>
      </w:r>
      <w:proofErr w:type="gramEnd"/>
      <w:r w:rsidR="00F9282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ACF</w:t>
      </w:r>
      <w:r w:rsidRPr="00F92459">
        <w:rPr>
          <w:rFonts w:eastAsia="Times New Roman" w:cs="Times New Roman"/>
          <w:szCs w:val="28"/>
        </w:rPr>
        <w:t>(1)</w:t>
      </w:r>
      <w:r>
        <w:rPr>
          <w:rFonts w:eastAsia="Times New Roman" w:cs="Times New Roman"/>
          <w:szCs w:val="28"/>
        </w:rPr>
        <w:t xml:space="preserve"> близки к единице, а затем </w:t>
      </w:r>
      <w:proofErr w:type="spellStart"/>
      <w:r>
        <w:rPr>
          <w:rFonts w:eastAsia="Times New Roman" w:cs="Times New Roman"/>
          <w:szCs w:val="28"/>
        </w:rPr>
        <w:t>коррелограмма</w:t>
      </w:r>
      <w:proofErr w:type="spellEnd"/>
      <w:r>
        <w:rPr>
          <w:rFonts w:eastAsia="Times New Roman" w:cs="Times New Roman"/>
          <w:szCs w:val="28"/>
        </w:rPr>
        <w:t xml:space="preserve"> медленно убывает по угасающей экспоненте(синусоиде). Также значения в первом лаге </w:t>
      </w:r>
      <w:r>
        <w:rPr>
          <w:rFonts w:eastAsia="Times New Roman" w:cs="Times New Roman"/>
          <w:szCs w:val="28"/>
          <w:lang w:val="en-US"/>
        </w:rPr>
        <w:t>ACF</w:t>
      </w:r>
      <w:r w:rsidRPr="00F92459">
        <w:rPr>
          <w:rFonts w:eastAsia="Times New Roman" w:cs="Times New Roman"/>
          <w:szCs w:val="28"/>
        </w:rPr>
        <w:t>(1)=</w:t>
      </w:r>
      <w:r>
        <w:rPr>
          <w:rFonts w:eastAsia="Times New Roman" w:cs="Times New Roman"/>
          <w:szCs w:val="28"/>
          <w:lang w:val="en-US"/>
        </w:rPr>
        <w:t>PACF</w:t>
      </w:r>
      <w:r w:rsidRPr="00F92459">
        <w:rPr>
          <w:rFonts w:eastAsia="Times New Roman" w:cs="Times New Roman"/>
          <w:szCs w:val="28"/>
        </w:rPr>
        <w:t xml:space="preserve">(1) </w:t>
      </w:r>
      <w:r>
        <w:rPr>
          <w:rFonts w:eastAsia="Times New Roman" w:cs="Times New Roman"/>
          <w:szCs w:val="28"/>
        </w:rPr>
        <w:t xml:space="preserve">близко к единице, однако остальные значения коэффициентов корреляции статистически </w:t>
      </w:r>
      <w:proofErr w:type="spellStart"/>
      <w:r>
        <w:rPr>
          <w:rFonts w:eastAsia="Times New Roman" w:cs="Times New Roman"/>
          <w:szCs w:val="28"/>
        </w:rPr>
        <w:t>незнач</w:t>
      </w:r>
      <w:proofErr w:type="spellEnd"/>
      <w:r w:rsidR="0046014C">
        <w:rPr>
          <w:rFonts w:eastAsia="Times New Roman" w:cs="Times New Roman"/>
          <w:szCs w:val="28"/>
          <w:lang w:val="en-US"/>
        </w:rPr>
        <w:t>b</w:t>
      </w:r>
      <w:r>
        <w:rPr>
          <w:rFonts w:eastAsia="Times New Roman" w:cs="Times New Roman"/>
          <w:szCs w:val="28"/>
        </w:rPr>
        <w:t xml:space="preserve">мы, </w:t>
      </w:r>
      <w:proofErr w:type="spellStart"/>
      <w:r>
        <w:rPr>
          <w:rFonts w:eastAsia="Times New Roman" w:cs="Times New Roman"/>
          <w:szCs w:val="28"/>
        </w:rPr>
        <w:t>т</w:t>
      </w:r>
      <w:proofErr w:type="gramStart"/>
      <w:r>
        <w:rPr>
          <w:rFonts w:eastAsia="Times New Roman" w:cs="Times New Roman"/>
          <w:szCs w:val="28"/>
        </w:rPr>
        <w:t>.е</w:t>
      </w:r>
      <w:proofErr w:type="spellEnd"/>
      <w:proofErr w:type="gramEnd"/>
      <w:r>
        <w:rPr>
          <w:rFonts w:eastAsia="Times New Roman" w:cs="Times New Roman"/>
          <w:szCs w:val="28"/>
        </w:rPr>
        <w:t xml:space="preserve"> значения функций выходят за пределы доверительного интервала</w:t>
      </w:r>
    </w:p>
    <w:p w:rsidR="00881DB7" w:rsidRPr="00F92459" w:rsidRDefault="00F92459" w:rsidP="00F92459">
      <w:pPr>
        <w:pStyle w:val="a4"/>
        <w:spacing w:after="0" w:line="360" w:lineRule="auto"/>
        <w:ind w:left="0" w:firstLine="709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Таким образом можно сделать вывод, что временной ряд не стационарен</w:t>
      </w:r>
      <w:r w:rsidR="0046014C">
        <w:rPr>
          <w:rFonts w:eastAsia="Times New Roman" w:cs="Times New Roman"/>
          <w:szCs w:val="28"/>
        </w:rPr>
        <w:t>, а ряд первых разностей стационарен</w:t>
      </w:r>
      <w:r>
        <w:rPr>
          <w:rFonts w:eastAsia="Times New Roman" w:cs="Times New Roman"/>
          <w:szCs w:val="28"/>
        </w:rPr>
        <w:t>.</w:t>
      </w:r>
    </w:p>
    <w:p w:rsidR="00D37D48" w:rsidRDefault="004D0A6A" w:rsidP="004D0A6A">
      <w:pPr>
        <w:pStyle w:val="2"/>
        <w:jc w:val="both"/>
      </w:pPr>
      <w:bookmarkStart w:id="14" w:name="_Toc532536563"/>
      <w:r>
        <w:lastRenderedPageBreak/>
        <w:t xml:space="preserve">3.2. </w:t>
      </w:r>
      <w:r w:rsidR="00223026" w:rsidRPr="00D37D48">
        <w:t xml:space="preserve">Построение модели авторегрессии и проинтегрированного скользящего среднего </w:t>
      </w:r>
      <w:r w:rsidR="00223026" w:rsidRPr="00D37D48">
        <w:rPr>
          <w:lang w:val="en-US"/>
        </w:rPr>
        <w:t>ARI</w:t>
      </w:r>
      <w:r w:rsidR="00223026" w:rsidRPr="00D37D48">
        <w:t>MA(</w:t>
      </w:r>
      <w:r w:rsidR="00223026" w:rsidRPr="00D37D48">
        <w:rPr>
          <w:lang w:val="en-US"/>
        </w:rPr>
        <w:t>p</w:t>
      </w:r>
      <w:r w:rsidR="00223026" w:rsidRPr="00D37D48">
        <w:t>,</w:t>
      </w:r>
      <w:r w:rsidR="00223026" w:rsidRPr="00D37D48">
        <w:rPr>
          <w:lang w:val="en-US"/>
        </w:rPr>
        <w:t>k</w:t>
      </w:r>
      <w:r w:rsidR="00223026" w:rsidRPr="00D37D48">
        <w:t>,q)</w:t>
      </w:r>
      <w:bookmarkEnd w:id="14"/>
    </w:p>
    <w:p w:rsidR="00D37D48" w:rsidRPr="00D37D48" w:rsidRDefault="00D37D48" w:rsidP="00D37D48">
      <w:pPr>
        <w:spacing w:after="0" w:line="360" w:lineRule="auto"/>
        <w:ind w:firstLine="709"/>
        <w:jc w:val="both"/>
        <w:rPr>
          <w:rFonts w:cs="Times New Roman"/>
          <w:b/>
          <w:color w:val="FF0000"/>
        </w:rPr>
      </w:pPr>
      <w:r w:rsidRPr="00D37D48">
        <w:rPr>
          <w:rFonts w:cs="Times New Roman"/>
        </w:rPr>
        <w:t xml:space="preserve">Модель авторегрессии и проинтегрированного скользящего среднего </w:t>
      </w:r>
      <w:r w:rsidRPr="00D37D48">
        <w:rPr>
          <w:rFonts w:cs="Times New Roman"/>
          <w:lang w:val="en-US"/>
        </w:rPr>
        <w:t>ARIMA</w:t>
      </w:r>
      <w:r w:rsidRPr="00D37D48">
        <w:rPr>
          <w:rFonts w:cs="Times New Roman"/>
        </w:rPr>
        <w:t>(</w:t>
      </w:r>
      <w:r w:rsidRPr="00D37D48">
        <w:rPr>
          <w:rFonts w:cs="Times New Roman"/>
          <w:lang w:val="en-US"/>
        </w:rPr>
        <w:t>p</w:t>
      </w:r>
      <w:r w:rsidRPr="00D37D48">
        <w:rPr>
          <w:rFonts w:cs="Times New Roman"/>
        </w:rPr>
        <w:t>,</w:t>
      </w:r>
      <w:r w:rsidRPr="00D37D48">
        <w:rPr>
          <w:rFonts w:cs="Times New Roman"/>
          <w:lang w:val="en-US"/>
        </w:rPr>
        <w:t>k</w:t>
      </w:r>
      <w:r w:rsidRPr="00D37D48">
        <w:rPr>
          <w:rFonts w:cs="Times New Roman"/>
        </w:rPr>
        <w:t>,</w:t>
      </w:r>
      <w:r w:rsidRPr="00D37D48">
        <w:rPr>
          <w:rFonts w:cs="Times New Roman"/>
          <w:lang w:val="en-US"/>
        </w:rPr>
        <w:t>q</w:t>
      </w:r>
      <w:r w:rsidRPr="00D37D48">
        <w:rPr>
          <w:rFonts w:cs="Times New Roman"/>
        </w:rPr>
        <w:t xml:space="preserve">) предназначена для описания ВР, имеющих порядок интеграции </w:t>
      </w:r>
      <w:r w:rsidRPr="00D37D48">
        <w:rPr>
          <w:rFonts w:cs="Times New Roman"/>
          <w:lang w:val="en-US"/>
        </w:rPr>
        <w:t>k</w:t>
      </w:r>
      <w:r w:rsidRPr="00D37D48">
        <w:rPr>
          <w:rFonts w:cs="Times New Roman"/>
        </w:rPr>
        <w:t xml:space="preserve">, в виде </w:t>
      </w:r>
      <w:r w:rsidRPr="00D37D48">
        <w:rPr>
          <w:rFonts w:cs="Times New Roman"/>
          <w:lang w:val="en-US"/>
        </w:rPr>
        <w:t>ARMA</w:t>
      </w:r>
      <w:r w:rsidRPr="00D37D48">
        <w:rPr>
          <w:rFonts w:cs="Times New Roman"/>
        </w:rPr>
        <w:t>(</w:t>
      </w:r>
      <w:r w:rsidRPr="00D37D48">
        <w:rPr>
          <w:rFonts w:cs="Times New Roman"/>
          <w:lang w:val="en-US"/>
        </w:rPr>
        <w:t>p</w:t>
      </w:r>
      <w:r w:rsidRPr="00D37D48">
        <w:rPr>
          <w:rFonts w:cs="Times New Roman"/>
        </w:rPr>
        <w:t>,</w:t>
      </w:r>
      <w:r w:rsidRPr="00D37D48">
        <w:rPr>
          <w:rFonts w:cs="Times New Roman"/>
          <w:lang w:val="en-US"/>
        </w:rPr>
        <w:t>q</w:t>
      </w:r>
      <w:r w:rsidRPr="00D37D48">
        <w:rPr>
          <w:rFonts w:cs="Times New Roman"/>
        </w:rPr>
        <w:t xml:space="preserve">) модели ряда разностей </w:t>
      </w:r>
      <w:r w:rsidRPr="00D37D48">
        <w:rPr>
          <w:rFonts w:cs="Times New Roman"/>
          <w:lang w:val="en-US"/>
        </w:rPr>
        <w:t>k</w:t>
      </w:r>
      <w:r w:rsidRPr="00D37D48">
        <w:rPr>
          <w:rFonts w:cs="Times New Roman"/>
        </w:rPr>
        <w:t>-го порядка первоначального ВР:</w:t>
      </w:r>
    </w:p>
    <w:p w:rsidR="00D37D48" w:rsidRPr="00D37D48" w:rsidRDefault="003B6430" w:rsidP="004D7E22">
      <w:pPr>
        <w:spacing w:after="0" w:line="360" w:lineRule="auto"/>
        <w:ind w:firstLine="709"/>
        <w:jc w:val="center"/>
        <w:rPr>
          <w:rFonts w:cs="Times New Roman"/>
          <w:i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</m:sSubSup>
        <m:r>
          <w:rPr>
            <w:rFonts w:ascii="Cambria Math" w:hAnsi="Cambria Math" w:cs="Times New Roman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j=1</m:t>
            </m:r>
          </m:sub>
          <m:sup>
            <m:r>
              <w:rPr>
                <w:rFonts w:ascii="Cambria Math" w:hAnsi="Cambria Math" w:cs="Times New Roman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nary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i-j</m:t>
            </m:r>
          </m:sub>
          <m:sup>
            <m:r>
              <w:rPr>
                <w:rFonts w:ascii="Cambria Math" w:hAnsi="Cambria Math" w:cs="Times New Roman"/>
              </w:rPr>
              <m:t>k</m:t>
            </m:r>
          </m:sup>
        </m:sSub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j=1</m:t>
            </m:r>
          </m:sub>
          <m:sup>
            <m:r>
              <w:rPr>
                <w:rFonts w:ascii="Cambria Math" w:hAnsi="Cambria Math" w:cs="Times New Roman"/>
              </w:rPr>
              <m:t>q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</w:rPr>
                  <m:t>i-j</m:t>
                </m:r>
              </m:sub>
            </m:sSub>
          </m:e>
        </m:nary>
        <m:r>
          <w:rPr>
            <w:rFonts w:ascii="Cambria Math" w:hAnsi="Cambria Math" w:cs="Times New Roman"/>
          </w:rPr>
          <m:t>+C</m:t>
        </m:r>
      </m:oMath>
      <w:r w:rsidR="00D37D48" w:rsidRPr="00D37D48">
        <w:rPr>
          <w:rFonts w:cs="Times New Roman"/>
          <w:i/>
        </w:rPr>
        <w:t>,</w:t>
      </w:r>
    </w:p>
    <w:p w:rsidR="00D37D48" w:rsidRPr="00D37D48" w:rsidRDefault="00D37D48" w:rsidP="004D0A6A">
      <w:pPr>
        <w:spacing w:after="0" w:line="360" w:lineRule="auto"/>
        <w:jc w:val="both"/>
        <w:rPr>
          <w:rFonts w:cs="Times New Roman"/>
        </w:rPr>
      </w:pPr>
      <w:r w:rsidRPr="00D37D48">
        <w:rPr>
          <w:rFonts w:cs="Times New Roman"/>
        </w:rPr>
        <w:t xml:space="preserve">где C, </w:t>
      </w:r>
      <w:r w:rsidRPr="00D37D48">
        <w:rPr>
          <w:rFonts w:cs="Times New Roman"/>
          <w:i/>
        </w:rPr>
        <w:t>µ</w:t>
      </w:r>
      <w:r w:rsidRPr="00D37D48">
        <w:rPr>
          <w:rFonts w:cs="Times New Roman"/>
          <w:i/>
          <w:vertAlign w:val="subscript"/>
          <w:lang w:val="en-US"/>
        </w:rPr>
        <w:t>j</w:t>
      </w:r>
      <w:r w:rsidRPr="00D37D48">
        <w:rPr>
          <w:rFonts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b>
        </m:sSub>
      </m:oMath>
      <w:r w:rsidRPr="00D37D48">
        <w:rPr>
          <w:rFonts w:cs="Times New Roman"/>
        </w:rPr>
        <w:t xml:space="preserve"> – коэффициенты модели,</w:t>
      </w:r>
      <w:r w:rsidRPr="00D37D48">
        <w:rPr>
          <w:rFonts w:cs="Times New Roman"/>
          <w:i/>
          <w:lang w:val="en-US"/>
        </w:rPr>
        <w:t>p</w:t>
      </w:r>
      <w:r w:rsidRPr="00D37D48">
        <w:rPr>
          <w:rFonts w:cs="Times New Roman"/>
        </w:rPr>
        <w:t xml:space="preserve"> и </w:t>
      </w:r>
      <w:r w:rsidRPr="00D37D48">
        <w:rPr>
          <w:rFonts w:cs="Times New Roman"/>
          <w:i/>
          <w:lang w:val="en-US"/>
        </w:rPr>
        <w:t>q</w:t>
      </w:r>
      <w:r w:rsidRPr="00D37D48">
        <w:rPr>
          <w:rFonts w:cs="Times New Roman"/>
        </w:rPr>
        <w:t xml:space="preserve"> – порядки модели,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 w:rsidRPr="00D37D48">
        <w:rPr>
          <w:rFonts w:cs="Times New Roman"/>
        </w:rPr>
        <w:t xml:space="preserve"> – случайные величины, образующие «белый шум».</w:t>
      </w:r>
    </w:p>
    <w:p w:rsidR="00D37D48" w:rsidRDefault="00D37D48" w:rsidP="00D37D48">
      <w:pPr>
        <w:spacing w:after="0" w:line="360" w:lineRule="auto"/>
        <w:ind w:firstLine="709"/>
        <w:jc w:val="both"/>
        <w:rPr>
          <w:rFonts w:cs="Times New Roman"/>
        </w:rPr>
      </w:pPr>
      <w:r w:rsidRPr="00D37D48">
        <w:rPr>
          <w:rFonts w:cs="Times New Roman"/>
        </w:rPr>
        <w:t xml:space="preserve">Рассмотренные далее в </w:t>
      </w:r>
      <w:r w:rsidR="00513833">
        <w:rPr>
          <w:rFonts w:cs="Times New Roman"/>
        </w:rPr>
        <w:t>под</w:t>
      </w:r>
      <w:r w:rsidRPr="00D37D48">
        <w:rPr>
          <w:rFonts w:cs="Times New Roman"/>
        </w:rPr>
        <w:t xml:space="preserve">пунктах </w:t>
      </w:r>
      <w:r w:rsidR="004D7E22">
        <w:rPr>
          <w:rFonts w:cs="Times New Roman"/>
          <w:color w:val="000000" w:themeColor="text1"/>
        </w:rPr>
        <w:t xml:space="preserve">3.2.1. – 3.2.3. </w:t>
      </w:r>
      <w:r w:rsidRPr="00D37D48">
        <w:rPr>
          <w:rFonts w:cs="Times New Roman"/>
        </w:rPr>
        <w:t xml:space="preserve">линейные модели можно понимать как частные случаи </w:t>
      </w:r>
      <w:r w:rsidRPr="00D37D48">
        <w:rPr>
          <w:rFonts w:cs="Times New Roman"/>
          <w:lang w:val="en-US"/>
        </w:rPr>
        <w:t>ARIMA</w:t>
      </w:r>
      <w:r w:rsidRPr="00D37D48">
        <w:rPr>
          <w:rFonts w:cs="Times New Roman"/>
        </w:rPr>
        <w:t>(</w:t>
      </w:r>
      <w:r w:rsidRPr="00D37D48">
        <w:rPr>
          <w:rFonts w:cs="Times New Roman"/>
          <w:lang w:val="en-US"/>
        </w:rPr>
        <w:t>p</w:t>
      </w:r>
      <w:r w:rsidRPr="00D37D48">
        <w:rPr>
          <w:rFonts w:cs="Times New Roman"/>
        </w:rPr>
        <w:t>,</w:t>
      </w:r>
      <w:r w:rsidRPr="00D37D48">
        <w:rPr>
          <w:rFonts w:cs="Times New Roman"/>
          <w:lang w:val="en-US"/>
        </w:rPr>
        <w:t>q</w:t>
      </w:r>
      <w:r w:rsidRPr="00D37D48">
        <w:rPr>
          <w:rFonts w:cs="Times New Roman"/>
        </w:rPr>
        <w:t xml:space="preserve">) при </w:t>
      </w:r>
      <w:r w:rsidRPr="00D37D48">
        <w:rPr>
          <w:rFonts w:cs="Times New Roman"/>
          <w:lang w:val="en-US"/>
        </w:rPr>
        <w:t>k</w:t>
      </w:r>
      <w:r w:rsidRPr="00D37D48">
        <w:rPr>
          <w:rFonts w:cs="Times New Roman"/>
        </w:rPr>
        <w:t xml:space="preserve">=0. </w:t>
      </w:r>
    </w:p>
    <w:p w:rsidR="004D7E22" w:rsidRPr="004D7E22" w:rsidRDefault="003B6430" w:rsidP="00D37D48">
      <w:pPr>
        <w:spacing w:after="0" w:line="360" w:lineRule="auto"/>
        <w:ind w:firstLine="709"/>
        <w:jc w:val="both"/>
        <w:rPr>
          <w:rFonts w:eastAsiaTheme="minorEastAsia" w:cs="Times New Roman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p=0=&gt;MA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q=0=&gt;AR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p≠0, q≠0=&gt;ARMA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p,q</m:t>
                      </m:r>
                    </m:e>
                  </m:d>
                </m:e>
              </m:eqArr>
            </m:e>
          </m:d>
        </m:oMath>
      </m:oMathPara>
    </w:p>
    <w:p w:rsidR="00D37D48" w:rsidRPr="00513833" w:rsidRDefault="00D37D48" w:rsidP="00513833">
      <w:pPr>
        <w:spacing w:after="0" w:line="360" w:lineRule="auto"/>
        <w:ind w:firstLine="709"/>
        <w:jc w:val="both"/>
        <w:rPr>
          <w:rFonts w:cs="Times New Roman"/>
        </w:rPr>
      </w:pPr>
      <w:r w:rsidRPr="00D37D48">
        <w:rPr>
          <w:rFonts w:cs="Times New Roman"/>
        </w:rPr>
        <w:t xml:space="preserve">Поскольку </w:t>
      </w:r>
      <w:r w:rsidR="004D7E22">
        <w:rPr>
          <w:rFonts w:cs="Times New Roman"/>
        </w:rPr>
        <w:t>временной ряд, исследуемый в данной курсовой</w:t>
      </w:r>
      <w:r w:rsidRPr="00D37D48">
        <w:rPr>
          <w:rFonts w:cs="Times New Roman"/>
        </w:rPr>
        <w:t xml:space="preserve"> является нестационарным, т.е. имеет порядок интеграции k=</w:t>
      </w:r>
      <w:r w:rsidRPr="004D7E22">
        <w:rPr>
          <w:rFonts w:cs="Times New Roman"/>
          <w:color w:val="000000" w:themeColor="text1"/>
        </w:rPr>
        <w:t>1</w:t>
      </w:r>
      <w:r w:rsidR="004D7E22">
        <w:rPr>
          <w:rFonts w:cs="Times New Roman"/>
        </w:rPr>
        <w:t xml:space="preserve">&gt;0 (как установлено в пункте </w:t>
      </w:r>
      <w:r w:rsidRPr="00D37D48">
        <w:rPr>
          <w:rFonts w:cs="Times New Roman"/>
        </w:rPr>
        <w:t xml:space="preserve">3.1), то в каждом из </w:t>
      </w:r>
      <w:r w:rsidR="00513833">
        <w:rPr>
          <w:rFonts w:cs="Times New Roman"/>
        </w:rPr>
        <w:t>под</w:t>
      </w:r>
      <w:r w:rsidRPr="00D37D48">
        <w:rPr>
          <w:rFonts w:cs="Times New Roman"/>
        </w:rPr>
        <w:t xml:space="preserve">пунктов </w:t>
      </w:r>
      <w:r w:rsidR="00513833">
        <w:rPr>
          <w:rFonts w:cs="Times New Roman"/>
          <w:color w:val="000000" w:themeColor="text1"/>
        </w:rPr>
        <w:t xml:space="preserve">3.2.1. – 3.2.3. </w:t>
      </w:r>
      <w:r w:rsidRPr="00D37D48">
        <w:rPr>
          <w:rFonts w:cs="Times New Roman"/>
        </w:rPr>
        <w:t xml:space="preserve">построим соответствующие модели для ряда разностей </w:t>
      </w:r>
      <w:r w:rsidRPr="00D37D48">
        <w:rPr>
          <w:rFonts w:cs="Times New Roman"/>
          <w:lang w:val="en-US"/>
        </w:rPr>
        <w:t>k</w:t>
      </w:r>
      <w:r w:rsidRPr="00D37D48">
        <w:rPr>
          <w:rFonts w:cs="Times New Roman"/>
        </w:rPr>
        <w:t>-го порядка, являющегося стационарным.</w:t>
      </w:r>
    </w:p>
    <w:p w:rsidR="00223026" w:rsidRDefault="00223026" w:rsidP="004D0A6A">
      <w:pPr>
        <w:pStyle w:val="3"/>
        <w:numPr>
          <w:ilvl w:val="2"/>
          <w:numId w:val="24"/>
        </w:numPr>
        <w:ind w:left="426" w:hanging="426"/>
      </w:pPr>
      <w:bookmarkStart w:id="15" w:name="_Toc532536564"/>
      <w:r w:rsidRPr="00D37D48">
        <w:t xml:space="preserve">Построение </w:t>
      </w:r>
      <w:proofErr w:type="spellStart"/>
      <w:r w:rsidRPr="00D37D48">
        <w:t>авторегрессионной</w:t>
      </w:r>
      <w:proofErr w:type="spellEnd"/>
      <w:r w:rsidRPr="00D37D48">
        <w:t xml:space="preserve"> модели AR(p)</w:t>
      </w:r>
      <w:bookmarkEnd w:id="15"/>
    </w:p>
    <w:p w:rsidR="00513833" w:rsidRPr="00513833" w:rsidRDefault="00513833" w:rsidP="00513833">
      <w:pPr>
        <w:spacing w:after="0" w:line="360" w:lineRule="auto"/>
        <w:ind w:firstLine="709"/>
        <w:jc w:val="both"/>
        <w:rPr>
          <w:rFonts w:cs="Times New Roman"/>
        </w:rPr>
      </w:pPr>
      <w:r w:rsidRPr="00513833">
        <w:rPr>
          <w:rFonts w:cs="Times New Roman"/>
        </w:rPr>
        <w:t xml:space="preserve">При построении аддитивной модели объясняющими переменными являются функции момента времени τ. В нашем случае (для линейной модели) объясняющие переменные -  лаговые переменные </w:t>
      </w:r>
      <w:proofErr w:type="spellStart"/>
      <w:r w:rsidRPr="00513833">
        <w:rPr>
          <w:rFonts w:cs="Times New Roman"/>
          <w:i/>
          <w:lang w:val="en-US"/>
        </w:rPr>
        <w:t>y</w:t>
      </w:r>
      <w:r w:rsidRPr="00513833">
        <w:rPr>
          <w:rFonts w:cs="Times New Roman"/>
          <w:i/>
          <w:vertAlign w:val="subscript"/>
          <w:lang w:val="en-US"/>
        </w:rPr>
        <w:t>i</w:t>
      </w:r>
      <w:proofErr w:type="spellEnd"/>
      <w:r w:rsidRPr="00513833">
        <w:rPr>
          <w:rFonts w:cs="Times New Roman"/>
          <w:i/>
          <w:vertAlign w:val="subscript"/>
        </w:rPr>
        <w:t>-1</w:t>
      </w:r>
      <w:r w:rsidRPr="00513833">
        <w:rPr>
          <w:rFonts w:cs="Times New Roman"/>
          <w:i/>
        </w:rPr>
        <w:t xml:space="preserve">, </w:t>
      </w:r>
      <w:proofErr w:type="spellStart"/>
      <w:r w:rsidRPr="00513833">
        <w:rPr>
          <w:rFonts w:cs="Times New Roman"/>
          <w:i/>
          <w:lang w:val="en-US"/>
        </w:rPr>
        <w:t>y</w:t>
      </w:r>
      <w:r w:rsidRPr="00513833">
        <w:rPr>
          <w:rFonts w:cs="Times New Roman"/>
          <w:i/>
          <w:vertAlign w:val="subscript"/>
          <w:lang w:val="en-US"/>
        </w:rPr>
        <w:t>i</w:t>
      </w:r>
      <w:proofErr w:type="spellEnd"/>
      <w:r w:rsidRPr="00513833">
        <w:rPr>
          <w:rFonts w:cs="Times New Roman"/>
          <w:i/>
          <w:vertAlign w:val="subscript"/>
        </w:rPr>
        <w:t>-2</w:t>
      </w:r>
      <w:r w:rsidRPr="00513833">
        <w:rPr>
          <w:rFonts w:cs="Times New Roman"/>
          <w:i/>
        </w:rPr>
        <w:t xml:space="preserve">, …, </w:t>
      </w:r>
      <w:proofErr w:type="spellStart"/>
      <w:r w:rsidRPr="00513833">
        <w:rPr>
          <w:rFonts w:cs="Times New Roman"/>
          <w:i/>
          <w:lang w:val="en-US"/>
        </w:rPr>
        <w:t>y</w:t>
      </w:r>
      <w:r w:rsidRPr="00513833">
        <w:rPr>
          <w:rFonts w:cs="Times New Roman"/>
          <w:i/>
          <w:vertAlign w:val="subscript"/>
          <w:lang w:val="en-US"/>
        </w:rPr>
        <w:t>i</w:t>
      </w:r>
      <w:proofErr w:type="spellEnd"/>
      <w:r w:rsidRPr="00513833">
        <w:rPr>
          <w:rFonts w:cs="Times New Roman"/>
          <w:i/>
          <w:vertAlign w:val="subscript"/>
        </w:rPr>
        <w:t>-</w:t>
      </w:r>
      <w:r w:rsidRPr="00513833">
        <w:rPr>
          <w:rFonts w:cs="Times New Roman"/>
          <w:i/>
          <w:vertAlign w:val="subscript"/>
          <w:lang w:val="en-US"/>
        </w:rPr>
        <w:t>p</w:t>
      </w:r>
      <w:r w:rsidRPr="00513833">
        <w:rPr>
          <w:rFonts w:cs="Times New Roman"/>
        </w:rPr>
        <w:t>.</w:t>
      </w:r>
    </w:p>
    <w:p w:rsidR="00513833" w:rsidRPr="00513833" w:rsidRDefault="00513833" w:rsidP="00513833">
      <w:pPr>
        <w:spacing w:after="0" w:line="360" w:lineRule="auto"/>
        <w:ind w:firstLine="709"/>
        <w:jc w:val="both"/>
        <w:rPr>
          <w:rFonts w:cs="Times New Roman"/>
          <w:noProof/>
        </w:rPr>
      </w:pPr>
      <w:r w:rsidRPr="00513833">
        <w:rPr>
          <w:rFonts w:cs="Times New Roman"/>
        </w:rPr>
        <w:t xml:space="preserve">Модель </w:t>
      </w:r>
      <w:r w:rsidRPr="00513833">
        <w:rPr>
          <w:rFonts w:cs="Times New Roman"/>
          <w:lang w:val="en-US"/>
        </w:rPr>
        <w:t>AR</w:t>
      </w:r>
      <w:r w:rsidRPr="00513833">
        <w:rPr>
          <w:rFonts w:cs="Times New Roman"/>
        </w:rPr>
        <w:t>(</w:t>
      </w:r>
      <w:r w:rsidRPr="00513833">
        <w:rPr>
          <w:rFonts w:cs="Times New Roman"/>
          <w:lang w:val="en-US"/>
        </w:rPr>
        <w:t>p</w:t>
      </w:r>
      <w:r w:rsidRPr="00513833">
        <w:rPr>
          <w:rFonts w:cs="Times New Roman"/>
        </w:rPr>
        <w:t xml:space="preserve">):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i-1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-2</m:t>
                </m:r>
              </m:sub>
            </m:sSub>
          </m:sub>
        </m:sSub>
        <m:r>
          <w:rPr>
            <w:rFonts w:ascii="Cambria Math" w:hAnsi="Cambria Math" w:cs="Times New Roman"/>
          </w:rPr>
          <m:t>+...+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ⅈ-p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,i=1,2,…,n.</m:t>
        </m:r>
      </m:oMath>
      <w:r w:rsidRPr="00513833">
        <w:rPr>
          <w:rFonts w:cs="Times New Roman"/>
          <w:noProof/>
        </w:rPr>
        <w:t xml:space="preserve"> (где коэффициенты </w:t>
      </w:r>
      <w:r w:rsidRPr="00513833">
        <w:rPr>
          <w:rFonts w:cs="Times New Roman"/>
          <w:noProof/>
          <w:lang w:val="en-US"/>
        </w:rPr>
        <w:t>β</w:t>
      </w:r>
      <w:r w:rsidRPr="00513833">
        <w:rPr>
          <w:rFonts w:cs="Times New Roman"/>
          <w:noProof/>
          <w:vertAlign w:val="subscript"/>
          <w:lang w:val="en-US"/>
        </w:rPr>
        <w:t>j</w:t>
      </w:r>
      <w:r w:rsidRPr="00513833">
        <w:rPr>
          <w:rFonts w:cs="Times New Roman"/>
          <w:noProof/>
        </w:rPr>
        <w:t xml:space="preserve"> (</w:t>
      </w:r>
      <w:r w:rsidRPr="00513833">
        <w:rPr>
          <w:rFonts w:cs="Times New Roman"/>
          <w:noProof/>
          <w:lang w:val="en-US"/>
        </w:rPr>
        <w:t>j</w:t>
      </w:r>
      <w:r w:rsidRPr="00513833">
        <w:rPr>
          <w:rFonts w:cs="Times New Roman"/>
          <w:noProof/>
        </w:rPr>
        <w:t xml:space="preserve"> = 0…</w:t>
      </w:r>
      <w:r w:rsidRPr="00513833">
        <w:rPr>
          <w:rFonts w:cs="Times New Roman"/>
          <w:noProof/>
          <w:lang w:val="en-US"/>
        </w:rPr>
        <w:t>p</w:t>
      </w:r>
      <w:r w:rsidRPr="00513833">
        <w:rPr>
          <w:rFonts w:cs="Times New Roman"/>
          <w:noProof/>
        </w:rPr>
        <w:t xml:space="preserve">) оцениваются с помощью пакета </w:t>
      </w:r>
      <w:r w:rsidRPr="00513833">
        <w:rPr>
          <w:rFonts w:cs="Times New Roman"/>
          <w:noProof/>
          <w:lang w:val="en-US"/>
        </w:rPr>
        <w:t>EViews</w:t>
      </w:r>
      <w:r w:rsidRPr="00513833">
        <w:rPr>
          <w:rFonts w:cs="Times New Roman"/>
          <w:noProof/>
        </w:rPr>
        <w:t xml:space="preserve">, </w:t>
      </w:r>
      <w:r w:rsidRPr="00513833">
        <w:rPr>
          <w:rFonts w:cs="Times New Roman"/>
          <w:noProof/>
          <w:lang w:val="en-US"/>
        </w:rPr>
        <w:t>p</w:t>
      </w:r>
      <w:r w:rsidRPr="00513833">
        <w:rPr>
          <w:rFonts w:cs="Times New Roman"/>
          <w:noProof/>
        </w:rPr>
        <w:t xml:space="preserve"> – порядок модели)</w:t>
      </w:r>
    </w:p>
    <w:p w:rsidR="00513833" w:rsidRPr="00513833" w:rsidRDefault="00513833" w:rsidP="00513833">
      <w:pPr>
        <w:spacing w:after="0" w:line="360" w:lineRule="auto"/>
        <w:ind w:firstLine="709"/>
        <w:jc w:val="both"/>
        <w:rPr>
          <w:rFonts w:cs="Times New Roman"/>
        </w:rPr>
      </w:pPr>
      <w:r w:rsidRPr="00513833">
        <w:rPr>
          <w:rFonts w:cs="Times New Roman"/>
        </w:rPr>
        <w:t xml:space="preserve">Возмущения </w:t>
      </w:r>
      <w:proofErr w:type="spellStart"/>
      <w:r w:rsidRPr="00513833">
        <w:rPr>
          <w:rFonts w:cs="Times New Roman"/>
          <w:lang w:val="en-US"/>
        </w:rPr>
        <w:t>ε</w:t>
      </w:r>
      <w:r w:rsidRPr="00513833">
        <w:rPr>
          <w:rFonts w:cs="Times New Roman"/>
          <w:vertAlign w:val="subscript"/>
          <w:lang w:val="en-US"/>
        </w:rPr>
        <w:t>i</w:t>
      </w:r>
      <w:proofErr w:type="spellEnd"/>
      <w:r w:rsidRPr="00513833">
        <w:rPr>
          <w:rFonts w:cs="Times New Roman"/>
        </w:rPr>
        <w:t xml:space="preserve">удовлетворяют </w:t>
      </w:r>
      <w:r w:rsidRPr="00513833">
        <w:rPr>
          <w:rFonts w:cs="Times New Roman"/>
          <w:bCs/>
          <w:iCs/>
        </w:rPr>
        <w:t>условиям Гаусса-Маркова</w:t>
      </w:r>
      <w:r>
        <w:rPr>
          <w:rFonts w:cs="Times New Roman"/>
        </w:rPr>
        <w:t>:</w:t>
      </w:r>
    </w:p>
    <w:p w:rsidR="00513833" w:rsidRPr="00513833" w:rsidRDefault="00513833" w:rsidP="00513833">
      <w:pPr>
        <w:spacing w:after="0" w:line="360" w:lineRule="auto"/>
        <w:ind w:firstLine="709"/>
        <w:jc w:val="both"/>
        <w:rPr>
          <w:rFonts w:cs="Times New Roman"/>
          <w:lang w:val="en-US"/>
        </w:rPr>
      </w:pPr>
      <w:r w:rsidRPr="00513833">
        <w:rPr>
          <w:rFonts w:cs="Times New Roman"/>
          <w:lang w:val="en-US"/>
        </w:rPr>
        <w:t xml:space="preserve">P1.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M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lang w:val="en-US"/>
          </w:rPr>
          <m:t>=0</m:t>
        </m:r>
      </m:oMath>
    </w:p>
    <w:p w:rsidR="00513833" w:rsidRPr="00513833" w:rsidRDefault="00513833" w:rsidP="00513833">
      <w:pPr>
        <w:spacing w:after="0" w:line="360" w:lineRule="auto"/>
        <w:ind w:firstLine="709"/>
        <w:jc w:val="both"/>
        <w:rPr>
          <w:rFonts w:cs="Times New Roman"/>
          <w:lang w:val="en-US"/>
        </w:rPr>
      </w:pPr>
      <w:r w:rsidRPr="00513833">
        <w:rPr>
          <w:rFonts w:cs="Times New Roman"/>
          <w:lang w:val="en-US"/>
        </w:rPr>
        <w:t xml:space="preserve">P2.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M</m:t>
        </m:r>
        <m:d>
          <m:dPr>
            <m:ctrlPr>
              <w:rPr>
                <w:rFonts w:ascii="Cambria Math" w:hAnsi="Cambria Math" w:cs="Times New Roman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</w:rPr>
                  <m:t>если</m:t>
                </m:r>
                <m:r>
                  <w:rPr>
                    <w:rFonts w:ascii="Cambria Math" w:hAnsi="Cambria Math" w:cs="Times New Roman"/>
                    <w:lang w:val="en-US"/>
                  </w:rPr>
                  <m:t xml:space="preserve"> i=j;</m:t>
                </m:r>
              </m:e>
              <m:e>
                <m:r>
                  <w:rPr>
                    <w:rFonts w:ascii="Cambria Math" w:hAnsi="Cambria Math" w:cs="Times New Roman"/>
                    <w:lang w:val="en-US"/>
                  </w:rPr>
                  <m:t xml:space="preserve">0, </m:t>
                </m:r>
                <m:r>
                  <w:rPr>
                    <w:rFonts w:ascii="Cambria Math" w:hAnsi="Cambria Math" w:cs="Times New Roman"/>
                  </w:rPr>
                  <m:t>если</m:t>
                </m:r>
                <m:r>
                  <w:rPr>
                    <w:rFonts w:ascii="Cambria Math" w:hAnsi="Cambria Math" w:cs="Times New Roman"/>
                    <w:lang w:val="en-US"/>
                  </w:rPr>
                  <m:t xml:space="preserve"> i≠j</m:t>
                </m:r>
              </m:e>
            </m:eqArr>
          </m:e>
        </m:d>
      </m:oMath>
    </w:p>
    <w:p w:rsidR="00513833" w:rsidRPr="00513833" w:rsidRDefault="00513833" w:rsidP="00513833">
      <w:pPr>
        <w:spacing w:after="0" w:line="360" w:lineRule="auto"/>
        <w:ind w:firstLine="709"/>
        <w:jc w:val="both"/>
        <w:rPr>
          <w:rFonts w:cs="Times New Roman"/>
        </w:rPr>
      </w:pPr>
      <w:r w:rsidRPr="00513833">
        <w:rPr>
          <w:rFonts w:cs="Times New Roman"/>
          <w:lang w:val="en-US"/>
        </w:rPr>
        <w:lastRenderedPageBreak/>
        <w:t>P</w:t>
      </w:r>
      <w:r w:rsidRPr="00513833">
        <w:rPr>
          <w:rFonts w:cs="Times New Roman"/>
        </w:rPr>
        <w:t xml:space="preserve">3. </w:t>
      </w:r>
      <m:oMath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[0;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σ</m:t>
        </m:r>
        <m:r>
          <m:rPr>
            <m:sty m:val="p"/>
          </m:rPr>
          <w:rPr>
            <w:rFonts w:ascii="Cambria Math" w:hAnsi="Cambria Math" w:cs="Times New Roman"/>
          </w:rPr>
          <m:t>]</m:t>
        </m:r>
      </m:oMath>
      <w:r w:rsidRPr="00513833">
        <w:rPr>
          <w:rFonts w:cs="Times New Roman"/>
        </w:rPr>
        <w:t>.</w:t>
      </w:r>
    </w:p>
    <w:p w:rsidR="00513833" w:rsidRPr="00513833" w:rsidRDefault="00513833" w:rsidP="00513833">
      <w:pPr>
        <w:spacing w:after="0" w:line="360" w:lineRule="auto"/>
        <w:ind w:firstLine="709"/>
        <w:jc w:val="both"/>
        <w:rPr>
          <w:rFonts w:cs="Times New Roman"/>
        </w:rPr>
      </w:pPr>
      <w:r w:rsidRPr="00513833">
        <w:rPr>
          <w:rFonts w:cs="Times New Roman"/>
        </w:rPr>
        <w:t>При построении модели нужно решить следующие задачи:</w:t>
      </w:r>
    </w:p>
    <w:p w:rsidR="00513833" w:rsidRPr="004D0A6A" w:rsidRDefault="004D0A6A" w:rsidP="004D0A6A">
      <w:pPr>
        <w:spacing w:after="0" w:line="360" w:lineRule="auto"/>
        <w:ind w:firstLine="708"/>
        <w:jc w:val="both"/>
        <w:rPr>
          <w:rFonts w:cs="Times New Roman"/>
        </w:rPr>
      </w:pPr>
      <w:r w:rsidRPr="004D0A6A">
        <w:rPr>
          <w:rFonts w:cs="Times New Roman"/>
        </w:rPr>
        <w:t xml:space="preserve">1. </w:t>
      </w:r>
      <w:r w:rsidR="00513833" w:rsidRPr="004D0A6A">
        <w:rPr>
          <w:rFonts w:cs="Times New Roman"/>
        </w:rPr>
        <w:t xml:space="preserve">определение порядка </w:t>
      </w:r>
      <w:r w:rsidR="00513833" w:rsidRPr="004D0A6A">
        <w:rPr>
          <w:rFonts w:cs="Times New Roman"/>
          <w:i/>
          <w:lang w:val="en-US"/>
        </w:rPr>
        <w:t>p</w:t>
      </w:r>
      <w:r w:rsidR="002666D9">
        <w:rPr>
          <w:rFonts w:cs="Times New Roman"/>
          <w:i/>
        </w:rPr>
        <w:t xml:space="preserve"> </w:t>
      </w:r>
      <w:proofErr w:type="spellStart"/>
      <w:r w:rsidR="00513833" w:rsidRPr="004D0A6A">
        <w:rPr>
          <w:rFonts w:cs="Times New Roman"/>
        </w:rPr>
        <w:t>авторегрессионной</w:t>
      </w:r>
      <w:proofErr w:type="spellEnd"/>
      <w:r w:rsidR="00513833" w:rsidRPr="004D0A6A">
        <w:rPr>
          <w:rFonts w:cs="Times New Roman"/>
        </w:rPr>
        <w:t xml:space="preserve"> модели временного ряда;</w:t>
      </w:r>
    </w:p>
    <w:p w:rsidR="00513833" w:rsidRPr="004D0A6A" w:rsidRDefault="004D0A6A" w:rsidP="004D0A6A">
      <w:pPr>
        <w:spacing w:after="0" w:line="360" w:lineRule="auto"/>
        <w:ind w:firstLine="708"/>
        <w:jc w:val="both"/>
        <w:rPr>
          <w:rFonts w:cs="Times New Roman"/>
        </w:rPr>
      </w:pPr>
      <w:r w:rsidRPr="004D0A6A">
        <w:rPr>
          <w:rFonts w:cs="Times New Roman"/>
        </w:rPr>
        <w:t xml:space="preserve">2. </w:t>
      </w:r>
      <w:r w:rsidR="00513833" w:rsidRPr="004D0A6A">
        <w:rPr>
          <w:rFonts w:cs="Times New Roman"/>
        </w:rPr>
        <w:t>оценивание коэффициентов β</w:t>
      </w:r>
      <w:r w:rsidR="00513833" w:rsidRPr="004D0A6A">
        <w:rPr>
          <w:rFonts w:cs="Times New Roman"/>
          <w:vertAlign w:val="subscript"/>
          <w:lang w:val="en-US"/>
        </w:rPr>
        <w:t>i</w:t>
      </w:r>
      <w:r w:rsidR="00513833" w:rsidRPr="004D0A6A">
        <w:rPr>
          <w:rFonts w:cs="Times New Roman"/>
        </w:rPr>
        <w:t>.</w:t>
      </w:r>
    </w:p>
    <w:p w:rsidR="00513833" w:rsidRPr="00513833" w:rsidRDefault="00513833" w:rsidP="00513833">
      <w:pPr>
        <w:spacing w:after="0" w:line="360" w:lineRule="auto"/>
        <w:ind w:firstLine="709"/>
        <w:jc w:val="both"/>
        <w:rPr>
          <w:rFonts w:cs="Times New Roman"/>
        </w:rPr>
      </w:pPr>
      <w:r w:rsidRPr="00513833">
        <w:rPr>
          <w:rFonts w:cs="Times New Roman"/>
        </w:rPr>
        <w:t>Рассмотрим решение первой задачи.</w:t>
      </w:r>
    </w:p>
    <w:p w:rsidR="00513833" w:rsidRPr="00513833" w:rsidRDefault="00513833" w:rsidP="00513833">
      <w:pPr>
        <w:spacing w:after="0" w:line="360" w:lineRule="auto"/>
        <w:ind w:firstLine="709"/>
        <w:jc w:val="both"/>
        <w:rPr>
          <w:rFonts w:cs="Times New Roman"/>
        </w:rPr>
      </w:pPr>
      <w:r w:rsidRPr="00513833">
        <w:rPr>
          <w:rFonts w:cs="Times New Roman"/>
          <w:i/>
        </w:rPr>
        <w:t>Ρ</w:t>
      </w:r>
      <w:r w:rsidRPr="00513833">
        <w:rPr>
          <w:rFonts w:cs="Times New Roman"/>
          <w:i/>
          <w:vertAlign w:val="subscript"/>
        </w:rPr>
        <w:t>част</w:t>
      </w:r>
      <w:r w:rsidRPr="00513833">
        <w:rPr>
          <w:rFonts w:cs="Times New Roman"/>
          <w:i/>
        </w:rPr>
        <w:t>(</w:t>
      </w:r>
      <w:r w:rsidRPr="00513833">
        <w:rPr>
          <w:rFonts w:cs="Times New Roman"/>
          <w:i/>
          <w:lang w:val="en-US"/>
        </w:rPr>
        <w:t>m</w:t>
      </w:r>
      <w:r w:rsidRPr="00513833">
        <w:rPr>
          <w:rFonts w:cs="Times New Roman"/>
          <w:i/>
        </w:rPr>
        <w:t>)</w:t>
      </w:r>
      <w:r w:rsidRPr="00513833">
        <w:rPr>
          <w:rFonts w:cs="Times New Roman"/>
        </w:rPr>
        <w:t xml:space="preserve"> – частный коэффициент автокорреляции, соответствующий лагу </w:t>
      </w:r>
      <w:r w:rsidRPr="00513833">
        <w:rPr>
          <w:rFonts w:cs="Times New Roman"/>
          <w:i/>
          <w:lang w:val="en-US"/>
        </w:rPr>
        <w:t>m</w:t>
      </w:r>
      <w:r w:rsidRPr="00513833">
        <w:rPr>
          <w:rFonts w:cs="Times New Roman"/>
        </w:rPr>
        <w:t xml:space="preserve">. Величина </w:t>
      </w:r>
      <w:r w:rsidRPr="00513833">
        <w:rPr>
          <w:rFonts w:cs="Times New Roman"/>
          <w:i/>
        </w:rPr>
        <w:t>Ρ</w:t>
      </w:r>
      <w:r w:rsidRPr="00513833">
        <w:rPr>
          <w:rFonts w:cs="Times New Roman"/>
          <w:i/>
          <w:vertAlign w:val="subscript"/>
        </w:rPr>
        <w:t>част</w:t>
      </w:r>
      <w:r w:rsidRPr="00513833">
        <w:rPr>
          <w:rFonts w:cs="Times New Roman"/>
          <w:i/>
        </w:rPr>
        <w:t>(</w:t>
      </w:r>
      <w:r w:rsidRPr="00513833">
        <w:rPr>
          <w:rFonts w:cs="Times New Roman"/>
          <w:i/>
          <w:lang w:val="en-US"/>
        </w:rPr>
        <w:t>m</w:t>
      </w:r>
      <w:r w:rsidRPr="00513833">
        <w:rPr>
          <w:rFonts w:cs="Times New Roman"/>
          <w:i/>
        </w:rPr>
        <w:t>)</w:t>
      </w:r>
      <w:r w:rsidRPr="00513833">
        <w:rPr>
          <w:rFonts w:cs="Times New Roman"/>
        </w:rPr>
        <w:t xml:space="preserve"> определяется как коэффициент корреляции между двумя случайными величинами </w:t>
      </w:r>
      <w:r w:rsidRPr="00513833">
        <w:rPr>
          <w:rFonts w:cs="Times New Roman"/>
          <w:lang w:val="en-US"/>
        </w:rPr>
        <w:t>Y</w:t>
      </w:r>
      <w:r w:rsidRPr="00513833">
        <w:rPr>
          <w:rFonts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i+1</m:t>
            </m:r>
          </m:sub>
        </m:sSub>
      </m:oMath>
      <w:r w:rsidRPr="00513833">
        <w:rPr>
          <w:rFonts w:cs="Times New Roman"/>
        </w:rPr>
        <w:t>),…,</w:t>
      </w:r>
      <w:r w:rsidRPr="00513833">
        <w:rPr>
          <w:rFonts w:cs="Times New Roman"/>
          <w:lang w:val="en-US"/>
        </w:rPr>
        <w:t>Y</w:t>
      </w:r>
      <w:r w:rsidRPr="00513833">
        <w:rPr>
          <w:rFonts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i+m-1</m:t>
            </m:r>
          </m:sub>
        </m:sSub>
      </m:oMath>
      <w:r w:rsidRPr="00513833">
        <w:rPr>
          <w:rFonts w:cs="Times New Roman"/>
        </w:rPr>
        <w:t>) случайных величин.</w:t>
      </w:r>
    </w:p>
    <w:p w:rsidR="00513833" w:rsidRPr="00513833" w:rsidRDefault="00513833" w:rsidP="00513833">
      <w:pPr>
        <w:spacing w:after="0" w:line="360" w:lineRule="auto"/>
        <w:ind w:firstLine="709"/>
        <w:jc w:val="both"/>
        <w:rPr>
          <w:rFonts w:cs="Times New Roman"/>
        </w:rPr>
      </w:pPr>
      <w:r w:rsidRPr="00513833">
        <w:rPr>
          <w:rFonts w:cs="Times New Roman"/>
        </w:rPr>
        <w:t xml:space="preserve">Оценкой для </w:t>
      </w:r>
      <w:r w:rsidRPr="00513833">
        <w:rPr>
          <w:rFonts w:cs="Times New Roman"/>
          <w:i/>
        </w:rPr>
        <w:t>Ρ</w:t>
      </w:r>
      <w:r w:rsidRPr="00513833">
        <w:rPr>
          <w:rFonts w:cs="Times New Roman"/>
          <w:i/>
          <w:vertAlign w:val="subscript"/>
        </w:rPr>
        <w:t>част</w:t>
      </w:r>
      <w:r w:rsidRPr="00513833">
        <w:rPr>
          <w:rFonts w:cs="Times New Roman"/>
          <w:i/>
        </w:rPr>
        <w:t>(</w:t>
      </w:r>
      <w:r w:rsidRPr="00513833">
        <w:rPr>
          <w:rFonts w:cs="Times New Roman"/>
          <w:i/>
          <w:lang w:val="en-US"/>
        </w:rPr>
        <w:t>m</w:t>
      </w:r>
      <w:r w:rsidRPr="00513833">
        <w:rPr>
          <w:rFonts w:cs="Times New Roman"/>
          <w:i/>
        </w:rPr>
        <w:t>)</w:t>
      </w:r>
      <w:r w:rsidRPr="00513833">
        <w:rPr>
          <w:rFonts w:cs="Times New Roman"/>
        </w:rPr>
        <w:t xml:space="preserve"> является выборочный частный коэффициент автокорреляции </w:t>
      </w:r>
      <w:r w:rsidRPr="00513833">
        <w:rPr>
          <w:rFonts w:cs="Times New Roman"/>
          <w:i/>
          <w:lang w:val="en-US"/>
        </w:rPr>
        <w:t>r</w:t>
      </w:r>
      <w:r w:rsidRPr="00513833">
        <w:rPr>
          <w:rFonts w:cs="Times New Roman"/>
          <w:i/>
          <w:vertAlign w:val="subscript"/>
        </w:rPr>
        <w:t>част</w:t>
      </w:r>
      <w:r w:rsidRPr="00513833">
        <w:rPr>
          <w:rFonts w:cs="Times New Roman"/>
          <w:i/>
        </w:rPr>
        <w:t>(</w:t>
      </w:r>
      <w:r w:rsidRPr="00513833">
        <w:rPr>
          <w:rFonts w:cs="Times New Roman"/>
          <w:i/>
          <w:lang w:val="en-US"/>
        </w:rPr>
        <w:t>m</w:t>
      </w:r>
      <w:r w:rsidRPr="00513833">
        <w:rPr>
          <w:rFonts w:cs="Times New Roman"/>
          <w:i/>
        </w:rPr>
        <w:t>)</w:t>
      </w:r>
      <w:r w:rsidRPr="00513833">
        <w:rPr>
          <w:rFonts w:cs="Times New Roman"/>
        </w:rPr>
        <w:t>.</w:t>
      </w:r>
    </w:p>
    <w:p w:rsidR="00513833" w:rsidRPr="00513833" w:rsidRDefault="00513833" w:rsidP="00513833">
      <w:pPr>
        <w:spacing w:after="0" w:line="360" w:lineRule="auto"/>
        <w:ind w:firstLine="709"/>
        <w:jc w:val="both"/>
        <w:rPr>
          <w:rFonts w:cs="Times New Roman"/>
        </w:rPr>
      </w:pPr>
      <w:r w:rsidRPr="00513833">
        <w:rPr>
          <w:rFonts w:cs="Times New Roman"/>
        </w:rPr>
        <w:t xml:space="preserve">Предположим, что все вычисленные частные коэффициенты автокорреляции значимы до порядка </w:t>
      </w:r>
      <w:r w:rsidRPr="00513833">
        <w:rPr>
          <w:rFonts w:cs="Times New Roman"/>
          <w:i/>
          <w:lang w:val="en-US"/>
        </w:rPr>
        <w:t>p</w:t>
      </w:r>
      <w:r w:rsidRPr="00513833">
        <w:rPr>
          <w:rFonts w:cs="Times New Roman"/>
        </w:rPr>
        <w:t xml:space="preserve"> включительно. Тогда можно принять порядок автокорреляции модели равным </w:t>
      </w:r>
      <w:r w:rsidRPr="00513833">
        <w:rPr>
          <w:rFonts w:cs="Times New Roman"/>
          <w:i/>
          <w:lang w:val="en-US"/>
        </w:rPr>
        <w:t>p</w:t>
      </w:r>
      <w:r w:rsidRPr="00513833">
        <w:rPr>
          <w:rFonts w:cs="Times New Roman"/>
        </w:rPr>
        <w:t>.</w:t>
      </w:r>
    </w:p>
    <w:p w:rsidR="00513833" w:rsidRPr="00513833" w:rsidRDefault="00513833" w:rsidP="00513833">
      <w:pPr>
        <w:spacing w:after="0" w:line="360" w:lineRule="auto"/>
        <w:ind w:firstLine="709"/>
        <w:jc w:val="both"/>
        <w:rPr>
          <w:rFonts w:cs="Times New Roman"/>
        </w:rPr>
      </w:pPr>
      <w:r w:rsidRPr="00513833">
        <w:rPr>
          <w:rFonts w:cs="Times New Roman"/>
          <w:color w:val="000000" w:themeColor="text1"/>
        </w:rPr>
        <w:t xml:space="preserve">В нашем случае однозначно определить порядок </w:t>
      </w:r>
      <w:r w:rsidRPr="00513833">
        <w:rPr>
          <w:rFonts w:cs="Times New Roman"/>
          <w:color w:val="000000" w:themeColor="text1"/>
          <w:lang w:val="en-US"/>
        </w:rPr>
        <w:t>p</w:t>
      </w:r>
      <w:r w:rsidRPr="00513833">
        <w:rPr>
          <w:rFonts w:cs="Times New Roman"/>
          <w:color w:val="000000" w:themeColor="text1"/>
        </w:rPr>
        <w:t xml:space="preserve"> по </w:t>
      </w:r>
      <w:proofErr w:type="spellStart"/>
      <w:r w:rsidRPr="00513833">
        <w:rPr>
          <w:rFonts w:cs="Times New Roman"/>
          <w:color w:val="000000" w:themeColor="text1"/>
        </w:rPr>
        <w:t>коррелограмме</w:t>
      </w:r>
      <w:proofErr w:type="spellEnd"/>
      <w:r w:rsidRPr="00513833">
        <w:rPr>
          <w:rFonts w:cs="Times New Roman"/>
          <w:color w:val="000000" w:themeColor="text1"/>
        </w:rPr>
        <w:t xml:space="preserve"> не удается, поэтому будем определять порядок </w:t>
      </w:r>
      <w:r w:rsidRPr="00513833">
        <w:rPr>
          <w:rFonts w:cs="Times New Roman"/>
          <w:color w:val="000000" w:themeColor="text1"/>
          <w:lang w:val="en-US"/>
        </w:rPr>
        <w:t>p</w:t>
      </w:r>
      <w:r w:rsidRPr="00513833">
        <w:rPr>
          <w:rFonts w:cs="Times New Roman"/>
          <w:color w:val="000000" w:themeColor="text1"/>
        </w:rPr>
        <w:t xml:space="preserve"> подбором.</w:t>
      </w:r>
      <w:r w:rsidRPr="00513833">
        <w:rPr>
          <w:rFonts w:cs="Times New Roman"/>
        </w:rPr>
        <w:tab/>
      </w:r>
    </w:p>
    <w:p w:rsidR="00513833" w:rsidRPr="00513833" w:rsidRDefault="00513833" w:rsidP="00513833">
      <w:pPr>
        <w:spacing w:after="0" w:line="360" w:lineRule="auto"/>
        <w:ind w:firstLine="709"/>
        <w:jc w:val="both"/>
        <w:rPr>
          <w:rFonts w:cs="Times New Roman"/>
        </w:rPr>
      </w:pPr>
      <w:r w:rsidRPr="00513833">
        <w:rPr>
          <w:rFonts w:cs="Times New Roman"/>
        </w:rPr>
        <w:t>Рассмотрим решение второй задачи.</w:t>
      </w:r>
    </w:p>
    <w:p w:rsidR="00513833" w:rsidRPr="00513833" w:rsidRDefault="00513833" w:rsidP="00513833">
      <w:pPr>
        <w:spacing w:after="0" w:line="360" w:lineRule="auto"/>
        <w:ind w:firstLine="709"/>
        <w:jc w:val="both"/>
        <w:rPr>
          <w:rFonts w:cs="Times New Roman"/>
        </w:rPr>
      </w:pPr>
      <w:r w:rsidRPr="00513833">
        <w:rPr>
          <w:rFonts w:cs="Times New Roman"/>
        </w:rPr>
        <w:t xml:space="preserve">Наиболее часто используются следующие модели </w:t>
      </w:r>
      <w:r w:rsidRPr="00513833">
        <w:rPr>
          <w:rFonts w:cs="Times New Roman"/>
          <w:lang w:val="en-US"/>
        </w:rPr>
        <w:t>AR</w:t>
      </w:r>
      <w:r w:rsidRPr="00513833">
        <w:rPr>
          <w:rFonts w:cs="Times New Roman"/>
        </w:rPr>
        <w:t>(</w:t>
      </w:r>
      <w:r w:rsidRPr="00513833">
        <w:rPr>
          <w:rFonts w:cs="Times New Roman"/>
          <w:lang w:val="en-US"/>
        </w:rPr>
        <w:t>p</w:t>
      </w:r>
      <w:r w:rsidRPr="00513833">
        <w:rPr>
          <w:rFonts w:cs="Times New Roman"/>
        </w:rPr>
        <w:t>):</w:t>
      </w:r>
    </w:p>
    <w:p w:rsidR="00513833" w:rsidRPr="004D0A6A" w:rsidRDefault="004D0A6A" w:rsidP="004D0A6A">
      <w:pPr>
        <w:spacing w:after="0" w:line="360" w:lineRule="auto"/>
        <w:ind w:firstLine="708"/>
        <w:jc w:val="both"/>
        <w:rPr>
          <w:rFonts w:cs="Times New Roman"/>
        </w:rPr>
      </w:pPr>
      <w:r w:rsidRPr="004D0A6A">
        <w:rPr>
          <w:rFonts w:cs="Times New Roman"/>
        </w:rPr>
        <w:t xml:space="preserve">1. </w:t>
      </w:r>
      <w:proofErr w:type="spellStart"/>
      <w:r w:rsidR="00513833" w:rsidRPr="004D0A6A">
        <w:rPr>
          <w:rFonts w:cs="Times New Roman"/>
        </w:rPr>
        <w:t>авторегрессионная</w:t>
      </w:r>
      <w:proofErr w:type="spellEnd"/>
      <w:r w:rsidR="00513833" w:rsidRPr="004D0A6A">
        <w:rPr>
          <w:rFonts w:cs="Times New Roman"/>
        </w:rPr>
        <w:t xml:space="preserve"> модель первого порядка (или модель </w:t>
      </w:r>
      <w:r w:rsidR="00513833" w:rsidRPr="004D0A6A">
        <w:rPr>
          <w:rFonts w:cs="Times New Roman"/>
          <w:lang w:val="en-US"/>
        </w:rPr>
        <w:t>AR</w:t>
      </w:r>
      <w:r w:rsidR="00513833" w:rsidRPr="004D0A6A">
        <w:rPr>
          <w:rFonts w:cs="Times New Roman"/>
        </w:rPr>
        <w:t>(1)):</w:t>
      </w:r>
    </w:p>
    <w:p w:rsidR="00513833" w:rsidRPr="00513833" w:rsidRDefault="003B6430" w:rsidP="004D0A6A">
      <w:pPr>
        <w:pStyle w:val="a4"/>
        <w:spacing w:after="0" w:line="360" w:lineRule="auto"/>
        <w:ind w:left="0" w:firstLine="709"/>
        <w:jc w:val="center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i-1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;</m:t>
          </m:r>
        </m:oMath>
      </m:oMathPara>
    </w:p>
    <w:p w:rsidR="00513833" w:rsidRPr="004D0A6A" w:rsidRDefault="004D0A6A" w:rsidP="004D0A6A">
      <w:pPr>
        <w:spacing w:after="0" w:line="360" w:lineRule="auto"/>
        <w:ind w:firstLine="708"/>
        <w:jc w:val="both"/>
        <w:rPr>
          <w:rFonts w:cs="Times New Roman"/>
        </w:rPr>
      </w:pPr>
      <w:r w:rsidRPr="004D0A6A">
        <w:rPr>
          <w:rFonts w:cs="Times New Roman"/>
        </w:rPr>
        <w:t xml:space="preserve">2. </w:t>
      </w:r>
      <w:proofErr w:type="spellStart"/>
      <w:r w:rsidR="00513833" w:rsidRPr="004D0A6A">
        <w:rPr>
          <w:rFonts w:cs="Times New Roman"/>
        </w:rPr>
        <w:t>авторегрессионная</w:t>
      </w:r>
      <w:proofErr w:type="spellEnd"/>
      <w:r w:rsidR="00513833" w:rsidRPr="004D0A6A">
        <w:rPr>
          <w:rFonts w:cs="Times New Roman"/>
        </w:rPr>
        <w:t xml:space="preserve"> модель второго порядка (или модель </w:t>
      </w:r>
      <w:r w:rsidR="00513833" w:rsidRPr="004D0A6A">
        <w:rPr>
          <w:rFonts w:cs="Times New Roman"/>
          <w:lang w:val="en-US"/>
        </w:rPr>
        <w:t>AR</w:t>
      </w:r>
      <w:r w:rsidR="00513833" w:rsidRPr="004D0A6A">
        <w:rPr>
          <w:rFonts w:cs="Times New Roman"/>
        </w:rPr>
        <w:t>(2)):</w:t>
      </w:r>
    </w:p>
    <w:p w:rsidR="00513833" w:rsidRPr="004D0A6A" w:rsidRDefault="003B6430" w:rsidP="004D0A6A">
      <w:pPr>
        <w:pStyle w:val="a4"/>
        <w:spacing w:after="0" w:line="360" w:lineRule="auto"/>
        <w:ind w:left="0" w:firstLine="709"/>
        <w:jc w:val="center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i-1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i-2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.</m:t>
          </m:r>
        </m:oMath>
      </m:oMathPara>
    </w:p>
    <w:p w:rsidR="00513833" w:rsidRPr="00513833" w:rsidRDefault="00513833" w:rsidP="00513833">
      <w:pPr>
        <w:spacing w:after="0" w:line="360" w:lineRule="auto"/>
        <w:ind w:firstLine="709"/>
        <w:jc w:val="both"/>
        <w:rPr>
          <w:rFonts w:cs="Times New Roman"/>
          <w:noProof/>
        </w:rPr>
      </w:pPr>
      <w:r w:rsidRPr="00513833">
        <w:rPr>
          <w:rFonts w:cs="Times New Roman"/>
        </w:rPr>
        <w:t>Коэффициенты</w:t>
      </w:r>
      <w:r w:rsidRPr="00513833">
        <w:rPr>
          <w:rFonts w:cs="Times New Roman"/>
          <w:noProof/>
          <w:lang w:val="en-US"/>
        </w:rPr>
        <w:t>β</w:t>
      </w:r>
      <w:r w:rsidRPr="00513833">
        <w:rPr>
          <w:rFonts w:cs="Times New Roman"/>
          <w:noProof/>
          <w:vertAlign w:val="subscript"/>
          <w:lang w:val="en-US"/>
        </w:rPr>
        <w:t>j</w:t>
      </w:r>
      <w:r w:rsidRPr="00513833">
        <w:rPr>
          <w:rFonts w:cs="Times New Roman"/>
          <w:noProof/>
        </w:rPr>
        <w:t xml:space="preserve"> (</w:t>
      </w:r>
      <w:r w:rsidRPr="00513833">
        <w:rPr>
          <w:rFonts w:cs="Times New Roman"/>
          <w:noProof/>
          <w:lang w:val="en-US"/>
        </w:rPr>
        <w:t>j</w:t>
      </w:r>
      <w:r w:rsidRPr="00513833">
        <w:rPr>
          <w:rFonts w:cs="Times New Roman"/>
          <w:noProof/>
        </w:rPr>
        <w:t xml:space="preserve"> = 0…</w:t>
      </w:r>
      <w:r w:rsidRPr="00513833">
        <w:rPr>
          <w:rFonts w:cs="Times New Roman"/>
          <w:noProof/>
          <w:lang w:val="en-US"/>
        </w:rPr>
        <w:t>p</w:t>
      </w:r>
      <w:r w:rsidRPr="00513833">
        <w:rPr>
          <w:rFonts w:cs="Times New Roman"/>
          <w:noProof/>
        </w:rPr>
        <w:t xml:space="preserve">) будем оценивать с помощью пакета </w:t>
      </w:r>
      <w:r w:rsidRPr="00513833">
        <w:rPr>
          <w:rFonts w:cs="Times New Roman"/>
          <w:noProof/>
          <w:lang w:val="en-US"/>
        </w:rPr>
        <w:t>E</w:t>
      </w:r>
      <w:r w:rsidRPr="00513833">
        <w:rPr>
          <w:rFonts w:cs="Times New Roman"/>
          <w:noProof/>
        </w:rPr>
        <w:t>’</w:t>
      </w:r>
      <w:r w:rsidRPr="00513833">
        <w:rPr>
          <w:rFonts w:cs="Times New Roman"/>
          <w:noProof/>
          <w:lang w:val="en-US"/>
        </w:rPr>
        <w:t>Views</w:t>
      </w:r>
      <w:r w:rsidRPr="00513833">
        <w:rPr>
          <w:rFonts w:cs="Times New Roman"/>
          <w:noProof/>
        </w:rPr>
        <w:t xml:space="preserve">. Для этого необходимо в среде </w:t>
      </w:r>
      <w:r w:rsidRPr="00513833">
        <w:rPr>
          <w:rFonts w:cs="Times New Roman"/>
          <w:noProof/>
          <w:lang w:val="en-US"/>
        </w:rPr>
        <w:t>EViews</w:t>
      </w:r>
      <w:r w:rsidRPr="00513833">
        <w:rPr>
          <w:rFonts w:cs="Times New Roman"/>
          <w:noProof/>
        </w:rPr>
        <w:t xml:space="preserve"> в контексном меню «</w:t>
      </w:r>
      <w:r w:rsidRPr="00513833">
        <w:rPr>
          <w:rFonts w:cs="Times New Roman"/>
          <w:noProof/>
          <w:lang w:val="en-US"/>
        </w:rPr>
        <w:t>Quick</w:t>
      </w:r>
      <w:r w:rsidRPr="00513833">
        <w:rPr>
          <w:rFonts w:cs="Times New Roman"/>
          <w:noProof/>
        </w:rPr>
        <w:t>» выбрать пункт «</w:t>
      </w:r>
      <w:r w:rsidR="00D31371" w:rsidRPr="002757FD">
        <w:rPr>
          <w:rFonts w:cs="Times New Roman"/>
          <w:noProof/>
          <w:lang w:val="en-US"/>
        </w:rPr>
        <w:t>Equation</w:t>
      </w:r>
      <w:r w:rsidR="00D31371" w:rsidRPr="00D31371">
        <w:rPr>
          <w:rFonts w:cs="Times New Roman"/>
          <w:noProof/>
        </w:rPr>
        <w:t xml:space="preserve">…». </w:t>
      </w:r>
      <w:r w:rsidR="00D31371" w:rsidRPr="002757FD">
        <w:rPr>
          <w:rFonts w:cs="Times New Roman"/>
          <w:noProof/>
        </w:rPr>
        <w:t>Далее в появившемся окне в поле «</w:t>
      </w:r>
      <w:r w:rsidR="00D31371" w:rsidRPr="002757FD">
        <w:rPr>
          <w:rFonts w:cs="Times New Roman"/>
          <w:noProof/>
          <w:lang w:val="en-US"/>
        </w:rPr>
        <w:t>Equationspecification</w:t>
      </w:r>
      <w:r w:rsidR="00D31371" w:rsidRPr="002757FD">
        <w:rPr>
          <w:rFonts w:cs="Times New Roman"/>
          <w:noProof/>
        </w:rPr>
        <w:t>» вписа</w:t>
      </w:r>
      <w:r w:rsidR="00D31371">
        <w:rPr>
          <w:rFonts w:cs="Times New Roman"/>
          <w:noProof/>
        </w:rPr>
        <w:t>ть «</w:t>
      </w:r>
      <w:r w:rsidR="00D31371">
        <w:rPr>
          <w:rFonts w:cs="Times New Roman"/>
          <w:noProof/>
          <w:lang w:val="en-US"/>
        </w:rPr>
        <w:t>Y</w:t>
      </w:r>
      <w:r w:rsidR="00D31371">
        <w:rPr>
          <w:rFonts w:cs="Times New Roman"/>
          <w:noProof/>
        </w:rPr>
        <w:t xml:space="preserve"> c a</w:t>
      </w:r>
      <w:r w:rsidR="00D31371">
        <w:rPr>
          <w:rFonts w:cs="Times New Roman"/>
          <w:noProof/>
          <w:lang w:val="en-US"/>
        </w:rPr>
        <w:t>r</w:t>
      </w:r>
      <w:r w:rsidR="00D31371">
        <w:rPr>
          <w:rFonts w:cs="Times New Roman"/>
          <w:noProof/>
        </w:rPr>
        <w:t>(1)</w:t>
      </w:r>
      <w:r w:rsidR="00D31371" w:rsidRPr="002757FD">
        <w:rPr>
          <w:rFonts w:cs="Times New Roman"/>
          <w:noProof/>
        </w:rPr>
        <w:t xml:space="preserve">» где </w:t>
      </w:r>
      <w:r w:rsidR="00D31371" w:rsidRPr="00D31371">
        <w:rPr>
          <w:rFonts w:cs="Times New Roman"/>
          <w:noProof/>
          <w:lang w:val="en-US"/>
        </w:rPr>
        <w:t>Y</w:t>
      </w:r>
      <w:r w:rsidR="00D31371" w:rsidRPr="002757FD">
        <w:rPr>
          <w:rFonts w:cs="Times New Roman"/>
          <w:i/>
          <w:noProof/>
        </w:rPr>
        <w:t xml:space="preserve"> - </w:t>
      </w:r>
      <w:r w:rsidR="00D31371" w:rsidRPr="002757FD">
        <w:rPr>
          <w:rFonts w:cs="Times New Roman"/>
          <w:noProof/>
        </w:rPr>
        <w:t>имя той таблицы, в которой хранятся значения массива временного ряда.</w:t>
      </w:r>
      <w:r w:rsidRPr="00513833">
        <w:rPr>
          <w:rFonts w:cs="Times New Roman"/>
          <w:noProof/>
        </w:rPr>
        <w:t xml:space="preserve"> Результат эти</w:t>
      </w:r>
      <w:r w:rsidR="002757FD">
        <w:rPr>
          <w:rFonts w:cs="Times New Roman"/>
          <w:noProof/>
        </w:rPr>
        <w:t xml:space="preserve">х </w:t>
      </w:r>
      <w:r w:rsidR="007E53CB">
        <w:rPr>
          <w:rFonts w:cs="Times New Roman"/>
          <w:noProof/>
        </w:rPr>
        <w:t>действий приведен на рисунке 3.7</w:t>
      </w:r>
      <w:r w:rsidRPr="00513833">
        <w:rPr>
          <w:rFonts w:cs="Times New Roman"/>
          <w:noProof/>
        </w:rPr>
        <w:t>.</w:t>
      </w:r>
    </w:p>
    <w:p w:rsidR="00513833" w:rsidRPr="00513833" w:rsidRDefault="00D31371" w:rsidP="002757FD">
      <w:pPr>
        <w:spacing w:after="0" w:line="360" w:lineRule="auto"/>
        <w:ind w:firstLine="709"/>
        <w:jc w:val="center"/>
        <w:rPr>
          <w:rFonts w:cs="Times New Roman"/>
          <w:i/>
        </w:rPr>
      </w:pPr>
      <w:r w:rsidRPr="00D31371">
        <w:rPr>
          <w:rFonts w:cs="Times New Roman"/>
          <w:i/>
          <w:noProof/>
          <w:lang w:eastAsia="ru-RU"/>
        </w:rPr>
        <w:lastRenderedPageBreak/>
        <w:drawing>
          <wp:inline distT="0" distB="0" distL="0" distR="0">
            <wp:extent cx="4000500" cy="2000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833" w:rsidRPr="002757FD" w:rsidRDefault="00513833" w:rsidP="00D31371">
      <w:pPr>
        <w:spacing w:after="0" w:line="360" w:lineRule="auto"/>
        <w:ind w:firstLine="709"/>
        <w:jc w:val="center"/>
        <w:rPr>
          <w:rFonts w:cs="Times New Roman"/>
        </w:rPr>
      </w:pPr>
      <w:r w:rsidRPr="002757FD">
        <w:rPr>
          <w:rFonts w:cs="Times New Roman"/>
        </w:rPr>
        <w:t xml:space="preserve">Рисунок </w:t>
      </w:r>
      <w:r w:rsidR="007E53CB">
        <w:rPr>
          <w:rFonts w:cs="Times New Roman"/>
        </w:rPr>
        <w:t>3.7</w:t>
      </w:r>
      <w:r w:rsidRPr="002757FD">
        <w:rPr>
          <w:rFonts w:cs="Times New Roman"/>
        </w:rPr>
        <w:t xml:space="preserve"> – Нахождение коэффициентов </w:t>
      </w:r>
      <w:r w:rsidR="00D31371">
        <w:rPr>
          <w:rFonts w:cs="Times New Roman"/>
        </w:rPr>
        <w:t xml:space="preserve">модели </w:t>
      </w:r>
      <w:r w:rsidRPr="002757FD">
        <w:rPr>
          <w:rFonts w:cs="Times New Roman"/>
          <w:lang w:val="en-US"/>
        </w:rPr>
        <w:t>AR</w:t>
      </w:r>
      <w:r w:rsidRPr="002757FD">
        <w:rPr>
          <w:rFonts w:cs="Times New Roman"/>
        </w:rPr>
        <w:t>(</w:t>
      </w:r>
      <w:r w:rsidR="00D31371">
        <w:rPr>
          <w:rFonts w:cs="Times New Roman"/>
        </w:rPr>
        <w:t>1</w:t>
      </w:r>
      <w:r w:rsidRPr="002757FD">
        <w:rPr>
          <w:rFonts w:cs="Times New Roman"/>
        </w:rPr>
        <w:t xml:space="preserve">) </w:t>
      </w:r>
    </w:p>
    <w:p w:rsidR="00513833" w:rsidRPr="00513833" w:rsidRDefault="00513833" w:rsidP="00513833">
      <w:pPr>
        <w:pStyle w:val="a4"/>
        <w:spacing w:after="0" w:line="360" w:lineRule="auto"/>
        <w:ind w:left="0" w:firstLine="709"/>
        <w:jc w:val="both"/>
        <w:rPr>
          <w:rFonts w:cs="Times New Roman"/>
        </w:rPr>
      </w:pPr>
      <w:r w:rsidRPr="00513833">
        <w:rPr>
          <w:rFonts w:cs="Times New Roman"/>
        </w:rPr>
        <w:t xml:space="preserve">Таким образом, построенная модель </w:t>
      </w:r>
      <w:r w:rsidRPr="00513833">
        <w:rPr>
          <w:rFonts w:cs="Times New Roman"/>
          <w:lang w:val="en-US"/>
        </w:rPr>
        <w:t>AR</w:t>
      </w:r>
      <w:r w:rsidR="00D31371">
        <w:rPr>
          <w:rFonts w:cs="Times New Roman"/>
        </w:rPr>
        <w:t>(1</w:t>
      </w:r>
      <w:r w:rsidRPr="00513833">
        <w:rPr>
          <w:rFonts w:cs="Times New Roman"/>
        </w:rPr>
        <w:t xml:space="preserve">) имеет следующий вид: </w:t>
      </w:r>
    </w:p>
    <w:p w:rsidR="00513833" w:rsidRPr="007E53CB" w:rsidRDefault="003B6430" w:rsidP="002757FD">
      <w:pPr>
        <w:pStyle w:val="a4"/>
        <w:spacing w:after="0" w:line="360" w:lineRule="auto"/>
        <w:ind w:left="0" w:firstLine="709"/>
        <w:jc w:val="both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=551021,1+0,977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ε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.</m:t>
          </m:r>
        </m:oMath>
      </m:oMathPara>
    </w:p>
    <w:p w:rsidR="00CB67A1" w:rsidRDefault="00223026" w:rsidP="004D0A6A">
      <w:pPr>
        <w:pStyle w:val="3"/>
        <w:numPr>
          <w:ilvl w:val="2"/>
          <w:numId w:val="24"/>
        </w:numPr>
        <w:ind w:left="709"/>
      </w:pPr>
      <w:bookmarkStart w:id="16" w:name="_Toc532536565"/>
      <w:r w:rsidRPr="00D37D48">
        <w:t>Построение модели скользящего среднего MA(q)</w:t>
      </w:r>
      <w:bookmarkEnd w:id="16"/>
    </w:p>
    <w:p w:rsidR="00CB67A1" w:rsidRPr="00CB67A1" w:rsidRDefault="00CB67A1" w:rsidP="00CB67A1">
      <w:pPr>
        <w:ind w:left="360"/>
      </w:pPr>
      <w:r>
        <w:t xml:space="preserve">Модель </w:t>
      </w:r>
      <w:r>
        <w:rPr>
          <w:lang w:val="en-US"/>
        </w:rPr>
        <w:t>MA</w:t>
      </w:r>
      <w:r w:rsidRPr="00CB67A1">
        <w:t>(</w:t>
      </w:r>
      <w:r>
        <w:rPr>
          <w:lang w:val="en-US"/>
        </w:rPr>
        <w:t>q</w:t>
      </w:r>
      <w:r w:rsidRPr="00CB67A1">
        <w:t xml:space="preserve">) </w:t>
      </w:r>
      <w:r>
        <w:t xml:space="preserve"> имеет вид:</w:t>
      </w:r>
    </w:p>
    <w:p w:rsidR="002757FD" w:rsidRPr="002757FD" w:rsidRDefault="003B6430" w:rsidP="002757FD">
      <w:pPr>
        <w:spacing w:before="240"/>
        <w:rPr>
          <w:rFonts w:asciiTheme="majorHAnsi" w:eastAsiaTheme="majorEastAsia" w:hAnsiTheme="majorHAnsi" w:cstheme="majorBidi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i-j</m:t>
                  </m:r>
                </m:sub>
              </m:sSub>
            </m:e>
          </m:nary>
          <m:r>
            <w:rPr>
              <w:rFonts w:ascii="Cambria Math" w:hAnsi="Cambria Math"/>
            </w:rPr>
            <m:t>+C</m:t>
          </m:r>
        </m:oMath>
      </m:oMathPara>
    </w:p>
    <w:p w:rsidR="002757FD" w:rsidRPr="002757FD" w:rsidRDefault="002757FD" w:rsidP="004D0A6A">
      <w:pPr>
        <w:spacing w:after="0" w:line="360" w:lineRule="auto"/>
        <w:jc w:val="both"/>
        <w:rPr>
          <w:rFonts w:cs="Times New Roman"/>
        </w:rPr>
      </w:pPr>
      <w:r w:rsidRPr="002757FD">
        <w:rPr>
          <w:rFonts w:cs="Times New Roman"/>
        </w:rPr>
        <w:t xml:space="preserve">где C,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Pr="002757FD">
        <w:rPr>
          <w:rFonts w:cs="Times New Roman"/>
        </w:rPr>
        <w:t xml:space="preserve"> – коэффициенты модели, </w:t>
      </w:r>
      <w:r w:rsidRPr="002757FD">
        <w:rPr>
          <w:rFonts w:cs="Times New Roman"/>
          <w:lang w:val="en-US"/>
        </w:rPr>
        <w:t>q</w:t>
      </w:r>
      <w:r w:rsidRPr="002757FD">
        <w:rPr>
          <w:rFonts w:cs="Times New Roman"/>
        </w:rPr>
        <w:t xml:space="preserve"> – порядок модели,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 w:rsidRPr="002757FD">
        <w:rPr>
          <w:rFonts w:cs="Times New Roman"/>
        </w:rPr>
        <w:t xml:space="preserve"> – случайные ве</w:t>
      </w:r>
      <w:r w:rsidR="00CB67A1">
        <w:rPr>
          <w:rFonts w:cs="Times New Roman"/>
        </w:rPr>
        <w:t xml:space="preserve">личины, образующие «белый шум» </w:t>
      </w:r>
      <w:r w:rsidRPr="002757FD">
        <w:rPr>
          <w:rFonts w:cs="Times New Roman"/>
        </w:rPr>
        <w:t>(порядок найдем перебором)</w:t>
      </w:r>
      <w:r w:rsidR="00CB67A1">
        <w:rPr>
          <w:rFonts w:cs="Times New Roman"/>
        </w:rPr>
        <w:t>.</w:t>
      </w:r>
    </w:p>
    <w:p w:rsidR="002757FD" w:rsidRPr="002757FD" w:rsidRDefault="002757FD" w:rsidP="002757FD">
      <w:pPr>
        <w:spacing w:after="0" w:line="360" w:lineRule="auto"/>
        <w:ind w:firstLine="709"/>
        <w:jc w:val="both"/>
        <w:rPr>
          <w:rFonts w:cs="Times New Roman"/>
        </w:rPr>
      </w:pPr>
      <w:r w:rsidRPr="002757FD">
        <w:rPr>
          <w:rFonts w:cs="Times New Roman"/>
        </w:rPr>
        <w:t xml:space="preserve">Коэффициенты будем считать в пакете </w:t>
      </w:r>
      <w:r w:rsidRPr="002757FD">
        <w:rPr>
          <w:rFonts w:cs="Times New Roman"/>
          <w:lang w:val="en-US"/>
        </w:rPr>
        <w:t>EViews</w:t>
      </w:r>
      <w:r w:rsidRPr="002757FD">
        <w:rPr>
          <w:rFonts w:cs="Times New Roman"/>
        </w:rPr>
        <w:t>.</w:t>
      </w:r>
    </w:p>
    <w:p w:rsidR="002757FD" w:rsidRPr="002757FD" w:rsidRDefault="002757FD" w:rsidP="002757FD">
      <w:pPr>
        <w:spacing w:after="0" w:line="360" w:lineRule="auto"/>
        <w:ind w:firstLine="709"/>
        <w:jc w:val="both"/>
        <w:rPr>
          <w:rFonts w:cs="Times New Roman"/>
          <w:noProof/>
        </w:rPr>
      </w:pPr>
      <w:r w:rsidRPr="002757FD">
        <w:rPr>
          <w:rFonts w:cs="Times New Roman"/>
          <w:noProof/>
        </w:rPr>
        <w:t xml:space="preserve">Для этого необходимо в среде </w:t>
      </w:r>
      <w:r w:rsidRPr="002757FD">
        <w:rPr>
          <w:rFonts w:cs="Times New Roman"/>
          <w:noProof/>
          <w:lang w:val="en-US"/>
        </w:rPr>
        <w:t>EViews</w:t>
      </w:r>
      <w:r w:rsidRPr="002757FD">
        <w:rPr>
          <w:rFonts w:cs="Times New Roman"/>
          <w:noProof/>
        </w:rPr>
        <w:t xml:space="preserve"> в контексном меню </w:t>
      </w:r>
      <w:r w:rsidRPr="004C2C4F">
        <w:rPr>
          <w:rFonts w:cs="Times New Roman"/>
          <w:noProof/>
        </w:rPr>
        <w:t>«</w:t>
      </w:r>
      <w:r w:rsidRPr="002757FD">
        <w:rPr>
          <w:rFonts w:cs="Times New Roman"/>
          <w:noProof/>
          <w:lang w:val="en-US"/>
        </w:rPr>
        <w:t>Quick</w:t>
      </w:r>
      <w:r w:rsidRPr="004C2C4F">
        <w:rPr>
          <w:rFonts w:cs="Times New Roman"/>
          <w:noProof/>
        </w:rPr>
        <w:t xml:space="preserve">» </w:t>
      </w:r>
      <w:r w:rsidRPr="002757FD">
        <w:rPr>
          <w:rFonts w:cs="Times New Roman"/>
          <w:noProof/>
        </w:rPr>
        <w:t>выбратьпункт</w:t>
      </w:r>
      <w:r w:rsidRPr="004C2C4F">
        <w:rPr>
          <w:rFonts w:cs="Times New Roman"/>
          <w:noProof/>
        </w:rPr>
        <w:t xml:space="preserve"> «</w:t>
      </w:r>
      <w:r w:rsidRPr="002757FD">
        <w:rPr>
          <w:rFonts w:cs="Times New Roman"/>
          <w:noProof/>
          <w:lang w:val="en-US"/>
        </w:rPr>
        <w:t>Estimate</w:t>
      </w:r>
      <w:r w:rsidRPr="004C2C4F">
        <w:rPr>
          <w:rFonts w:cs="Times New Roman"/>
          <w:noProof/>
        </w:rPr>
        <w:t xml:space="preserve"> </w:t>
      </w:r>
      <w:r w:rsidRPr="002757FD">
        <w:rPr>
          <w:rFonts w:cs="Times New Roman"/>
          <w:noProof/>
          <w:lang w:val="en-US"/>
        </w:rPr>
        <w:t>Equation</w:t>
      </w:r>
      <w:r w:rsidRPr="004C2C4F">
        <w:rPr>
          <w:rFonts w:cs="Times New Roman"/>
          <w:noProof/>
        </w:rPr>
        <w:t xml:space="preserve">…». </w:t>
      </w:r>
      <w:r w:rsidRPr="002757FD">
        <w:rPr>
          <w:rFonts w:cs="Times New Roman"/>
          <w:noProof/>
        </w:rPr>
        <w:t>Далее в появившемся окне в поле «</w:t>
      </w:r>
      <w:r w:rsidRPr="002757FD">
        <w:rPr>
          <w:rFonts w:cs="Times New Roman"/>
          <w:noProof/>
          <w:lang w:val="en-US"/>
        </w:rPr>
        <w:t>Equationspecification</w:t>
      </w:r>
      <w:r w:rsidRPr="002757FD">
        <w:rPr>
          <w:rFonts w:cs="Times New Roman"/>
          <w:noProof/>
        </w:rPr>
        <w:t>» вписа</w:t>
      </w:r>
      <w:r w:rsidR="00D31371">
        <w:rPr>
          <w:rFonts w:cs="Times New Roman"/>
          <w:noProof/>
        </w:rPr>
        <w:t>ть «</w:t>
      </w:r>
      <w:r w:rsidR="00D31371">
        <w:rPr>
          <w:rFonts w:cs="Times New Roman"/>
          <w:noProof/>
          <w:lang w:val="en-US"/>
        </w:rPr>
        <w:t>Y</w:t>
      </w:r>
      <w:r w:rsidR="00D31371">
        <w:rPr>
          <w:rFonts w:cs="Times New Roman"/>
          <w:noProof/>
        </w:rPr>
        <w:t xml:space="preserve"> c ma(1)</w:t>
      </w:r>
      <w:r w:rsidRPr="002757FD">
        <w:rPr>
          <w:rFonts w:cs="Times New Roman"/>
          <w:noProof/>
        </w:rPr>
        <w:t>»</w:t>
      </w:r>
      <w:r w:rsidR="00D31371">
        <w:rPr>
          <w:rFonts w:cs="Times New Roman"/>
          <w:noProof/>
        </w:rPr>
        <w:t>,</w:t>
      </w:r>
      <w:r w:rsidRPr="002757FD">
        <w:rPr>
          <w:rFonts w:cs="Times New Roman"/>
          <w:noProof/>
        </w:rPr>
        <w:t xml:space="preserve"> где </w:t>
      </w:r>
      <w:r w:rsidR="00D31371" w:rsidRPr="00D31371">
        <w:rPr>
          <w:rFonts w:cs="Times New Roman"/>
          <w:noProof/>
          <w:lang w:val="en-US"/>
        </w:rPr>
        <w:t>Y</w:t>
      </w:r>
      <w:r w:rsidRPr="002757FD">
        <w:rPr>
          <w:rFonts w:cs="Times New Roman"/>
          <w:i/>
          <w:noProof/>
        </w:rPr>
        <w:t xml:space="preserve"> - </w:t>
      </w:r>
      <w:r w:rsidRPr="002757FD">
        <w:rPr>
          <w:rFonts w:cs="Times New Roman"/>
          <w:noProof/>
        </w:rPr>
        <w:t>имя той таблицы, в которой хранятся значения массива временного ряда. Далее нажать «ОК». Результат эти</w:t>
      </w:r>
      <w:r w:rsidR="00CB67A1">
        <w:rPr>
          <w:rFonts w:cs="Times New Roman"/>
          <w:noProof/>
        </w:rPr>
        <w:t xml:space="preserve">х </w:t>
      </w:r>
      <w:r w:rsidR="007E53CB">
        <w:rPr>
          <w:rFonts w:cs="Times New Roman"/>
          <w:noProof/>
        </w:rPr>
        <w:t>действий приведен на рисунке 3.8</w:t>
      </w:r>
      <w:r w:rsidRPr="002757FD">
        <w:rPr>
          <w:rFonts w:cs="Times New Roman"/>
          <w:noProof/>
        </w:rPr>
        <w:t>.</w:t>
      </w:r>
    </w:p>
    <w:p w:rsidR="002757FD" w:rsidRPr="002757FD" w:rsidRDefault="00D31371" w:rsidP="00CB67A1">
      <w:pPr>
        <w:spacing w:after="0" w:line="360" w:lineRule="auto"/>
        <w:ind w:firstLine="709"/>
        <w:jc w:val="center"/>
        <w:rPr>
          <w:rFonts w:cs="Times New Roman"/>
          <w:noProof/>
          <w:lang w:val="en-US"/>
        </w:rPr>
      </w:pPr>
      <w:r w:rsidRPr="00D31371">
        <w:rPr>
          <w:rFonts w:cs="Times New Roman"/>
          <w:noProof/>
          <w:lang w:eastAsia="ru-RU"/>
        </w:rPr>
        <w:drawing>
          <wp:inline distT="0" distB="0" distL="0" distR="0">
            <wp:extent cx="4000500" cy="2000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7FD" w:rsidRPr="00CB67A1" w:rsidRDefault="00CB67A1" w:rsidP="00CB67A1">
      <w:pPr>
        <w:spacing w:after="0" w:line="360" w:lineRule="auto"/>
        <w:ind w:firstLine="709"/>
        <w:jc w:val="center"/>
        <w:rPr>
          <w:rFonts w:cs="Times New Roman"/>
        </w:rPr>
      </w:pPr>
      <w:r>
        <w:rPr>
          <w:rFonts w:cs="Times New Roman"/>
        </w:rPr>
        <w:t>Рисунок 3.</w:t>
      </w:r>
      <w:r w:rsidR="007E53CB">
        <w:rPr>
          <w:rFonts w:cs="Times New Roman"/>
        </w:rPr>
        <w:t>8</w:t>
      </w:r>
      <w:r w:rsidR="002757FD" w:rsidRPr="00CB67A1">
        <w:rPr>
          <w:rFonts w:cs="Times New Roman"/>
        </w:rPr>
        <w:t xml:space="preserve"> – Нахождение коэффициентов </w:t>
      </w:r>
      <w:r w:rsidR="002757FD" w:rsidRPr="00CB67A1">
        <w:rPr>
          <w:rFonts w:cs="Times New Roman"/>
          <w:lang w:val="en-US"/>
        </w:rPr>
        <w:t>MA</w:t>
      </w:r>
      <w:r w:rsidR="002757FD" w:rsidRPr="00CB67A1">
        <w:rPr>
          <w:rFonts w:cs="Times New Roman"/>
        </w:rPr>
        <w:t>(</w:t>
      </w:r>
      <w:r w:rsidR="00D31371" w:rsidRPr="008F5C28">
        <w:rPr>
          <w:rFonts w:cs="Times New Roman"/>
        </w:rPr>
        <w:t>1</w:t>
      </w:r>
      <w:r w:rsidR="002757FD" w:rsidRPr="00CB67A1">
        <w:rPr>
          <w:rFonts w:cs="Times New Roman"/>
        </w:rPr>
        <w:t>) модели</w:t>
      </w:r>
    </w:p>
    <w:p w:rsidR="002757FD" w:rsidRPr="002757FD" w:rsidRDefault="002757FD" w:rsidP="002757FD">
      <w:pPr>
        <w:spacing w:after="0" w:line="360" w:lineRule="auto"/>
        <w:ind w:firstLine="709"/>
        <w:jc w:val="both"/>
        <w:rPr>
          <w:rFonts w:cs="Times New Roman"/>
        </w:rPr>
      </w:pPr>
      <w:r w:rsidRPr="002757FD">
        <w:rPr>
          <w:rFonts w:cs="Times New Roman"/>
        </w:rPr>
        <w:lastRenderedPageBreak/>
        <w:t xml:space="preserve">Таким образом, построенная модель </w:t>
      </w:r>
      <w:r w:rsidRPr="002757FD">
        <w:rPr>
          <w:rFonts w:cs="Times New Roman"/>
          <w:lang w:val="en-US"/>
        </w:rPr>
        <w:t>MA</w:t>
      </w:r>
      <w:r w:rsidR="008F5C28">
        <w:rPr>
          <w:rFonts w:cs="Times New Roman"/>
        </w:rPr>
        <w:t>(1</w:t>
      </w:r>
      <w:r w:rsidRPr="002757FD">
        <w:rPr>
          <w:rFonts w:cs="Times New Roman"/>
        </w:rPr>
        <w:t xml:space="preserve">) имеет следующий вид: </w:t>
      </w:r>
    </w:p>
    <w:p w:rsidR="002757FD" w:rsidRPr="002757FD" w:rsidRDefault="003B6430" w:rsidP="00CB67A1">
      <w:pPr>
        <w:spacing w:after="0" w:line="360" w:lineRule="auto"/>
        <w:ind w:firstLine="709"/>
        <w:jc w:val="center"/>
        <w:rPr>
          <w:rFonts w:cs="Times New Roman"/>
          <w:noProof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 w:rsidR="00D31371">
        <w:rPr>
          <w:rFonts w:cs="Times New Roman"/>
          <w:noProof/>
        </w:rPr>
        <w:t>–754243,</w:t>
      </w:r>
      <w:r w:rsidR="00D31371">
        <w:rPr>
          <w:rFonts w:cs="Times New Roman"/>
          <w:noProof/>
          <w:lang w:val="en-US"/>
        </w:rPr>
        <w:t xml:space="preserve">3 +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i-1</m:t>
            </m:r>
          </m:sub>
        </m:sSub>
        <m:r>
          <w:rPr>
            <w:rFonts w:ascii="Cambria Math" w:eastAsiaTheme="minorEastAsia" w:hAnsi="Cambria Math" w:cs="Times New Roman"/>
            <w:noProof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 w:cs="Times New Roman"/>
                <w:noProof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noProof/>
              </w:rPr>
              <m:t>i</m:t>
            </m:r>
          </m:sub>
        </m:sSub>
      </m:oMath>
    </w:p>
    <w:p w:rsidR="00CB67A1" w:rsidRDefault="00223026" w:rsidP="004D0A6A">
      <w:pPr>
        <w:pStyle w:val="3"/>
        <w:numPr>
          <w:ilvl w:val="2"/>
          <w:numId w:val="24"/>
        </w:numPr>
        <w:ind w:left="709"/>
      </w:pPr>
      <w:bookmarkStart w:id="17" w:name="_Toc532536566"/>
      <w:r w:rsidRPr="00D37D48">
        <w:t xml:space="preserve">Построение смешанной модели </w:t>
      </w:r>
      <w:r w:rsidRPr="00D37D48">
        <w:rPr>
          <w:lang w:val="en-US"/>
        </w:rPr>
        <w:t>AR</w:t>
      </w:r>
      <w:r w:rsidRPr="00D37D48">
        <w:t>MA(</w:t>
      </w:r>
      <w:r w:rsidRPr="00D37D48">
        <w:rPr>
          <w:lang w:val="en-US"/>
        </w:rPr>
        <w:t>p</w:t>
      </w:r>
      <w:r w:rsidRPr="00D37D48">
        <w:t>,q)</w:t>
      </w:r>
      <w:bookmarkEnd w:id="17"/>
    </w:p>
    <w:p w:rsidR="00CB67A1" w:rsidRPr="00CB67A1" w:rsidRDefault="00CB67A1" w:rsidP="00CB67A1">
      <w:pPr>
        <w:spacing w:after="0" w:line="360" w:lineRule="auto"/>
        <w:ind w:firstLine="709"/>
        <w:jc w:val="both"/>
        <w:rPr>
          <w:rFonts w:cs="Times New Roman"/>
        </w:rPr>
      </w:pPr>
      <w:r w:rsidRPr="00CB67A1">
        <w:rPr>
          <w:rFonts w:cs="Times New Roman"/>
        </w:rPr>
        <w:t xml:space="preserve">Для достижения большей гибкости при построении модели ВР полезно включать в нее и </w:t>
      </w:r>
      <w:proofErr w:type="spellStart"/>
      <w:r w:rsidRPr="00CB67A1">
        <w:rPr>
          <w:rFonts w:cs="Times New Roman"/>
        </w:rPr>
        <w:t>авторегрессионные</w:t>
      </w:r>
      <w:proofErr w:type="spellEnd"/>
      <w:r w:rsidRPr="00CB67A1">
        <w:rPr>
          <w:rFonts w:cs="Times New Roman"/>
        </w:rPr>
        <w:t xml:space="preserve"> члены, и члены скользящего среднего. </w:t>
      </w:r>
    </w:p>
    <w:p w:rsidR="00CB67A1" w:rsidRPr="00CB67A1" w:rsidRDefault="003B6430" w:rsidP="00CB67A1">
      <w:pPr>
        <w:spacing w:after="0" w:line="360" w:lineRule="auto"/>
        <w:ind w:firstLine="709"/>
        <w:jc w:val="center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i-j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-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q</m:t>
            </m:r>
          </m:sup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i-j</m:t>
                </m:r>
              </m:sub>
            </m:sSub>
          </m:e>
        </m:nary>
        <m:r>
          <w:rPr>
            <w:rFonts w:ascii="Cambria Math" w:hAnsi="Cambria Math" w:cs="Times New Roman"/>
          </w:rPr>
          <m:t>+C</m:t>
        </m:r>
      </m:oMath>
      <w:r w:rsidR="00CB67A1" w:rsidRPr="00CB67A1">
        <w:rPr>
          <w:rFonts w:cs="Times New Roman"/>
        </w:rPr>
        <w:t>,</w:t>
      </w:r>
    </w:p>
    <w:p w:rsidR="00CB67A1" w:rsidRPr="00CB67A1" w:rsidRDefault="00CB67A1" w:rsidP="004D0A6A">
      <w:pPr>
        <w:spacing w:after="0" w:line="360" w:lineRule="auto"/>
        <w:jc w:val="both"/>
        <w:rPr>
          <w:rFonts w:cs="Times New Roman"/>
        </w:rPr>
      </w:pPr>
      <w:r w:rsidRPr="00CB67A1">
        <w:rPr>
          <w:rFonts w:cs="Times New Roman"/>
        </w:rPr>
        <w:t xml:space="preserve">где C, </w:t>
      </w:r>
      <w:r w:rsidRPr="00CB67A1">
        <w:rPr>
          <w:rFonts w:cs="Times New Roman"/>
          <w:i/>
        </w:rPr>
        <w:t>µ</w:t>
      </w:r>
      <w:r w:rsidRPr="00CB67A1">
        <w:rPr>
          <w:rFonts w:cs="Times New Roman"/>
          <w:i/>
          <w:vertAlign w:val="subscript"/>
          <w:lang w:val="en-US"/>
        </w:rPr>
        <w:t>j</w:t>
      </w:r>
      <w:r w:rsidRPr="00CB67A1">
        <w:rPr>
          <w:rFonts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b>
        </m:sSub>
      </m:oMath>
      <w:r w:rsidRPr="00CB67A1">
        <w:rPr>
          <w:rFonts w:cs="Times New Roman"/>
        </w:rPr>
        <w:t xml:space="preserve"> – коэффициенты модели,</w:t>
      </w:r>
      <w:r w:rsidRPr="00CB67A1">
        <w:rPr>
          <w:rFonts w:cs="Times New Roman"/>
          <w:i/>
          <w:lang w:val="en-US"/>
        </w:rPr>
        <w:t>p</w:t>
      </w:r>
      <w:r w:rsidRPr="00CB67A1">
        <w:rPr>
          <w:rFonts w:cs="Times New Roman"/>
        </w:rPr>
        <w:t xml:space="preserve"> и </w:t>
      </w:r>
      <w:r w:rsidRPr="00CB67A1">
        <w:rPr>
          <w:rFonts w:cs="Times New Roman"/>
          <w:i/>
          <w:lang w:val="en-US"/>
        </w:rPr>
        <w:t>q</w:t>
      </w:r>
      <w:r w:rsidRPr="00CB67A1">
        <w:rPr>
          <w:rFonts w:cs="Times New Roman"/>
        </w:rPr>
        <w:t xml:space="preserve"> – порядки модели,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 w:rsidRPr="00CB67A1">
        <w:rPr>
          <w:rFonts w:cs="Times New Roman"/>
        </w:rPr>
        <w:t xml:space="preserve"> – случайные величины, образующие «белый шум».</w:t>
      </w:r>
    </w:p>
    <w:p w:rsidR="00CB67A1" w:rsidRPr="00CB67A1" w:rsidRDefault="00CB67A1" w:rsidP="00CB67A1">
      <w:pPr>
        <w:spacing w:after="0" w:line="360" w:lineRule="auto"/>
        <w:ind w:firstLine="709"/>
        <w:jc w:val="both"/>
        <w:rPr>
          <w:rFonts w:cs="Times New Roman"/>
        </w:rPr>
      </w:pPr>
      <w:r w:rsidRPr="00CB67A1">
        <w:rPr>
          <w:rFonts w:cs="Times New Roman"/>
        </w:rPr>
        <w:t xml:space="preserve">Коэффициенты будем считать в пакете </w:t>
      </w:r>
      <w:r w:rsidRPr="00CB67A1">
        <w:rPr>
          <w:rFonts w:cs="Times New Roman"/>
          <w:lang w:val="en-US"/>
        </w:rPr>
        <w:t>EViews</w:t>
      </w:r>
      <w:r w:rsidRPr="00CB67A1">
        <w:rPr>
          <w:rFonts w:cs="Times New Roman"/>
        </w:rPr>
        <w:t>.</w:t>
      </w:r>
    </w:p>
    <w:p w:rsidR="00CB67A1" w:rsidRPr="001D54FF" w:rsidRDefault="00CB67A1" w:rsidP="00CB67A1">
      <w:pPr>
        <w:spacing w:after="0" w:line="360" w:lineRule="auto"/>
        <w:ind w:firstLine="709"/>
        <w:jc w:val="both"/>
        <w:rPr>
          <w:rFonts w:cs="Times New Roman"/>
          <w:noProof/>
        </w:rPr>
      </w:pPr>
      <w:r w:rsidRPr="00CB67A1">
        <w:rPr>
          <w:rFonts w:cs="Times New Roman"/>
          <w:noProof/>
        </w:rPr>
        <w:t xml:space="preserve">Для этого необходимо в среде </w:t>
      </w:r>
      <w:r w:rsidRPr="00CB67A1">
        <w:rPr>
          <w:rFonts w:cs="Times New Roman"/>
          <w:noProof/>
          <w:lang w:val="en-US"/>
        </w:rPr>
        <w:t>EViews</w:t>
      </w:r>
      <w:r w:rsidRPr="00CB67A1">
        <w:rPr>
          <w:rFonts w:cs="Times New Roman"/>
          <w:noProof/>
        </w:rPr>
        <w:t xml:space="preserve"> в контексном меню </w:t>
      </w:r>
      <w:r w:rsidRPr="004C2C4F">
        <w:rPr>
          <w:rFonts w:cs="Times New Roman"/>
          <w:noProof/>
        </w:rPr>
        <w:t>«</w:t>
      </w:r>
      <w:r w:rsidRPr="00CB67A1">
        <w:rPr>
          <w:rFonts w:cs="Times New Roman"/>
          <w:noProof/>
          <w:lang w:val="en-US"/>
        </w:rPr>
        <w:t>Quick</w:t>
      </w:r>
      <w:r w:rsidRPr="004C2C4F">
        <w:rPr>
          <w:rFonts w:cs="Times New Roman"/>
          <w:noProof/>
        </w:rPr>
        <w:t xml:space="preserve">» </w:t>
      </w:r>
      <w:r w:rsidRPr="00CB67A1">
        <w:rPr>
          <w:rFonts w:cs="Times New Roman"/>
          <w:noProof/>
        </w:rPr>
        <w:t>выбратьпункт</w:t>
      </w:r>
      <w:r w:rsidRPr="004C2C4F">
        <w:rPr>
          <w:rFonts w:cs="Times New Roman"/>
          <w:noProof/>
        </w:rPr>
        <w:t xml:space="preserve"> «</w:t>
      </w:r>
      <w:r w:rsidRPr="00CB67A1">
        <w:rPr>
          <w:rFonts w:cs="Times New Roman"/>
          <w:noProof/>
          <w:lang w:val="en-US"/>
        </w:rPr>
        <w:t>Estimate</w:t>
      </w:r>
      <w:r w:rsidRPr="004C2C4F">
        <w:rPr>
          <w:rFonts w:cs="Times New Roman"/>
          <w:noProof/>
        </w:rPr>
        <w:t xml:space="preserve"> </w:t>
      </w:r>
      <w:r w:rsidRPr="00CB67A1">
        <w:rPr>
          <w:rFonts w:cs="Times New Roman"/>
          <w:noProof/>
          <w:lang w:val="en-US"/>
        </w:rPr>
        <w:t>Equation</w:t>
      </w:r>
      <w:r w:rsidRPr="004C2C4F">
        <w:rPr>
          <w:rFonts w:cs="Times New Roman"/>
          <w:noProof/>
        </w:rPr>
        <w:t xml:space="preserve">…». </w:t>
      </w:r>
      <w:r w:rsidRPr="00CB67A1">
        <w:rPr>
          <w:rFonts w:cs="Times New Roman"/>
          <w:noProof/>
        </w:rPr>
        <w:t>Далее в появившемся окне в поле «</w:t>
      </w:r>
      <w:r w:rsidRPr="00CB67A1">
        <w:rPr>
          <w:rFonts w:cs="Times New Roman"/>
          <w:noProof/>
          <w:lang w:val="en-US"/>
        </w:rPr>
        <w:t>Equationspecification</w:t>
      </w:r>
      <w:r w:rsidRPr="00CB67A1">
        <w:rPr>
          <w:rFonts w:cs="Times New Roman"/>
          <w:noProof/>
        </w:rPr>
        <w:t xml:space="preserve">» </w:t>
      </w:r>
      <w:r w:rsidR="00D31371">
        <w:rPr>
          <w:rFonts w:cs="Times New Roman"/>
          <w:noProof/>
        </w:rPr>
        <w:t>вписать «</w:t>
      </w:r>
      <w:r w:rsidR="00D31371">
        <w:rPr>
          <w:rFonts w:cs="Times New Roman"/>
          <w:noProof/>
          <w:lang w:val="en-US"/>
        </w:rPr>
        <w:t>Y</w:t>
      </w:r>
      <w:r w:rsidR="00D31371">
        <w:rPr>
          <w:rFonts w:cs="Times New Roman"/>
          <w:noProof/>
        </w:rPr>
        <w:t xml:space="preserve"> c ar(1) </w:t>
      </w:r>
      <w:r w:rsidRPr="00CB67A1">
        <w:rPr>
          <w:rFonts w:cs="Times New Roman"/>
          <w:noProof/>
        </w:rPr>
        <w:t xml:space="preserve">ma(1)» где </w:t>
      </w:r>
      <w:r w:rsidR="00D31371" w:rsidRPr="00D31371">
        <w:rPr>
          <w:rFonts w:cs="Times New Roman"/>
          <w:noProof/>
          <w:lang w:val="en-US"/>
        </w:rPr>
        <w:t>Y</w:t>
      </w:r>
      <w:r w:rsidRPr="00CB67A1">
        <w:rPr>
          <w:rFonts w:cs="Times New Roman"/>
          <w:i/>
          <w:noProof/>
        </w:rPr>
        <w:t xml:space="preserve"> - </w:t>
      </w:r>
      <w:r w:rsidRPr="00CB67A1">
        <w:rPr>
          <w:rFonts w:cs="Times New Roman"/>
          <w:noProof/>
        </w:rPr>
        <w:t>имя той таблицы, в которой хранятся значения массива временного ряда. Далее нажать «ОК». Результат этих действий приведен на рисунке 3.</w:t>
      </w:r>
      <w:r w:rsidR="00AF2617">
        <w:rPr>
          <w:rFonts w:cs="Times New Roman"/>
          <w:noProof/>
        </w:rPr>
        <w:t>9</w:t>
      </w:r>
      <w:r w:rsidR="001D54FF" w:rsidRPr="001D54FF">
        <w:rPr>
          <w:rFonts w:cs="Times New Roman"/>
          <w:noProof/>
        </w:rPr>
        <w:t>.</w:t>
      </w:r>
    </w:p>
    <w:p w:rsidR="00CB67A1" w:rsidRPr="00CB67A1" w:rsidRDefault="00D31371" w:rsidP="001D54FF">
      <w:pPr>
        <w:spacing w:after="0" w:line="360" w:lineRule="auto"/>
        <w:ind w:firstLine="709"/>
        <w:jc w:val="center"/>
        <w:rPr>
          <w:rFonts w:cs="Times New Roman"/>
          <w:noProof/>
        </w:rPr>
      </w:pPr>
      <w:r w:rsidRPr="00D31371">
        <w:rPr>
          <w:rFonts w:cs="Times New Roman"/>
          <w:noProof/>
          <w:lang w:eastAsia="ru-RU"/>
        </w:rPr>
        <w:drawing>
          <wp:inline distT="0" distB="0" distL="0" distR="0">
            <wp:extent cx="4000500" cy="21431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7A1" w:rsidRPr="00CB67A1" w:rsidRDefault="00CB67A1" w:rsidP="001D54FF">
      <w:pPr>
        <w:spacing w:after="0" w:line="360" w:lineRule="auto"/>
        <w:ind w:firstLine="709"/>
        <w:jc w:val="center"/>
        <w:rPr>
          <w:rFonts w:cs="Times New Roman"/>
          <w:noProof/>
        </w:rPr>
      </w:pPr>
      <w:r w:rsidRPr="00CB67A1">
        <w:rPr>
          <w:rFonts w:cs="Times New Roman"/>
          <w:noProof/>
        </w:rPr>
        <w:t>Рисунок 3</w:t>
      </w:r>
      <w:r w:rsidR="00AF2617">
        <w:rPr>
          <w:rFonts w:cs="Times New Roman"/>
          <w:noProof/>
        </w:rPr>
        <w:t>.</w:t>
      </w:r>
      <w:r w:rsidR="00AF2617" w:rsidRPr="00AF2617">
        <w:rPr>
          <w:rFonts w:cs="Times New Roman"/>
          <w:noProof/>
        </w:rPr>
        <w:t>9</w:t>
      </w:r>
      <w:r w:rsidRPr="00CB67A1">
        <w:rPr>
          <w:rFonts w:cs="Times New Roman"/>
          <w:noProof/>
        </w:rPr>
        <w:t xml:space="preserve"> - По</w:t>
      </w:r>
      <w:r w:rsidR="000C3CDA">
        <w:rPr>
          <w:rFonts w:cs="Times New Roman"/>
          <w:noProof/>
        </w:rPr>
        <w:t>строение смешанной модели ARMA(1,1</w:t>
      </w:r>
      <w:r w:rsidRPr="00CB67A1">
        <w:rPr>
          <w:rFonts w:cs="Times New Roman"/>
          <w:noProof/>
        </w:rPr>
        <w:t>)</w:t>
      </w:r>
    </w:p>
    <w:p w:rsidR="00CB67A1" w:rsidRPr="00CB67A1" w:rsidRDefault="00CB67A1" w:rsidP="00CB67A1">
      <w:pPr>
        <w:spacing w:after="0" w:line="360" w:lineRule="auto"/>
        <w:ind w:firstLine="709"/>
        <w:jc w:val="both"/>
        <w:rPr>
          <w:rFonts w:cs="Times New Roman"/>
          <w:noProof/>
        </w:rPr>
      </w:pPr>
      <w:r w:rsidRPr="00CB67A1">
        <w:rPr>
          <w:rFonts w:cs="Times New Roman"/>
        </w:rPr>
        <w:t xml:space="preserve">Таким образом, построенная модель </w:t>
      </w:r>
      <w:r w:rsidRPr="00CB67A1">
        <w:rPr>
          <w:rFonts w:cs="Times New Roman"/>
          <w:lang w:val="en-US"/>
        </w:rPr>
        <w:t>ARMA</w:t>
      </w:r>
      <w:r w:rsidR="00763214">
        <w:rPr>
          <w:rFonts w:cs="Times New Roman"/>
        </w:rPr>
        <w:t>(1</w:t>
      </w:r>
      <w:r w:rsidRPr="00CB67A1">
        <w:rPr>
          <w:rFonts w:cs="Times New Roman"/>
        </w:rPr>
        <w:t>,1) имеет следующий вид:</w:t>
      </w:r>
    </w:p>
    <w:p w:rsidR="00CB67A1" w:rsidRPr="001D54FF" w:rsidRDefault="003B6430" w:rsidP="001D54FF">
      <w:pPr>
        <w:spacing w:after="0" w:line="360" w:lineRule="auto"/>
        <w:ind w:firstLine="709"/>
        <w:jc w:val="both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 549079,6+0,9624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-0,5738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ε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.</m:t>
          </m:r>
        </m:oMath>
      </m:oMathPara>
    </w:p>
    <w:p w:rsidR="009D4E94" w:rsidRPr="00D37D48" w:rsidRDefault="009D4E94" w:rsidP="004D0A6A">
      <w:pPr>
        <w:pStyle w:val="3"/>
        <w:numPr>
          <w:ilvl w:val="2"/>
          <w:numId w:val="24"/>
        </w:numPr>
        <w:ind w:left="709"/>
      </w:pPr>
      <w:bookmarkStart w:id="18" w:name="_Toc532536567"/>
      <w:proofErr w:type="spellStart"/>
      <w:r w:rsidRPr="00D37D48">
        <w:rPr>
          <w:lang w:val="en-US"/>
        </w:rPr>
        <w:t>Сравнительн</w:t>
      </w:r>
      <w:r w:rsidRPr="00D37D48">
        <w:t>ый</w:t>
      </w:r>
      <w:proofErr w:type="spellEnd"/>
      <w:r w:rsidRPr="00D37D48">
        <w:rPr>
          <w:lang w:val="en-US"/>
        </w:rPr>
        <w:t>а</w:t>
      </w:r>
      <w:proofErr w:type="spellStart"/>
      <w:r w:rsidR="00875FD9" w:rsidRPr="00D37D48">
        <w:t>нализ</w:t>
      </w:r>
      <w:proofErr w:type="spellEnd"/>
      <w:r w:rsidRPr="00D37D48">
        <w:t xml:space="preserve"> построенных моделей</w:t>
      </w:r>
      <w:bookmarkEnd w:id="18"/>
    </w:p>
    <w:p w:rsidR="00E93FA9" w:rsidRPr="00E93FA9" w:rsidRDefault="00E93FA9" w:rsidP="00E93FA9">
      <w:pPr>
        <w:pStyle w:val="a8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93FA9">
        <w:rPr>
          <w:rFonts w:ascii="Times New Roman" w:hAnsi="Times New Roman"/>
          <w:sz w:val="28"/>
          <w:szCs w:val="28"/>
        </w:rPr>
        <w:t xml:space="preserve">Для выбора наиболее подходящей </w:t>
      </w:r>
      <w:r w:rsidRPr="00E93FA9">
        <w:rPr>
          <w:rFonts w:ascii="Times New Roman" w:hAnsi="Times New Roman"/>
          <w:sz w:val="28"/>
          <w:szCs w:val="28"/>
          <w:lang w:val="en-US"/>
        </w:rPr>
        <w:t>ARIMA</w:t>
      </w:r>
      <w:r w:rsidRPr="00E93FA9">
        <w:rPr>
          <w:rFonts w:ascii="Times New Roman" w:hAnsi="Times New Roman"/>
          <w:sz w:val="28"/>
          <w:szCs w:val="28"/>
        </w:rPr>
        <w:t>(</w:t>
      </w:r>
      <w:r w:rsidRPr="00E93FA9">
        <w:rPr>
          <w:rFonts w:ascii="Times New Roman" w:hAnsi="Times New Roman"/>
          <w:sz w:val="28"/>
          <w:szCs w:val="28"/>
          <w:lang w:val="en-US"/>
        </w:rPr>
        <w:t>p</w:t>
      </w:r>
      <w:r w:rsidRPr="00E93FA9">
        <w:rPr>
          <w:rFonts w:ascii="Times New Roman" w:hAnsi="Times New Roman"/>
          <w:sz w:val="28"/>
          <w:szCs w:val="28"/>
        </w:rPr>
        <w:t>,</w:t>
      </w:r>
      <w:r w:rsidRPr="00E93FA9">
        <w:rPr>
          <w:rFonts w:ascii="Times New Roman" w:hAnsi="Times New Roman"/>
          <w:sz w:val="28"/>
          <w:szCs w:val="28"/>
          <w:lang w:val="en-US"/>
        </w:rPr>
        <w:t>k</w:t>
      </w:r>
      <w:r w:rsidRPr="00E93FA9">
        <w:rPr>
          <w:rFonts w:ascii="Times New Roman" w:hAnsi="Times New Roman"/>
          <w:sz w:val="28"/>
          <w:szCs w:val="28"/>
        </w:rPr>
        <w:t>,</w:t>
      </w:r>
      <w:r w:rsidRPr="00E93FA9">
        <w:rPr>
          <w:rFonts w:ascii="Times New Roman" w:hAnsi="Times New Roman"/>
          <w:sz w:val="28"/>
          <w:szCs w:val="28"/>
          <w:lang w:val="en-US"/>
        </w:rPr>
        <w:t>q</w:t>
      </w:r>
      <w:r w:rsidRPr="00E93FA9">
        <w:rPr>
          <w:rFonts w:ascii="Times New Roman" w:hAnsi="Times New Roman"/>
          <w:sz w:val="28"/>
          <w:szCs w:val="28"/>
        </w:rPr>
        <w:t xml:space="preserve">) модели мы посчитаем в пакете </w:t>
      </w:r>
      <w:r w:rsidRPr="00E93FA9">
        <w:rPr>
          <w:rFonts w:ascii="Times New Roman" w:hAnsi="Times New Roman"/>
          <w:sz w:val="28"/>
          <w:szCs w:val="28"/>
          <w:lang w:val="en-US"/>
        </w:rPr>
        <w:t>EViews</w:t>
      </w:r>
      <w:r w:rsidRPr="00E93FA9">
        <w:rPr>
          <w:rFonts w:ascii="Times New Roman" w:hAnsi="Times New Roman"/>
          <w:sz w:val="28"/>
          <w:szCs w:val="28"/>
        </w:rPr>
        <w:t xml:space="preserve"> показатели адекватности для каждой модели, приведённые далее. Во всех формулах этого пункта приняты следующие обозначения: </w:t>
      </w:r>
    </w:p>
    <w:p w:rsidR="00E93FA9" w:rsidRPr="00E93FA9" w:rsidRDefault="00E93FA9" w:rsidP="00E93FA9">
      <w:pPr>
        <w:pStyle w:val="a8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93FA9">
        <w:rPr>
          <w:rFonts w:ascii="Times New Roman" w:hAnsi="Times New Roman"/>
          <w:i/>
          <w:sz w:val="28"/>
          <w:szCs w:val="28"/>
          <w:lang w:val="en-US"/>
        </w:rPr>
        <w:t>n</w:t>
      </w:r>
      <w:r w:rsidR="004D0A6A">
        <w:rPr>
          <w:rFonts w:ascii="Times New Roman" w:hAnsi="Times New Roman"/>
          <w:sz w:val="28"/>
          <w:szCs w:val="28"/>
        </w:rPr>
        <w:t xml:space="preserve"> – число фактических значений;</w:t>
      </w:r>
    </w:p>
    <w:p w:rsidR="00E93FA9" w:rsidRPr="00E93FA9" w:rsidRDefault="00E93FA9" w:rsidP="00E93FA9">
      <w:pPr>
        <w:pStyle w:val="a8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93FA9">
        <w:rPr>
          <w:rFonts w:ascii="Times New Roman" w:hAnsi="Times New Roman"/>
          <w:i/>
          <w:sz w:val="28"/>
          <w:szCs w:val="28"/>
          <w:lang w:val="en-US"/>
        </w:rPr>
        <w:lastRenderedPageBreak/>
        <w:t>m</w:t>
      </w:r>
      <w:r w:rsidR="004D0A6A">
        <w:rPr>
          <w:rFonts w:ascii="Times New Roman" w:hAnsi="Times New Roman"/>
          <w:sz w:val="28"/>
          <w:szCs w:val="28"/>
        </w:rPr>
        <w:t>– число коэффициентов в модели;</w:t>
      </w:r>
    </w:p>
    <w:p w:rsidR="00E93FA9" w:rsidRPr="00E93FA9" w:rsidRDefault="00E93FA9" w:rsidP="00E93FA9">
      <w:pPr>
        <w:pStyle w:val="a8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93FA9">
        <w:rPr>
          <w:rFonts w:ascii="Times New Roman" w:hAnsi="Times New Roman"/>
          <w:i/>
          <w:sz w:val="28"/>
          <w:szCs w:val="28"/>
          <w:lang w:val="en-US"/>
        </w:rPr>
        <w:t>y</w:t>
      </w:r>
      <w:r w:rsidRPr="00E93FA9">
        <w:rPr>
          <w:rFonts w:ascii="Times New Roman" w:hAnsi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Pr="00E93FA9">
        <w:rPr>
          <w:rFonts w:ascii="Times New Roman" w:hAnsi="Times New Roman"/>
          <w:sz w:val="28"/>
          <w:szCs w:val="28"/>
        </w:rPr>
        <w:t xml:space="preserve"> – фактическое наблюдение в </w:t>
      </w:r>
      <w:r w:rsidRPr="00E93FA9">
        <w:rPr>
          <w:rFonts w:ascii="Times New Roman" w:hAnsi="Times New Roman"/>
          <w:sz w:val="28"/>
          <w:szCs w:val="28"/>
          <w:lang w:val="en-US"/>
        </w:rPr>
        <w:t>i</w:t>
      </w:r>
      <w:r w:rsidR="004D0A6A">
        <w:rPr>
          <w:rFonts w:ascii="Times New Roman" w:hAnsi="Times New Roman"/>
          <w:sz w:val="28"/>
          <w:szCs w:val="28"/>
        </w:rPr>
        <w:t>-</w:t>
      </w:r>
      <w:proofErr w:type="spellStart"/>
      <w:r w:rsidR="004D0A6A">
        <w:rPr>
          <w:rFonts w:ascii="Times New Roman" w:hAnsi="Times New Roman"/>
          <w:sz w:val="28"/>
          <w:szCs w:val="28"/>
        </w:rPr>
        <w:t>тый</w:t>
      </w:r>
      <w:proofErr w:type="spellEnd"/>
      <w:r w:rsidR="004D0A6A">
        <w:rPr>
          <w:rFonts w:ascii="Times New Roman" w:hAnsi="Times New Roman"/>
          <w:sz w:val="28"/>
          <w:szCs w:val="28"/>
        </w:rPr>
        <w:t xml:space="preserve"> момент;</w:t>
      </w:r>
    </w:p>
    <w:p w:rsidR="00E93FA9" w:rsidRPr="00E93FA9" w:rsidRDefault="00E93FA9" w:rsidP="00E93FA9">
      <w:pPr>
        <w:pStyle w:val="a8"/>
        <w:spacing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E93FA9">
        <w:rPr>
          <w:rFonts w:ascii="Times New Roman" w:hAnsi="Times New Roman"/>
          <w:position w:val="-12"/>
          <w:sz w:val="28"/>
          <w:szCs w:val="28"/>
        </w:rPr>
        <w:object w:dxaOrig="2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21pt" o:ole="">
            <v:imagedata r:id="rId18" o:title=""/>
          </v:shape>
          <o:OLEObject Type="Embed" ProgID="Equation.DSMT4" ShapeID="_x0000_i1025" DrawAspect="Content" ObjectID="_1612635858" r:id="rId19"/>
        </w:object>
      </w:r>
      <w:r w:rsidRPr="00E93FA9">
        <w:rPr>
          <w:rFonts w:ascii="Times New Roman" w:hAnsi="Times New Roman"/>
          <w:sz w:val="28"/>
          <w:szCs w:val="28"/>
        </w:rPr>
        <w:t xml:space="preserve"> - расчётное  наблюдение в </w:t>
      </w:r>
      <w:r w:rsidRPr="00E93FA9">
        <w:rPr>
          <w:rFonts w:ascii="Times New Roman" w:hAnsi="Times New Roman"/>
          <w:sz w:val="28"/>
          <w:szCs w:val="28"/>
          <w:lang w:val="en-US"/>
        </w:rPr>
        <w:t>i</w:t>
      </w:r>
      <w:r w:rsidRPr="00E93FA9">
        <w:rPr>
          <w:rFonts w:ascii="Times New Roman" w:hAnsi="Times New Roman"/>
          <w:sz w:val="28"/>
          <w:szCs w:val="28"/>
        </w:rPr>
        <w:t>-</w:t>
      </w:r>
      <w:proofErr w:type="spellStart"/>
      <w:r w:rsidRPr="00E93FA9">
        <w:rPr>
          <w:rFonts w:ascii="Times New Roman" w:hAnsi="Times New Roman"/>
          <w:sz w:val="28"/>
          <w:szCs w:val="28"/>
        </w:rPr>
        <w:t>тый</w:t>
      </w:r>
      <w:proofErr w:type="spellEnd"/>
      <w:r w:rsidRPr="00E93FA9">
        <w:rPr>
          <w:rFonts w:ascii="Times New Roman" w:hAnsi="Times New Roman"/>
          <w:sz w:val="28"/>
          <w:szCs w:val="28"/>
        </w:rPr>
        <w:t xml:space="preserve"> момент.</w:t>
      </w:r>
    </w:p>
    <w:p w:rsidR="00E93FA9" w:rsidRDefault="004D0A6A" w:rsidP="004D0A6A">
      <w:pPr>
        <w:pStyle w:val="a8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D0A6A">
        <w:rPr>
          <w:rFonts w:ascii="Times New Roman" w:hAnsi="Times New Roman"/>
          <w:sz w:val="28"/>
          <w:szCs w:val="28"/>
        </w:rPr>
        <w:t xml:space="preserve">1. </w:t>
      </w:r>
      <w:r w:rsidR="00E93FA9" w:rsidRPr="00E93FA9">
        <w:rPr>
          <w:rFonts w:ascii="Times New Roman" w:hAnsi="Times New Roman"/>
          <w:sz w:val="28"/>
          <w:szCs w:val="28"/>
        </w:rPr>
        <w:t>Приведённый индекс детерминации (</w:t>
      </w:r>
      <w:r w:rsidR="00E93FA9" w:rsidRPr="00E93FA9">
        <w:rPr>
          <w:rFonts w:ascii="Times New Roman" w:hAnsi="Times New Roman"/>
          <w:sz w:val="28"/>
          <w:szCs w:val="28"/>
          <w:lang w:val="en-US"/>
        </w:rPr>
        <w:t>AdjustedR</w:t>
      </w:r>
      <w:r w:rsidR="00E93FA9" w:rsidRPr="00E93FA9">
        <w:rPr>
          <w:rFonts w:ascii="Times New Roman" w:hAnsi="Times New Roman"/>
          <w:sz w:val="28"/>
          <w:szCs w:val="28"/>
        </w:rPr>
        <w:t>-</w:t>
      </w:r>
      <w:r w:rsidR="00E93FA9" w:rsidRPr="00E93FA9">
        <w:rPr>
          <w:rFonts w:ascii="Times New Roman" w:hAnsi="Times New Roman"/>
          <w:sz w:val="28"/>
          <w:szCs w:val="28"/>
          <w:lang w:val="en-US"/>
        </w:rPr>
        <w:t>squared</w:t>
      </w:r>
      <w:r w:rsidR="00E93FA9" w:rsidRPr="00E93FA9">
        <w:rPr>
          <w:rFonts w:ascii="Times New Roman" w:hAnsi="Times New Roman"/>
          <w:sz w:val="28"/>
          <w:szCs w:val="28"/>
        </w:rPr>
        <w:t>) рассчитывается следующим образом:</w:t>
      </w:r>
    </w:p>
    <w:p w:rsidR="00881DB7" w:rsidRPr="00881DB7" w:rsidRDefault="003B6430" w:rsidP="00881DB7">
      <w:pPr>
        <w:pStyle w:val="a8"/>
        <w:spacing w:line="360" w:lineRule="auto"/>
        <w:ind w:left="709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8"/>
            </w:rPr>
            <m:t>=1-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d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n-m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, 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acc>
          <m:r>
            <w:rPr>
              <w:rFonts w:ascii="Cambria Math" w:hAnsi="Cambria Math"/>
              <w:sz w:val="28"/>
              <w:szCs w:val="28"/>
            </w:rPr>
            <m:t>≤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</m:oMath>
      </m:oMathPara>
    </w:p>
    <w:p w:rsidR="00E93FA9" w:rsidRPr="00E93FA9" w:rsidRDefault="00E93FA9" w:rsidP="004D0A6A">
      <w:pPr>
        <w:pStyle w:val="a8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3FA9">
        <w:rPr>
          <w:rFonts w:ascii="Times New Roman" w:hAnsi="Times New Roman"/>
          <w:sz w:val="28"/>
          <w:szCs w:val="28"/>
        </w:rPr>
        <w:t xml:space="preserve">где </w:t>
      </w:r>
      <w:r w:rsidRPr="00E93FA9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26" type="#_x0000_t75" style="width:19.5pt;height:22.5pt" o:ole="">
            <v:imagedata r:id="rId20" o:title=""/>
          </v:shape>
          <o:OLEObject Type="Embed" ProgID="Equation.DSMT4" ShapeID="_x0000_i1026" DrawAspect="Content" ObjectID="_1612635859" r:id="rId21"/>
        </w:object>
      </w:r>
      <w:r w:rsidRPr="00E93FA9">
        <w:rPr>
          <w:rFonts w:ascii="Times New Roman" w:hAnsi="Times New Roman"/>
          <w:sz w:val="28"/>
          <w:szCs w:val="28"/>
        </w:rPr>
        <w:t>- индекс д</w:t>
      </w:r>
      <w:r>
        <w:rPr>
          <w:rFonts w:ascii="Times New Roman" w:hAnsi="Times New Roman"/>
          <w:sz w:val="28"/>
          <w:szCs w:val="28"/>
        </w:rPr>
        <w:t>етерминации, введённый в пункте 2.3.</w:t>
      </w:r>
    </w:p>
    <w:p w:rsidR="00E93FA9" w:rsidRPr="00E93FA9" w:rsidRDefault="00E93FA9" w:rsidP="00E93FA9">
      <w:pPr>
        <w:pStyle w:val="a8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93FA9">
        <w:rPr>
          <w:rFonts w:ascii="Times New Roman" w:hAnsi="Times New Roman"/>
          <w:sz w:val="28"/>
          <w:szCs w:val="28"/>
        </w:rPr>
        <w:t>Данный коэффициент позволяет сравнить модели с разным числом коэффициентов. Он учитывает число коэффициентов модели, вводя штраф за дополнительные регрессоры, которые не способствуют увеличению объясняющей силы регрессии. При включении в регрессию дополнительных переменных коэффициент может уменьшаться и может быть отрицательным, если модель плохо специфицирована.</w:t>
      </w:r>
    </w:p>
    <w:p w:rsidR="00E93FA9" w:rsidRPr="00E93FA9" w:rsidRDefault="004D0A6A" w:rsidP="004D0A6A">
      <w:pPr>
        <w:pStyle w:val="a8"/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D0A6A">
        <w:rPr>
          <w:rFonts w:ascii="Times New Roman" w:hAnsi="Times New Roman"/>
          <w:sz w:val="28"/>
          <w:szCs w:val="28"/>
        </w:rPr>
        <w:t xml:space="preserve">2. </w:t>
      </w:r>
      <w:r w:rsidR="00E93FA9" w:rsidRPr="00E93FA9">
        <w:rPr>
          <w:rFonts w:ascii="Times New Roman" w:hAnsi="Times New Roman"/>
          <w:sz w:val="28"/>
          <w:szCs w:val="28"/>
        </w:rPr>
        <w:t>Стандартная ошибка регрессии (</w:t>
      </w:r>
      <w:r w:rsidR="00E93FA9" w:rsidRPr="00E93FA9">
        <w:rPr>
          <w:rFonts w:ascii="Times New Roman" w:hAnsi="Times New Roman"/>
          <w:sz w:val="28"/>
          <w:szCs w:val="28"/>
          <w:lang w:val="en-US"/>
        </w:rPr>
        <w:t>S</w:t>
      </w:r>
      <w:r w:rsidR="00E93FA9" w:rsidRPr="00E93FA9">
        <w:rPr>
          <w:rFonts w:ascii="Times New Roman" w:hAnsi="Times New Roman"/>
          <w:sz w:val="28"/>
          <w:szCs w:val="28"/>
        </w:rPr>
        <w:t>.</w:t>
      </w:r>
      <w:r w:rsidR="00E93FA9" w:rsidRPr="00E93FA9">
        <w:rPr>
          <w:rFonts w:ascii="Times New Roman" w:hAnsi="Times New Roman"/>
          <w:sz w:val="28"/>
          <w:szCs w:val="28"/>
          <w:lang w:val="en-US"/>
        </w:rPr>
        <w:t>E</w:t>
      </w:r>
      <w:r w:rsidR="00E93FA9" w:rsidRPr="00E93FA9">
        <w:rPr>
          <w:rFonts w:ascii="Times New Roman" w:hAnsi="Times New Roman"/>
          <w:sz w:val="28"/>
          <w:szCs w:val="28"/>
        </w:rPr>
        <w:t xml:space="preserve">. </w:t>
      </w:r>
      <w:r w:rsidR="00E93FA9" w:rsidRPr="00E93FA9">
        <w:rPr>
          <w:rFonts w:ascii="Times New Roman" w:hAnsi="Times New Roman"/>
          <w:sz w:val="28"/>
          <w:szCs w:val="28"/>
          <w:lang w:val="en-US"/>
        </w:rPr>
        <w:t>ofregression</w:t>
      </w:r>
      <w:r w:rsidR="00E93FA9" w:rsidRPr="00E93FA9">
        <w:rPr>
          <w:rFonts w:ascii="Times New Roman" w:hAnsi="Times New Roman"/>
          <w:sz w:val="28"/>
          <w:szCs w:val="28"/>
        </w:rPr>
        <w:t>) рассчитывается следующим образом:</w:t>
      </w:r>
    </w:p>
    <w:p w:rsidR="00E93FA9" w:rsidRPr="00E93FA9" w:rsidRDefault="00881DB7" w:rsidP="00E93FA9">
      <w:pPr>
        <w:pStyle w:val="a8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93FA9">
        <w:rPr>
          <w:rFonts w:ascii="Times New Roman" w:hAnsi="Times New Roman"/>
          <w:position w:val="-26"/>
          <w:sz w:val="28"/>
          <w:szCs w:val="28"/>
        </w:rPr>
        <w:object w:dxaOrig="2380" w:dyaOrig="1040">
          <v:shape id="_x0000_i1027" type="#_x0000_t75" style="width:156pt;height:67.5pt" o:ole="">
            <v:imagedata r:id="rId22" o:title=""/>
          </v:shape>
          <o:OLEObject Type="Embed" ProgID="Equation.DSMT4" ShapeID="_x0000_i1027" DrawAspect="Content" ObjectID="_1612635860" r:id="rId23"/>
        </w:object>
      </w:r>
    </w:p>
    <w:p w:rsidR="00E93FA9" w:rsidRPr="00E93FA9" w:rsidRDefault="00E93FA9" w:rsidP="00E93FA9">
      <w:pPr>
        <w:pStyle w:val="a8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93FA9">
        <w:rPr>
          <w:rFonts w:ascii="Times New Roman" w:hAnsi="Times New Roman"/>
          <w:sz w:val="28"/>
          <w:szCs w:val="28"/>
        </w:rPr>
        <w:t>Чем меньше значение стандартной ошибки, тем адекватнее модель.</w:t>
      </w:r>
    </w:p>
    <w:p w:rsidR="00E93FA9" w:rsidRPr="004D0A6A" w:rsidRDefault="004D0A6A" w:rsidP="004D0A6A">
      <w:pPr>
        <w:spacing w:after="0" w:line="360" w:lineRule="auto"/>
        <w:ind w:firstLine="708"/>
        <w:rPr>
          <w:rFonts w:cs="Times New Roman"/>
          <w:szCs w:val="28"/>
        </w:rPr>
      </w:pPr>
      <w:r w:rsidRPr="004D0A6A">
        <w:rPr>
          <w:rFonts w:cs="Times New Roman"/>
          <w:szCs w:val="28"/>
        </w:rPr>
        <w:t xml:space="preserve">3. </w:t>
      </w:r>
      <w:r w:rsidR="00E93FA9" w:rsidRPr="004D0A6A">
        <w:rPr>
          <w:rFonts w:cs="Times New Roman"/>
          <w:szCs w:val="28"/>
          <w:lang w:val="en-US"/>
        </w:rPr>
        <w:t>F</w:t>
      </w:r>
      <w:r w:rsidR="00E93FA9" w:rsidRPr="004D0A6A">
        <w:rPr>
          <w:rFonts w:cs="Times New Roman"/>
          <w:szCs w:val="28"/>
        </w:rPr>
        <w:t>-статистика (</w:t>
      </w:r>
      <w:r w:rsidR="00E93FA9" w:rsidRPr="004D0A6A">
        <w:rPr>
          <w:rFonts w:cs="Times New Roman"/>
          <w:szCs w:val="28"/>
          <w:lang w:val="en-US"/>
        </w:rPr>
        <w:t>F</w:t>
      </w:r>
      <w:r w:rsidR="00E93FA9" w:rsidRPr="004D0A6A">
        <w:rPr>
          <w:rFonts w:cs="Times New Roman"/>
          <w:szCs w:val="28"/>
        </w:rPr>
        <w:t>-</w:t>
      </w:r>
      <w:r w:rsidR="00E93FA9" w:rsidRPr="004D0A6A">
        <w:rPr>
          <w:rFonts w:cs="Times New Roman"/>
          <w:szCs w:val="28"/>
          <w:lang w:val="en-US"/>
        </w:rPr>
        <w:t>statistic</w:t>
      </w:r>
      <w:r w:rsidR="00E93FA9" w:rsidRPr="004D0A6A">
        <w:rPr>
          <w:rFonts w:cs="Times New Roman"/>
          <w:szCs w:val="28"/>
        </w:rPr>
        <w:t>) рассчитывается следующим образом:</w:t>
      </w:r>
    </w:p>
    <w:p w:rsidR="00E93FA9" w:rsidRPr="004D0A6A" w:rsidRDefault="00881DB7" w:rsidP="00E93FA9">
      <w:pPr>
        <w:spacing w:after="0" w:line="360" w:lineRule="auto"/>
        <w:ind w:firstLine="709"/>
        <w:jc w:val="center"/>
        <w:rPr>
          <w:rFonts w:cs="Times New Roman"/>
          <w:b/>
          <w:i/>
          <w:szCs w:val="28"/>
        </w:rPr>
      </w:pPr>
      <w:r w:rsidRPr="00E93FA9">
        <w:rPr>
          <w:rFonts w:cs="Times New Roman"/>
          <w:b/>
          <w:i/>
          <w:szCs w:val="28"/>
        </w:rPr>
        <w:object w:dxaOrig="5611" w:dyaOrig="1483">
          <v:shape id="_x0000_i1028" type="#_x0000_t75" style="width:174pt;height:45.75pt" o:ole="">
            <v:imagedata r:id="rId24" o:title=""/>
          </v:shape>
          <o:OLEObject Type="Embed" ProgID="Equation.DSMT4" ShapeID="_x0000_i1028" DrawAspect="Content" ObjectID="_1612635861" r:id="rId25"/>
        </w:object>
      </w:r>
    </w:p>
    <w:p w:rsidR="00E93FA9" w:rsidRPr="00E93FA9" w:rsidRDefault="00E93FA9" w:rsidP="00E93F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E93FA9">
        <w:rPr>
          <w:rFonts w:cs="Times New Roman"/>
          <w:szCs w:val="28"/>
        </w:rPr>
        <w:t xml:space="preserve">Уравнение нелинейной регрессии значимо с уровнем значимости </w:t>
      </w:r>
      <w:r w:rsidRPr="00E93FA9">
        <w:rPr>
          <w:rFonts w:cs="Times New Roman"/>
          <w:szCs w:val="28"/>
          <w:lang w:val="en-US"/>
        </w:rPr>
        <w:t>α</w:t>
      </w:r>
      <w:r w:rsidRPr="00E93FA9">
        <w:rPr>
          <w:rFonts w:cs="Times New Roman"/>
          <w:szCs w:val="28"/>
        </w:rPr>
        <w:t>, если</w:t>
      </w:r>
    </w:p>
    <w:p w:rsidR="00E93FA9" w:rsidRPr="00E93FA9" w:rsidRDefault="00E93FA9" w:rsidP="00E93FA9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r w:rsidRPr="00E93FA9">
        <w:rPr>
          <w:rFonts w:cs="Times New Roman"/>
          <w:b/>
          <w:i/>
          <w:position w:val="-14"/>
          <w:szCs w:val="28"/>
        </w:rPr>
        <w:object w:dxaOrig="4480" w:dyaOrig="380">
          <v:shape id="_x0000_i1029" type="#_x0000_t75" style="width:295.5pt;height:24pt" o:ole="">
            <v:imagedata r:id="rId26" o:title=""/>
          </v:shape>
          <o:OLEObject Type="Embed" ProgID="Equation.DSMT4" ShapeID="_x0000_i1029" DrawAspect="Content" ObjectID="_1612635862" r:id="rId27"/>
        </w:object>
      </w:r>
    </w:p>
    <w:p w:rsidR="00E93FA9" w:rsidRPr="00E93FA9" w:rsidRDefault="00E93FA9" w:rsidP="00E93F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E93FA9">
        <w:rPr>
          <w:rFonts w:cs="Times New Roman"/>
          <w:szCs w:val="28"/>
        </w:rPr>
        <w:t xml:space="preserve">При помощи </w:t>
      </w:r>
      <w:r w:rsidRPr="00E93FA9">
        <w:rPr>
          <w:rFonts w:cs="Times New Roman"/>
          <w:iCs/>
          <w:szCs w:val="28"/>
        </w:rPr>
        <w:t>F-статистики</w:t>
      </w:r>
      <w:r w:rsidRPr="00E93FA9">
        <w:rPr>
          <w:rFonts w:cs="Times New Roman"/>
          <w:szCs w:val="28"/>
        </w:rPr>
        <w:t xml:space="preserve"> в предположении, что остатки модели распределены нормально, проверяется гипотеза о значимости регрессии в </w:t>
      </w:r>
      <w:r w:rsidRPr="00E93FA9">
        <w:rPr>
          <w:rFonts w:cs="Times New Roman"/>
          <w:szCs w:val="28"/>
        </w:rPr>
        <w:lastRenderedPageBreak/>
        <w:t>целом, т.е. о том, что коэффициенты при всех объясняющих переменных, включенных в модель, значимо отличаются от нуля.</w:t>
      </w:r>
    </w:p>
    <w:p w:rsidR="00E93FA9" w:rsidRPr="004D0A6A" w:rsidRDefault="004D0A6A" w:rsidP="004D0A6A">
      <w:pPr>
        <w:spacing w:after="0" w:line="360" w:lineRule="auto"/>
        <w:ind w:firstLine="708"/>
        <w:rPr>
          <w:rFonts w:cs="Times New Roman"/>
          <w:szCs w:val="28"/>
        </w:rPr>
      </w:pPr>
      <w:r w:rsidRPr="004D0A6A">
        <w:rPr>
          <w:rFonts w:cs="Times New Roman"/>
          <w:szCs w:val="28"/>
        </w:rPr>
        <w:t xml:space="preserve">4. </w:t>
      </w:r>
      <w:r w:rsidR="00E93FA9" w:rsidRPr="004D0A6A">
        <w:rPr>
          <w:rFonts w:cs="Times New Roman"/>
          <w:szCs w:val="28"/>
          <w:lang w:val="en-US"/>
        </w:rPr>
        <w:t>P</w:t>
      </w:r>
      <w:r w:rsidR="00E93FA9" w:rsidRPr="004D0A6A">
        <w:rPr>
          <w:rFonts w:cs="Times New Roman"/>
          <w:szCs w:val="28"/>
        </w:rPr>
        <w:t xml:space="preserve">-значение для </w:t>
      </w:r>
      <w:r w:rsidR="00E93FA9" w:rsidRPr="004D0A6A">
        <w:rPr>
          <w:rFonts w:cs="Times New Roman"/>
          <w:szCs w:val="28"/>
          <w:lang w:val="en-US"/>
        </w:rPr>
        <w:t>F</w:t>
      </w:r>
      <w:r w:rsidR="00E93FA9" w:rsidRPr="004D0A6A">
        <w:rPr>
          <w:rFonts w:cs="Times New Roman"/>
          <w:szCs w:val="28"/>
        </w:rPr>
        <w:t>-статистики (</w:t>
      </w:r>
      <w:r w:rsidR="00E93FA9" w:rsidRPr="004D0A6A">
        <w:rPr>
          <w:rFonts w:cs="Times New Roman"/>
          <w:szCs w:val="28"/>
          <w:lang w:val="en-US"/>
        </w:rPr>
        <w:t>Prob</w:t>
      </w:r>
      <w:r w:rsidR="00E93FA9" w:rsidRPr="004D0A6A">
        <w:rPr>
          <w:rFonts w:cs="Times New Roman"/>
          <w:szCs w:val="28"/>
        </w:rPr>
        <w:t>(</w:t>
      </w:r>
      <w:r w:rsidR="00E93FA9" w:rsidRPr="004D0A6A">
        <w:rPr>
          <w:rFonts w:cs="Times New Roman"/>
          <w:szCs w:val="28"/>
          <w:lang w:val="en-US"/>
        </w:rPr>
        <w:t>F</w:t>
      </w:r>
      <w:r w:rsidR="00E93FA9" w:rsidRPr="004D0A6A">
        <w:rPr>
          <w:rFonts w:cs="Times New Roman"/>
          <w:szCs w:val="28"/>
        </w:rPr>
        <w:t>-</w:t>
      </w:r>
      <w:r w:rsidR="00E93FA9" w:rsidRPr="004D0A6A">
        <w:rPr>
          <w:rFonts w:cs="Times New Roman"/>
          <w:szCs w:val="28"/>
          <w:lang w:val="en-US"/>
        </w:rPr>
        <w:t>Statistic</w:t>
      </w:r>
      <w:r w:rsidR="00E93FA9" w:rsidRPr="004D0A6A">
        <w:rPr>
          <w:rFonts w:cs="Times New Roman"/>
          <w:szCs w:val="28"/>
        </w:rPr>
        <w:t>)).</w:t>
      </w:r>
    </w:p>
    <w:p w:rsidR="00E93FA9" w:rsidRPr="00E93FA9" w:rsidRDefault="00E93FA9" w:rsidP="00C66D0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E93FA9">
        <w:rPr>
          <w:rFonts w:cs="Times New Roman"/>
          <w:szCs w:val="28"/>
        </w:rPr>
        <w:t>Если значение меньше</w:t>
      </w:r>
      <w:r w:rsidRPr="00E93FA9">
        <w:rPr>
          <w:rFonts w:cs="Times New Roman"/>
          <w:i/>
          <w:iCs/>
          <w:szCs w:val="28"/>
        </w:rPr>
        <w:t xml:space="preserve">, </w:t>
      </w:r>
      <w:r w:rsidRPr="00E93FA9">
        <w:rPr>
          <w:rFonts w:cs="Times New Roman"/>
          <w:szCs w:val="28"/>
        </w:rPr>
        <w:t xml:space="preserve">чемвыбранный уровень значимости, то гипотезу о том, что все коэффициенты модели равны нулю, можно отвергнуть на этом уровне значимости. </w:t>
      </w:r>
    </w:p>
    <w:p w:rsidR="00E93FA9" w:rsidRPr="00E93FA9" w:rsidRDefault="00E93FA9" w:rsidP="00C66D0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E93FA9">
        <w:rPr>
          <w:rFonts w:cs="Times New Roman"/>
          <w:szCs w:val="28"/>
        </w:rPr>
        <w:t>Заметим, что регрессия может быть значимой, даже если каждый коэффициент в отдельности не значим.</w:t>
      </w:r>
    </w:p>
    <w:p w:rsidR="00E93FA9" w:rsidRPr="004D0A6A" w:rsidRDefault="004D0A6A" w:rsidP="004D0A6A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4D0A6A">
        <w:rPr>
          <w:rFonts w:cs="Times New Roman"/>
          <w:szCs w:val="28"/>
        </w:rPr>
        <w:t xml:space="preserve">5. </w:t>
      </w:r>
      <w:r w:rsidR="00E93FA9" w:rsidRPr="004D0A6A">
        <w:rPr>
          <w:rFonts w:cs="Times New Roman"/>
          <w:szCs w:val="28"/>
        </w:rPr>
        <w:t xml:space="preserve">Информационный критерий </w:t>
      </w:r>
      <w:proofErr w:type="spellStart"/>
      <w:r w:rsidR="00E93FA9" w:rsidRPr="004D0A6A">
        <w:rPr>
          <w:rFonts w:cs="Times New Roman"/>
          <w:szCs w:val="28"/>
        </w:rPr>
        <w:t>Акаике</w:t>
      </w:r>
      <w:proofErr w:type="spellEnd"/>
      <w:r w:rsidR="00E93FA9" w:rsidRPr="004D0A6A">
        <w:rPr>
          <w:rFonts w:cs="Times New Roman"/>
          <w:szCs w:val="28"/>
          <w:lang w:val="en-US"/>
        </w:rPr>
        <w:t>AIC</w:t>
      </w:r>
      <w:r w:rsidR="00E93FA9" w:rsidRPr="004D0A6A">
        <w:rPr>
          <w:rFonts w:cs="Times New Roman"/>
          <w:szCs w:val="28"/>
        </w:rPr>
        <w:t xml:space="preserve"> (</w:t>
      </w:r>
      <w:proofErr w:type="spellStart"/>
      <w:r w:rsidR="00E93FA9" w:rsidRPr="004D0A6A">
        <w:rPr>
          <w:rFonts w:cs="Times New Roman"/>
          <w:szCs w:val="28"/>
          <w:lang w:val="en-US"/>
        </w:rPr>
        <w:t>Akaikeinfocriterion</w:t>
      </w:r>
      <w:proofErr w:type="spellEnd"/>
      <w:r w:rsidR="00E93FA9" w:rsidRPr="004D0A6A">
        <w:rPr>
          <w:rFonts w:cs="Times New Roman"/>
          <w:szCs w:val="28"/>
        </w:rPr>
        <w:t>) рассчитывается следующим образом:</w:t>
      </w:r>
    </w:p>
    <w:p w:rsidR="00E93FA9" w:rsidRPr="00E93FA9" w:rsidRDefault="00881DB7" w:rsidP="00E93FA9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r w:rsidRPr="00E93FA9">
        <w:rPr>
          <w:rFonts w:cs="Times New Roman"/>
          <w:position w:val="-64"/>
          <w:szCs w:val="28"/>
        </w:rPr>
        <w:object w:dxaOrig="5940" w:dyaOrig="1400">
          <v:shape id="_x0000_i1030" type="#_x0000_t75" style="width:358.5pt;height:84pt" o:ole="">
            <v:imagedata r:id="rId28" o:title=""/>
          </v:shape>
          <o:OLEObject Type="Embed" ProgID="Equation.DSMT4" ShapeID="_x0000_i1030" DrawAspect="Content" ObjectID="_1612635863" r:id="rId29"/>
        </w:object>
      </w:r>
    </w:p>
    <w:p w:rsidR="00E93FA9" w:rsidRPr="00E93FA9" w:rsidRDefault="00E93FA9" w:rsidP="00E93F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E93FA9">
        <w:rPr>
          <w:rFonts w:cs="Times New Roman"/>
          <w:szCs w:val="28"/>
        </w:rPr>
        <w:t>Используется для выбора лучшей модели из некоторого набора альтернативных моделей: чем меньше значение критерия, тем лучше модель.</w:t>
      </w:r>
    </w:p>
    <w:p w:rsidR="00E93FA9" w:rsidRPr="004D0A6A" w:rsidRDefault="004D0A6A" w:rsidP="004D0A6A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4D0A6A">
        <w:rPr>
          <w:rFonts w:cs="Times New Roman"/>
          <w:szCs w:val="28"/>
        </w:rPr>
        <w:t xml:space="preserve">6. </w:t>
      </w:r>
      <w:r w:rsidR="00E93FA9" w:rsidRPr="004D0A6A">
        <w:rPr>
          <w:rFonts w:cs="Times New Roman"/>
          <w:szCs w:val="28"/>
        </w:rPr>
        <w:t xml:space="preserve">Информационный критерий Шварца </w:t>
      </w:r>
      <w:r w:rsidR="00E93FA9" w:rsidRPr="004D0A6A">
        <w:rPr>
          <w:rFonts w:cs="Times New Roman"/>
          <w:szCs w:val="28"/>
          <w:lang w:val="en-US"/>
        </w:rPr>
        <w:t>BIC</w:t>
      </w:r>
      <w:r w:rsidR="00E93FA9" w:rsidRPr="004D0A6A">
        <w:rPr>
          <w:rFonts w:cs="Times New Roman"/>
          <w:szCs w:val="28"/>
        </w:rPr>
        <w:t xml:space="preserve"> или </w:t>
      </w:r>
      <w:r w:rsidR="00E93FA9" w:rsidRPr="004D0A6A">
        <w:rPr>
          <w:rFonts w:cs="Times New Roman"/>
          <w:szCs w:val="28"/>
          <w:lang w:val="en-US"/>
        </w:rPr>
        <w:t>SC</w:t>
      </w:r>
      <w:r w:rsidR="00E93FA9" w:rsidRPr="004D0A6A">
        <w:rPr>
          <w:rFonts w:cs="Times New Roman"/>
          <w:szCs w:val="28"/>
        </w:rPr>
        <w:t xml:space="preserve"> (</w:t>
      </w:r>
      <w:r w:rsidR="00E93FA9" w:rsidRPr="004D0A6A">
        <w:rPr>
          <w:rFonts w:cs="Times New Roman"/>
          <w:szCs w:val="28"/>
          <w:lang w:val="en-US"/>
        </w:rPr>
        <w:t>Schwarzcriterion</w:t>
      </w:r>
      <w:r w:rsidR="00E93FA9" w:rsidRPr="004D0A6A">
        <w:rPr>
          <w:rFonts w:cs="Times New Roman"/>
          <w:szCs w:val="28"/>
        </w:rPr>
        <w:t xml:space="preserve">) рассчитывается следующим образом: </w:t>
      </w:r>
    </w:p>
    <w:p w:rsidR="00E93FA9" w:rsidRPr="00E93FA9" w:rsidRDefault="004D0A6A" w:rsidP="00E93FA9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r w:rsidRPr="00E93FA9">
        <w:rPr>
          <w:rFonts w:cs="Times New Roman"/>
          <w:position w:val="-24"/>
          <w:szCs w:val="28"/>
        </w:rPr>
        <w:object w:dxaOrig="2220" w:dyaOrig="660">
          <v:shape id="_x0000_i1031" type="#_x0000_t75" style="width:140.25pt;height:41.25pt" o:ole="">
            <v:imagedata r:id="rId30" o:title=""/>
          </v:shape>
          <o:OLEObject Type="Embed" ProgID="Equation.DSMT4" ShapeID="_x0000_i1031" DrawAspect="Content" ObjectID="_1612635864" r:id="rId31"/>
        </w:object>
      </w:r>
    </w:p>
    <w:p w:rsidR="00E93FA9" w:rsidRPr="00E93FA9" w:rsidRDefault="00E93FA9" w:rsidP="00E93F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E93FA9">
        <w:rPr>
          <w:rFonts w:cs="Times New Roman"/>
          <w:szCs w:val="28"/>
        </w:rPr>
        <w:t xml:space="preserve">Используется для выбора лучшей модели из некоторого набора альтернативных моделей – чем меньше значение критерия, тем лучше модель. Всегда выбирает лучшую модель с числом параметров, не превышающим число параметров в модели, которая была выбрана по критерию </w:t>
      </w:r>
      <w:proofErr w:type="spellStart"/>
      <w:r w:rsidRPr="00E93FA9">
        <w:rPr>
          <w:rFonts w:cs="Times New Roman"/>
          <w:szCs w:val="28"/>
        </w:rPr>
        <w:t>Акаике</w:t>
      </w:r>
      <w:proofErr w:type="spellEnd"/>
      <w:r w:rsidRPr="00E93FA9">
        <w:rPr>
          <w:rFonts w:cs="Times New Roman"/>
          <w:szCs w:val="28"/>
        </w:rPr>
        <w:t xml:space="preserve">. </w:t>
      </w:r>
    </w:p>
    <w:p w:rsidR="00E93FA9" w:rsidRPr="004D0A6A" w:rsidRDefault="004D0A6A" w:rsidP="004D0A6A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4D0A6A">
        <w:rPr>
          <w:rFonts w:cs="Times New Roman"/>
          <w:szCs w:val="28"/>
        </w:rPr>
        <w:t xml:space="preserve">7. </w:t>
      </w:r>
      <w:r w:rsidR="00E93FA9" w:rsidRPr="004D0A6A">
        <w:rPr>
          <w:rFonts w:cs="Times New Roman"/>
          <w:szCs w:val="28"/>
          <w:lang w:val="en-US"/>
        </w:rPr>
        <w:t>Hanna</w:t>
      </w:r>
      <w:r w:rsidR="00E93FA9" w:rsidRPr="004D0A6A">
        <w:rPr>
          <w:rFonts w:cs="Times New Roman"/>
          <w:szCs w:val="28"/>
        </w:rPr>
        <w:t>-</w:t>
      </w:r>
      <w:r w:rsidR="00E93FA9" w:rsidRPr="004D0A6A">
        <w:rPr>
          <w:rFonts w:cs="Times New Roman"/>
          <w:szCs w:val="28"/>
          <w:lang w:val="en-US"/>
        </w:rPr>
        <w:t>QuinnCriterion</w:t>
      </w:r>
    </w:p>
    <w:p w:rsidR="00E93FA9" w:rsidRPr="00E93FA9" w:rsidRDefault="004D0A6A" w:rsidP="00E93FA9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r w:rsidRPr="00E93FA9">
        <w:rPr>
          <w:rFonts w:cs="Times New Roman"/>
          <w:position w:val="-24"/>
          <w:szCs w:val="28"/>
        </w:rPr>
        <w:object w:dxaOrig="2540" w:dyaOrig="660">
          <v:shape id="_x0000_i1032" type="#_x0000_t75" style="width:155.25pt;height:41.25pt" o:ole="">
            <v:imagedata r:id="rId32" o:title=""/>
          </v:shape>
          <o:OLEObject Type="Embed" ProgID="Equation.DSMT4" ShapeID="_x0000_i1032" DrawAspect="Content" ObjectID="_1612635865" r:id="rId33"/>
        </w:object>
      </w:r>
    </w:p>
    <w:p w:rsidR="00E93FA9" w:rsidRPr="00E93FA9" w:rsidRDefault="00E93FA9" w:rsidP="00E93F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E93FA9">
        <w:rPr>
          <w:rFonts w:cs="Times New Roman"/>
          <w:szCs w:val="28"/>
        </w:rPr>
        <w:lastRenderedPageBreak/>
        <w:t>Используется для выбора лучшей модели из некоторого набора альтернативных моделей – чем меньше значение критерия, тем лучше модель.</w:t>
      </w:r>
    </w:p>
    <w:p w:rsidR="00E93FA9" w:rsidRPr="00E93FA9" w:rsidRDefault="00E93FA9" w:rsidP="00E93F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E93FA9">
        <w:rPr>
          <w:rFonts w:cs="Times New Roman"/>
          <w:szCs w:val="28"/>
        </w:rPr>
        <w:t xml:space="preserve">В таблице </w:t>
      </w:r>
      <w:r w:rsidR="00436286">
        <w:rPr>
          <w:rFonts w:cs="Times New Roman"/>
          <w:szCs w:val="28"/>
        </w:rPr>
        <w:t>3.</w:t>
      </w:r>
      <w:r w:rsidRPr="00E93FA9">
        <w:rPr>
          <w:rFonts w:cs="Times New Roman"/>
          <w:szCs w:val="28"/>
        </w:rPr>
        <w:t xml:space="preserve">1 приведены расчётные значения показателей адекватности моделей </w:t>
      </w:r>
      <w:r w:rsidRPr="00E93FA9">
        <w:rPr>
          <w:rFonts w:cs="Times New Roman"/>
          <w:szCs w:val="28"/>
          <w:lang w:val="en-US"/>
        </w:rPr>
        <w:t>AR</w:t>
      </w:r>
      <w:r w:rsidR="00436286">
        <w:rPr>
          <w:rFonts w:cs="Times New Roman"/>
          <w:szCs w:val="28"/>
        </w:rPr>
        <w:t>(2</w:t>
      </w:r>
      <w:r w:rsidRPr="00E93FA9">
        <w:rPr>
          <w:rFonts w:cs="Times New Roman"/>
          <w:szCs w:val="28"/>
        </w:rPr>
        <w:t xml:space="preserve">), </w:t>
      </w:r>
      <w:r w:rsidRPr="00E93FA9">
        <w:rPr>
          <w:rFonts w:cs="Times New Roman"/>
          <w:szCs w:val="28"/>
          <w:lang w:val="en-US"/>
        </w:rPr>
        <w:t>MA</w:t>
      </w:r>
      <w:r w:rsidR="00436286">
        <w:rPr>
          <w:rFonts w:cs="Times New Roman"/>
          <w:szCs w:val="28"/>
        </w:rPr>
        <w:t>(3</w:t>
      </w:r>
      <w:r w:rsidRPr="00E93FA9">
        <w:rPr>
          <w:rFonts w:cs="Times New Roman"/>
          <w:szCs w:val="28"/>
        </w:rPr>
        <w:t xml:space="preserve">), </w:t>
      </w:r>
      <w:r w:rsidRPr="00E93FA9">
        <w:rPr>
          <w:rFonts w:cs="Times New Roman"/>
          <w:szCs w:val="28"/>
          <w:lang w:val="en-US"/>
        </w:rPr>
        <w:t>ARMA</w:t>
      </w:r>
      <w:r w:rsidR="00436286">
        <w:rPr>
          <w:rFonts w:cs="Times New Roman"/>
          <w:szCs w:val="28"/>
        </w:rPr>
        <w:t>(2</w:t>
      </w:r>
      <w:r w:rsidRPr="00E93FA9">
        <w:rPr>
          <w:rFonts w:cs="Times New Roman"/>
          <w:szCs w:val="28"/>
        </w:rPr>
        <w:t xml:space="preserve">,1), найденные с помощью пакета </w:t>
      </w:r>
      <w:r w:rsidRPr="00E93FA9">
        <w:rPr>
          <w:rFonts w:cs="Times New Roman"/>
          <w:szCs w:val="28"/>
          <w:lang w:val="en-US"/>
        </w:rPr>
        <w:t>EViews</w:t>
      </w:r>
      <w:r w:rsidRPr="00E93FA9">
        <w:rPr>
          <w:rFonts w:cs="Times New Roman"/>
          <w:szCs w:val="28"/>
        </w:rPr>
        <w:t xml:space="preserve">. </w:t>
      </w:r>
    </w:p>
    <w:p w:rsidR="00E93FA9" w:rsidRPr="00E93FA9" w:rsidRDefault="00436286" w:rsidP="004D0A6A">
      <w:pPr>
        <w:spacing w:after="0" w:line="360" w:lineRule="auto"/>
        <w:ind w:firstLine="28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Таблица 3.1</w:t>
      </w:r>
      <w:r w:rsidR="00E93FA9" w:rsidRPr="00E93FA9">
        <w:rPr>
          <w:rFonts w:cs="Times New Roman"/>
          <w:szCs w:val="28"/>
        </w:rPr>
        <w:t xml:space="preserve"> – Показатели адекватности моделей </w:t>
      </w:r>
      <w:r w:rsidR="00E93FA9" w:rsidRPr="00E93FA9">
        <w:rPr>
          <w:rFonts w:cs="Times New Roman"/>
          <w:szCs w:val="28"/>
          <w:lang w:val="en-US"/>
        </w:rPr>
        <w:t>AR</w:t>
      </w:r>
      <w:r>
        <w:rPr>
          <w:rFonts w:cs="Times New Roman"/>
          <w:szCs w:val="28"/>
        </w:rPr>
        <w:t>(2</w:t>
      </w:r>
      <w:r w:rsidR="00E93FA9" w:rsidRPr="00E93FA9">
        <w:rPr>
          <w:rFonts w:cs="Times New Roman"/>
          <w:szCs w:val="28"/>
        </w:rPr>
        <w:t xml:space="preserve">), </w:t>
      </w:r>
      <w:r w:rsidR="00E93FA9" w:rsidRPr="00E93FA9">
        <w:rPr>
          <w:rFonts w:cs="Times New Roman"/>
          <w:szCs w:val="28"/>
          <w:lang w:val="en-US"/>
        </w:rPr>
        <w:t>MA</w:t>
      </w:r>
      <w:r>
        <w:rPr>
          <w:rFonts w:cs="Times New Roman"/>
          <w:szCs w:val="28"/>
        </w:rPr>
        <w:t>(3</w:t>
      </w:r>
      <w:r w:rsidR="00881DB7">
        <w:rPr>
          <w:rFonts w:cs="Times New Roman"/>
          <w:szCs w:val="28"/>
        </w:rPr>
        <w:t xml:space="preserve">), </w:t>
      </w:r>
      <w:r w:rsidR="00E93FA9" w:rsidRPr="00E93FA9">
        <w:rPr>
          <w:rFonts w:cs="Times New Roman"/>
          <w:szCs w:val="28"/>
          <w:lang w:val="en-US"/>
        </w:rPr>
        <w:t>ARMA</w:t>
      </w:r>
      <w:r>
        <w:rPr>
          <w:rFonts w:cs="Times New Roman"/>
          <w:szCs w:val="28"/>
        </w:rPr>
        <w:t>(2</w:t>
      </w:r>
      <w:r w:rsidR="00E93FA9" w:rsidRPr="00E93FA9">
        <w:rPr>
          <w:rFonts w:cs="Times New Roman"/>
          <w:szCs w:val="28"/>
        </w:rPr>
        <w:t>,1)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1701"/>
        <w:gridCol w:w="1843"/>
        <w:gridCol w:w="1684"/>
      </w:tblGrid>
      <w:tr w:rsidR="00E93FA9" w:rsidTr="004D0A6A">
        <w:trPr>
          <w:jc w:val="center"/>
        </w:trPr>
        <w:tc>
          <w:tcPr>
            <w:tcW w:w="3397" w:type="dxa"/>
            <w:vMerge w:val="restart"/>
            <w:vAlign w:val="center"/>
          </w:tcPr>
          <w:p w:rsidR="00E93FA9" w:rsidRPr="00FE64B0" w:rsidRDefault="00E93FA9" w:rsidP="00E93FA9">
            <w:pPr>
              <w:jc w:val="center"/>
              <w:rPr>
                <w:szCs w:val="28"/>
              </w:rPr>
            </w:pPr>
            <w:r w:rsidRPr="00FE64B0">
              <w:rPr>
                <w:szCs w:val="28"/>
              </w:rPr>
              <w:t>Критерий</w:t>
            </w:r>
          </w:p>
        </w:tc>
        <w:tc>
          <w:tcPr>
            <w:tcW w:w="5228" w:type="dxa"/>
            <w:gridSpan w:val="3"/>
            <w:vAlign w:val="center"/>
          </w:tcPr>
          <w:p w:rsidR="00E93FA9" w:rsidRPr="00FE64B0" w:rsidRDefault="00E93FA9" w:rsidP="00E93FA9">
            <w:pPr>
              <w:jc w:val="center"/>
              <w:rPr>
                <w:szCs w:val="28"/>
              </w:rPr>
            </w:pPr>
            <w:r w:rsidRPr="00FE64B0">
              <w:rPr>
                <w:szCs w:val="28"/>
              </w:rPr>
              <w:t>Модель</w:t>
            </w:r>
          </w:p>
        </w:tc>
      </w:tr>
      <w:tr w:rsidR="00E93FA9" w:rsidTr="004D0A6A">
        <w:trPr>
          <w:jc w:val="center"/>
        </w:trPr>
        <w:tc>
          <w:tcPr>
            <w:tcW w:w="3397" w:type="dxa"/>
            <w:vMerge/>
            <w:vAlign w:val="center"/>
          </w:tcPr>
          <w:p w:rsidR="00E93FA9" w:rsidRPr="00FE64B0" w:rsidRDefault="00E93FA9" w:rsidP="00E93FA9">
            <w:pPr>
              <w:jc w:val="center"/>
              <w:rPr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E93FA9" w:rsidRPr="00FE64B0" w:rsidRDefault="000C3CDA" w:rsidP="00E93FA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AR(1</w:t>
            </w:r>
            <w:r w:rsidR="00E93FA9" w:rsidRPr="00FE64B0">
              <w:rPr>
                <w:szCs w:val="28"/>
                <w:lang w:val="en-US"/>
              </w:rPr>
              <w:t>)</w:t>
            </w:r>
          </w:p>
        </w:tc>
        <w:tc>
          <w:tcPr>
            <w:tcW w:w="1843" w:type="dxa"/>
            <w:vAlign w:val="center"/>
          </w:tcPr>
          <w:p w:rsidR="00E93FA9" w:rsidRPr="00FE64B0" w:rsidRDefault="000C3CDA" w:rsidP="00E93FA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MA(1</w:t>
            </w:r>
            <w:r w:rsidR="00E93FA9" w:rsidRPr="00FE64B0">
              <w:rPr>
                <w:szCs w:val="28"/>
                <w:lang w:val="en-US"/>
              </w:rPr>
              <w:t>)</w:t>
            </w:r>
          </w:p>
        </w:tc>
        <w:tc>
          <w:tcPr>
            <w:tcW w:w="1684" w:type="dxa"/>
            <w:vAlign w:val="center"/>
          </w:tcPr>
          <w:p w:rsidR="00E93FA9" w:rsidRPr="00FE64B0" w:rsidRDefault="000C3CDA" w:rsidP="00E93FA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ARMA(1</w:t>
            </w:r>
            <w:r w:rsidR="00E93FA9" w:rsidRPr="00FE64B0">
              <w:rPr>
                <w:szCs w:val="28"/>
                <w:lang w:val="en-US"/>
              </w:rPr>
              <w:t>,1)</w:t>
            </w:r>
          </w:p>
        </w:tc>
      </w:tr>
      <w:tr w:rsidR="00E93FA9" w:rsidTr="004D0A6A">
        <w:trPr>
          <w:jc w:val="center"/>
        </w:trPr>
        <w:tc>
          <w:tcPr>
            <w:tcW w:w="3397" w:type="dxa"/>
            <w:vAlign w:val="center"/>
          </w:tcPr>
          <w:p w:rsidR="00E93FA9" w:rsidRPr="00FE64B0" w:rsidRDefault="00E93FA9" w:rsidP="00E93FA9">
            <w:pPr>
              <w:jc w:val="center"/>
              <w:rPr>
                <w:szCs w:val="28"/>
              </w:rPr>
            </w:pPr>
            <w:r w:rsidRPr="00FE64B0">
              <w:rPr>
                <w:szCs w:val="28"/>
              </w:rPr>
              <w:t>Приведённый индекс детерминации</w:t>
            </w:r>
          </w:p>
        </w:tc>
        <w:tc>
          <w:tcPr>
            <w:tcW w:w="1701" w:type="dxa"/>
            <w:vAlign w:val="center"/>
          </w:tcPr>
          <w:p w:rsidR="00E93FA9" w:rsidRPr="00FE64B0" w:rsidRDefault="00FE64B0" w:rsidP="000C3CDA">
            <w:pPr>
              <w:jc w:val="center"/>
              <w:rPr>
                <w:szCs w:val="28"/>
                <w:lang w:val="en-US"/>
              </w:rPr>
            </w:pPr>
            <w:r w:rsidRPr="00FE64B0">
              <w:rPr>
                <w:szCs w:val="28"/>
                <w:lang w:val="en-US"/>
              </w:rPr>
              <w:t>0,9</w:t>
            </w:r>
            <w:r w:rsidR="000C3CDA">
              <w:rPr>
                <w:szCs w:val="28"/>
                <w:lang w:val="en-US"/>
              </w:rPr>
              <w:t>137</w:t>
            </w:r>
          </w:p>
        </w:tc>
        <w:tc>
          <w:tcPr>
            <w:tcW w:w="1843" w:type="dxa"/>
            <w:vAlign w:val="center"/>
          </w:tcPr>
          <w:p w:rsidR="00E93FA9" w:rsidRPr="00FE64B0" w:rsidRDefault="00FE64B0" w:rsidP="000C3CDA">
            <w:pPr>
              <w:jc w:val="center"/>
              <w:rPr>
                <w:szCs w:val="28"/>
                <w:lang w:val="en-US"/>
              </w:rPr>
            </w:pPr>
            <w:r w:rsidRPr="00FE64B0">
              <w:rPr>
                <w:szCs w:val="28"/>
                <w:lang w:val="en-US"/>
              </w:rPr>
              <w:t>0,</w:t>
            </w:r>
            <w:r w:rsidR="000C3CDA">
              <w:rPr>
                <w:szCs w:val="28"/>
                <w:lang w:val="en-US"/>
              </w:rPr>
              <w:t>6986</w:t>
            </w:r>
          </w:p>
        </w:tc>
        <w:tc>
          <w:tcPr>
            <w:tcW w:w="1684" w:type="dxa"/>
            <w:vAlign w:val="center"/>
          </w:tcPr>
          <w:p w:rsidR="00E93FA9" w:rsidRPr="00FE64B0" w:rsidRDefault="000C3CDA" w:rsidP="00E93FA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0,94399</w:t>
            </w:r>
          </w:p>
        </w:tc>
      </w:tr>
      <w:tr w:rsidR="00E93FA9" w:rsidTr="004D0A6A">
        <w:trPr>
          <w:jc w:val="center"/>
        </w:trPr>
        <w:tc>
          <w:tcPr>
            <w:tcW w:w="3397" w:type="dxa"/>
            <w:vAlign w:val="center"/>
          </w:tcPr>
          <w:p w:rsidR="00E93FA9" w:rsidRPr="00FE64B0" w:rsidRDefault="00E93FA9" w:rsidP="00E93FA9">
            <w:pPr>
              <w:jc w:val="center"/>
              <w:rPr>
                <w:szCs w:val="28"/>
              </w:rPr>
            </w:pPr>
            <w:r w:rsidRPr="00FE64B0">
              <w:rPr>
                <w:szCs w:val="28"/>
              </w:rPr>
              <w:t>Стандартная ошибка регрессии</w:t>
            </w:r>
          </w:p>
        </w:tc>
        <w:tc>
          <w:tcPr>
            <w:tcW w:w="1701" w:type="dxa"/>
            <w:vAlign w:val="center"/>
          </w:tcPr>
          <w:p w:rsidR="00E93FA9" w:rsidRPr="00FE64B0" w:rsidRDefault="000C3CDA" w:rsidP="00E93FA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94231,83</w:t>
            </w:r>
          </w:p>
        </w:tc>
        <w:tc>
          <w:tcPr>
            <w:tcW w:w="1843" w:type="dxa"/>
            <w:vAlign w:val="center"/>
          </w:tcPr>
          <w:p w:rsidR="00E93FA9" w:rsidRPr="00FE64B0" w:rsidRDefault="000C3CDA" w:rsidP="00E93FA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176067,9</w:t>
            </w:r>
          </w:p>
        </w:tc>
        <w:tc>
          <w:tcPr>
            <w:tcW w:w="1684" w:type="dxa"/>
            <w:vAlign w:val="center"/>
          </w:tcPr>
          <w:p w:rsidR="00E93FA9" w:rsidRPr="00FE64B0" w:rsidRDefault="000C3CDA" w:rsidP="00E93FA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78095,48</w:t>
            </w:r>
          </w:p>
        </w:tc>
      </w:tr>
      <w:tr w:rsidR="00E93FA9" w:rsidTr="004D0A6A">
        <w:trPr>
          <w:jc w:val="center"/>
        </w:trPr>
        <w:tc>
          <w:tcPr>
            <w:tcW w:w="3397" w:type="dxa"/>
            <w:vAlign w:val="center"/>
          </w:tcPr>
          <w:p w:rsidR="00E93FA9" w:rsidRPr="00FE64B0" w:rsidRDefault="00E93FA9" w:rsidP="00E93FA9">
            <w:pPr>
              <w:jc w:val="center"/>
              <w:rPr>
                <w:szCs w:val="28"/>
              </w:rPr>
            </w:pPr>
            <w:r w:rsidRPr="00FE64B0">
              <w:rPr>
                <w:szCs w:val="28"/>
                <w:lang w:val="en-US"/>
              </w:rPr>
              <w:t>F-</w:t>
            </w:r>
            <w:r w:rsidRPr="00FE64B0">
              <w:rPr>
                <w:szCs w:val="28"/>
              </w:rPr>
              <w:t>статистика</w:t>
            </w:r>
          </w:p>
        </w:tc>
        <w:tc>
          <w:tcPr>
            <w:tcW w:w="1701" w:type="dxa"/>
            <w:vAlign w:val="center"/>
          </w:tcPr>
          <w:p w:rsidR="00E93FA9" w:rsidRPr="00FE64B0" w:rsidRDefault="000C3CDA" w:rsidP="00E93FA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95,2368</w:t>
            </w:r>
          </w:p>
        </w:tc>
        <w:tc>
          <w:tcPr>
            <w:tcW w:w="1843" w:type="dxa"/>
            <w:vAlign w:val="center"/>
          </w:tcPr>
          <w:p w:rsidR="00E93FA9" w:rsidRPr="00FE64B0" w:rsidRDefault="000C3CDA" w:rsidP="00E93FA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20,8577</w:t>
            </w:r>
          </w:p>
        </w:tc>
        <w:tc>
          <w:tcPr>
            <w:tcW w:w="1684" w:type="dxa"/>
            <w:vAlign w:val="center"/>
          </w:tcPr>
          <w:p w:rsidR="00E93FA9" w:rsidRPr="00FE64B0" w:rsidRDefault="00FE64B0" w:rsidP="000C3CDA">
            <w:pPr>
              <w:jc w:val="center"/>
              <w:rPr>
                <w:szCs w:val="28"/>
                <w:lang w:val="en-US"/>
              </w:rPr>
            </w:pPr>
            <w:r w:rsidRPr="00FE64B0">
              <w:rPr>
                <w:szCs w:val="28"/>
                <w:lang w:val="en-US"/>
              </w:rPr>
              <w:t>95,</w:t>
            </w:r>
            <w:r w:rsidR="000C3CDA">
              <w:rPr>
                <w:szCs w:val="28"/>
                <w:lang w:val="en-US"/>
              </w:rPr>
              <w:t>5083</w:t>
            </w:r>
          </w:p>
        </w:tc>
      </w:tr>
      <w:tr w:rsidR="00E93FA9" w:rsidTr="004D0A6A">
        <w:trPr>
          <w:jc w:val="center"/>
        </w:trPr>
        <w:tc>
          <w:tcPr>
            <w:tcW w:w="3397" w:type="dxa"/>
            <w:vAlign w:val="center"/>
          </w:tcPr>
          <w:p w:rsidR="00E93FA9" w:rsidRPr="00FE64B0" w:rsidRDefault="00E93FA9" w:rsidP="00E93FA9">
            <w:pPr>
              <w:jc w:val="center"/>
              <w:rPr>
                <w:szCs w:val="28"/>
              </w:rPr>
            </w:pPr>
            <w:r w:rsidRPr="00FE64B0">
              <w:rPr>
                <w:szCs w:val="28"/>
                <w:lang w:val="en-US"/>
              </w:rPr>
              <w:t>P</w:t>
            </w:r>
            <w:r w:rsidRPr="00FE64B0">
              <w:rPr>
                <w:szCs w:val="28"/>
              </w:rPr>
              <w:t xml:space="preserve">-значение для </w:t>
            </w:r>
            <w:r w:rsidRPr="00FE64B0">
              <w:rPr>
                <w:szCs w:val="28"/>
                <w:lang w:val="en-US"/>
              </w:rPr>
              <w:t>F</w:t>
            </w:r>
            <w:r w:rsidRPr="00FE64B0">
              <w:rPr>
                <w:szCs w:val="28"/>
              </w:rPr>
              <w:t>-статистики</w:t>
            </w:r>
          </w:p>
        </w:tc>
        <w:tc>
          <w:tcPr>
            <w:tcW w:w="1701" w:type="dxa"/>
            <w:vAlign w:val="center"/>
          </w:tcPr>
          <w:p w:rsidR="00E93FA9" w:rsidRPr="00FE64B0" w:rsidRDefault="00FE64B0" w:rsidP="00E93FA9">
            <w:pPr>
              <w:jc w:val="center"/>
              <w:rPr>
                <w:szCs w:val="28"/>
                <w:lang w:val="en-US"/>
              </w:rPr>
            </w:pPr>
            <w:r w:rsidRPr="00FE64B0">
              <w:rPr>
                <w:szCs w:val="28"/>
                <w:lang w:val="en-US"/>
              </w:rPr>
              <w:t>0</w:t>
            </w:r>
          </w:p>
        </w:tc>
        <w:tc>
          <w:tcPr>
            <w:tcW w:w="1843" w:type="dxa"/>
            <w:vAlign w:val="center"/>
          </w:tcPr>
          <w:p w:rsidR="00E93FA9" w:rsidRPr="00FE64B0" w:rsidRDefault="00FE64B0" w:rsidP="00E93FA9">
            <w:pPr>
              <w:jc w:val="center"/>
              <w:rPr>
                <w:szCs w:val="28"/>
                <w:lang w:val="en-US"/>
              </w:rPr>
            </w:pPr>
            <w:r w:rsidRPr="00FE64B0">
              <w:rPr>
                <w:szCs w:val="28"/>
                <w:lang w:val="en-US"/>
              </w:rPr>
              <w:t>0</w:t>
            </w:r>
            <w:r w:rsidR="000C3CDA">
              <w:rPr>
                <w:szCs w:val="28"/>
                <w:lang w:val="en-US"/>
              </w:rPr>
              <w:t>,000021</w:t>
            </w:r>
          </w:p>
        </w:tc>
        <w:tc>
          <w:tcPr>
            <w:tcW w:w="1684" w:type="dxa"/>
            <w:vAlign w:val="center"/>
          </w:tcPr>
          <w:p w:rsidR="00E93FA9" w:rsidRPr="00FE64B0" w:rsidRDefault="00FE64B0" w:rsidP="00E93FA9">
            <w:pPr>
              <w:jc w:val="center"/>
              <w:rPr>
                <w:szCs w:val="28"/>
                <w:lang w:val="en-US"/>
              </w:rPr>
            </w:pPr>
            <w:r w:rsidRPr="00FE64B0">
              <w:rPr>
                <w:szCs w:val="28"/>
                <w:lang w:val="en-US"/>
              </w:rPr>
              <w:t>0</w:t>
            </w:r>
          </w:p>
        </w:tc>
      </w:tr>
      <w:tr w:rsidR="00E93FA9" w:rsidTr="004D0A6A">
        <w:trPr>
          <w:jc w:val="center"/>
        </w:trPr>
        <w:tc>
          <w:tcPr>
            <w:tcW w:w="3397" w:type="dxa"/>
            <w:vAlign w:val="center"/>
          </w:tcPr>
          <w:p w:rsidR="00E93FA9" w:rsidRPr="00FE64B0" w:rsidRDefault="00E93FA9" w:rsidP="00E93FA9">
            <w:pPr>
              <w:jc w:val="center"/>
              <w:rPr>
                <w:szCs w:val="28"/>
              </w:rPr>
            </w:pPr>
            <w:r w:rsidRPr="00FE64B0">
              <w:rPr>
                <w:szCs w:val="28"/>
              </w:rPr>
              <w:t xml:space="preserve">Информационный критерий </w:t>
            </w:r>
            <w:proofErr w:type="spellStart"/>
            <w:r w:rsidRPr="00FE64B0">
              <w:rPr>
                <w:szCs w:val="28"/>
              </w:rPr>
              <w:t>Акаике</w:t>
            </w:r>
            <w:proofErr w:type="spellEnd"/>
          </w:p>
        </w:tc>
        <w:tc>
          <w:tcPr>
            <w:tcW w:w="1701" w:type="dxa"/>
            <w:vAlign w:val="center"/>
          </w:tcPr>
          <w:p w:rsidR="00E93FA9" w:rsidRPr="00FE64B0" w:rsidRDefault="000C3CDA" w:rsidP="00E93FA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26,0242</w:t>
            </w:r>
          </w:p>
        </w:tc>
        <w:tc>
          <w:tcPr>
            <w:tcW w:w="1843" w:type="dxa"/>
            <w:vAlign w:val="center"/>
          </w:tcPr>
          <w:p w:rsidR="00E93FA9" w:rsidRPr="00FE64B0" w:rsidRDefault="000C3CDA" w:rsidP="00E93FA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27,2739</w:t>
            </w:r>
          </w:p>
        </w:tc>
        <w:tc>
          <w:tcPr>
            <w:tcW w:w="1684" w:type="dxa"/>
            <w:vAlign w:val="center"/>
          </w:tcPr>
          <w:p w:rsidR="00E93FA9" w:rsidRPr="00FE64B0" w:rsidRDefault="000C3CDA" w:rsidP="00E93FA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25,7239</w:t>
            </w:r>
          </w:p>
        </w:tc>
      </w:tr>
      <w:tr w:rsidR="00E93FA9" w:rsidTr="004D0A6A">
        <w:trPr>
          <w:trHeight w:val="518"/>
          <w:jc w:val="center"/>
        </w:trPr>
        <w:tc>
          <w:tcPr>
            <w:tcW w:w="3397" w:type="dxa"/>
            <w:vAlign w:val="center"/>
          </w:tcPr>
          <w:p w:rsidR="00E93FA9" w:rsidRPr="00FE64B0" w:rsidRDefault="00E93FA9" w:rsidP="00E93FA9">
            <w:pPr>
              <w:jc w:val="center"/>
              <w:rPr>
                <w:szCs w:val="28"/>
              </w:rPr>
            </w:pPr>
            <w:r w:rsidRPr="00FE64B0">
              <w:rPr>
                <w:szCs w:val="28"/>
              </w:rPr>
              <w:t>Критерий Шварца</w:t>
            </w:r>
          </w:p>
        </w:tc>
        <w:tc>
          <w:tcPr>
            <w:tcW w:w="1701" w:type="dxa"/>
            <w:vAlign w:val="center"/>
          </w:tcPr>
          <w:p w:rsidR="00E93FA9" w:rsidRPr="00FE64B0" w:rsidRDefault="00FE64B0" w:rsidP="000C3CDA">
            <w:pPr>
              <w:jc w:val="center"/>
              <w:rPr>
                <w:szCs w:val="28"/>
                <w:lang w:val="en-US"/>
              </w:rPr>
            </w:pPr>
            <w:r w:rsidRPr="00FE64B0">
              <w:rPr>
                <w:szCs w:val="28"/>
                <w:lang w:val="en-US"/>
              </w:rPr>
              <w:t>2</w:t>
            </w:r>
            <w:r w:rsidR="000C3CDA">
              <w:rPr>
                <w:szCs w:val="28"/>
                <w:lang w:val="en-US"/>
              </w:rPr>
              <w:t>6,1734</w:t>
            </w:r>
          </w:p>
        </w:tc>
        <w:tc>
          <w:tcPr>
            <w:tcW w:w="1843" w:type="dxa"/>
            <w:vAlign w:val="center"/>
          </w:tcPr>
          <w:p w:rsidR="00E93FA9" w:rsidRPr="00FE64B0" w:rsidRDefault="00FE64B0" w:rsidP="000C3CDA">
            <w:pPr>
              <w:jc w:val="center"/>
              <w:rPr>
                <w:szCs w:val="28"/>
                <w:lang w:val="en-US"/>
              </w:rPr>
            </w:pPr>
            <w:r w:rsidRPr="00FE64B0">
              <w:rPr>
                <w:szCs w:val="28"/>
                <w:lang w:val="en-US"/>
              </w:rPr>
              <w:t>2</w:t>
            </w:r>
            <w:r w:rsidR="000C3CDA">
              <w:rPr>
                <w:szCs w:val="28"/>
                <w:lang w:val="en-US"/>
              </w:rPr>
              <w:t>7,4231</w:t>
            </w:r>
          </w:p>
        </w:tc>
        <w:tc>
          <w:tcPr>
            <w:tcW w:w="1684" w:type="dxa"/>
            <w:vAlign w:val="center"/>
          </w:tcPr>
          <w:p w:rsidR="00E93FA9" w:rsidRPr="00FE64B0" w:rsidRDefault="000C3CDA" w:rsidP="00E93FA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25,9229</w:t>
            </w:r>
          </w:p>
        </w:tc>
      </w:tr>
      <w:tr w:rsidR="00E93FA9" w:rsidTr="004D0A6A">
        <w:trPr>
          <w:trHeight w:val="567"/>
          <w:jc w:val="center"/>
        </w:trPr>
        <w:tc>
          <w:tcPr>
            <w:tcW w:w="3397" w:type="dxa"/>
            <w:vAlign w:val="center"/>
          </w:tcPr>
          <w:p w:rsidR="00E93FA9" w:rsidRPr="00FE64B0" w:rsidRDefault="00E93FA9" w:rsidP="00E93FA9">
            <w:pPr>
              <w:jc w:val="center"/>
              <w:rPr>
                <w:szCs w:val="28"/>
                <w:lang w:val="en-US"/>
              </w:rPr>
            </w:pPr>
            <w:r w:rsidRPr="00FE64B0">
              <w:rPr>
                <w:szCs w:val="28"/>
                <w:lang w:val="en-US"/>
              </w:rPr>
              <w:t>Hanna-Quinn</w:t>
            </w:r>
          </w:p>
        </w:tc>
        <w:tc>
          <w:tcPr>
            <w:tcW w:w="1701" w:type="dxa"/>
            <w:vAlign w:val="center"/>
          </w:tcPr>
          <w:p w:rsidR="00E93FA9" w:rsidRPr="00FE64B0" w:rsidRDefault="000C3CDA" w:rsidP="00E93FA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26,0565</w:t>
            </w:r>
          </w:p>
        </w:tc>
        <w:tc>
          <w:tcPr>
            <w:tcW w:w="1843" w:type="dxa"/>
            <w:vAlign w:val="center"/>
          </w:tcPr>
          <w:p w:rsidR="00E93FA9" w:rsidRPr="00FE64B0" w:rsidRDefault="00FE64B0" w:rsidP="000C3CDA">
            <w:pPr>
              <w:jc w:val="center"/>
              <w:rPr>
                <w:szCs w:val="28"/>
                <w:lang w:val="en-US"/>
              </w:rPr>
            </w:pPr>
            <w:r w:rsidRPr="00FE64B0">
              <w:rPr>
                <w:szCs w:val="28"/>
                <w:lang w:val="en-US"/>
              </w:rPr>
              <w:t>2</w:t>
            </w:r>
            <w:r w:rsidR="000C3CDA">
              <w:rPr>
                <w:szCs w:val="28"/>
                <w:lang w:val="en-US"/>
              </w:rPr>
              <w:t>7,3063</w:t>
            </w:r>
          </w:p>
        </w:tc>
        <w:tc>
          <w:tcPr>
            <w:tcW w:w="1684" w:type="dxa"/>
            <w:vAlign w:val="center"/>
          </w:tcPr>
          <w:p w:rsidR="00E93FA9" w:rsidRPr="00FE64B0" w:rsidRDefault="000C3CDA" w:rsidP="00E93FA9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25,7671</w:t>
            </w:r>
          </w:p>
        </w:tc>
      </w:tr>
    </w:tbl>
    <w:p w:rsidR="00C205F4" w:rsidRPr="003F59FA" w:rsidRDefault="00FE64B0" w:rsidP="000C3CDA">
      <w:pPr>
        <w:spacing w:before="240" w:after="0" w:line="360" w:lineRule="auto"/>
        <w:ind w:firstLine="709"/>
        <w:jc w:val="both"/>
        <w:rPr>
          <w:rFonts w:cs="Times New Roman"/>
          <w:szCs w:val="28"/>
        </w:rPr>
      </w:pPr>
      <w:proofErr w:type="gramStart"/>
      <w:r>
        <w:rPr>
          <w:color w:val="000000" w:themeColor="text1"/>
          <w:szCs w:val="28"/>
        </w:rPr>
        <w:t xml:space="preserve">По приведенному индексу детерминации лучше всего данные описывает модель </w:t>
      </w:r>
      <w:r w:rsidRPr="00FE64B0">
        <w:rPr>
          <w:szCs w:val="28"/>
          <w:lang w:val="en-US"/>
        </w:rPr>
        <w:t>ARMA</w:t>
      </w:r>
      <w:r w:rsidR="000C3CDA">
        <w:rPr>
          <w:szCs w:val="28"/>
        </w:rPr>
        <w:t>(1</w:t>
      </w:r>
      <w:r w:rsidRPr="00FE64B0">
        <w:rPr>
          <w:szCs w:val="28"/>
        </w:rPr>
        <w:t>,1)</w:t>
      </w:r>
      <w:r w:rsidR="00763214" w:rsidRPr="00763214">
        <w:rPr>
          <w:szCs w:val="28"/>
        </w:rPr>
        <w:t xml:space="preserve">, </w:t>
      </w:r>
      <w:r w:rsidR="00763214">
        <w:rPr>
          <w:szCs w:val="28"/>
        </w:rPr>
        <w:t xml:space="preserve">она описывает 94% всех данных, когда модель </w:t>
      </w:r>
      <w:r w:rsidR="00763214">
        <w:rPr>
          <w:szCs w:val="28"/>
          <w:lang w:val="en-US"/>
        </w:rPr>
        <w:t>MA</w:t>
      </w:r>
      <w:r w:rsidR="00763214" w:rsidRPr="00763214">
        <w:rPr>
          <w:szCs w:val="28"/>
        </w:rPr>
        <w:t xml:space="preserve">(1) </w:t>
      </w:r>
      <w:r w:rsidR="00763214">
        <w:rPr>
          <w:szCs w:val="28"/>
        </w:rPr>
        <w:t>описывает только 69%</w:t>
      </w:r>
      <w:r>
        <w:rPr>
          <w:szCs w:val="28"/>
        </w:rPr>
        <w:t>. Стандартная ошибка регрессии меньше всего</w:t>
      </w:r>
      <w:r w:rsidR="00763214">
        <w:rPr>
          <w:szCs w:val="28"/>
        </w:rPr>
        <w:t xml:space="preserve"> также</w:t>
      </w:r>
      <w:r>
        <w:rPr>
          <w:szCs w:val="28"/>
        </w:rPr>
        <w:t xml:space="preserve"> у модели </w:t>
      </w:r>
      <w:r w:rsidR="00763214" w:rsidRPr="00FE64B0">
        <w:rPr>
          <w:szCs w:val="28"/>
          <w:lang w:val="en-US"/>
        </w:rPr>
        <w:t>ARMA</w:t>
      </w:r>
      <w:r w:rsidR="00763214">
        <w:rPr>
          <w:szCs w:val="28"/>
        </w:rPr>
        <w:t>(1,1</w:t>
      </w:r>
      <w:r w:rsidRPr="00C205F4">
        <w:rPr>
          <w:szCs w:val="28"/>
        </w:rPr>
        <w:t>)</w:t>
      </w:r>
      <w:r>
        <w:rPr>
          <w:szCs w:val="28"/>
        </w:rPr>
        <w:t xml:space="preserve">, </w:t>
      </w:r>
      <w:r w:rsidR="00C205F4">
        <w:rPr>
          <w:szCs w:val="28"/>
        </w:rPr>
        <w:t xml:space="preserve">а модель </w:t>
      </w:r>
      <w:r w:rsidR="00C205F4" w:rsidRPr="00FE64B0">
        <w:rPr>
          <w:szCs w:val="28"/>
          <w:lang w:val="en-US"/>
        </w:rPr>
        <w:t>MA</w:t>
      </w:r>
      <w:r w:rsidR="0065163E">
        <w:rPr>
          <w:szCs w:val="28"/>
        </w:rPr>
        <w:t>(1</w:t>
      </w:r>
      <w:r w:rsidR="00C205F4">
        <w:rPr>
          <w:szCs w:val="28"/>
        </w:rPr>
        <w:t>) является худшей по этому критерию</w:t>
      </w:r>
      <w:r w:rsidR="00763214">
        <w:rPr>
          <w:szCs w:val="28"/>
        </w:rPr>
        <w:t xml:space="preserve">, имею ошибку регрессии 176067,9 что почти в два раза больше, чем у модели </w:t>
      </w:r>
      <w:r w:rsidR="00763214" w:rsidRPr="00FE64B0">
        <w:rPr>
          <w:szCs w:val="28"/>
          <w:lang w:val="en-US"/>
        </w:rPr>
        <w:t>ARMA</w:t>
      </w:r>
      <w:r w:rsidR="00763214">
        <w:rPr>
          <w:szCs w:val="28"/>
        </w:rPr>
        <w:t>(1</w:t>
      </w:r>
      <w:r w:rsidR="00763214" w:rsidRPr="00FE64B0">
        <w:rPr>
          <w:szCs w:val="28"/>
        </w:rPr>
        <w:t>,1)</w:t>
      </w:r>
      <w:r w:rsidR="00C205F4">
        <w:rPr>
          <w:szCs w:val="28"/>
        </w:rPr>
        <w:t>.</w:t>
      </w:r>
      <w:proofErr w:type="gramEnd"/>
      <w:r w:rsidR="00C205F4">
        <w:rPr>
          <w:szCs w:val="28"/>
        </w:rPr>
        <w:t xml:space="preserve"> </w:t>
      </w:r>
      <w:r w:rsidR="00C66D09">
        <w:rPr>
          <w:szCs w:val="28"/>
        </w:rPr>
        <w:t xml:space="preserve">Все значения </w:t>
      </w:r>
      <w:r w:rsidR="00C66D09">
        <w:rPr>
          <w:szCs w:val="28"/>
          <w:lang w:val="en-US"/>
        </w:rPr>
        <w:t>F</w:t>
      </w:r>
      <w:r w:rsidR="00C66D09" w:rsidRPr="003F59FA">
        <w:rPr>
          <w:szCs w:val="28"/>
        </w:rPr>
        <w:t>-</w:t>
      </w:r>
      <w:r w:rsidR="00C66D09">
        <w:rPr>
          <w:szCs w:val="28"/>
        </w:rPr>
        <w:t xml:space="preserve">статистик больше </w:t>
      </w:r>
      <w:r w:rsidR="003F59FA">
        <w:rPr>
          <w:szCs w:val="28"/>
        </w:rPr>
        <w:t xml:space="preserve">критических которые для моделей </w:t>
      </w:r>
      <w:r w:rsidR="003F59FA" w:rsidRPr="00E93FA9">
        <w:rPr>
          <w:rFonts w:cs="Times New Roman"/>
          <w:szCs w:val="28"/>
          <w:lang w:val="en-US"/>
        </w:rPr>
        <w:t>AR</w:t>
      </w:r>
      <w:r w:rsidR="00F64A62">
        <w:rPr>
          <w:rFonts w:cs="Times New Roman"/>
          <w:szCs w:val="28"/>
        </w:rPr>
        <w:t>(1</w:t>
      </w:r>
      <w:r w:rsidR="003F59FA" w:rsidRPr="00E93FA9">
        <w:rPr>
          <w:rFonts w:cs="Times New Roman"/>
          <w:szCs w:val="28"/>
        </w:rPr>
        <w:t xml:space="preserve">), </w:t>
      </w:r>
      <w:r w:rsidR="003F59FA" w:rsidRPr="00E93FA9">
        <w:rPr>
          <w:rFonts w:cs="Times New Roman"/>
          <w:szCs w:val="28"/>
          <w:lang w:val="en-US"/>
        </w:rPr>
        <w:t>MA</w:t>
      </w:r>
      <w:r w:rsidR="00F64A62">
        <w:rPr>
          <w:rFonts w:cs="Times New Roman"/>
          <w:szCs w:val="28"/>
        </w:rPr>
        <w:t>(1</w:t>
      </w:r>
      <w:r w:rsidR="003F59FA">
        <w:rPr>
          <w:rFonts w:cs="Times New Roman"/>
          <w:szCs w:val="28"/>
        </w:rPr>
        <w:t xml:space="preserve">), </w:t>
      </w:r>
      <w:r w:rsidR="003F59FA" w:rsidRPr="00E93FA9">
        <w:rPr>
          <w:rFonts w:cs="Times New Roman"/>
          <w:szCs w:val="28"/>
          <w:lang w:val="en-US"/>
        </w:rPr>
        <w:t>ARMA</w:t>
      </w:r>
      <w:r w:rsidR="00F64A62">
        <w:rPr>
          <w:rFonts w:cs="Times New Roman"/>
          <w:szCs w:val="28"/>
        </w:rPr>
        <w:t>(1</w:t>
      </w:r>
      <w:r w:rsidR="003F59FA">
        <w:rPr>
          <w:rFonts w:cs="Times New Roman"/>
          <w:szCs w:val="28"/>
        </w:rPr>
        <w:t xml:space="preserve">,1) равны соответственно 3,55, 3,1196, 3,197, т.е. все уравнения регрессии значимы с уровнем значимости 0,05. </w:t>
      </w:r>
      <w:r w:rsidR="003F59FA" w:rsidRPr="00FE64B0">
        <w:rPr>
          <w:szCs w:val="28"/>
          <w:lang w:val="en-US"/>
        </w:rPr>
        <w:t>P</w:t>
      </w:r>
      <w:r w:rsidR="003F59FA" w:rsidRPr="00FE64B0">
        <w:rPr>
          <w:szCs w:val="28"/>
        </w:rPr>
        <w:t xml:space="preserve">-значение для </w:t>
      </w:r>
      <w:r w:rsidR="003F59FA" w:rsidRPr="00FE64B0">
        <w:rPr>
          <w:szCs w:val="28"/>
          <w:lang w:val="en-US"/>
        </w:rPr>
        <w:t>F</w:t>
      </w:r>
      <w:r w:rsidR="003F59FA" w:rsidRPr="00FE64B0">
        <w:rPr>
          <w:szCs w:val="28"/>
        </w:rPr>
        <w:t>-статистики</w:t>
      </w:r>
      <w:r w:rsidR="003F59FA">
        <w:rPr>
          <w:szCs w:val="28"/>
        </w:rPr>
        <w:t xml:space="preserve"> меньше, чем уровень значимости следовательно гипотезу о том, что все коэффициенты модели равны нулю, можно отвергнуть на этом уровне значимости. По критерию </w:t>
      </w:r>
      <w:proofErr w:type="spellStart"/>
      <w:r w:rsidR="003F59FA">
        <w:rPr>
          <w:szCs w:val="28"/>
        </w:rPr>
        <w:t>Акаике</w:t>
      </w:r>
      <w:proofErr w:type="spellEnd"/>
      <w:r w:rsidR="003F59FA">
        <w:rPr>
          <w:szCs w:val="28"/>
        </w:rPr>
        <w:t xml:space="preserve">, критерию Шварца и </w:t>
      </w:r>
      <w:r w:rsidR="003F59FA" w:rsidRPr="00FE64B0">
        <w:rPr>
          <w:szCs w:val="28"/>
          <w:lang w:val="en-US"/>
        </w:rPr>
        <w:t>Hanna</w:t>
      </w:r>
      <w:r w:rsidR="003F59FA" w:rsidRPr="003F59FA">
        <w:rPr>
          <w:szCs w:val="28"/>
        </w:rPr>
        <w:t>-</w:t>
      </w:r>
      <w:r w:rsidR="003F59FA" w:rsidRPr="00FE64B0">
        <w:rPr>
          <w:szCs w:val="28"/>
          <w:lang w:val="en-US"/>
        </w:rPr>
        <w:t>Quinn</w:t>
      </w:r>
      <w:r w:rsidR="003F59FA">
        <w:rPr>
          <w:szCs w:val="28"/>
        </w:rPr>
        <w:t xml:space="preserve"> самой подходящей является модель </w:t>
      </w:r>
      <w:r w:rsidR="00763214" w:rsidRPr="00FE64B0">
        <w:rPr>
          <w:szCs w:val="28"/>
          <w:lang w:val="en-US"/>
        </w:rPr>
        <w:t>ARMA</w:t>
      </w:r>
      <w:r w:rsidR="00763214">
        <w:rPr>
          <w:szCs w:val="28"/>
        </w:rPr>
        <w:t>(1</w:t>
      </w:r>
      <w:r w:rsidR="00763214" w:rsidRPr="00FE64B0">
        <w:rPr>
          <w:szCs w:val="28"/>
        </w:rPr>
        <w:t>,1)</w:t>
      </w:r>
      <w:r w:rsidR="00763214">
        <w:rPr>
          <w:szCs w:val="28"/>
        </w:rPr>
        <w:t>.</w:t>
      </w:r>
    </w:p>
    <w:p w:rsidR="00FE64B0" w:rsidRPr="00FE64B0" w:rsidRDefault="003F59FA" w:rsidP="003F59FA">
      <w:pPr>
        <w:spacing w:line="360" w:lineRule="auto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ab/>
        <w:t xml:space="preserve">Таким </w:t>
      </w:r>
      <w:proofErr w:type="gramStart"/>
      <w:r>
        <w:rPr>
          <w:color w:val="000000" w:themeColor="text1"/>
          <w:szCs w:val="28"/>
        </w:rPr>
        <w:t>образом</w:t>
      </w:r>
      <w:proofErr w:type="gramEnd"/>
      <w:r>
        <w:rPr>
          <w:color w:val="000000" w:themeColor="text1"/>
          <w:szCs w:val="28"/>
        </w:rPr>
        <w:t xml:space="preserve"> наиболее подходящей моделью для описания данного нестационарного </w:t>
      </w:r>
      <w:r w:rsidR="00763214">
        <w:rPr>
          <w:color w:val="000000" w:themeColor="text1"/>
          <w:szCs w:val="28"/>
        </w:rPr>
        <w:t xml:space="preserve">временного </w:t>
      </w:r>
      <w:r>
        <w:rPr>
          <w:color w:val="000000" w:themeColor="text1"/>
          <w:szCs w:val="28"/>
        </w:rPr>
        <w:t xml:space="preserve">ряда является модель </w:t>
      </w:r>
      <w:r w:rsidR="00763214" w:rsidRPr="00FE64B0">
        <w:rPr>
          <w:szCs w:val="28"/>
          <w:lang w:val="en-US"/>
        </w:rPr>
        <w:t>ARMA</w:t>
      </w:r>
      <w:r w:rsidR="00763214">
        <w:rPr>
          <w:szCs w:val="28"/>
        </w:rPr>
        <w:t>(1</w:t>
      </w:r>
      <w:r w:rsidR="00763214" w:rsidRPr="00FE64B0">
        <w:rPr>
          <w:szCs w:val="28"/>
        </w:rPr>
        <w:t>,1)</w:t>
      </w:r>
      <w:r w:rsidR="00763214">
        <w:rPr>
          <w:szCs w:val="28"/>
        </w:rPr>
        <w:t>.</w:t>
      </w:r>
    </w:p>
    <w:p w:rsidR="000E21B9" w:rsidRDefault="000E21B9">
      <w:pPr>
        <w:rPr>
          <w:rFonts w:eastAsiaTheme="majorEastAsia" w:cstheme="majorBidi"/>
          <w:bCs/>
          <w:color w:val="000000" w:themeColor="text1"/>
          <w:szCs w:val="28"/>
        </w:rPr>
      </w:pPr>
      <w:r>
        <w:br w:type="page"/>
      </w:r>
    </w:p>
    <w:p w:rsidR="009D4E94" w:rsidRPr="00D37D48" w:rsidRDefault="009D4E94" w:rsidP="00B14224">
      <w:pPr>
        <w:pStyle w:val="1"/>
        <w:numPr>
          <w:ilvl w:val="0"/>
          <w:numId w:val="24"/>
        </w:numPr>
      </w:pPr>
      <w:bookmarkStart w:id="19" w:name="_Toc532536568"/>
      <w:r w:rsidRPr="00D37D48">
        <w:lastRenderedPageBreak/>
        <w:t>КОМБИНИРОВАННАЯ МОДЕЛЬ ВРЕМЕННОГО РЯДА</w:t>
      </w:r>
      <w:bookmarkEnd w:id="19"/>
    </w:p>
    <w:p w:rsidR="00536E54" w:rsidRPr="00536E54" w:rsidRDefault="00536E54" w:rsidP="00536E54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 w:rsidRPr="00536E54">
        <w:rPr>
          <w:rFonts w:eastAsiaTheme="minorEastAsia" w:cs="Times New Roman"/>
          <w:szCs w:val="28"/>
        </w:rPr>
        <w:t>Комбинированную модель можно рассматривать как аддитивную модель временного ряда</w:t>
      </w:r>
    </w:p>
    <w:p w:rsidR="00536E54" w:rsidRPr="00536E54" w:rsidRDefault="003B6430" w:rsidP="00536E54">
      <w:pPr>
        <w:spacing w:after="0" w:line="360" w:lineRule="auto"/>
        <w:ind w:firstLine="709"/>
        <w:jc w:val="both"/>
        <w:rPr>
          <w:rFonts w:eastAsiaTheme="minorEastAsia" w:cs="Times New Roman"/>
          <w:i/>
          <w:szCs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</w:rPr>
            <m:t xml:space="preserve"> t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,</m:t>
          </m:r>
        </m:oMath>
      </m:oMathPara>
    </w:p>
    <w:p w:rsidR="00536E54" w:rsidRPr="00536E54" w:rsidRDefault="00536E54" w:rsidP="004D0A6A">
      <w:pPr>
        <w:spacing w:after="0" w:line="360" w:lineRule="auto"/>
        <w:jc w:val="both"/>
        <w:rPr>
          <w:rFonts w:eastAsiaTheme="minorEastAsia" w:cs="Times New Roman"/>
          <w:szCs w:val="28"/>
        </w:rPr>
      </w:pPr>
      <w:r w:rsidRPr="00536E54">
        <w:rPr>
          <w:rFonts w:eastAsiaTheme="minorEastAsia" w:cs="Times New Roman"/>
          <w:szCs w:val="28"/>
        </w:rPr>
        <w:t>где сезонная и периодическая составляющие отсутствуют, уравнение тренда</w:t>
      </w:r>
      <m:oMath>
        <m:r>
          <w:rPr>
            <w:rFonts w:ascii="Cambria Math" w:hAnsi="Cambria Math" w:cs="Times New Roman"/>
            <w:szCs w:val="28"/>
          </w:rPr>
          <m:t xml:space="preserve"> t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τ</m:t>
            </m:r>
          </m:e>
        </m:d>
      </m:oMath>
      <w:r w:rsidRPr="00536E54">
        <w:rPr>
          <w:rFonts w:eastAsiaTheme="minorEastAsia" w:cs="Times New Roman"/>
          <w:szCs w:val="28"/>
        </w:rPr>
        <w:t xml:space="preserve"> известно, а случайная составляющая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</m:sSub>
      </m:oMath>
      <w:r w:rsidRPr="00536E54">
        <w:rPr>
          <w:rFonts w:eastAsiaTheme="minorEastAsia" w:cs="Times New Roman"/>
          <w:szCs w:val="28"/>
        </w:rPr>
        <w:t xml:space="preserve"> представлена моделью </w:t>
      </w:r>
      <w:r w:rsidRPr="00536E54">
        <w:rPr>
          <w:rFonts w:eastAsiaTheme="minorEastAsia" w:cs="Times New Roman"/>
          <w:szCs w:val="28"/>
          <w:lang w:val="en-US"/>
        </w:rPr>
        <w:t>AR</w:t>
      </w:r>
      <w:r w:rsidRPr="00536E54">
        <w:rPr>
          <w:rFonts w:eastAsiaTheme="minorEastAsia" w:cs="Times New Roman"/>
          <w:szCs w:val="28"/>
        </w:rPr>
        <w:t>(</w:t>
      </w:r>
      <w:r w:rsidRPr="00536E54">
        <w:rPr>
          <w:rFonts w:eastAsiaTheme="minorEastAsia" w:cs="Times New Roman"/>
          <w:szCs w:val="28"/>
          <w:lang w:val="en-US"/>
        </w:rPr>
        <w:t>p</w:t>
      </w:r>
      <w:r w:rsidRPr="00536E54">
        <w:rPr>
          <w:rFonts w:eastAsiaTheme="minorEastAsia" w:cs="Times New Roman"/>
          <w:szCs w:val="28"/>
        </w:rPr>
        <w:t xml:space="preserve">) вида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8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i-j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</m:t>
                </m:r>
              </m:sub>
            </m:sSub>
          </m:e>
        </m:nary>
      </m:oMath>
      <w:r w:rsidRPr="00536E54">
        <w:rPr>
          <w:rFonts w:eastAsiaTheme="minorEastAsia" w:cs="Times New Roman"/>
          <w:szCs w:val="28"/>
        </w:rPr>
        <w:t>.</w:t>
      </w:r>
    </w:p>
    <w:p w:rsidR="00536E54" w:rsidRPr="00536E54" w:rsidRDefault="00536E54" w:rsidP="00536E54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 w:rsidRPr="00536E54">
        <w:rPr>
          <w:rFonts w:eastAsiaTheme="minorEastAsia" w:cs="Times New Roman"/>
          <w:szCs w:val="28"/>
        </w:rPr>
        <w:t xml:space="preserve">Здесь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j</m:t>
            </m:r>
          </m:sub>
        </m:sSub>
      </m:oMath>
      <w:r w:rsidRPr="00536E54">
        <w:rPr>
          <w:rFonts w:eastAsiaTheme="minorEastAsia" w:cs="Times New Roman"/>
          <w:szCs w:val="28"/>
        </w:rPr>
        <w:t xml:space="preserve"> – коэффициенты модели</w:t>
      </w:r>
      <w:r>
        <w:rPr>
          <w:rFonts w:eastAsiaTheme="minorEastAsia" w:cs="Times New Roman"/>
          <w:szCs w:val="28"/>
        </w:rPr>
        <w:t xml:space="preserve">, </w:t>
      </w:r>
      <w:r w:rsidRPr="00536E54">
        <w:rPr>
          <w:rFonts w:eastAsiaTheme="minorEastAsia" w:cs="Times New Roman"/>
          <w:szCs w:val="28"/>
          <w:lang w:val="en-US"/>
        </w:rPr>
        <w:t>p</w:t>
      </w:r>
      <w:r w:rsidRPr="00536E54">
        <w:rPr>
          <w:rFonts w:eastAsiaTheme="minorEastAsia" w:cs="Times New Roman"/>
          <w:szCs w:val="28"/>
        </w:rPr>
        <w:t xml:space="preserve"> – порядок модели</w:t>
      </w:r>
      <w:r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</m:oMath>
      <w:r w:rsidRPr="00536E54">
        <w:rPr>
          <w:rFonts w:eastAsiaTheme="minorEastAsia" w:cs="Times New Roman"/>
          <w:szCs w:val="28"/>
        </w:rPr>
        <w:t xml:space="preserve"> – случайные величины.</w:t>
      </w:r>
    </w:p>
    <w:p w:rsidR="00536E54" w:rsidRPr="00536E54" w:rsidRDefault="00536E54" w:rsidP="00536E5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536E54">
        <w:rPr>
          <w:rFonts w:cs="Times New Roman"/>
          <w:szCs w:val="28"/>
        </w:rPr>
        <w:t>Общий вид комбинированной модели временного ряда, имеющего порядок интеграции 1:</w:t>
      </w:r>
    </w:p>
    <w:p w:rsidR="00536E54" w:rsidRPr="00536E54" w:rsidRDefault="003B6430" w:rsidP="00536E54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  <w:szCs w:val="28"/>
            </w:rPr>
            <m:t>=t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i-j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i-j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8"/>
            </w:rPr>
            <m:t>),</m:t>
          </m:r>
        </m:oMath>
      </m:oMathPara>
    </w:p>
    <w:p w:rsidR="00536E54" w:rsidRPr="00536E54" w:rsidRDefault="00536E54" w:rsidP="004D0A6A">
      <w:pPr>
        <w:spacing w:after="0" w:line="360" w:lineRule="auto"/>
        <w:jc w:val="both"/>
        <w:rPr>
          <w:rFonts w:eastAsiaTheme="minorEastAsia" w:cs="Times New Roman"/>
          <w:szCs w:val="28"/>
        </w:rPr>
      </w:pPr>
      <w:r w:rsidRPr="00536E54">
        <w:rPr>
          <w:rFonts w:eastAsiaTheme="minorEastAsia" w:cs="Times New Roman"/>
          <w:szCs w:val="28"/>
        </w:rPr>
        <w:t xml:space="preserve">где </w:t>
      </w:r>
      <m:oMath>
        <m:acc>
          <m:accPr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e>
        </m:acc>
      </m:oMath>
      <w:r w:rsidRPr="00536E54">
        <w:rPr>
          <w:rFonts w:eastAsiaTheme="minorEastAsia" w:cs="Times New Roman"/>
          <w:szCs w:val="28"/>
        </w:rPr>
        <w:t xml:space="preserve"> – расчетное значение в момент времени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536E54">
        <w:rPr>
          <w:rFonts w:eastAsiaTheme="minorEastAsia" w:cs="Times New Roman"/>
          <w:szCs w:val="28"/>
        </w:rPr>
        <w:t>,</w:t>
      </w:r>
      <m:oMath>
        <m:r>
          <w:rPr>
            <w:rFonts w:ascii="Cambria Math" w:hAnsi="Cambria Math" w:cs="Times New Roman"/>
            <w:szCs w:val="28"/>
          </w:rPr>
          <m:t>t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e>
        </m:d>
      </m:oMath>
      <w:r w:rsidRPr="00536E54">
        <w:rPr>
          <w:rFonts w:eastAsiaTheme="minorEastAsia" w:cs="Times New Roman"/>
          <w:szCs w:val="28"/>
        </w:rPr>
        <w:t xml:space="preserve">– трендовая составляющая в момент времени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536E54">
        <w:rPr>
          <w:rFonts w:eastAsiaTheme="minorEastAsia" w:cs="Times New Roman"/>
          <w:szCs w:val="28"/>
        </w:rPr>
        <w:t>,</w:t>
      </w:r>
      <w:r w:rsidRPr="00536E54">
        <w:rPr>
          <w:rFonts w:eastAsiaTheme="minorEastAsia" w:cs="Times New Roman"/>
          <w:szCs w:val="28"/>
          <w:lang w:val="en-US"/>
        </w:rPr>
        <w:t>p</w:t>
      </w:r>
      <w:r w:rsidRPr="00536E54">
        <w:rPr>
          <w:rFonts w:eastAsiaTheme="minorEastAsia" w:cs="Times New Roman"/>
          <w:szCs w:val="28"/>
        </w:rPr>
        <w:t xml:space="preserve"> – порядок </w:t>
      </w:r>
      <w:proofErr w:type="spellStart"/>
      <w:r w:rsidRPr="00536E54">
        <w:rPr>
          <w:rFonts w:eastAsiaTheme="minorEastAsia" w:cs="Times New Roman"/>
          <w:szCs w:val="28"/>
        </w:rPr>
        <w:t>авторегрессионой</w:t>
      </w:r>
      <w:proofErr w:type="spellEnd"/>
      <w:r w:rsidRPr="00536E54">
        <w:rPr>
          <w:rFonts w:eastAsiaTheme="minorEastAsia" w:cs="Times New Roman"/>
          <w:szCs w:val="28"/>
        </w:rPr>
        <w:t xml:space="preserve"> модели случайной составляющей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</m:sSub>
      </m:oMath>
      <w:r w:rsidRPr="00536E54">
        <w:rPr>
          <w:rFonts w:eastAsiaTheme="minorEastAsia" w:cs="Times New Roman"/>
          <w:szCs w:val="28"/>
        </w:rPr>
        <w:t>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j</m:t>
            </m:r>
          </m:sub>
        </m:sSub>
      </m:oMath>
      <w:r w:rsidRPr="00536E54">
        <w:rPr>
          <w:rFonts w:eastAsiaTheme="minorEastAsia" w:cs="Times New Roman"/>
          <w:szCs w:val="28"/>
        </w:rPr>
        <w:t xml:space="preserve"> – коэффициенты авторегрессионой модели случайной составляющей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</m:sSub>
      </m:oMath>
      <w:r w:rsidRPr="00536E54">
        <w:rPr>
          <w:rFonts w:eastAsiaTheme="minorEastAsia" w:cs="Times New Roman"/>
          <w:szCs w:val="28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i-j</m:t>
            </m:r>
          </m:sub>
        </m:sSub>
      </m:oMath>
      <w:r w:rsidRPr="00536E54">
        <w:rPr>
          <w:rFonts w:eastAsiaTheme="minorEastAsia" w:cs="Times New Roman"/>
          <w:szCs w:val="28"/>
        </w:rPr>
        <w:t>– фактические наблюдения.</w:t>
      </w:r>
    </w:p>
    <w:p w:rsidR="00536E54" w:rsidRPr="00536E54" w:rsidRDefault="00536E54" w:rsidP="00536E5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536E54">
        <w:rPr>
          <w:rFonts w:cs="Times New Roman"/>
          <w:szCs w:val="28"/>
        </w:rPr>
        <w:t>Алгоритм построения комбинированной модели.</w:t>
      </w:r>
    </w:p>
    <w:p w:rsidR="00536E54" w:rsidRPr="004D0A6A" w:rsidRDefault="004D0A6A" w:rsidP="004D0A6A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4D0A6A">
        <w:rPr>
          <w:rFonts w:cs="Times New Roman"/>
          <w:szCs w:val="28"/>
        </w:rPr>
        <w:t xml:space="preserve">1. </w:t>
      </w:r>
      <w:r w:rsidR="00536E54" w:rsidRPr="004D0A6A">
        <w:rPr>
          <w:rFonts w:cs="Times New Roman"/>
          <w:szCs w:val="28"/>
        </w:rPr>
        <w:t>Провести визуальный анализ диаграммы рассеивания и убедиться в наличии тренда.</w:t>
      </w:r>
    </w:p>
    <w:p w:rsidR="004D0A6A" w:rsidRDefault="004D0A6A" w:rsidP="004D0A6A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4D0A6A">
        <w:rPr>
          <w:rFonts w:cs="Times New Roman"/>
          <w:szCs w:val="28"/>
        </w:rPr>
        <w:t xml:space="preserve">2. </w:t>
      </w:r>
      <w:r w:rsidR="00536E54" w:rsidRPr="004D0A6A">
        <w:rPr>
          <w:rFonts w:cs="Times New Roman"/>
          <w:szCs w:val="28"/>
        </w:rPr>
        <w:t xml:space="preserve">Построить уравнение тренда </w:t>
      </w:r>
      <w:r w:rsidR="00536E54" w:rsidRPr="004D0A6A">
        <w:rPr>
          <w:rFonts w:cs="Times New Roman"/>
          <w:szCs w:val="28"/>
          <w:lang w:val="en-US"/>
        </w:rPr>
        <w:t>t</w:t>
      </w:r>
      <w:r w:rsidR="00536E54" w:rsidRPr="004D0A6A">
        <w:rPr>
          <w:rFonts w:cs="Times New Roman"/>
          <w:szCs w:val="28"/>
        </w:rPr>
        <w:t>(</w:t>
      </w:r>
      <w:r w:rsidR="00536E54" w:rsidRPr="004D0A6A">
        <w:rPr>
          <w:rFonts w:cs="Times New Roman"/>
          <w:szCs w:val="28"/>
          <w:lang w:val="en-US"/>
        </w:rPr>
        <w:t>τ</w:t>
      </w:r>
      <w:r w:rsidR="00536E54" w:rsidRPr="004D0A6A">
        <w:rPr>
          <w:rFonts w:cs="Times New Roman"/>
          <w:szCs w:val="28"/>
        </w:rPr>
        <w:t>).</w:t>
      </w:r>
    </w:p>
    <w:p w:rsidR="00536E54" w:rsidRPr="004D0A6A" w:rsidRDefault="004D0A6A" w:rsidP="004D0A6A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4D0A6A">
        <w:rPr>
          <w:rFonts w:cs="Times New Roman"/>
          <w:szCs w:val="28"/>
        </w:rPr>
        <w:t xml:space="preserve">3. </w:t>
      </w:r>
      <w:r w:rsidR="00536E54" w:rsidRPr="004D0A6A">
        <w:rPr>
          <w:rFonts w:cs="Times New Roman"/>
          <w:szCs w:val="28"/>
        </w:rPr>
        <w:t xml:space="preserve">Вычислить остатки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-t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Cs w:val="28"/>
          </w:rPr>
          <m:t>,i=1,2,…,n.</m:t>
        </m:r>
      </m:oMath>
    </w:p>
    <w:p w:rsidR="00536E54" w:rsidRPr="004D0A6A" w:rsidRDefault="004D0A6A" w:rsidP="004D0A6A">
      <w:pPr>
        <w:spacing w:after="0" w:line="360" w:lineRule="auto"/>
        <w:ind w:firstLine="708"/>
        <w:jc w:val="both"/>
        <w:rPr>
          <w:rFonts w:eastAsiaTheme="minorEastAsia" w:cs="Times New Roman"/>
          <w:szCs w:val="28"/>
        </w:rPr>
      </w:pPr>
      <w:r w:rsidRPr="004D0A6A">
        <w:rPr>
          <w:rFonts w:eastAsiaTheme="minorEastAsia" w:cs="Times New Roman"/>
          <w:szCs w:val="28"/>
        </w:rPr>
        <w:t xml:space="preserve">4. </w:t>
      </w:r>
      <w:r w:rsidR="00536E54" w:rsidRPr="004D0A6A">
        <w:rPr>
          <w:rFonts w:eastAsiaTheme="minorEastAsia" w:cs="Times New Roman"/>
          <w:szCs w:val="28"/>
        </w:rPr>
        <w:t xml:space="preserve">Проверить гипотезу о равенстве нулю математического ожидания ряда остатков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i</m:t>
            </m:r>
          </m:sub>
        </m:sSub>
      </m:oMath>
      <w:r w:rsidR="00536E54" w:rsidRPr="004D0A6A">
        <w:rPr>
          <w:rFonts w:eastAsiaTheme="minorEastAsia" w:cs="Times New Roman"/>
          <w:szCs w:val="28"/>
          <w:lang w:val="en-US"/>
        </w:rPr>
        <w:t>c</w:t>
      </w:r>
      <w:r w:rsidR="00536E54" w:rsidRPr="004D0A6A">
        <w:rPr>
          <w:rFonts w:eastAsiaTheme="minorEastAsia" w:cs="Times New Roman"/>
          <w:szCs w:val="28"/>
        </w:rPr>
        <w:t xml:space="preserve"> помощью критерия</w:t>
      </w:r>
    </w:p>
    <w:p w:rsidR="00536E54" w:rsidRPr="00536E54" w:rsidRDefault="003B6430" w:rsidP="00536E54">
      <w:pPr>
        <w:spacing w:after="0" w:line="360" w:lineRule="auto"/>
        <w:ind w:firstLine="709"/>
        <w:jc w:val="center"/>
        <w:rPr>
          <w:rFonts w:eastAsiaTheme="minorEastAsia" w:cs="Times New Roman"/>
          <w:i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ε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ε</m:t>
                </m:r>
              </m:e>
            </m:acc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ε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Cs w:val="28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e>
        </m:rad>
      </m:oMath>
      <w:r w:rsidR="00536E54" w:rsidRPr="00536E54">
        <w:rPr>
          <w:rFonts w:eastAsiaTheme="minorEastAsia" w:cs="Times New Roman"/>
          <w:i/>
          <w:szCs w:val="28"/>
        </w:rPr>
        <w:t xml:space="preserve"> ,</w:t>
      </w:r>
    </w:p>
    <w:p w:rsidR="00536E54" w:rsidRPr="00536E54" w:rsidRDefault="00536E54" w:rsidP="00536E54">
      <w:pPr>
        <w:spacing w:after="0" w:line="360" w:lineRule="auto"/>
        <w:ind w:firstLine="709"/>
        <w:jc w:val="center"/>
        <w:rPr>
          <w:rFonts w:eastAsiaTheme="minorEastAsia" w:cs="Times New Roman"/>
          <w:i/>
          <w:szCs w:val="28"/>
        </w:rPr>
      </w:pPr>
      <w:r w:rsidRPr="00536E54">
        <w:rPr>
          <w:rFonts w:eastAsiaTheme="minorEastAsia" w:cs="Times New Roman"/>
          <w:szCs w:val="28"/>
        </w:rPr>
        <w:t>где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ε</m:t>
            </m:r>
          </m:e>
        </m:acc>
        <m:r>
          <w:rPr>
            <w:rFonts w:ascii="Cambria Math" w:eastAsiaTheme="minorEastAsia" w:hAnsi="Cambria Math" w:cs="Times New Roman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</m:t>
                </m:r>
              </m:sub>
            </m:sSub>
          </m:e>
        </m:nary>
      </m:oMath>
      <w:r w:rsidRPr="00536E54">
        <w:rPr>
          <w:rFonts w:eastAsiaTheme="minorEastAsia" w:cs="Times New Roman"/>
          <w:i/>
          <w:szCs w:val="28"/>
        </w:rPr>
        <w:t xml:space="preserve"> ;</w:t>
      </w:r>
      <w:r w:rsidRPr="00536E54">
        <w:rPr>
          <w:rFonts w:eastAsiaTheme="minorEastAsia" w:cs="Times New Roman"/>
          <w:i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ε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  <w:lang w:val="en-US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28"/>
                                    <w:lang w:val="en-US"/>
                                  </w:rPr>
                                  <m:t>ε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n-1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den>
            </m:f>
          </m:sup>
        </m:sSup>
      </m:oMath>
      <w:r w:rsidRPr="00536E54">
        <w:rPr>
          <w:rFonts w:eastAsiaTheme="minorEastAsia" w:cs="Times New Roman"/>
          <w:i/>
          <w:szCs w:val="28"/>
        </w:rPr>
        <w:t>.</w:t>
      </w:r>
    </w:p>
    <w:p w:rsidR="00536E54" w:rsidRPr="00536E54" w:rsidRDefault="00536E54" w:rsidP="00536E54">
      <w:pPr>
        <w:pStyle w:val="a4"/>
        <w:spacing w:after="0" w:line="360" w:lineRule="auto"/>
        <w:ind w:left="0" w:firstLine="709"/>
        <w:jc w:val="both"/>
        <w:rPr>
          <w:rFonts w:eastAsiaTheme="minorEastAsia" w:cs="Times New Roman"/>
          <w:szCs w:val="28"/>
        </w:rPr>
      </w:pPr>
      <w:r w:rsidRPr="00536E54">
        <w:rPr>
          <w:rFonts w:eastAsiaTheme="minorEastAsia" w:cs="Times New Roman"/>
          <w:szCs w:val="28"/>
        </w:rPr>
        <w:t xml:space="preserve">Если вычисленное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ε</m:t>
            </m:r>
          </m:sub>
        </m:sSub>
      </m:oMath>
      <w:r w:rsidRPr="00536E54">
        <w:rPr>
          <w:rFonts w:eastAsiaTheme="minorEastAsia" w:cs="Times New Roman"/>
          <w:szCs w:val="28"/>
        </w:rPr>
        <w:t>непопадает в критическую область</w:t>
      </w:r>
    </w:p>
    <w:p w:rsidR="00536E54" w:rsidRPr="00536E54" w:rsidRDefault="00536E54" w:rsidP="00536E54">
      <w:pPr>
        <w:pStyle w:val="a4"/>
        <w:spacing w:after="0" w:line="360" w:lineRule="auto"/>
        <w:ind w:left="0" w:firstLine="709"/>
        <w:jc w:val="center"/>
        <w:rPr>
          <w:rFonts w:eastAsiaTheme="minorEastAsia" w:cs="Times New Roman"/>
          <w:i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(-∞,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лев,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</w:rPr>
                  <m:t>а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 w:cs="Times New Roman"/>
            <w:szCs w:val="28"/>
          </w:rPr>
          <m:t>]∪[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пр,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</w:rPr>
                  <m:t>а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 w:cs="Times New Roman"/>
            <w:szCs w:val="28"/>
          </w:rPr>
          <m:t>,∞)</m:t>
        </m:r>
      </m:oMath>
      <w:r w:rsidRPr="00536E54">
        <w:rPr>
          <w:rFonts w:eastAsiaTheme="minorEastAsia" w:cs="Times New Roman"/>
          <w:i/>
          <w:szCs w:val="28"/>
        </w:rPr>
        <w:t>,</w:t>
      </w:r>
    </w:p>
    <w:p w:rsidR="00536E54" w:rsidRPr="00536E54" w:rsidRDefault="00536E54" w:rsidP="00536E54">
      <w:pPr>
        <w:pStyle w:val="a4"/>
        <w:spacing w:after="0" w:line="360" w:lineRule="auto"/>
        <w:ind w:left="0" w:firstLine="709"/>
        <w:jc w:val="center"/>
        <w:rPr>
          <w:rFonts w:eastAsiaTheme="minorEastAsia" w:cs="Times New Roman"/>
          <w:i/>
          <w:szCs w:val="28"/>
        </w:rPr>
      </w:pPr>
      <w:r w:rsidRPr="00536E54">
        <w:rPr>
          <w:rFonts w:eastAsiaTheme="minorEastAsia" w:cs="Times New Roman"/>
          <w:szCs w:val="28"/>
        </w:rPr>
        <w:lastRenderedPageBreak/>
        <w:t>где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лев,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 w:cs="Times New Roman"/>
            <w:szCs w:val="28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пр,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 w:cs="Times New Roman"/>
            <w:szCs w:val="28"/>
          </w:rPr>
          <m:t xml:space="preserve">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пр,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1-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,</m:t>
        </m:r>
      </m:oMath>
    </w:p>
    <w:p w:rsidR="00536E54" w:rsidRPr="00536E54" w:rsidRDefault="00536E54" w:rsidP="00536E54">
      <w:pPr>
        <w:pStyle w:val="a4"/>
        <w:spacing w:after="0" w:line="360" w:lineRule="auto"/>
        <w:ind w:left="0" w:firstLine="709"/>
        <w:jc w:val="both"/>
        <w:rPr>
          <w:rFonts w:eastAsiaTheme="minorEastAsia" w:cs="Times New Roman"/>
          <w:szCs w:val="28"/>
        </w:rPr>
      </w:pPr>
      <w:r w:rsidRPr="00536E54">
        <w:rPr>
          <w:rFonts w:eastAsiaTheme="minorEastAsia" w:cs="Times New Roman"/>
          <w:szCs w:val="28"/>
        </w:rPr>
        <w:t>то с уровнем значимости α можно считать, что математическое ожидание ряда остатков нулевое.</w:t>
      </w:r>
    </w:p>
    <w:p w:rsidR="00536E54" w:rsidRPr="00536E54" w:rsidRDefault="00536E54" w:rsidP="00536E54">
      <w:pPr>
        <w:pStyle w:val="a4"/>
        <w:spacing w:after="0" w:line="360" w:lineRule="auto"/>
        <w:ind w:left="0" w:firstLine="709"/>
        <w:jc w:val="both"/>
        <w:rPr>
          <w:rFonts w:eastAsiaTheme="minorEastAsia" w:cs="Times New Roman"/>
          <w:szCs w:val="28"/>
        </w:rPr>
      </w:pPr>
      <w:r w:rsidRPr="00536E54">
        <w:rPr>
          <w:rFonts w:eastAsiaTheme="minorEastAsia" w:cs="Times New Roman"/>
          <w:szCs w:val="28"/>
        </w:rPr>
        <w:t xml:space="preserve">Для расчета </w:t>
      </w:r>
      <m:oMath>
        <m:r>
          <w:rPr>
            <w:rFonts w:ascii="Cambria Math" w:eastAsiaTheme="minorEastAsia" w:hAnsi="Cambria Math" w:cs="Times New Roman"/>
            <w:szCs w:val="28"/>
          </w:rPr>
          <m:t>t(1-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α,n-1)</m:t>
        </m:r>
      </m:oMath>
      <w:r w:rsidRPr="00536E54">
        <w:rPr>
          <w:rFonts w:eastAsiaTheme="minorEastAsia" w:cs="Times New Roman"/>
          <w:szCs w:val="28"/>
        </w:rPr>
        <w:t xml:space="preserve">  можно использовать встроенную функцию </w:t>
      </w:r>
      <w:r w:rsidRPr="00536E54">
        <w:rPr>
          <w:rFonts w:eastAsiaTheme="minorEastAsia" w:cs="Times New Roman"/>
          <w:szCs w:val="28"/>
          <w:lang w:val="en-US"/>
        </w:rPr>
        <w:t>Excel</w:t>
      </w:r>
      <w:r w:rsidRPr="00536E54">
        <w:rPr>
          <w:rFonts w:eastAsiaTheme="minorEastAsia" w:cs="Times New Roman"/>
          <w:szCs w:val="28"/>
        </w:rPr>
        <w:t xml:space="preserve"> РАСПСТЬЮДОБР</w:t>
      </w:r>
      <m:oMath>
        <m:r>
          <w:rPr>
            <w:rFonts w:ascii="Cambria Math" w:eastAsiaTheme="minorEastAsia" w:hAnsi="Cambria Math" w:cs="Times New Roman"/>
            <w:szCs w:val="28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α,n-1)</m:t>
        </m:r>
      </m:oMath>
      <w:r w:rsidRPr="00536E54">
        <w:rPr>
          <w:rFonts w:eastAsiaTheme="minorEastAsia" w:cs="Times New Roman"/>
          <w:szCs w:val="28"/>
        </w:rPr>
        <w:t>.</w:t>
      </w:r>
    </w:p>
    <w:p w:rsidR="00536E54" w:rsidRPr="00536E54" w:rsidRDefault="004D0A6A" w:rsidP="004D0A6A">
      <w:pPr>
        <w:pStyle w:val="a4"/>
        <w:spacing w:after="0" w:line="360" w:lineRule="auto"/>
        <w:ind w:left="0" w:firstLine="709"/>
        <w:jc w:val="both"/>
        <w:rPr>
          <w:rFonts w:eastAsiaTheme="minorEastAsia" w:cs="Times New Roman"/>
          <w:szCs w:val="28"/>
        </w:rPr>
      </w:pPr>
      <w:r w:rsidRPr="004D0A6A">
        <w:rPr>
          <w:rFonts w:eastAsiaTheme="minorEastAsia" w:cs="Times New Roman"/>
          <w:szCs w:val="28"/>
        </w:rPr>
        <w:t xml:space="preserve">5. </w:t>
      </w:r>
      <w:r w:rsidR="00536E54" w:rsidRPr="00536E54">
        <w:rPr>
          <w:rFonts w:eastAsiaTheme="minorEastAsia" w:cs="Times New Roman"/>
          <w:szCs w:val="28"/>
        </w:rPr>
        <w:t xml:space="preserve">Вычислить 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Cs w:val="28"/>
              </w:rPr>
              <m:t>j</m:t>
            </m:r>
          </m:sub>
        </m:sSub>
      </m:oMath>
      <w:proofErr w:type="spellStart"/>
      <w:r w:rsidR="00536E54" w:rsidRPr="00536E54">
        <w:rPr>
          <w:rFonts w:eastAsiaTheme="minorEastAsia" w:cs="Times New Roman"/>
          <w:szCs w:val="28"/>
        </w:rPr>
        <w:t>авторегрессионной</w:t>
      </w:r>
      <w:proofErr w:type="spellEnd"/>
      <w:r w:rsidR="00536E54" w:rsidRPr="00536E54">
        <w:rPr>
          <w:rFonts w:eastAsiaTheme="minorEastAsia" w:cs="Times New Roman"/>
          <w:szCs w:val="28"/>
        </w:rPr>
        <w:t xml:space="preserve"> модели </w:t>
      </w:r>
      <w:r w:rsidR="00536E54" w:rsidRPr="00536E54">
        <w:rPr>
          <w:rFonts w:eastAsiaTheme="minorEastAsia" w:cs="Times New Roman"/>
          <w:szCs w:val="28"/>
          <w:lang w:val="en-US"/>
        </w:rPr>
        <w:t>AR</w:t>
      </w:r>
      <w:r w:rsidR="00536E54" w:rsidRPr="00536E54">
        <w:rPr>
          <w:rFonts w:eastAsiaTheme="minorEastAsia" w:cs="Times New Roman"/>
          <w:szCs w:val="28"/>
        </w:rPr>
        <w:t>(</w:t>
      </w:r>
      <w:r w:rsidR="00536E54" w:rsidRPr="00536E54">
        <w:rPr>
          <w:rFonts w:eastAsiaTheme="minorEastAsia" w:cs="Times New Roman"/>
          <w:szCs w:val="28"/>
          <w:lang w:val="en-US"/>
        </w:rPr>
        <w:t>p</w:t>
      </w:r>
      <w:r w:rsidR="00536E54" w:rsidRPr="00536E54">
        <w:rPr>
          <w:rFonts w:eastAsiaTheme="minorEastAsia" w:cs="Times New Roman"/>
          <w:szCs w:val="28"/>
        </w:rPr>
        <w:t xml:space="preserve">)  ряда остатков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="00536E54" w:rsidRPr="00536E54">
        <w:rPr>
          <w:rFonts w:eastAsiaTheme="minorEastAsia" w:cs="Times New Roman"/>
          <w:szCs w:val="28"/>
        </w:rPr>
        <w:t xml:space="preserve"> с помощью пакета </w:t>
      </w:r>
      <w:proofErr w:type="spellStart"/>
      <w:r w:rsidR="00536E54" w:rsidRPr="00536E54">
        <w:rPr>
          <w:rFonts w:eastAsiaTheme="minorEastAsia" w:cs="Times New Roman"/>
          <w:szCs w:val="28"/>
          <w:lang w:val="en-US"/>
        </w:rPr>
        <w:t>Eviews</w:t>
      </w:r>
      <w:proofErr w:type="spellEnd"/>
      <w:r w:rsidR="00536E54" w:rsidRPr="00536E54">
        <w:rPr>
          <w:rFonts w:eastAsiaTheme="minorEastAsia" w:cs="Times New Roman"/>
          <w:szCs w:val="28"/>
        </w:rPr>
        <w:t>.</w:t>
      </w:r>
    </w:p>
    <w:p w:rsidR="00536E54" w:rsidRPr="004D0A6A" w:rsidRDefault="004D0A6A" w:rsidP="004D0A6A">
      <w:pPr>
        <w:spacing w:after="0" w:line="360" w:lineRule="auto"/>
        <w:ind w:firstLine="708"/>
        <w:jc w:val="both"/>
        <w:rPr>
          <w:rFonts w:eastAsiaTheme="minorEastAsia" w:cs="Times New Roman"/>
          <w:szCs w:val="28"/>
        </w:rPr>
      </w:pPr>
      <w:r w:rsidRPr="004D0A6A">
        <w:rPr>
          <w:rFonts w:eastAsiaTheme="minorEastAsia" w:cs="Times New Roman"/>
          <w:szCs w:val="28"/>
        </w:rPr>
        <w:t xml:space="preserve">6. </w:t>
      </w:r>
      <w:r w:rsidR="00536E54" w:rsidRPr="004D0A6A">
        <w:rPr>
          <w:rFonts w:eastAsiaTheme="minorEastAsia" w:cs="Times New Roman"/>
          <w:szCs w:val="28"/>
        </w:rPr>
        <w:t xml:space="preserve">С учетом центрирования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-t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Cs w:val="28"/>
          </w:rPr>
          <m:t>,i=1,2,…,n</m:t>
        </m:r>
      </m:oMath>
      <w:r w:rsidR="00536E54" w:rsidRPr="004D0A6A">
        <w:rPr>
          <w:rFonts w:eastAsiaTheme="minorEastAsia" w:cs="Times New Roman"/>
          <w:szCs w:val="28"/>
        </w:rPr>
        <w:t xml:space="preserve">, построить комбинированную модель: </w:t>
      </w:r>
    </w:p>
    <w:p w:rsidR="00536E54" w:rsidRPr="00536E54" w:rsidRDefault="003B6430" w:rsidP="00536E54">
      <w:pPr>
        <w:pStyle w:val="a4"/>
        <w:spacing w:after="0" w:line="360" w:lineRule="auto"/>
        <w:ind w:left="0" w:firstLine="709"/>
        <w:jc w:val="both"/>
        <w:rPr>
          <w:rFonts w:eastAsiaTheme="minorEastAsia" w:cs="Times New Roman"/>
          <w:i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  <w:szCs w:val="28"/>
            </w:rPr>
            <m:t>=t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i-j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i-j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8"/>
            </w:rPr>
            <m:t>).</m:t>
          </m:r>
        </m:oMath>
      </m:oMathPara>
    </w:p>
    <w:p w:rsidR="00536E54" w:rsidRPr="00536E54" w:rsidRDefault="00536E54" w:rsidP="00536E54">
      <w:pPr>
        <w:pStyle w:val="a4"/>
        <w:spacing w:after="0" w:line="360" w:lineRule="auto"/>
        <w:ind w:left="0" w:firstLine="709"/>
        <w:jc w:val="both"/>
        <w:rPr>
          <w:rFonts w:eastAsiaTheme="minorEastAsia" w:cs="Times New Roman"/>
          <w:szCs w:val="28"/>
        </w:rPr>
      </w:pPr>
      <w:r w:rsidRPr="00536E54">
        <w:rPr>
          <w:rFonts w:eastAsiaTheme="minorEastAsia" w:cs="Times New Roman"/>
          <w:szCs w:val="28"/>
        </w:rPr>
        <w:t>Рассмотрим применение алгоритма для построения комбинированной модели анализируемого временного ряда.</w:t>
      </w:r>
    </w:p>
    <w:p w:rsidR="00536E54" w:rsidRPr="009D22C0" w:rsidRDefault="009D22C0" w:rsidP="009D22C0">
      <w:pPr>
        <w:spacing w:after="0" w:line="360" w:lineRule="auto"/>
        <w:ind w:firstLine="708"/>
        <w:jc w:val="both"/>
        <w:rPr>
          <w:rFonts w:eastAsiaTheme="minorEastAsia" w:cs="Times New Roman"/>
          <w:szCs w:val="28"/>
        </w:rPr>
      </w:pPr>
      <w:r w:rsidRPr="009D22C0">
        <w:rPr>
          <w:rFonts w:eastAsiaTheme="minorEastAsia" w:cs="Times New Roman"/>
          <w:szCs w:val="28"/>
        </w:rPr>
        <w:t xml:space="preserve">1. </w:t>
      </w:r>
      <w:r w:rsidR="00536E54" w:rsidRPr="009D22C0">
        <w:rPr>
          <w:rFonts w:eastAsiaTheme="minorEastAsia" w:cs="Times New Roman"/>
          <w:szCs w:val="28"/>
        </w:rPr>
        <w:t>В результате визуально</w:t>
      </w:r>
      <w:r w:rsidR="001513F4" w:rsidRPr="009D22C0">
        <w:rPr>
          <w:rFonts w:eastAsiaTheme="minorEastAsia" w:cs="Times New Roman"/>
          <w:szCs w:val="28"/>
        </w:rPr>
        <w:t>го анализа диаграммы рассеяния</w:t>
      </w:r>
      <w:r w:rsidR="00536E54" w:rsidRPr="009D22C0">
        <w:rPr>
          <w:rFonts w:eastAsiaTheme="minorEastAsia" w:cs="Times New Roman"/>
          <w:szCs w:val="28"/>
        </w:rPr>
        <w:t xml:space="preserve">, представленной на рисунке </w:t>
      </w:r>
      <w:r w:rsidR="001513F4" w:rsidRPr="009D22C0">
        <w:rPr>
          <w:rFonts w:eastAsiaTheme="minorEastAsia" w:cs="Times New Roman"/>
          <w:szCs w:val="28"/>
        </w:rPr>
        <w:t>2.1</w:t>
      </w:r>
      <w:r w:rsidR="00536E54" w:rsidRPr="009D22C0">
        <w:rPr>
          <w:rFonts w:eastAsiaTheme="minorEastAsia" w:cs="Times New Roman"/>
          <w:szCs w:val="28"/>
        </w:rPr>
        <w:t>, можно сделать вывод о наличии трендовой составляющей. Кроме того, в пункте 2.1 было установлено наличие не случайной составляющей.</w:t>
      </w:r>
    </w:p>
    <w:p w:rsidR="00536E54" w:rsidRPr="00536E54" w:rsidRDefault="00536E54" w:rsidP="00536E54">
      <w:pPr>
        <w:pStyle w:val="a4"/>
        <w:numPr>
          <w:ilvl w:val="1"/>
          <w:numId w:val="42"/>
        </w:numPr>
        <w:spacing w:after="0" w:line="360" w:lineRule="auto"/>
        <w:ind w:left="0" w:firstLine="709"/>
        <w:jc w:val="both"/>
        <w:rPr>
          <w:rFonts w:cs="Times New Roman"/>
          <w:color w:val="FF0000"/>
          <w:szCs w:val="28"/>
        </w:rPr>
      </w:pPr>
      <w:r w:rsidRPr="00536E54">
        <w:rPr>
          <w:rFonts w:cs="Times New Roman"/>
          <w:szCs w:val="28"/>
        </w:rPr>
        <w:t xml:space="preserve">В пункте 2.3 было была построена </w:t>
      </w:r>
      <w:r w:rsidR="001513F4" w:rsidRPr="001513F4">
        <w:rPr>
          <w:rFonts w:cs="Times New Roman"/>
          <w:szCs w:val="28"/>
        </w:rPr>
        <w:t>логарифмическая</w:t>
      </w:r>
      <w:r w:rsidRPr="00536E54">
        <w:rPr>
          <w:rFonts w:cs="Times New Roman"/>
          <w:szCs w:val="28"/>
        </w:rPr>
        <w:t xml:space="preserve"> модель трендовой составляющей </w:t>
      </w:r>
    </w:p>
    <w:p w:rsidR="001513F4" w:rsidRPr="009D22C0" w:rsidRDefault="001513F4" w:rsidP="001513F4">
      <w:pPr>
        <w:spacing w:before="40" w:after="0" w:line="360" w:lineRule="auto"/>
        <w:ind w:firstLine="709"/>
        <w:jc w:val="both"/>
        <w:rPr>
          <w:rFonts w:eastAsia="Times New Roman" w:cs="Times New Roman"/>
          <w:color w:val="1B1818"/>
          <w:szCs w:val="28"/>
          <w:lang w:val="en-US" w:eastAsia="ru-RU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=23887+345703*</m:t>
          </m:r>
          <m:func>
            <m:funcPr>
              <m:ctrlPr>
                <w:rPr>
                  <w:rFonts w:ascii="Cambria Math" w:eastAsiaTheme="minorEastAsia" w:hAnsi="Cambria Math" w:cs="Times New Roman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ln</m:t>
              </m: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="Times New Roman" w:hAnsi="Cambria Math" w:cs="Times New Roman"/>
              <w:szCs w:val="28"/>
              <w:lang w:val="en-US"/>
            </w:rPr>
            <m:t>,</m:t>
          </m:r>
        </m:oMath>
      </m:oMathPara>
    </w:p>
    <w:p w:rsidR="00536E54" w:rsidRPr="00536E54" w:rsidRDefault="00536E54" w:rsidP="009D22C0">
      <w:pPr>
        <w:spacing w:after="0" w:line="360" w:lineRule="auto"/>
        <w:jc w:val="both"/>
        <w:rPr>
          <w:rFonts w:eastAsiaTheme="minorEastAsia" w:cs="Times New Roman"/>
          <w:szCs w:val="28"/>
        </w:rPr>
      </w:pPr>
      <w:r w:rsidRPr="00536E54">
        <w:rPr>
          <w:rFonts w:eastAsiaTheme="minorEastAsia" w:cs="Times New Roman"/>
          <w:szCs w:val="28"/>
        </w:rPr>
        <w:t xml:space="preserve">найдены значения ряда остатков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536E54">
        <w:rPr>
          <w:rFonts w:eastAsiaTheme="minorEastAsia" w:cs="Times New Roman"/>
          <w:szCs w:val="28"/>
        </w:rPr>
        <w:t xml:space="preserve"> и с помощью критерия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ε</m:t>
            </m:r>
          </m:sub>
        </m:sSub>
      </m:oMath>
      <w:r w:rsidRPr="00536E54">
        <w:rPr>
          <w:rFonts w:eastAsiaTheme="minorEastAsia" w:cs="Times New Roman"/>
          <w:szCs w:val="28"/>
        </w:rPr>
        <w:t xml:space="preserve">показано, что ряд остатков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536E54">
        <w:rPr>
          <w:rFonts w:eastAsiaTheme="minorEastAsia" w:cs="Times New Roman"/>
          <w:szCs w:val="28"/>
        </w:rPr>
        <w:t>имеет нулевое математическое ожидание.</w:t>
      </w:r>
    </w:p>
    <w:p w:rsidR="00E8095F" w:rsidRPr="009D22C0" w:rsidRDefault="009D22C0" w:rsidP="009D22C0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5. </w:t>
      </w:r>
      <w:r w:rsidR="00E8095F" w:rsidRPr="009D22C0">
        <w:rPr>
          <w:rFonts w:eastAsiaTheme="minorEastAsia" w:cs="Times New Roman"/>
          <w:szCs w:val="28"/>
        </w:rPr>
        <w:t>Коэффициенты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Cs w:val="28"/>
              </w:rPr>
              <m:t>j</m:t>
            </m:r>
          </m:sub>
        </m:sSub>
      </m:oMath>
      <w:r w:rsidR="00536E54" w:rsidRPr="009D22C0">
        <w:rPr>
          <w:rFonts w:eastAsiaTheme="minorEastAsia" w:cs="Times New Roman"/>
          <w:szCs w:val="28"/>
        </w:rPr>
        <w:t xml:space="preserve"> авторегрессионной модели </w:t>
      </w:r>
      <w:r w:rsidR="00E8095F" w:rsidRPr="009D22C0">
        <w:rPr>
          <w:rFonts w:eastAsiaTheme="minorEastAsia" w:cs="Times New Roman"/>
          <w:szCs w:val="28"/>
          <w:lang w:val="en-US"/>
        </w:rPr>
        <w:t>AR</w:t>
      </w:r>
      <w:r w:rsidR="00763214" w:rsidRPr="009D22C0">
        <w:rPr>
          <w:rFonts w:eastAsiaTheme="minorEastAsia" w:cs="Times New Roman"/>
          <w:szCs w:val="28"/>
        </w:rPr>
        <w:t>(1</w:t>
      </w:r>
      <w:r w:rsidR="00E8095F" w:rsidRPr="009D22C0">
        <w:rPr>
          <w:rFonts w:eastAsiaTheme="minorEastAsia" w:cs="Times New Roman"/>
          <w:szCs w:val="28"/>
        </w:rPr>
        <w:t xml:space="preserve">) </w:t>
      </w:r>
      <w:r w:rsidR="00536E54" w:rsidRPr="009D22C0">
        <w:rPr>
          <w:rFonts w:eastAsiaTheme="minorEastAsia" w:cs="Times New Roman"/>
          <w:szCs w:val="28"/>
        </w:rPr>
        <w:t xml:space="preserve">ряда остатков  </w:t>
      </w:r>
      <w:r w:rsidR="008F5C28" w:rsidRPr="009D22C0">
        <w:rPr>
          <w:rFonts w:eastAsiaTheme="minorEastAsia" w:cs="Times New Roman"/>
          <w:szCs w:val="28"/>
        </w:rPr>
        <w:t>были найдены в пункте 3.2.1</w:t>
      </w:r>
      <w:r w:rsidR="00E8095F" w:rsidRPr="009D22C0">
        <w:rPr>
          <w:rFonts w:eastAsiaTheme="minorEastAsia" w:cs="Times New Roman"/>
          <w:szCs w:val="28"/>
        </w:rPr>
        <w:t xml:space="preserve">. </w:t>
      </w:r>
    </w:p>
    <w:p w:rsidR="008F5C28" w:rsidRPr="007E53CB" w:rsidRDefault="003B6430" w:rsidP="008F5C28">
      <w:pPr>
        <w:pStyle w:val="a4"/>
        <w:spacing w:after="0" w:line="360" w:lineRule="auto"/>
        <w:ind w:left="360"/>
        <w:jc w:val="both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=551021,1+0,977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ε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.</m:t>
          </m:r>
        </m:oMath>
      </m:oMathPara>
    </w:p>
    <w:p w:rsidR="00536E54" w:rsidRDefault="003B6430" w:rsidP="00E8095F">
      <w:pPr>
        <w:pStyle w:val="a4"/>
        <w:spacing w:after="0" w:line="360" w:lineRule="auto"/>
        <w:ind w:left="709"/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μ</m:t>
            </m:r>
          </m:e>
          <m:sub>
            <m:r>
              <w:rPr>
                <w:rFonts w:ascii="Cambria Math" w:hAnsi="Cambria Math" w:cs="Times New Roman"/>
                <w:szCs w:val="28"/>
              </w:rPr>
              <m:t>i-1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0,977</m:t>
        </m:r>
      </m:oMath>
      <w:r w:rsidR="00E8095F">
        <w:rPr>
          <w:rFonts w:eastAsiaTheme="minorEastAsia" w:cs="Times New Roman"/>
          <w:szCs w:val="28"/>
        </w:rPr>
        <w:t>;</w:t>
      </w:r>
      <w:r w:rsidR="00536E54" w:rsidRPr="001513F4">
        <w:rPr>
          <w:rFonts w:eastAsiaTheme="minorEastAsia" w:cs="Times New Roman"/>
          <w:szCs w:val="28"/>
        </w:rPr>
        <w:t xml:space="preserve"> С</w:t>
      </w:r>
      <m:oMath>
        <m:r>
          <w:rPr>
            <w:rFonts w:ascii="Cambria Math" w:eastAsiaTheme="minorEastAsia" w:hAnsi="Cambria Math" w:cs="Times New Roman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551021,1</m:t>
        </m:r>
      </m:oMath>
      <w:r w:rsidR="00E8095F">
        <w:rPr>
          <w:rFonts w:eastAsiaTheme="minorEastAsia" w:cs="Times New Roman"/>
        </w:rPr>
        <w:t>.</w:t>
      </w:r>
    </w:p>
    <w:p w:rsidR="00536E54" w:rsidRPr="009D22C0" w:rsidRDefault="009D22C0" w:rsidP="009D22C0">
      <w:pPr>
        <w:spacing w:after="0" w:line="360" w:lineRule="auto"/>
        <w:ind w:firstLine="708"/>
        <w:jc w:val="both"/>
        <w:rPr>
          <w:rFonts w:eastAsiaTheme="minorEastAsia" w:cs="Times New Roman"/>
          <w:szCs w:val="28"/>
        </w:rPr>
      </w:pPr>
      <w:r w:rsidRPr="009D22C0">
        <w:rPr>
          <w:rFonts w:eastAsiaTheme="minorEastAsia" w:cs="Times New Roman"/>
          <w:szCs w:val="28"/>
        </w:rPr>
        <w:t xml:space="preserve">6. </w:t>
      </w:r>
      <w:r w:rsidR="00536E54" w:rsidRPr="009D22C0">
        <w:rPr>
          <w:rFonts w:eastAsiaTheme="minorEastAsia" w:cs="Times New Roman"/>
          <w:szCs w:val="28"/>
        </w:rPr>
        <w:t>С учетом найденных коэффицие</w:t>
      </w:r>
      <w:r w:rsidR="00E8095F" w:rsidRPr="009D22C0">
        <w:rPr>
          <w:rFonts w:eastAsiaTheme="minorEastAsia" w:cs="Times New Roman"/>
          <w:szCs w:val="28"/>
        </w:rPr>
        <w:t xml:space="preserve">нтов, применим центрирование и </w:t>
      </w:r>
      <w:r w:rsidR="00536E54" w:rsidRPr="009D22C0">
        <w:rPr>
          <w:rFonts w:eastAsiaTheme="minorEastAsia" w:cs="Times New Roman"/>
          <w:szCs w:val="28"/>
        </w:rPr>
        <w:t>построим комбинированную модель:</w:t>
      </w:r>
    </w:p>
    <w:p w:rsidR="00E8095F" w:rsidRPr="008F5C28" w:rsidRDefault="003B6430" w:rsidP="00E8095F">
      <w:pPr>
        <w:pStyle w:val="a4"/>
        <w:spacing w:after="0" w:line="360" w:lineRule="auto"/>
        <w:ind w:left="709"/>
        <w:jc w:val="both"/>
        <w:rPr>
          <w:rFonts w:eastAsiaTheme="minorEastAsia" w:cs="Times New Roman"/>
          <w:i/>
          <w:szCs w:val="28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Cs w:val="28"/>
            </w:rPr>
            <m:t>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i-1</m:t>
              </m:r>
            </m:sub>
          </m:sSub>
          <m:r>
            <w:rPr>
              <w:rFonts w:ascii="Cambria Math" w:hAnsi="Cambria Math" w:cs="Times New Roman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Cs w:val="28"/>
            </w:rPr>
            <m:t>)+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i</m:t>
              </m:r>
            </m:sub>
          </m:sSub>
        </m:oMath>
      </m:oMathPara>
    </w:p>
    <w:p w:rsidR="00536E54" w:rsidRPr="00536E54" w:rsidRDefault="003B6430" w:rsidP="009904B0">
      <w:pPr>
        <w:spacing w:after="0" w:line="360" w:lineRule="auto"/>
        <w:ind w:firstLine="709"/>
        <w:jc w:val="center"/>
        <w:rPr>
          <w:color w:val="000000" w:themeColor="text1"/>
        </w:rPr>
      </w:pPr>
      <m:oMath>
        <m:acc>
          <m:acc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vertAlign w:val="subscript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vertAlign w:val="subscript"/>
                    <w:lang w:val="en-US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</w:rPr>
          <m:t>23887+345703*</m:t>
        </m:r>
        <m:func>
          <m:func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</w:rPr>
          <m:t>0,977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i-1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-23887-345703*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</w:rPr>
                  <m:t>ln</m:t>
                </m: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  <w:lang w:val="en-US"/>
                          </w:rPr>
                          <m:t>i-1</m:t>
                        </m:r>
                      </m:sub>
                    </m:sSub>
                  </m:e>
                </m:d>
              </m:e>
            </m:func>
          </m:e>
        </m:d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</m:oMath>
      <w:r w:rsidR="009D4E94" w:rsidRPr="00D37D48">
        <w:rPr>
          <w:color w:val="000000" w:themeColor="text1"/>
        </w:rPr>
        <w:br w:type="page"/>
      </w:r>
    </w:p>
    <w:p w:rsidR="000E21B9" w:rsidRDefault="000E21B9" w:rsidP="000E21B9">
      <w:pPr>
        <w:pStyle w:val="1"/>
      </w:pPr>
      <w:bookmarkStart w:id="20" w:name="_Toc532536569"/>
      <w:r w:rsidRPr="000E21B9">
        <w:lastRenderedPageBreak/>
        <w:t>5.</w:t>
      </w:r>
      <w:r w:rsidR="009D4E94" w:rsidRPr="00D37D48">
        <w:t xml:space="preserve">ТОЧЕЧНЫЙ </w:t>
      </w:r>
      <w:r w:rsidR="009D4E94" w:rsidRPr="009904B0">
        <w:t>ПРОГНОЗ</w:t>
      </w:r>
      <w:r w:rsidR="009D4E94" w:rsidRPr="00D37D48">
        <w:t xml:space="preserve"> ПО ПОСТРОЕННЫМ МОДЕЛЯМ</w:t>
      </w:r>
      <w:bookmarkEnd w:id="20"/>
    </w:p>
    <w:p w:rsidR="000E21B9" w:rsidRPr="000E21B9" w:rsidRDefault="000E21B9" w:rsidP="000E21B9">
      <w:pPr>
        <w:pStyle w:val="a8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E21B9">
        <w:rPr>
          <w:rFonts w:ascii="Times New Roman" w:hAnsi="Times New Roman"/>
          <w:sz w:val="28"/>
          <w:szCs w:val="28"/>
        </w:rPr>
        <w:t xml:space="preserve">Точечный прогноз заключается в получении прогнозного значения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i</m:t>
                </m:r>
              </m:sub>
            </m:sSub>
          </m:e>
        </m:acc>
      </m:oMath>
      <w:r w:rsidRPr="000E21B9">
        <w:rPr>
          <w:rFonts w:ascii="Times New Roman" w:hAnsi="Times New Roman"/>
          <w:sz w:val="28"/>
          <w:szCs w:val="28"/>
        </w:rPr>
        <w:t xml:space="preserve"> на основе построенной модели временного ряда. </w:t>
      </w:r>
    </w:p>
    <w:p w:rsidR="009D4E94" w:rsidRDefault="009904B0" w:rsidP="009904B0">
      <w:pPr>
        <w:pStyle w:val="2"/>
      </w:pPr>
      <w:bookmarkStart w:id="21" w:name="_Toc532536570"/>
      <w:r>
        <w:t xml:space="preserve">5.1.    </w:t>
      </w:r>
      <w:r w:rsidR="009D4E94" w:rsidRPr="00D37D48">
        <w:t>Точечный прогноз по аддитивной модели</w:t>
      </w:r>
      <w:bookmarkEnd w:id="21"/>
    </w:p>
    <w:p w:rsidR="009A0C99" w:rsidRPr="009A0C99" w:rsidRDefault="009A0C99" w:rsidP="009A0C99">
      <w:pPr>
        <w:pStyle w:val="a8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22" w:name="OLE_LINK2"/>
      <w:bookmarkStart w:id="23" w:name="OLE_LINK1"/>
      <w:r w:rsidRPr="009A0C99">
        <w:rPr>
          <w:rFonts w:ascii="Times New Roman" w:hAnsi="Times New Roman"/>
          <w:sz w:val="28"/>
          <w:szCs w:val="28"/>
        </w:rPr>
        <w:t>Точечный прогноз по аддитивной модели заключается в п</w:t>
      </w:r>
      <w:r>
        <w:rPr>
          <w:rFonts w:ascii="Times New Roman" w:hAnsi="Times New Roman"/>
          <w:sz w:val="28"/>
          <w:szCs w:val="28"/>
        </w:rPr>
        <w:t xml:space="preserve">олучении прогнозного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9A0C99">
        <w:rPr>
          <w:rFonts w:ascii="Times New Roman" w:hAnsi="Times New Roman"/>
          <w:sz w:val="28"/>
          <w:szCs w:val="28"/>
        </w:rPr>
        <w:t xml:space="preserve"> путем подстановки в уравнение модели момента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9A0C99">
        <w:rPr>
          <w:rFonts w:ascii="Times New Roman" w:hAnsi="Times New Roman"/>
          <w:sz w:val="28"/>
          <w:szCs w:val="28"/>
        </w:rPr>
        <w:t>.</w:t>
      </w:r>
      <w:bookmarkEnd w:id="22"/>
      <w:bookmarkEnd w:id="23"/>
    </w:p>
    <w:p w:rsidR="009A0C99" w:rsidRPr="009A0C99" w:rsidRDefault="009A0C99" w:rsidP="009A0C99">
      <w:pPr>
        <w:spacing w:after="0" w:line="360" w:lineRule="auto"/>
        <w:ind w:firstLine="709"/>
        <w:rPr>
          <w:rFonts w:eastAsiaTheme="minorEastAsia" w:cs="Times New Roman"/>
          <w:szCs w:val="28"/>
        </w:rPr>
      </w:pPr>
      <w:r w:rsidRPr="009A0C99">
        <w:rPr>
          <w:rFonts w:eastAsiaTheme="minorEastAsia" w:cs="Times New Roman"/>
          <w:szCs w:val="28"/>
        </w:rPr>
        <w:t>В разделе 2.5 была построена аддитивная модель вида:</w:t>
      </w:r>
    </w:p>
    <w:p w:rsidR="009A0C99" w:rsidRPr="009A0C99" w:rsidRDefault="009A0C99" w:rsidP="009A0C99">
      <w:pPr>
        <w:spacing w:after="0" w:line="360" w:lineRule="auto"/>
        <w:ind w:firstLine="709"/>
        <w:jc w:val="center"/>
        <w:rPr>
          <w:rFonts w:eastAsiaTheme="minorEastAsia" w:cs="Times New Roman"/>
          <w:color w:val="000000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Cs w:val="28"/>
              <w:shd w:val="clear" w:color="auto" w:fill="FFFFFF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 w:themeColor="text1"/>
              <w:szCs w:val="28"/>
              <w:shd w:val="clear" w:color="auto" w:fill="FFFFFF"/>
            </w:rPr>
            <m:t>=</m:t>
          </m:r>
          <m:r>
            <w:rPr>
              <w:rFonts w:ascii="Cambria Math" w:hAnsi="Cambria Math" w:cs="Times New Roman"/>
              <w:color w:val="000000"/>
              <w:szCs w:val="28"/>
            </w:rPr>
            <m:t>1000000-54216</m:t>
          </m:r>
          <m:func>
            <m:funcPr>
              <m:ctrlPr>
                <w:rPr>
                  <w:rFonts w:ascii="Cambria Math" w:hAnsi="Cambria Math" w:cs="Times New Roman"/>
                  <w:color w:val="000000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Cs w:val="28"/>
                </w:rPr>
                <m:t>ln</m:t>
              </m: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color w:val="000000" w:themeColor="text1"/>
              <w:szCs w:val="28"/>
              <w:shd w:val="clear" w:color="auto" w:fill="FFFFFF"/>
            </w:rPr>
            <m:t>+s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Cs w:val="28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szCs w:val="28"/>
            </w:rPr>
            <m:t>+ε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/>
              <w:szCs w:val="28"/>
            </w:rPr>
            <m:t>,</m:t>
          </m:r>
        </m:oMath>
      </m:oMathPara>
    </w:p>
    <w:p w:rsidR="009A0C99" w:rsidRPr="009A0C99" w:rsidRDefault="009A0C99" w:rsidP="009D22C0">
      <w:pPr>
        <w:spacing w:after="0" w:line="360" w:lineRule="auto"/>
        <w:jc w:val="both"/>
        <w:rPr>
          <w:rFonts w:eastAsiaTheme="minorEastAsia" w:cs="Times New Roman"/>
          <w:szCs w:val="28"/>
        </w:rPr>
      </w:pPr>
      <w:r w:rsidRPr="009A0C99">
        <w:rPr>
          <w:rFonts w:eastAsiaTheme="minorEastAsia" w:cs="Times New Roman"/>
          <w:szCs w:val="28"/>
        </w:rPr>
        <w:t xml:space="preserve">где значения сезонной составляющей </w:t>
      </w:r>
      <m:oMath>
        <m:r>
          <w:rPr>
            <w:rFonts w:ascii="Cambria Math" w:hAnsi="Cambria Math" w:cs="Times New Roman"/>
            <w:color w:val="000000" w:themeColor="text1"/>
            <w:szCs w:val="28"/>
            <w:shd w:val="clear" w:color="auto" w:fill="FFFFFF"/>
          </w:rPr>
          <m:t>s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9A0C99">
        <w:rPr>
          <w:rFonts w:eastAsiaTheme="minorEastAsia" w:cs="Times New Roman"/>
          <w:szCs w:val="28"/>
        </w:rPr>
        <w:t xml:space="preserve"> приведены в </w:t>
      </w:r>
      <w:r>
        <w:rPr>
          <w:rFonts w:eastAsiaTheme="minorEastAsia" w:cs="Times New Roman"/>
          <w:szCs w:val="28"/>
        </w:rPr>
        <w:t>таблице 2.5</w:t>
      </w:r>
      <w:r w:rsidRPr="009A0C99">
        <w:rPr>
          <w:rFonts w:eastAsiaTheme="minorEastAsia" w:cs="Times New Roman"/>
          <w:szCs w:val="28"/>
        </w:rPr>
        <w:t>.</w:t>
      </w:r>
    </w:p>
    <w:p w:rsidR="009A0C99" w:rsidRPr="009A0C99" w:rsidRDefault="009A0C99" w:rsidP="009A0C99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 w:rsidRPr="009A0C99">
        <w:rPr>
          <w:rFonts w:eastAsiaTheme="minorEastAsia" w:cs="Times New Roman"/>
          <w:szCs w:val="28"/>
        </w:rPr>
        <w:t>Построим точечный прогноз, для следующего момента времени, используя аддитивную модель. Поскольку последнее фактическое значение</w:t>
      </w:r>
      <w:r>
        <w:rPr>
          <w:rFonts w:eastAsiaTheme="minorEastAsia" w:cs="Times New Roman"/>
          <w:szCs w:val="28"/>
        </w:rPr>
        <w:t xml:space="preserve"> временного ряда, полученное для 21-го момента времени, найдено в декабре 2017 года, то построим прогноз для 22</w:t>
      </w:r>
      <w:r w:rsidRPr="009A0C99">
        <w:rPr>
          <w:rFonts w:eastAsiaTheme="minorEastAsia" w:cs="Times New Roman"/>
          <w:szCs w:val="28"/>
        </w:rPr>
        <w:t xml:space="preserve">-го </w:t>
      </w:r>
      <w:r>
        <w:rPr>
          <w:rFonts w:eastAsiaTheme="minorEastAsia" w:cs="Times New Roman"/>
          <w:szCs w:val="28"/>
        </w:rPr>
        <w:t>элемента, января 2018:</w:t>
      </w:r>
    </w:p>
    <w:p w:rsidR="009A0C99" w:rsidRPr="003615C6" w:rsidRDefault="009A0C99" w:rsidP="009A0C99">
      <w:pPr>
        <w:rPr>
          <w:rFonts w:eastAsiaTheme="minorEastAsia"/>
          <w:color w:val="000000" w:themeColor="text1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Cs w:val="28"/>
              <w:shd w:val="clear" w:color="auto" w:fill="FFFFFF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Cs w:val="28"/>
                </w:rPr>
                <m:t>22</m:t>
              </m:r>
            </m:e>
          </m:d>
          <m:r>
            <w:rPr>
              <w:rFonts w:ascii="Cambria Math" w:hAnsi="Cambria Math" w:cs="Times New Roman"/>
              <w:color w:val="000000" w:themeColor="text1"/>
              <w:szCs w:val="28"/>
              <w:shd w:val="clear" w:color="auto" w:fill="FFFFFF"/>
            </w:rPr>
            <m:t>=</m:t>
          </m:r>
          <m:r>
            <w:rPr>
              <w:rFonts w:ascii="Cambria Math" w:hAnsi="Cambria Math" w:cs="Times New Roman"/>
              <w:color w:val="000000"/>
              <w:szCs w:val="28"/>
            </w:rPr>
            <m:t>1000000-54216</m:t>
          </m:r>
          <m:func>
            <m:funcPr>
              <m:ctrlPr>
                <w:rPr>
                  <w:rFonts w:ascii="Cambria Math" w:hAnsi="Cambria Math" w:cs="Times New Roman"/>
                  <w:color w:val="000000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Cs w:val="28"/>
                </w:rPr>
                <m:t>ln</m:t>
              </m: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22</m:t>
                  </m:r>
                </m:e>
              </m:d>
            </m:e>
          </m:func>
          <m:r>
            <w:rPr>
              <w:rFonts w:ascii="Cambria Math" w:hAnsi="Cambria Math" w:cs="Times New Roman"/>
              <w:color w:val="000000" w:themeColor="text1"/>
              <w:szCs w:val="28"/>
              <w:shd w:val="clear" w:color="auto" w:fill="FFFFFF"/>
            </w:rPr>
            <m:t>+s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color w:val="000000" w:themeColor="text1"/>
              <w:szCs w:val="28"/>
              <w:shd w:val="clear" w:color="auto" w:fill="FFFFFF"/>
            </w:rPr>
            <m:t>=590016,3</m:t>
          </m:r>
          <m:r>
            <w:rPr>
              <w:rFonts w:ascii="Cambria Math" w:eastAsiaTheme="minorEastAsia" w:hAnsi="Cambria Math"/>
              <w:color w:val="000000" w:themeColor="text1"/>
              <w:szCs w:val="28"/>
              <w:shd w:val="clear" w:color="auto" w:fill="FFFFFF"/>
            </w:rPr>
            <m:t>.</m:t>
          </m:r>
        </m:oMath>
      </m:oMathPara>
    </w:p>
    <w:p w:rsidR="003615C6" w:rsidRPr="003615C6" w:rsidRDefault="003615C6" w:rsidP="003615C6">
      <w:pPr>
        <w:spacing w:line="360" w:lineRule="auto"/>
        <w:jc w:val="both"/>
      </w:pPr>
      <w:r>
        <w:rPr>
          <w:rFonts w:eastAsiaTheme="minorEastAsia"/>
          <w:color w:val="000000" w:themeColor="text1"/>
          <w:szCs w:val="28"/>
          <w:shd w:val="clear" w:color="auto" w:fill="FFFFFF"/>
        </w:rPr>
        <w:tab/>
        <w:t>Таким образом согласно аддитивной модели в январе 2018 года, общая сумма выплат пострадавшим от несчастного случая на Южно-Уральской железной дороге составит 590016,3 рублей.</w:t>
      </w:r>
    </w:p>
    <w:p w:rsidR="003615C6" w:rsidRDefault="009D4E94" w:rsidP="003615C6">
      <w:pPr>
        <w:pStyle w:val="2"/>
        <w:numPr>
          <w:ilvl w:val="1"/>
          <w:numId w:val="45"/>
        </w:numPr>
      </w:pPr>
      <w:bookmarkStart w:id="24" w:name="_Toc532536571"/>
      <w:r w:rsidRPr="00D37D48">
        <w:t>Точечный прогноз по линейной модели</w:t>
      </w:r>
      <w:bookmarkEnd w:id="24"/>
    </w:p>
    <w:p w:rsidR="003615C6" w:rsidRPr="003615C6" w:rsidRDefault="003615C6" w:rsidP="003615C6">
      <w:pPr>
        <w:pStyle w:val="a8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615C6">
        <w:rPr>
          <w:rFonts w:ascii="Times New Roman" w:hAnsi="Times New Roman"/>
          <w:sz w:val="28"/>
          <w:szCs w:val="28"/>
        </w:rPr>
        <w:t xml:space="preserve">Точечный прогноз по линейной модели заключается в получении прогнозного значения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i</m:t>
                </m:r>
              </m:sub>
            </m:sSub>
          </m:e>
        </m:acc>
      </m:oMath>
      <w:r w:rsidRPr="003615C6">
        <w:rPr>
          <w:rFonts w:ascii="Times New Roman" w:hAnsi="Times New Roman"/>
          <w:sz w:val="28"/>
          <w:szCs w:val="28"/>
        </w:rPr>
        <w:t xml:space="preserve"> путем подстановки в уравнение модели необходимых предыдущих фактических значений временного ряда.</w:t>
      </w:r>
    </w:p>
    <w:p w:rsidR="003615C6" w:rsidRPr="005A0158" w:rsidRDefault="003615C6" w:rsidP="005A0158">
      <w:pPr>
        <w:pStyle w:val="a8"/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3615C6">
        <w:rPr>
          <w:rFonts w:ascii="Times New Roman" w:hAnsi="Times New Roman"/>
          <w:sz w:val="28"/>
          <w:szCs w:val="28"/>
        </w:rPr>
        <w:t xml:space="preserve">В разделе 1.3. были построены несколько линейных моделей, среди которых лучшей была признана модель </w:t>
      </w:r>
      <w:r w:rsidRPr="003615C6">
        <w:rPr>
          <w:rFonts w:ascii="Times New Roman" w:hAnsi="Times New Roman"/>
          <w:color w:val="000000" w:themeColor="text1"/>
          <w:sz w:val="28"/>
          <w:szCs w:val="28"/>
          <w:lang w:val="en-US"/>
        </w:rPr>
        <w:t>ARMA</w:t>
      </w:r>
      <w:r w:rsidRPr="003615C6">
        <w:rPr>
          <w:rFonts w:ascii="Times New Roman" w:hAnsi="Times New Roman"/>
          <w:color w:val="000000" w:themeColor="text1"/>
          <w:sz w:val="28"/>
          <w:szCs w:val="28"/>
        </w:rPr>
        <w:t xml:space="preserve"> (1,1). Построим прогнозное значение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n+1</m:t>
            </m:r>
          </m:sub>
        </m:sSub>
      </m:oMath>
      <w:r w:rsidRPr="003615C6">
        <w:rPr>
          <w:rFonts w:ascii="Times New Roman" w:hAnsi="Times New Roman"/>
          <w:color w:val="000000" w:themeColor="text1"/>
          <w:sz w:val="28"/>
          <w:szCs w:val="28"/>
        </w:rPr>
        <w:t xml:space="preserve">для момента времени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+1</m:t>
            </m:r>
          </m:sub>
        </m:sSub>
      </m:oMath>
      <w:r w:rsidRPr="003615C6">
        <w:rPr>
          <w:rFonts w:ascii="Times New Roman" w:hAnsi="Times New Roman"/>
          <w:color w:val="000000" w:themeColor="text1"/>
          <w:sz w:val="28"/>
          <w:szCs w:val="28"/>
        </w:rPr>
        <w:t xml:space="preserve">, следующего за моментом времени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n</m:t>
            </m:r>
          </m:sub>
        </m:sSub>
      </m:oMath>
      <w:r w:rsidRPr="003615C6">
        <w:rPr>
          <w:rFonts w:ascii="Times New Roman" w:hAnsi="Times New Roman"/>
          <w:color w:val="000000" w:themeColor="text1"/>
          <w:sz w:val="28"/>
          <w:szCs w:val="28"/>
        </w:rPr>
        <w:t xml:space="preserve"> последнего фактического наблюдения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</m:oMath>
      <w:r w:rsidRPr="003615C6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</w:p>
    <w:p w:rsidR="003615C6" w:rsidRPr="005A0158" w:rsidRDefault="005A0158" w:rsidP="003615C6">
      <w:pPr>
        <w:pStyle w:val="a8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A0158">
        <w:rPr>
          <w:rFonts w:ascii="Times New Roman" w:hAnsi="Times New Roman"/>
          <w:color w:val="000000" w:themeColor="text1"/>
          <w:sz w:val="28"/>
          <w:szCs w:val="28"/>
        </w:rPr>
        <w:t xml:space="preserve">Общая формула для нахождения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n+1</m:t>
            </m:r>
          </m:sub>
        </m:sSub>
      </m:oMath>
      <w:r w:rsidRPr="005A0158">
        <w:rPr>
          <w:rFonts w:ascii="Times New Roman" w:hAnsi="Times New Roman"/>
          <w:color w:val="000000" w:themeColor="text1"/>
          <w:sz w:val="28"/>
          <w:szCs w:val="28"/>
        </w:rPr>
        <w:t>имеет вид</w:t>
      </w:r>
      <w:r w:rsidR="003615C6" w:rsidRPr="005A0158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9D22C0" w:rsidRDefault="003B6430" w:rsidP="009D22C0">
      <w:pPr>
        <w:pStyle w:val="a8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3615C6" w:rsidRPr="003615C6">
        <w:rPr>
          <w:rFonts w:ascii="Times New Roman" w:hAnsi="Times New Roman"/>
          <w:sz w:val="28"/>
          <w:szCs w:val="28"/>
        </w:rPr>
        <w:t>,</w:t>
      </w:r>
    </w:p>
    <w:p w:rsidR="003615C6" w:rsidRPr="009D22C0" w:rsidRDefault="003615C6" w:rsidP="009D22C0">
      <w:pPr>
        <w:pStyle w:val="a8"/>
        <w:spacing w:line="360" w:lineRule="auto"/>
        <w:rPr>
          <w:rFonts w:ascii="Times New Roman" w:hAnsi="Times New Roman"/>
          <w:sz w:val="28"/>
          <w:szCs w:val="28"/>
        </w:rPr>
      </w:pPr>
      <w:r w:rsidRPr="005A0158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Pr="005A0158">
        <w:rPr>
          <w:rFonts w:ascii="Times New Roman" w:hAnsi="Times New Roman"/>
          <w:color w:val="000000" w:themeColor="text1"/>
          <w:sz w:val="28"/>
          <w:szCs w:val="28"/>
        </w:rPr>
        <w:softHyphen/>
      </w:r>
      <w:r w:rsidRPr="005A0158">
        <w:rPr>
          <w:rFonts w:ascii="Times New Roman" w:hAnsi="Times New Roman"/>
          <w:color w:val="000000" w:themeColor="text1"/>
          <w:sz w:val="28"/>
          <w:szCs w:val="28"/>
        </w:rPr>
        <w:softHyphen/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5A0158" w:rsidRPr="005A0158">
        <w:rPr>
          <w:rFonts w:ascii="Times New Roman" w:hAnsi="Times New Roman"/>
          <w:color w:val="000000" w:themeColor="text1"/>
          <w:sz w:val="28"/>
          <w:szCs w:val="28"/>
        </w:rPr>
        <w:t xml:space="preserve">- коэффициенты модели;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</m:oMath>
      <w:r w:rsidRPr="005A0158">
        <w:rPr>
          <w:rFonts w:ascii="Times New Roman" w:hAnsi="Times New Roman"/>
          <w:color w:val="000000" w:themeColor="text1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5A0158">
        <w:rPr>
          <w:rFonts w:ascii="Times New Roman" w:hAnsi="Times New Roman"/>
          <w:sz w:val="28"/>
          <w:szCs w:val="28"/>
        </w:rPr>
        <w:t xml:space="preserve"> - </w:t>
      </w:r>
      <w:r w:rsidRPr="005A0158">
        <w:rPr>
          <w:rFonts w:ascii="Times New Roman" w:hAnsi="Times New Roman"/>
          <w:color w:val="000000" w:themeColor="text1"/>
          <w:sz w:val="28"/>
          <w:szCs w:val="28"/>
        </w:rPr>
        <w:t>факти</w:t>
      </w:r>
      <w:r w:rsidR="005A0158" w:rsidRPr="005A0158">
        <w:rPr>
          <w:rFonts w:ascii="Times New Roman" w:hAnsi="Times New Roman"/>
          <w:color w:val="000000" w:themeColor="text1"/>
          <w:sz w:val="28"/>
          <w:szCs w:val="28"/>
        </w:rPr>
        <w:t xml:space="preserve">ческие значения временного ряда;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</m:oMath>
      <w:r w:rsidR="005A0158" w:rsidRPr="005A0158">
        <w:rPr>
          <w:rFonts w:ascii="Times New Roman" w:hAnsi="Times New Roman"/>
          <w:color w:val="000000" w:themeColor="text1"/>
          <w:sz w:val="28"/>
          <w:szCs w:val="28"/>
        </w:rPr>
        <w:t xml:space="preserve"> -расчетное значение для момента времени τ</w:t>
      </w:r>
      <w:r w:rsidR="005A0158" w:rsidRPr="005A0158">
        <w:rPr>
          <w:rFonts w:ascii="Times New Roman" w:hAnsi="Times New Roman"/>
          <w:color w:val="000000" w:themeColor="text1"/>
          <w:sz w:val="28"/>
          <w:szCs w:val="28"/>
          <w:vertAlign w:val="subscript"/>
          <w:lang w:val="en-US"/>
        </w:rPr>
        <w:t>n</w:t>
      </w:r>
      <w:r w:rsidR="005A0158" w:rsidRPr="005A0158">
        <w:rPr>
          <w:rFonts w:ascii="Times New Roman" w:hAnsi="Times New Roman"/>
          <w:color w:val="000000" w:themeColor="text1"/>
          <w:sz w:val="28"/>
          <w:szCs w:val="28"/>
        </w:rPr>
        <w:t>, которое находится по формуле:</w:t>
      </w:r>
    </w:p>
    <w:p w:rsidR="003615C6" w:rsidRPr="003615C6" w:rsidRDefault="003B6430" w:rsidP="003615C6">
      <w:pPr>
        <w:pStyle w:val="a8"/>
        <w:spacing w:line="360" w:lineRule="auto"/>
        <w:ind w:firstLine="709"/>
        <w:jc w:val="both"/>
        <w:rPr>
          <w:rFonts w:ascii="Times New Roman" w:hAnsi="Times New Roman"/>
          <w:i/>
          <w:color w:val="FF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3615C6" w:rsidRPr="003615C6" w:rsidRDefault="003B6430" w:rsidP="005A0158">
      <w:pPr>
        <w:spacing w:after="0" w:line="360" w:lineRule="auto"/>
        <w:ind w:firstLine="709"/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</m:oMath>
      <w:r w:rsidR="003615C6" w:rsidRPr="003615C6">
        <w:rPr>
          <w:rFonts w:eastAsiaTheme="minorEastAsia" w:cs="Times New Roman"/>
          <w:szCs w:val="28"/>
        </w:rPr>
        <w:t>.</w:t>
      </w:r>
    </w:p>
    <w:p w:rsidR="005A0158" w:rsidRDefault="005A0158" w:rsidP="005A0158">
      <w:pPr>
        <w:pStyle w:val="a8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Модель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ARMA</w:t>
      </w:r>
      <w:r w:rsidRPr="00C37CF8">
        <w:rPr>
          <w:rFonts w:ascii="Times New Roman" w:hAnsi="Times New Roman"/>
          <w:color w:val="000000" w:themeColor="text1"/>
          <w:sz w:val="28"/>
          <w:szCs w:val="28"/>
        </w:rPr>
        <w:t xml:space="preserve">(1,1) </w:t>
      </w:r>
      <w:r>
        <w:rPr>
          <w:rFonts w:ascii="Times New Roman" w:hAnsi="Times New Roman"/>
          <w:color w:val="000000" w:themeColor="text1"/>
          <w:sz w:val="28"/>
          <w:szCs w:val="28"/>
        </w:rPr>
        <w:t>имеет вид:</w:t>
      </w:r>
    </w:p>
    <w:p w:rsidR="005A0158" w:rsidRPr="005A0158" w:rsidRDefault="003B6430" w:rsidP="005A0158">
      <w:pPr>
        <w:spacing w:after="0" w:line="360" w:lineRule="auto"/>
        <w:ind w:firstLine="709"/>
        <w:jc w:val="both"/>
        <w:rPr>
          <w:rFonts w:eastAsia="Calibri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 549079,6+0,9624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-0,5738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ξ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i-1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ε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, т.е</m:t>
          </m:r>
        </m:oMath>
      </m:oMathPara>
    </w:p>
    <w:p w:rsidR="005A0158" w:rsidRPr="005A0158" w:rsidRDefault="003B6430" w:rsidP="005A0158">
      <w:pPr>
        <w:spacing w:after="0" w:line="360" w:lineRule="auto"/>
        <w:ind w:firstLine="709"/>
        <w:jc w:val="both"/>
        <w:rPr>
          <w:rFonts w:eastAsia="Calibri" w:cs="Times New Roman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μ</m:t>
              </m:r>
            </m:e>
            <m:sub>
              <m:r>
                <w:rPr>
                  <w:rFonts w:ascii="Cambria Math" w:eastAsia="Calibri" w:hAnsi="Cambria Math" w:cs="Times New Roman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</w:rPr>
            <m:t xml:space="preserve">=0,9624; 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θ</m:t>
              </m:r>
            </m:e>
            <m:sub>
              <m:r>
                <w:rPr>
                  <w:rFonts w:ascii="Cambria Math" w:eastAsia="Calibri" w:hAnsi="Cambria Math" w:cs="Times New Roman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</w:rPr>
            <m:t>=-0,5738</m:t>
          </m:r>
        </m:oMath>
      </m:oMathPara>
    </w:p>
    <w:p w:rsidR="003615C6" w:rsidRPr="003E33D5" w:rsidRDefault="003E33D5" w:rsidP="003E33D5">
      <w:pPr>
        <w:spacing w:line="360" w:lineRule="auto"/>
        <w:ind w:firstLine="708"/>
        <w:jc w:val="both"/>
      </w:pPr>
      <w:r>
        <w:rPr>
          <w:rFonts w:eastAsiaTheme="minorEastAsia"/>
          <w:color w:val="000000" w:themeColor="text1"/>
          <w:szCs w:val="28"/>
          <w:shd w:val="clear" w:color="auto" w:fill="FFFFFF"/>
        </w:rPr>
        <w:t>Таким образом согласно аддитивной модели в январе 2018 года, общая сумма выплат пострадавшим от несчастного случая на Южно-Уральской железной дороге составит 810427,8 рублей.</w:t>
      </w:r>
    </w:p>
    <w:p w:rsidR="003E33D5" w:rsidRDefault="009D4E94" w:rsidP="003E33D5">
      <w:pPr>
        <w:pStyle w:val="2"/>
        <w:numPr>
          <w:ilvl w:val="1"/>
          <w:numId w:val="45"/>
        </w:numPr>
      </w:pPr>
      <w:bookmarkStart w:id="25" w:name="_Toc532536572"/>
      <w:r w:rsidRPr="00D37D48">
        <w:t>Точечный прогноз по комбинированной модели</w:t>
      </w:r>
      <w:bookmarkEnd w:id="25"/>
    </w:p>
    <w:p w:rsidR="003E33D5" w:rsidRPr="003E33D5" w:rsidRDefault="003E33D5" w:rsidP="003E33D5">
      <w:pPr>
        <w:pStyle w:val="a8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E33D5">
        <w:rPr>
          <w:rFonts w:ascii="Times New Roman" w:hAnsi="Times New Roman"/>
          <w:sz w:val="28"/>
          <w:szCs w:val="28"/>
        </w:rPr>
        <w:t xml:space="preserve">Точечный прогноз по аддитивной модели заключается в получении прогнозного значения 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i</m:t>
                </m:r>
              </m:sub>
            </m:sSub>
          </m:e>
        </m:acc>
      </m:oMath>
      <w:r w:rsidRPr="003E33D5">
        <w:rPr>
          <w:rFonts w:ascii="Times New Roman" w:hAnsi="Times New Roman"/>
          <w:sz w:val="28"/>
          <w:szCs w:val="28"/>
        </w:rPr>
        <w:t xml:space="preserve"> путем подстановки в уравнение модели момента времени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3E33D5">
        <w:rPr>
          <w:rFonts w:ascii="Times New Roman" w:hAnsi="Times New Roman"/>
          <w:sz w:val="28"/>
          <w:szCs w:val="28"/>
        </w:rPr>
        <w:t>, а также необходимых предыдущих фактических значений временного ряда и моментов времени.</w:t>
      </w:r>
    </w:p>
    <w:p w:rsidR="003E33D5" w:rsidRPr="003E33D5" w:rsidRDefault="003E33D5" w:rsidP="003E33D5">
      <w:pPr>
        <w:spacing w:after="0" w:line="360" w:lineRule="auto"/>
        <w:ind w:firstLine="709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 главе</w:t>
      </w:r>
      <w:r w:rsidRPr="003E33D5">
        <w:rPr>
          <w:rFonts w:eastAsiaTheme="minorEastAsia" w:cs="Times New Roman"/>
          <w:szCs w:val="28"/>
        </w:rPr>
        <w:t xml:space="preserve"> 4 разработ</w:t>
      </w:r>
      <w:r>
        <w:rPr>
          <w:rFonts w:eastAsiaTheme="minorEastAsia" w:cs="Times New Roman"/>
          <w:szCs w:val="28"/>
        </w:rPr>
        <w:t>ана комбинированная модель вида:</w:t>
      </w:r>
    </w:p>
    <w:p w:rsidR="003E33D5" w:rsidRPr="003E33D5" w:rsidRDefault="003B6430" w:rsidP="003E33D5">
      <w:pPr>
        <w:spacing w:after="0" w:line="360" w:lineRule="auto"/>
        <w:ind w:firstLine="709"/>
        <w:rPr>
          <w:rFonts w:eastAsiaTheme="minorEastAsia" w:cs="Times New Roman"/>
          <w:szCs w:val="28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</w:rPr>
            <m:t>23887+345703*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m:t>0,977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-23887-345703*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ln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-1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3E33D5" w:rsidRPr="003E33D5" w:rsidRDefault="003E33D5" w:rsidP="003E33D5">
      <w:pPr>
        <w:spacing w:after="0" w:line="360" w:lineRule="auto"/>
        <w:ind w:firstLine="709"/>
        <w:rPr>
          <w:rFonts w:eastAsiaTheme="minorEastAsia" w:cs="Times New Roman"/>
          <w:szCs w:val="28"/>
        </w:rPr>
      </w:pPr>
      <w:r w:rsidRPr="003E33D5">
        <w:rPr>
          <w:rFonts w:eastAsiaTheme="minorEastAsia" w:cs="Times New Roman"/>
          <w:szCs w:val="28"/>
        </w:rPr>
        <w:t xml:space="preserve">Построим точечный прогноз, для следующего момента времени, используя комбинированную модель. Поскольку последнее фактическое значение временного ряда получено для 24-го момента времени, то построим прогноз для 25-го момента времени, полагая </w:t>
      </w:r>
      <w:r w:rsidR="009D22C0">
        <w:rPr>
          <w:rFonts w:eastAsiaTheme="minorEastAsia" w:cs="Times New Roman"/>
          <w:szCs w:val="28"/>
        </w:rPr>
        <w:t>что</w:t>
      </w:r>
    </w:p>
    <w:p w:rsidR="003E33D5" w:rsidRPr="009D22C0" w:rsidRDefault="003B6430" w:rsidP="003E33D5">
      <w:pPr>
        <w:spacing w:after="0" w:line="360" w:lineRule="auto"/>
        <w:ind w:firstLine="709"/>
        <w:jc w:val="both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Cs w:val="28"/>
            </w:rPr>
            <m:t xml:space="preserve">=21;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i-1</m:t>
              </m:r>
            </m:sub>
          </m:sSub>
          <m:r>
            <w:rPr>
              <w:rFonts w:ascii="Cambria Math" w:hAnsi="Cambria Math" w:cs="Times New Roman"/>
              <w:color w:val="000000"/>
              <w:szCs w:val="28"/>
            </w:rPr>
            <m:t xml:space="preserve">=20; </m:t>
          </m:r>
          <m:sSub>
            <m:sSubPr>
              <m:ctrlPr>
                <w:rPr>
                  <w:rFonts w:ascii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i-1</m:t>
              </m:r>
            </m:sub>
          </m:sSub>
          <m:r>
            <w:rPr>
              <w:rFonts w:ascii="Cambria Math" w:hAnsi="Cambria Math" w:cs="Times New Roman"/>
              <w:szCs w:val="28"/>
            </w:rPr>
            <m:t>=934973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,</m:t>
          </m:r>
        </m:oMath>
      </m:oMathPara>
    </w:p>
    <w:p w:rsidR="009D22C0" w:rsidRPr="009D22C0" w:rsidRDefault="009D22C0" w:rsidP="009D22C0">
      <w:pPr>
        <w:spacing w:after="0" w:line="36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получим:</w:t>
      </w:r>
    </w:p>
    <w:p w:rsidR="003E33D5" w:rsidRPr="003E33D5" w:rsidRDefault="003B6430" w:rsidP="003E33D5">
      <w:pPr>
        <w:spacing w:after="0" w:line="360" w:lineRule="auto"/>
        <w:ind w:firstLine="709"/>
        <w:rPr>
          <w:rFonts w:eastAsiaTheme="minorEastAsia" w:cs="Times New Roman"/>
          <w:szCs w:val="28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vertAlign w:val="subscript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vertAlign w:val="subscript"/>
                      <w:lang w:val="en-US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Cs w:val="28"/>
            </w:rPr>
            <m:t>23887+345703*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22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m:t>0,977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934973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-23887-345703*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8"/>
                    </w:rPr>
                    <m:t>ln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21</m:t>
                      </m:r>
                    </m:e>
                  </m:d>
                </m:e>
              </m:func>
            </m:e>
          </m:d>
        </m:oMath>
      </m:oMathPara>
    </w:p>
    <w:p w:rsidR="003E33D5" w:rsidRPr="003E33D5" w:rsidRDefault="00B33D9D" w:rsidP="00B33D9D">
      <w:pPr>
        <w:spacing w:line="360" w:lineRule="auto"/>
        <w:ind w:firstLine="708"/>
        <w:jc w:val="both"/>
      </w:pPr>
      <w:r>
        <w:rPr>
          <w:rFonts w:eastAsiaTheme="minorEastAsia"/>
          <w:color w:val="000000" w:themeColor="text1"/>
          <w:szCs w:val="28"/>
          <w:shd w:val="clear" w:color="auto" w:fill="FFFFFF"/>
        </w:rPr>
        <w:t xml:space="preserve">Таким образом согласно аддитивной модели в январе 2018 года, общая сумма выплат пострадавшим от несчастного случая на Южно-Уральской железной дороге составит </w:t>
      </w:r>
      <w:r w:rsidR="00330D2E">
        <w:rPr>
          <w:rFonts w:eastAsiaTheme="minorEastAsia"/>
          <w:color w:val="000000" w:themeColor="text1"/>
          <w:szCs w:val="28"/>
          <w:shd w:val="clear" w:color="auto" w:fill="FFFFFF"/>
        </w:rPr>
        <w:t>944149,3</w:t>
      </w:r>
      <w:r>
        <w:rPr>
          <w:rFonts w:eastAsiaTheme="minorEastAsia"/>
          <w:color w:val="000000" w:themeColor="text1"/>
          <w:szCs w:val="28"/>
          <w:shd w:val="clear" w:color="auto" w:fill="FFFFFF"/>
        </w:rPr>
        <w:t>.</w:t>
      </w:r>
    </w:p>
    <w:p w:rsidR="009D4E94" w:rsidRPr="00D37D48" w:rsidRDefault="009904B0" w:rsidP="009904B0">
      <w:pPr>
        <w:pStyle w:val="2"/>
        <w:numPr>
          <w:ilvl w:val="1"/>
          <w:numId w:val="45"/>
        </w:numPr>
      </w:pPr>
      <w:bookmarkStart w:id="26" w:name="_Toc532536573"/>
      <w:r>
        <w:rPr>
          <w:szCs w:val="28"/>
        </w:rPr>
        <w:lastRenderedPageBreak/>
        <w:t>С</w:t>
      </w:r>
      <w:r w:rsidR="009D4E94" w:rsidRPr="00D37D48">
        <w:rPr>
          <w:szCs w:val="28"/>
        </w:rPr>
        <w:t>равнительный анализ построенных прогнозов</w:t>
      </w:r>
      <w:bookmarkEnd w:id="26"/>
    </w:p>
    <w:p w:rsidR="00881DB7" w:rsidRPr="00F063AE" w:rsidRDefault="00881DB7" w:rsidP="00881DB7">
      <w:pPr>
        <w:pStyle w:val="a8"/>
        <w:spacing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063AE">
        <w:rPr>
          <w:rFonts w:ascii="Times New Roman" w:hAnsi="Times New Roman"/>
          <w:color w:val="000000" w:themeColor="text1"/>
          <w:sz w:val="28"/>
          <w:szCs w:val="28"/>
        </w:rPr>
        <w:t xml:space="preserve">Исходя из полученных значений приведённого индекса детерминации и </w:t>
      </w:r>
      <w:r w:rsidRPr="00F063AE">
        <w:rPr>
          <w:rFonts w:ascii="Times New Roman" w:hAnsi="Times New Roman"/>
          <w:color w:val="000000" w:themeColor="text1"/>
          <w:sz w:val="28"/>
          <w:szCs w:val="28"/>
          <w:lang w:val="en-US"/>
        </w:rPr>
        <w:t>F</w:t>
      </w:r>
      <w:r w:rsidR="00F063AE" w:rsidRPr="00F063AE">
        <w:rPr>
          <w:rFonts w:ascii="Times New Roman" w:hAnsi="Times New Roman"/>
          <w:color w:val="000000" w:themeColor="text1"/>
          <w:sz w:val="28"/>
          <w:szCs w:val="28"/>
        </w:rPr>
        <w:t>-статистики (см. таблицу 5.1</w:t>
      </w:r>
      <w:r w:rsidRPr="00F063AE">
        <w:rPr>
          <w:rFonts w:ascii="Times New Roman" w:hAnsi="Times New Roman"/>
          <w:color w:val="000000" w:themeColor="text1"/>
          <w:sz w:val="28"/>
          <w:szCs w:val="28"/>
        </w:rPr>
        <w:t xml:space="preserve">), можно сделать вывод о том, что наиболее адекватной моделью является </w:t>
      </w:r>
      <w:r w:rsidR="00F063AE" w:rsidRPr="00F063AE">
        <w:rPr>
          <w:rFonts w:ascii="Times New Roman" w:hAnsi="Times New Roman"/>
          <w:color w:val="000000" w:themeColor="text1"/>
          <w:sz w:val="28"/>
          <w:szCs w:val="28"/>
        </w:rPr>
        <w:t>аддитивная</w:t>
      </w:r>
      <w:r w:rsidRPr="00F063AE">
        <w:rPr>
          <w:rFonts w:ascii="Times New Roman" w:hAnsi="Times New Roman"/>
          <w:color w:val="000000" w:themeColor="text1"/>
          <w:sz w:val="28"/>
          <w:szCs w:val="28"/>
        </w:rPr>
        <w:t xml:space="preserve">. Таким образом, наиболее вероятное прогнозное значение </w:t>
      </w:r>
      <w:r w:rsidR="00F063AE" w:rsidRPr="00F063AE">
        <w:rPr>
          <w:rFonts w:ascii="Times New Roman" w:hAnsi="Times New Roman"/>
          <w:color w:val="000000" w:themeColor="text1"/>
          <w:sz w:val="28"/>
          <w:szCs w:val="28"/>
        </w:rPr>
        <w:t>590016,3</w:t>
      </w:r>
      <w:r w:rsidRPr="00F063AE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881DB7" w:rsidRPr="00881DB7" w:rsidRDefault="00330D2E" w:rsidP="00881DB7">
      <w:pPr>
        <w:pStyle w:val="a8"/>
        <w:spacing w:line="360" w:lineRule="auto"/>
        <w:ind w:left="45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5.1</w:t>
      </w:r>
      <w:r w:rsidR="00881DB7" w:rsidRPr="00881DB7">
        <w:rPr>
          <w:rFonts w:ascii="Times New Roman" w:hAnsi="Times New Roman"/>
          <w:sz w:val="28"/>
          <w:szCs w:val="28"/>
        </w:rPr>
        <w:t xml:space="preserve"> – Сравнительный анализ построенных прогнозов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1786"/>
        <w:gridCol w:w="1901"/>
        <w:gridCol w:w="2402"/>
      </w:tblGrid>
      <w:tr w:rsidR="00881DB7" w:rsidRPr="00881DB7" w:rsidTr="00881DB7">
        <w:tc>
          <w:tcPr>
            <w:tcW w:w="3256" w:type="dxa"/>
            <w:vMerge w:val="restart"/>
          </w:tcPr>
          <w:p w:rsidR="00881DB7" w:rsidRPr="00881DB7" w:rsidRDefault="00881DB7" w:rsidP="00B14224">
            <w:pPr>
              <w:pStyle w:val="a8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1DB7">
              <w:rPr>
                <w:rFonts w:ascii="Times New Roman" w:hAnsi="Times New Roman"/>
                <w:sz w:val="28"/>
                <w:szCs w:val="28"/>
              </w:rPr>
              <w:t>Характеристики</w:t>
            </w:r>
          </w:p>
        </w:tc>
        <w:tc>
          <w:tcPr>
            <w:tcW w:w="6089" w:type="dxa"/>
            <w:gridSpan w:val="3"/>
          </w:tcPr>
          <w:p w:rsidR="00881DB7" w:rsidRPr="00881DB7" w:rsidRDefault="00881DB7" w:rsidP="00B14224">
            <w:pPr>
              <w:pStyle w:val="a8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1DB7">
              <w:rPr>
                <w:rFonts w:ascii="Times New Roman" w:hAnsi="Times New Roman"/>
                <w:sz w:val="28"/>
                <w:szCs w:val="28"/>
              </w:rPr>
              <w:t>Модель</w:t>
            </w:r>
          </w:p>
        </w:tc>
      </w:tr>
      <w:tr w:rsidR="00881DB7" w:rsidRPr="00881DB7" w:rsidTr="00881DB7">
        <w:tc>
          <w:tcPr>
            <w:tcW w:w="3256" w:type="dxa"/>
            <w:vMerge/>
          </w:tcPr>
          <w:p w:rsidR="00881DB7" w:rsidRPr="00881DB7" w:rsidRDefault="00881DB7" w:rsidP="00B14224">
            <w:pPr>
              <w:pStyle w:val="a8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86" w:type="dxa"/>
          </w:tcPr>
          <w:p w:rsidR="00881DB7" w:rsidRPr="00881DB7" w:rsidRDefault="00881DB7" w:rsidP="00B14224">
            <w:pPr>
              <w:pStyle w:val="a8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1DB7">
              <w:rPr>
                <w:rFonts w:ascii="Times New Roman" w:hAnsi="Times New Roman"/>
                <w:sz w:val="28"/>
                <w:szCs w:val="28"/>
              </w:rPr>
              <w:t>Аддитивная</w:t>
            </w:r>
          </w:p>
        </w:tc>
        <w:tc>
          <w:tcPr>
            <w:tcW w:w="1901" w:type="dxa"/>
          </w:tcPr>
          <w:p w:rsidR="00881DB7" w:rsidRPr="00881DB7" w:rsidRDefault="00881DB7" w:rsidP="00B14224">
            <w:pPr>
              <w:pStyle w:val="a8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1DB7">
              <w:rPr>
                <w:rFonts w:ascii="Times New Roman" w:hAnsi="Times New Roman"/>
                <w:sz w:val="28"/>
                <w:szCs w:val="28"/>
              </w:rPr>
              <w:t>Линейная</w:t>
            </w:r>
          </w:p>
        </w:tc>
        <w:tc>
          <w:tcPr>
            <w:tcW w:w="2402" w:type="dxa"/>
          </w:tcPr>
          <w:p w:rsidR="00881DB7" w:rsidRPr="00881DB7" w:rsidRDefault="00881DB7" w:rsidP="00B14224">
            <w:pPr>
              <w:pStyle w:val="a8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1DB7">
              <w:rPr>
                <w:rFonts w:ascii="Times New Roman" w:hAnsi="Times New Roman"/>
                <w:sz w:val="28"/>
                <w:szCs w:val="28"/>
              </w:rPr>
              <w:t>Комбинированная</w:t>
            </w:r>
          </w:p>
        </w:tc>
      </w:tr>
      <w:tr w:rsidR="00881DB7" w:rsidRPr="00881DB7" w:rsidTr="009C4AB7">
        <w:tc>
          <w:tcPr>
            <w:tcW w:w="3256" w:type="dxa"/>
          </w:tcPr>
          <w:p w:rsidR="00881DB7" w:rsidRPr="00881DB7" w:rsidRDefault="00881DB7" w:rsidP="00B14224">
            <w:pPr>
              <w:pStyle w:val="a8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881DB7">
              <w:rPr>
                <w:rFonts w:ascii="Times New Roman" w:hAnsi="Times New Roman"/>
                <w:sz w:val="28"/>
                <w:szCs w:val="28"/>
              </w:rPr>
              <w:t xml:space="preserve">Приведённый индекс детерминации </w:t>
            </w:r>
            <w:r w:rsidRPr="00881DB7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r w:rsidRPr="00881DB7"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2</w:t>
            </w:r>
            <w:r w:rsidRPr="00881DB7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adj</w:t>
            </w:r>
          </w:p>
        </w:tc>
        <w:tc>
          <w:tcPr>
            <w:tcW w:w="1786" w:type="dxa"/>
            <w:vAlign w:val="center"/>
          </w:tcPr>
          <w:p w:rsidR="00881DB7" w:rsidRPr="009C4AB7" w:rsidRDefault="00B33D9D" w:rsidP="00B14224">
            <w:pPr>
              <w:pStyle w:val="a8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C4AB7">
              <w:rPr>
                <w:rFonts w:ascii="Times New Roman" w:hAnsi="Times New Roman"/>
                <w:sz w:val="28"/>
                <w:szCs w:val="28"/>
                <w:lang w:val="en-US"/>
              </w:rPr>
              <w:t>0,9994</w:t>
            </w:r>
          </w:p>
        </w:tc>
        <w:tc>
          <w:tcPr>
            <w:tcW w:w="1901" w:type="dxa"/>
            <w:vAlign w:val="center"/>
          </w:tcPr>
          <w:p w:rsidR="00881DB7" w:rsidRPr="009C4AB7" w:rsidRDefault="00B33D9D" w:rsidP="00B14224">
            <w:pPr>
              <w:pStyle w:val="a8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C4AB7">
              <w:rPr>
                <w:rFonts w:ascii="Times New Roman" w:hAnsi="Times New Roman"/>
                <w:sz w:val="28"/>
                <w:szCs w:val="28"/>
                <w:lang w:val="en-US"/>
              </w:rPr>
              <w:t>0,94399</w:t>
            </w:r>
          </w:p>
        </w:tc>
        <w:tc>
          <w:tcPr>
            <w:tcW w:w="2402" w:type="dxa"/>
            <w:vAlign w:val="center"/>
          </w:tcPr>
          <w:p w:rsidR="00881DB7" w:rsidRPr="009C4AB7" w:rsidRDefault="00797307" w:rsidP="00B14224">
            <w:pPr>
              <w:pStyle w:val="a8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C4AB7">
              <w:rPr>
                <w:rFonts w:ascii="Times New Roman" w:hAnsi="Times New Roman"/>
                <w:sz w:val="28"/>
                <w:szCs w:val="28"/>
                <w:lang w:val="en-US"/>
              </w:rPr>
              <w:t>0,72307</w:t>
            </w:r>
          </w:p>
        </w:tc>
      </w:tr>
      <w:tr w:rsidR="00881DB7" w:rsidRPr="00881DB7" w:rsidTr="009C4AB7">
        <w:tc>
          <w:tcPr>
            <w:tcW w:w="3256" w:type="dxa"/>
          </w:tcPr>
          <w:p w:rsidR="00881DB7" w:rsidRPr="00881DB7" w:rsidRDefault="00881DB7" w:rsidP="00B14224">
            <w:pPr>
              <w:pStyle w:val="a8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1DB7">
              <w:rPr>
                <w:rFonts w:ascii="Times New Roman" w:hAnsi="Times New Roman"/>
                <w:sz w:val="28"/>
                <w:szCs w:val="28"/>
                <w:lang w:val="en-US"/>
              </w:rPr>
              <w:t>F-</w:t>
            </w:r>
            <w:r w:rsidRPr="00881DB7">
              <w:rPr>
                <w:rFonts w:ascii="Times New Roman" w:hAnsi="Times New Roman"/>
                <w:sz w:val="28"/>
                <w:szCs w:val="28"/>
              </w:rPr>
              <w:t>статистика</w:t>
            </w:r>
          </w:p>
        </w:tc>
        <w:tc>
          <w:tcPr>
            <w:tcW w:w="1786" w:type="dxa"/>
            <w:vAlign w:val="center"/>
          </w:tcPr>
          <w:p w:rsidR="00881DB7" w:rsidRPr="009C4AB7" w:rsidRDefault="00330D2E" w:rsidP="00330D2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9C4AB7">
              <w:rPr>
                <w:rFonts w:cs="Times New Roman"/>
                <w:color w:val="000000"/>
                <w:szCs w:val="28"/>
              </w:rPr>
              <w:t>9994</w:t>
            </w:r>
          </w:p>
        </w:tc>
        <w:tc>
          <w:tcPr>
            <w:tcW w:w="1901" w:type="dxa"/>
            <w:vAlign w:val="center"/>
          </w:tcPr>
          <w:p w:rsidR="00881DB7" w:rsidRPr="009C4AB7" w:rsidRDefault="00330D2E" w:rsidP="00B14224">
            <w:pPr>
              <w:pStyle w:val="a8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C4AB7">
              <w:rPr>
                <w:rFonts w:ascii="Times New Roman" w:hAnsi="Times New Roman"/>
                <w:sz w:val="28"/>
                <w:szCs w:val="28"/>
                <w:lang w:val="en-US"/>
              </w:rPr>
              <w:t>95,5083</w:t>
            </w:r>
          </w:p>
        </w:tc>
        <w:tc>
          <w:tcPr>
            <w:tcW w:w="2402" w:type="dxa"/>
            <w:vAlign w:val="center"/>
          </w:tcPr>
          <w:p w:rsidR="00881DB7" w:rsidRPr="009C4AB7" w:rsidRDefault="00330D2E" w:rsidP="00330D2E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9C4AB7">
              <w:rPr>
                <w:rFonts w:cs="Times New Roman"/>
                <w:color w:val="000000"/>
                <w:szCs w:val="28"/>
              </w:rPr>
              <w:t>24,80428754</w:t>
            </w:r>
          </w:p>
        </w:tc>
      </w:tr>
      <w:tr w:rsidR="00881DB7" w:rsidRPr="00881DB7" w:rsidTr="009C4AB7">
        <w:tc>
          <w:tcPr>
            <w:tcW w:w="3256" w:type="dxa"/>
          </w:tcPr>
          <w:p w:rsidR="00881DB7" w:rsidRPr="00881DB7" w:rsidRDefault="00881DB7" w:rsidP="00B14224">
            <w:pPr>
              <w:pStyle w:val="a8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 w:rsidRPr="00881DB7">
              <w:rPr>
                <w:rFonts w:ascii="Times New Roman" w:hAnsi="Times New Roman"/>
                <w:sz w:val="28"/>
                <w:szCs w:val="28"/>
              </w:rPr>
              <w:t xml:space="preserve">Прогноз для момента времени, следующего за моментом последнего фактического наблюдения, </w:t>
            </w:r>
            <w:proofErr w:type="spellStart"/>
            <w:r w:rsidRPr="00881DB7"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881DB7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881DB7">
              <w:rPr>
                <w:rFonts w:ascii="Times New Roman" w:hAnsi="Times New Roman"/>
                <w:sz w:val="28"/>
                <w:szCs w:val="28"/>
                <w:vertAlign w:val="subscript"/>
              </w:rPr>
              <w:t>+1</w:t>
            </w:r>
          </w:p>
        </w:tc>
        <w:tc>
          <w:tcPr>
            <w:tcW w:w="1786" w:type="dxa"/>
            <w:vAlign w:val="center"/>
          </w:tcPr>
          <w:p w:rsidR="00881DB7" w:rsidRPr="009C4AB7" w:rsidRDefault="00330D2E" w:rsidP="009C4AB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9C4AB7">
              <w:rPr>
                <w:rFonts w:cs="Times New Roman"/>
                <w:color w:val="000000"/>
                <w:szCs w:val="28"/>
              </w:rPr>
              <w:t>590016,3</w:t>
            </w:r>
          </w:p>
        </w:tc>
        <w:tc>
          <w:tcPr>
            <w:tcW w:w="1901" w:type="dxa"/>
            <w:vAlign w:val="center"/>
          </w:tcPr>
          <w:p w:rsidR="00881DB7" w:rsidRPr="009C4AB7" w:rsidRDefault="00330D2E" w:rsidP="009C4AB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9C4AB7">
              <w:rPr>
                <w:rFonts w:cs="Times New Roman"/>
                <w:color w:val="000000"/>
                <w:szCs w:val="28"/>
              </w:rPr>
              <w:t>810427,8</w:t>
            </w:r>
          </w:p>
        </w:tc>
        <w:tc>
          <w:tcPr>
            <w:tcW w:w="2402" w:type="dxa"/>
            <w:vAlign w:val="center"/>
          </w:tcPr>
          <w:p w:rsidR="00881DB7" w:rsidRPr="009C4AB7" w:rsidRDefault="00330D2E" w:rsidP="009C4AB7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9C4AB7">
              <w:rPr>
                <w:rFonts w:cs="Times New Roman"/>
                <w:color w:val="000000"/>
                <w:szCs w:val="28"/>
              </w:rPr>
              <w:t>944149,25</w:t>
            </w:r>
          </w:p>
        </w:tc>
      </w:tr>
    </w:tbl>
    <w:p w:rsidR="009D4E94" w:rsidRPr="00881DB7" w:rsidRDefault="009D4E94">
      <w:pPr>
        <w:rPr>
          <w:szCs w:val="28"/>
        </w:rPr>
      </w:pPr>
      <w:r w:rsidRPr="00881DB7">
        <w:rPr>
          <w:szCs w:val="28"/>
        </w:rPr>
        <w:br w:type="page"/>
      </w:r>
    </w:p>
    <w:p w:rsidR="009D4E94" w:rsidRPr="009D4E94" w:rsidRDefault="009D4E94" w:rsidP="009D4E94">
      <w:pPr>
        <w:pStyle w:val="1"/>
      </w:pPr>
      <w:bookmarkStart w:id="27" w:name="_Toc532536574"/>
      <w:r>
        <w:lastRenderedPageBreak/>
        <w:t>ЗАКЛЮЧЕНИЕ</w:t>
      </w:r>
      <w:bookmarkEnd w:id="27"/>
    </w:p>
    <w:p w:rsidR="009D4E94" w:rsidRPr="009D4E94" w:rsidRDefault="009D4E94" w:rsidP="009D4E94"/>
    <w:p w:rsidR="00223026" w:rsidRPr="00223026" w:rsidRDefault="00223026" w:rsidP="00223026"/>
    <w:p w:rsidR="00223026" w:rsidRPr="00223026" w:rsidRDefault="00223026" w:rsidP="00223026"/>
    <w:p w:rsidR="00223026" w:rsidRPr="00223026" w:rsidRDefault="00223026" w:rsidP="00223026"/>
    <w:p w:rsidR="00223026" w:rsidRDefault="00223026" w:rsidP="00223026">
      <w:pPr>
        <w:pStyle w:val="1"/>
        <w:rPr>
          <w:rFonts w:cs="Times New Roman"/>
          <w:b/>
        </w:rPr>
      </w:pPr>
    </w:p>
    <w:p w:rsidR="002E3C0E" w:rsidRPr="00223026" w:rsidRDefault="002E3C0E" w:rsidP="00223026">
      <w:pPr>
        <w:pStyle w:val="1"/>
        <w:rPr>
          <w:rFonts w:cs="Times New Roman"/>
          <w:b/>
        </w:rPr>
      </w:pPr>
      <w:r w:rsidRPr="00223026">
        <w:rPr>
          <w:rFonts w:cs="Times New Roman"/>
          <w:b/>
        </w:rPr>
        <w:br w:type="page"/>
      </w:r>
    </w:p>
    <w:p w:rsidR="009F1C89" w:rsidRDefault="000815FE" w:rsidP="00C237B5">
      <w:pPr>
        <w:pStyle w:val="1"/>
      </w:pPr>
      <w:bookmarkStart w:id="28" w:name="_Toc532536575"/>
      <w:r>
        <w:lastRenderedPageBreak/>
        <w:t>ПРИЛОЖЕНИЕ А.</w:t>
      </w:r>
      <w:bookmarkEnd w:id="28"/>
    </w:p>
    <w:p w:rsidR="00C237B5" w:rsidRDefault="000815FE" w:rsidP="009F1C89">
      <w:pPr>
        <w:jc w:val="center"/>
      </w:pPr>
      <w:r>
        <w:t>Исходный ряд данных</w:t>
      </w:r>
    </w:p>
    <w:tbl>
      <w:tblPr>
        <w:tblW w:w="3320" w:type="dxa"/>
        <w:jc w:val="center"/>
        <w:tblLook w:val="04A0" w:firstRow="1" w:lastRow="0" w:firstColumn="1" w:lastColumn="0" w:noHBand="0" w:noVBand="1"/>
      </w:tblPr>
      <w:tblGrid>
        <w:gridCol w:w="917"/>
        <w:gridCol w:w="1207"/>
        <w:gridCol w:w="1196"/>
      </w:tblGrid>
      <w:tr w:rsidR="00C237B5" w:rsidRPr="00C237B5" w:rsidTr="00C237B5">
        <w:trPr>
          <w:trHeight w:val="507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τ</m:t>
                </m:r>
              </m:oMath>
            </m:oMathPara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Дата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Y</w:t>
            </w:r>
          </w:p>
        </w:tc>
      </w:tr>
      <w:tr w:rsidR="00C237B5" w:rsidRPr="00C237B5" w:rsidTr="00C237B5">
        <w:trPr>
          <w:trHeight w:val="51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C237B5" w:rsidRPr="00C237B5" w:rsidTr="00C237B5">
        <w:trPr>
          <w:trHeight w:val="3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апр.16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70000</w:t>
            </w:r>
          </w:p>
        </w:tc>
      </w:tr>
      <w:tr w:rsidR="00C237B5" w:rsidRPr="00C237B5" w:rsidTr="00C237B5">
        <w:trPr>
          <w:trHeight w:val="6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май.16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4354000</w:t>
            </w:r>
          </w:p>
        </w:tc>
      </w:tr>
      <w:tr w:rsidR="00C237B5" w:rsidRPr="00C237B5" w:rsidTr="00C237B5">
        <w:trPr>
          <w:trHeight w:val="6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июн.16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120000</w:t>
            </w:r>
          </w:p>
        </w:tc>
      </w:tr>
      <w:tr w:rsidR="00C237B5" w:rsidRPr="00C237B5" w:rsidTr="00C237B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июл.16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1760000</w:t>
            </w:r>
          </w:p>
        </w:tc>
      </w:tr>
      <w:tr w:rsidR="00C237B5" w:rsidRPr="00C237B5" w:rsidTr="00C237B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авг.16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2220000</w:t>
            </w:r>
          </w:p>
        </w:tc>
      </w:tr>
      <w:tr w:rsidR="00C237B5" w:rsidRPr="00C237B5" w:rsidTr="00C237B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сен.16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3160000</w:t>
            </w:r>
          </w:p>
        </w:tc>
      </w:tr>
      <w:tr w:rsidR="00C237B5" w:rsidRPr="00C237B5" w:rsidTr="00C237B5">
        <w:trPr>
          <w:trHeight w:val="6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окт.16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1275000</w:t>
            </w:r>
          </w:p>
        </w:tc>
      </w:tr>
      <w:tr w:rsidR="00C237B5" w:rsidRPr="00C237B5" w:rsidTr="00C237B5">
        <w:trPr>
          <w:trHeight w:val="9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ноя.16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890000</w:t>
            </w:r>
          </w:p>
        </w:tc>
      </w:tr>
      <w:tr w:rsidR="00C237B5" w:rsidRPr="00C237B5" w:rsidTr="00C237B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дек.16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1890000</w:t>
            </w:r>
          </w:p>
        </w:tc>
      </w:tr>
      <w:tr w:rsidR="00C237B5" w:rsidRPr="00C237B5" w:rsidTr="00C237B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янв.17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940000</w:t>
            </w:r>
          </w:p>
        </w:tc>
      </w:tr>
      <w:tr w:rsidR="00C237B5" w:rsidRPr="00C237B5" w:rsidTr="00C237B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фев.17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555000</w:t>
            </w:r>
          </w:p>
        </w:tc>
      </w:tr>
      <w:tr w:rsidR="00C237B5" w:rsidRPr="00C237B5" w:rsidTr="00C237B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мар.17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1175000</w:t>
            </w:r>
          </w:p>
        </w:tc>
      </w:tr>
      <w:tr w:rsidR="00C237B5" w:rsidRPr="00C237B5" w:rsidTr="00C237B5">
        <w:trPr>
          <w:trHeight w:val="54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апр.17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1714000</w:t>
            </w:r>
          </w:p>
        </w:tc>
      </w:tr>
      <w:tr w:rsidR="00C237B5" w:rsidRPr="00C237B5" w:rsidTr="00C237B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май.17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1385000</w:t>
            </w:r>
          </w:p>
        </w:tc>
      </w:tr>
      <w:tr w:rsidR="00C237B5" w:rsidRPr="00C237B5" w:rsidTr="00C237B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июн.17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57394,9</w:t>
            </w:r>
          </w:p>
        </w:tc>
      </w:tr>
      <w:tr w:rsidR="00C237B5" w:rsidRPr="00C237B5" w:rsidTr="00C237B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июл.17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780000</w:t>
            </w:r>
          </w:p>
        </w:tc>
      </w:tr>
      <w:tr w:rsidR="00C237B5" w:rsidRPr="00C237B5" w:rsidTr="00C237B5">
        <w:trPr>
          <w:trHeight w:val="40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авг.17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490000</w:t>
            </w:r>
          </w:p>
        </w:tc>
      </w:tr>
      <w:tr w:rsidR="00C237B5" w:rsidRPr="00C237B5" w:rsidTr="00C237B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сен.17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1300000</w:t>
            </w:r>
          </w:p>
        </w:tc>
      </w:tr>
      <w:tr w:rsidR="00C237B5" w:rsidRPr="00C237B5" w:rsidTr="00C237B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окт.17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1089000</w:t>
            </w:r>
          </w:p>
        </w:tc>
      </w:tr>
      <w:tr w:rsidR="00C237B5" w:rsidRPr="00C237B5" w:rsidTr="00C237B5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ноя.17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1240000</w:t>
            </w:r>
          </w:p>
        </w:tc>
      </w:tr>
      <w:tr w:rsidR="00C237B5" w:rsidRPr="00C237B5" w:rsidTr="00C237B5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дек.17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237B5" w:rsidRPr="00C237B5" w:rsidRDefault="00C237B5" w:rsidP="00C237B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237B5">
              <w:rPr>
                <w:rFonts w:eastAsia="Times New Roman" w:cs="Times New Roman"/>
                <w:color w:val="000000"/>
                <w:szCs w:val="28"/>
                <w:lang w:eastAsia="ru-RU"/>
              </w:rPr>
              <w:t>415000</w:t>
            </w:r>
          </w:p>
        </w:tc>
      </w:tr>
    </w:tbl>
    <w:p w:rsidR="000815FE" w:rsidRDefault="000815FE" w:rsidP="000815FE">
      <w:pPr>
        <w:pStyle w:val="1"/>
      </w:pPr>
      <w:r>
        <w:br w:type="page"/>
      </w:r>
    </w:p>
    <w:p w:rsidR="000E21B9" w:rsidRPr="000E21B9" w:rsidRDefault="000E21B9" w:rsidP="000E21B9">
      <w:pPr>
        <w:pStyle w:val="1"/>
      </w:pPr>
      <w:bookmarkStart w:id="29" w:name="_Toc532536576"/>
      <w:r>
        <w:lastRenderedPageBreak/>
        <w:t>БИБЛИОГРАФИЧЕСКИЙ СПИСОК</w:t>
      </w:r>
      <w:bookmarkEnd w:id="29"/>
    </w:p>
    <w:p w:rsidR="002E3C0E" w:rsidRDefault="002E3C0E" w:rsidP="002E3C0E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 w:rsidRPr="002E3C0E">
        <w:rPr>
          <w:rFonts w:cs="Times New Roman"/>
          <w:szCs w:val="28"/>
        </w:rPr>
        <w:t>Шанченко</w:t>
      </w:r>
      <w:proofErr w:type="spellEnd"/>
      <w:r w:rsidRPr="002E3C0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Н. И. </w:t>
      </w:r>
      <w:r w:rsidRPr="002E3C0E">
        <w:rPr>
          <w:rFonts w:cs="Times New Roman"/>
          <w:szCs w:val="28"/>
        </w:rPr>
        <w:t xml:space="preserve">Лекции по </w:t>
      </w:r>
      <w:r w:rsidR="00042A68" w:rsidRPr="002E3C0E">
        <w:rPr>
          <w:rFonts w:cs="Times New Roman"/>
          <w:szCs w:val="28"/>
        </w:rPr>
        <w:t>эконометрике:</w:t>
      </w:r>
      <w:r w:rsidRPr="002E3C0E">
        <w:rPr>
          <w:rFonts w:cs="Times New Roman"/>
          <w:szCs w:val="28"/>
        </w:rPr>
        <w:t xml:space="preserve"> учебное пособие для студентов высших учебных заведений, обучающихся по специальности «Прикладная информатика (в экономике)» / Н. И. </w:t>
      </w:r>
      <w:proofErr w:type="spellStart"/>
      <w:r w:rsidRPr="002E3C0E">
        <w:rPr>
          <w:rFonts w:cs="Times New Roman"/>
          <w:szCs w:val="28"/>
        </w:rPr>
        <w:t>Шанченко</w:t>
      </w:r>
      <w:proofErr w:type="spellEnd"/>
      <w:r w:rsidRPr="002E3C0E">
        <w:rPr>
          <w:rFonts w:cs="Times New Roman"/>
          <w:szCs w:val="28"/>
        </w:rPr>
        <w:t xml:space="preserve">. – Ульяновск </w:t>
      </w:r>
      <w:proofErr w:type="gramStart"/>
      <w:r w:rsidRPr="002E3C0E">
        <w:rPr>
          <w:rFonts w:cs="Times New Roman"/>
          <w:szCs w:val="28"/>
        </w:rPr>
        <w:t>:У</w:t>
      </w:r>
      <w:proofErr w:type="gramEnd"/>
      <w:r w:rsidRPr="002E3C0E">
        <w:rPr>
          <w:rFonts w:cs="Times New Roman"/>
          <w:szCs w:val="28"/>
        </w:rPr>
        <w:t>лГТУ, 2008. –  139 с.</w:t>
      </w:r>
    </w:p>
    <w:p w:rsidR="00CC1C06" w:rsidRPr="00CC1C06" w:rsidRDefault="00CC1C06" w:rsidP="00CC1C06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CC1C06">
        <w:rPr>
          <w:rFonts w:cs="Times New Roman"/>
          <w:szCs w:val="28"/>
        </w:rPr>
        <w:t>Э.Е. Тихонов. Методы прогнозирования в условиях рынка: учебное пособие. - Невинномысск, 2006. - 221 с.</w:t>
      </w:r>
    </w:p>
    <w:sectPr w:rsidR="00CC1C06" w:rsidRPr="00CC1C06" w:rsidSect="00CF3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altName w:val="Webdings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B4577"/>
    <w:multiLevelType w:val="multilevel"/>
    <w:tmpl w:val="73FE582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04A42E7E"/>
    <w:multiLevelType w:val="multilevel"/>
    <w:tmpl w:val="91C2274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AB20F71"/>
    <w:multiLevelType w:val="hybridMultilevel"/>
    <w:tmpl w:val="2EF01D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077C7"/>
    <w:multiLevelType w:val="multilevel"/>
    <w:tmpl w:val="C77C7904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3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5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49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1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088" w:hanging="2160"/>
      </w:pPr>
      <w:rPr>
        <w:rFonts w:hint="default"/>
      </w:rPr>
    </w:lvl>
  </w:abstractNum>
  <w:abstractNum w:abstractNumId="4">
    <w:nsid w:val="0EBD1148"/>
    <w:multiLevelType w:val="multilevel"/>
    <w:tmpl w:val="6360ED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3F71C5A"/>
    <w:multiLevelType w:val="hybridMultilevel"/>
    <w:tmpl w:val="CF8CD0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FB0A8E"/>
    <w:multiLevelType w:val="hybridMultilevel"/>
    <w:tmpl w:val="50D67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0B00D5"/>
    <w:multiLevelType w:val="multilevel"/>
    <w:tmpl w:val="4A44A6C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1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7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44" w:hanging="2160"/>
      </w:pPr>
      <w:rPr>
        <w:rFonts w:hint="default"/>
      </w:rPr>
    </w:lvl>
  </w:abstractNum>
  <w:abstractNum w:abstractNumId="8">
    <w:nsid w:val="1C5E728B"/>
    <w:multiLevelType w:val="multilevel"/>
    <w:tmpl w:val="AA7AB59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18" w:hanging="720"/>
      </w:pPr>
      <w:rPr>
        <w:rFonts w:hint="default"/>
      </w:rPr>
    </w:lvl>
    <w:lvl w:ilvl="2">
      <w:start w:val="1"/>
      <w:numFmt w:val="decimal"/>
      <w:lvlText w:val="%3.2.2"/>
      <w:lvlJc w:val="left"/>
      <w:pPr>
        <w:ind w:left="11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7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44" w:hanging="2160"/>
      </w:pPr>
      <w:rPr>
        <w:rFonts w:hint="default"/>
      </w:rPr>
    </w:lvl>
  </w:abstractNum>
  <w:abstractNum w:abstractNumId="9">
    <w:nsid w:val="1F390417"/>
    <w:multiLevelType w:val="multilevel"/>
    <w:tmpl w:val="096A6B0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238975CD"/>
    <w:multiLevelType w:val="hybridMultilevel"/>
    <w:tmpl w:val="1F789B2C"/>
    <w:lvl w:ilvl="0" w:tplc="03504F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E9551D"/>
    <w:multiLevelType w:val="multilevel"/>
    <w:tmpl w:val="1D06B378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2ABE7AEB"/>
    <w:multiLevelType w:val="hybridMultilevel"/>
    <w:tmpl w:val="CF047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E62CE5"/>
    <w:multiLevelType w:val="multilevel"/>
    <w:tmpl w:val="62A4CA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31083432"/>
    <w:multiLevelType w:val="hybridMultilevel"/>
    <w:tmpl w:val="8912E0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1456F8D"/>
    <w:multiLevelType w:val="hybridMultilevel"/>
    <w:tmpl w:val="813AF866"/>
    <w:lvl w:ilvl="0" w:tplc="0E74C360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572352"/>
    <w:multiLevelType w:val="hybridMultilevel"/>
    <w:tmpl w:val="6B76F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105E1B"/>
    <w:multiLevelType w:val="multilevel"/>
    <w:tmpl w:val="B66C069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18" w:hanging="720"/>
      </w:pPr>
      <w:rPr>
        <w:rFonts w:hint="default"/>
      </w:rPr>
    </w:lvl>
    <w:lvl w:ilvl="2">
      <w:start w:val="1"/>
      <w:numFmt w:val="decimal"/>
      <w:lvlText w:val="%3.2.3"/>
      <w:lvlJc w:val="left"/>
      <w:pPr>
        <w:ind w:left="11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7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44" w:hanging="2160"/>
      </w:pPr>
      <w:rPr>
        <w:rFonts w:hint="default"/>
      </w:rPr>
    </w:lvl>
  </w:abstractNum>
  <w:abstractNum w:abstractNumId="18">
    <w:nsid w:val="376D0EA8"/>
    <w:multiLevelType w:val="multilevel"/>
    <w:tmpl w:val="067405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1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7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44" w:hanging="2160"/>
      </w:pPr>
      <w:rPr>
        <w:rFonts w:hint="default"/>
      </w:rPr>
    </w:lvl>
  </w:abstractNum>
  <w:abstractNum w:abstractNumId="19">
    <w:nsid w:val="37E80685"/>
    <w:multiLevelType w:val="hybridMultilevel"/>
    <w:tmpl w:val="7648468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83A4A0F"/>
    <w:multiLevelType w:val="multilevel"/>
    <w:tmpl w:val="D9EA944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21">
    <w:nsid w:val="3A2E2660"/>
    <w:multiLevelType w:val="hybridMultilevel"/>
    <w:tmpl w:val="FAC27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DB2B88"/>
    <w:multiLevelType w:val="hybridMultilevel"/>
    <w:tmpl w:val="3D566928"/>
    <w:lvl w:ilvl="0" w:tplc="A04648D4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rFonts w:cs="Times New Roman" w:hint="default"/>
      </w:rPr>
    </w:lvl>
    <w:lvl w:ilvl="1" w:tplc="41C471F4">
      <w:numFmt w:val="none"/>
      <w:lvlText w:val=""/>
      <w:lvlJc w:val="left"/>
      <w:pPr>
        <w:tabs>
          <w:tab w:val="num" w:pos="360"/>
        </w:tabs>
      </w:pPr>
    </w:lvl>
    <w:lvl w:ilvl="2" w:tplc="0B785154">
      <w:numFmt w:val="none"/>
      <w:lvlText w:val=""/>
      <w:lvlJc w:val="left"/>
      <w:pPr>
        <w:tabs>
          <w:tab w:val="num" w:pos="360"/>
        </w:tabs>
      </w:pPr>
    </w:lvl>
    <w:lvl w:ilvl="3" w:tplc="718CA73A">
      <w:numFmt w:val="none"/>
      <w:lvlText w:val=""/>
      <w:lvlJc w:val="left"/>
      <w:pPr>
        <w:tabs>
          <w:tab w:val="num" w:pos="360"/>
        </w:tabs>
      </w:pPr>
    </w:lvl>
    <w:lvl w:ilvl="4" w:tplc="DC88DA20">
      <w:numFmt w:val="none"/>
      <w:lvlText w:val=""/>
      <w:lvlJc w:val="left"/>
      <w:pPr>
        <w:tabs>
          <w:tab w:val="num" w:pos="360"/>
        </w:tabs>
      </w:pPr>
    </w:lvl>
    <w:lvl w:ilvl="5" w:tplc="A8041B9C">
      <w:numFmt w:val="none"/>
      <w:lvlText w:val=""/>
      <w:lvlJc w:val="left"/>
      <w:pPr>
        <w:tabs>
          <w:tab w:val="num" w:pos="360"/>
        </w:tabs>
      </w:pPr>
    </w:lvl>
    <w:lvl w:ilvl="6" w:tplc="70A870F0">
      <w:numFmt w:val="none"/>
      <w:lvlText w:val=""/>
      <w:lvlJc w:val="left"/>
      <w:pPr>
        <w:tabs>
          <w:tab w:val="num" w:pos="360"/>
        </w:tabs>
      </w:pPr>
    </w:lvl>
    <w:lvl w:ilvl="7" w:tplc="1BE6C3E4">
      <w:numFmt w:val="none"/>
      <w:lvlText w:val=""/>
      <w:lvlJc w:val="left"/>
      <w:pPr>
        <w:tabs>
          <w:tab w:val="num" w:pos="360"/>
        </w:tabs>
      </w:pPr>
    </w:lvl>
    <w:lvl w:ilvl="8" w:tplc="9880017E">
      <w:numFmt w:val="none"/>
      <w:lvlText w:val=""/>
      <w:lvlJc w:val="left"/>
      <w:pPr>
        <w:tabs>
          <w:tab w:val="num" w:pos="360"/>
        </w:tabs>
      </w:pPr>
    </w:lvl>
  </w:abstractNum>
  <w:abstractNum w:abstractNumId="23">
    <w:nsid w:val="3B8E7554"/>
    <w:multiLevelType w:val="hybridMultilevel"/>
    <w:tmpl w:val="0F72C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372EFE"/>
    <w:multiLevelType w:val="hybridMultilevel"/>
    <w:tmpl w:val="6F440FE0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0D2F74"/>
    <w:multiLevelType w:val="hybridMultilevel"/>
    <w:tmpl w:val="F4A8714C"/>
    <w:lvl w:ilvl="0" w:tplc="5A7CCB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47387F5A"/>
    <w:multiLevelType w:val="multilevel"/>
    <w:tmpl w:val="CEB814D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7">
    <w:nsid w:val="49922B7B"/>
    <w:multiLevelType w:val="multilevel"/>
    <w:tmpl w:val="B75239D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>
    <w:nsid w:val="4CCA171A"/>
    <w:multiLevelType w:val="hybridMultilevel"/>
    <w:tmpl w:val="562061F0"/>
    <w:lvl w:ilvl="0" w:tplc="2708A7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51945CC5"/>
    <w:multiLevelType w:val="hybridMultilevel"/>
    <w:tmpl w:val="8D14BA6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ED151D"/>
    <w:multiLevelType w:val="multilevel"/>
    <w:tmpl w:val="3FEE121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56304890"/>
    <w:multiLevelType w:val="multilevel"/>
    <w:tmpl w:val="01602C9A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  <w:color w:val="auto"/>
      </w:rPr>
    </w:lvl>
    <w:lvl w:ilvl="1">
      <w:start w:val="4"/>
      <w:numFmt w:val="decimal"/>
      <w:lvlText w:val="%1-%2."/>
      <w:lvlJc w:val="left"/>
      <w:pPr>
        <w:ind w:left="786" w:hanging="360"/>
      </w:pPr>
      <w:rPr>
        <w:rFonts w:hint="default"/>
        <w:color w:val="auto"/>
      </w:rPr>
    </w:lvl>
    <w:lvl w:ilvl="2">
      <w:start w:val="1"/>
      <w:numFmt w:val="decimal"/>
      <w:lvlText w:val="%1-%2.%3."/>
      <w:lvlJc w:val="left"/>
      <w:pPr>
        <w:ind w:left="1572" w:hanging="720"/>
      </w:pPr>
      <w:rPr>
        <w:rFonts w:hint="default"/>
        <w:color w:val="auto"/>
      </w:rPr>
    </w:lvl>
    <w:lvl w:ilvl="3">
      <w:start w:val="1"/>
      <w:numFmt w:val="decimal"/>
      <w:lvlText w:val="%1-%2.%3.%4."/>
      <w:lvlJc w:val="left"/>
      <w:pPr>
        <w:ind w:left="1998" w:hanging="720"/>
      </w:pPr>
      <w:rPr>
        <w:rFonts w:hint="default"/>
        <w:color w:val="auto"/>
      </w:rPr>
    </w:lvl>
    <w:lvl w:ilvl="4">
      <w:start w:val="1"/>
      <w:numFmt w:val="decimal"/>
      <w:lvlText w:val="%1-%2.%3.%4.%5."/>
      <w:lvlJc w:val="left"/>
      <w:pPr>
        <w:ind w:left="2784" w:hanging="1080"/>
      </w:pPr>
      <w:rPr>
        <w:rFonts w:hint="default"/>
        <w:color w:val="auto"/>
      </w:rPr>
    </w:lvl>
    <w:lvl w:ilvl="5">
      <w:start w:val="1"/>
      <w:numFmt w:val="decimal"/>
      <w:lvlText w:val="%1-%2.%3.%4.%5.%6."/>
      <w:lvlJc w:val="left"/>
      <w:pPr>
        <w:ind w:left="3210" w:hanging="1080"/>
      </w:pPr>
      <w:rPr>
        <w:rFonts w:hint="default"/>
        <w:color w:val="auto"/>
      </w:rPr>
    </w:lvl>
    <w:lvl w:ilvl="6">
      <w:start w:val="1"/>
      <w:numFmt w:val="decimal"/>
      <w:lvlText w:val="%1-%2.%3.%4.%5.%6.%7."/>
      <w:lvlJc w:val="left"/>
      <w:pPr>
        <w:ind w:left="3996" w:hanging="1440"/>
      </w:pPr>
      <w:rPr>
        <w:rFonts w:hint="default"/>
        <w:color w:val="auto"/>
      </w:rPr>
    </w:lvl>
    <w:lvl w:ilvl="7">
      <w:start w:val="1"/>
      <w:numFmt w:val="decimal"/>
      <w:lvlText w:val="%1-%2.%3.%4.%5.%6.%7.%8."/>
      <w:lvlJc w:val="left"/>
      <w:pPr>
        <w:ind w:left="4422" w:hanging="1440"/>
      </w:pPr>
      <w:rPr>
        <w:rFonts w:hint="default"/>
        <w:color w:val="auto"/>
      </w:rPr>
    </w:lvl>
    <w:lvl w:ilvl="8">
      <w:start w:val="1"/>
      <w:numFmt w:val="decimal"/>
      <w:lvlText w:val="%1-%2.%3.%4.%5.%6.%7.%8.%9."/>
      <w:lvlJc w:val="left"/>
      <w:pPr>
        <w:ind w:left="5208" w:hanging="1800"/>
      </w:pPr>
      <w:rPr>
        <w:rFonts w:hint="default"/>
        <w:color w:val="auto"/>
      </w:rPr>
    </w:lvl>
  </w:abstractNum>
  <w:abstractNum w:abstractNumId="32">
    <w:nsid w:val="623B351C"/>
    <w:multiLevelType w:val="hybridMultilevel"/>
    <w:tmpl w:val="84D2D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822EA6"/>
    <w:multiLevelType w:val="multilevel"/>
    <w:tmpl w:val="7EC6CF3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>
    <w:nsid w:val="658A2DF4"/>
    <w:multiLevelType w:val="multilevel"/>
    <w:tmpl w:val="FCA880F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18" w:hanging="720"/>
      </w:pPr>
      <w:rPr>
        <w:rFonts w:hint="default"/>
      </w:rPr>
    </w:lvl>
    <w:lvl w:ilvl="2">
      <w:start w:val="1"/>
      <w:numFmt w:val="decimal"/>
      <w:lvlText w:val="%3.2.1"/>
      <w:lvlJc w:val="left"/>
      <w:pPr>
        <w:ind w:left="11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7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44" w:hanging="2160"/>
      </w:pPr>
      <w:rPr>
        <w:rFonts w:hint="default"/>
      </w:rPr>
    </w:lvl>
  </w:abstractNum>
  <w:abstractNum w:abstractNumId="35">
    <w:nsid w:val="65CF140F"/>
    <w:multiLevelType w:val="multilevel"/>
    <w:tmpl w:val="CC2415F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>
    <w:nsid w:val="66A75BD1"/>
    <w:multiLevelType w:val="hybridMultilevel"/>
    <w:tmpl w:val="2BDA9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7C3112"/>
    <w:multiLevelType w:val="hybridMultilevel"/>
    <w:tmpl w:val="86E0B5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8B716E"/>
    <w:multiLevelType w:val="hybridMultilevel"/>
    <w:tmpl w:val="4B78CE16"/>
    <w:lvl w:ilvl="0" w:tplc="6CB48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4EF47FC"/>
    <w:multiLevelType w:val="multilevel"/>
    <w:tmpl w:val="94DC307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0">
    <w:nsid w:val="75192037"/>
    <w:multiLevelType w:val="hybridMultilevel"/>
    <w:tmpl w:val="C30EA0E4"/>
    <w:lvl w:ilvl="0" w:tplc="DF044F54">
      <w:start w:val="1"/>
      <w:numFmt w:val="decimal"/>
      <w:lvlText w:val="%1)"/>
      <w:lvlJc w:val="left"/>
      <w:pPr>
        <w:ind w:left="1095" w:hanging="7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2F5880"/>
    <w:multiLevelType w:val="hybridMultilevel"/>
    <w:tmpl w:val="C50281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FC783B"/>
    <w:multiLevelType w:val="multilevel"/>
    <w:tmpl w:val="823825B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18" w:hanging="720"/>
      </w:pPr>
      <w:rPr>
        <w:rFonts w:hint="default"/>
      </w:rPr>
    </w:lvl>
    <w:lvl w:ilvl="2">
      <w:start w:val="1"/>
      <w:numFmt w:val="decimal"/>
      <w:lvlText w:val="%3.2.4"/>
      <w:lvlJc w:val="left"/>
      <w:pPr>
        <w:ind w:left="11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7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44" w:hanging="2160"/>
      </w:pPr>
      <w:rPr>
        <w:rFonts w:hint="default"/>
      </w:rPr>
    </w:lvl>
  </w:abstractNum>
  <w:abstractNum w:abstractNumId="43">
    <w:nsid w:val="79C428AD"/>
    <w:multiLevelType w:val="hybridMultilevel"/>
    <w:tmpl w:val="458206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6F3D60"/>
    <w:multiLevelType w:val="multilevel"/>
    <w:tmpl w:val="A2D09B7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5">
    <w:nsid w:val="7EE57D2E"/>
    <w:multiLevelType w:val="multilevel"/>
    <w:tmpl w:val="513E3A0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6">
    <w:nsid w:val="7F386E71"/>
    <w:multiLevelType w:val="multilevel"/>
    <w:tmpl w:val="7076DAD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4"/>
  </w:num>
  <w:num w:numId="2">
    <w:abstractNumId w:val="28"/>
  </w:num>
  <w:num w:numId="3">
    <w:abstractNumId w:val="22"/>
  </w:num>
  <w:num w:numId="4">
    <w:abstractNumId w:val="18"/>
  </w:num>
  <w:num w:numId="5">
    <w:abstractNumId w:val="34"/>
  </w:num>
  <w:num w:numId="6">
    <w:abstractNumId w:val="8"/>
  </w:num>
  <w:num w:numId="7">
    <w:abstractNumId w:val="17"/>
  </w:num>
  <w:num w:numId="8">
    <w:abstractNumId w:val="42"/>
  </w:num>
  <w:num w:numId="9">
    <w:abstractNumId w:val="7"/>
  </w:num>
  <w:num w:numId="10">
    <w:abstractNumId w:val="9"/>
  </w:num>
  <w:num w:numId="11">
    <w:abstractNumId w:val="45"/>
  </w:num>
  <w:num w:numId="12">
    <w:abstractNumId w:val="6"/>
  </w:num>
  <w:num w:numId="13">
    <w:abstractNumId w:val="19"/>
  </w:num>
  <w:num w:numId="14">
    <w:abstractNumId w:val="41"/>
  </w:num>
  <w:num w:numId="15">
    <w:abstractNumId w:val="2"/>
  </w:num>
  <w:num w:numId="16">
    <w:abstractNumId w:val="40"/>
  </w:num>
  <w:num w:numId="17">
    <w:abstractNumId w:val="24"/>
  </w:num>
  <w:num w:numId="18">
    <w:abstractNumId w:val="27"/>
  </w:num>
  <w:num w:numId="19">
    <w:abstractNumId w:val="46"/>
  </w:num>
  <w:num w:numId="20">
    <w:abstractNumId w:val="20"/>
  </w:num>
  <w:num w:numId="21">
    <w:abstractNumId w:val="1"/>
  </w:num>
  <w:num w:numId="22">
    <w:abstractNumId w:val="0"/>
  </w:num>
  <w:num w:numId="23">
    <w:abstractNumId w:val="16"/>
  </w:num>
  <w:num w:numId="24">
    <w:abstractNumId w:val="13"/>
  </w:num>
  <w:num w:numId="25">
    <w:abstractNumId w:val="3"/>
  </w:num>
  <w:num w:numId="26">
    <w:abstractNumId w:val="21"/>
  </w:num>
  <w:num w:numId="27">
    <w:abstractNumId w:val="23"/>
  </w:num>
  <w:num w:numId="28">
    <w:abstractNumId w:val="39"/>
  </w:num>
  <w:num w:numId="29">
    <w:abstractNumId w:val="29"/>
  </w:num>
  <w:num w:numId="30">
    <w:abstractNumId w:val="26"/>
  </w:num>
  <w:num w:numId="31">
    <w:abstractNumId w:val="36"/>
  </w:num>
  <w:num w:numId="32">
    <w:abstractNumId w:val="35"/>
  </w:num>
  <w:num w:numId="33">
    <w:abstractNumId w:val="38"/>
  </w:num>
  <w:num w:numId="34">
    <w:abstractNumId w:val="25"/>
  </w:num>
  <w:num w:numId="35">
    <w:abstractNumId w:val="10"/>
  </w:num>
  <w:num w:numId="36">
    <w:abstractNumId w:val="30"/>
  </w:num>
  <w:num w:numId="37">
    <w:abstractNumId w:val="5"/>
  </w:num>
  <w:num w:numId="38">
    <w:abstractNumId w:val="12"/>
  </w:num>
  <w:num w:numId="39">
    <w:abstractNumId w:val="32"/>
  </w:num>
  <w:num w:numId="40">
    <w:abstractNumId w:val="37"/>
  </w:num>
  <w:num w:numId="41">
    <w:abstractNumId w:val="15"/>
  </w:num>
  <w:num w:numId="42">
    <w:abstractNumId w:val="31"/>
  </w:num>
  <w:num w:numId="43">
    <w:abstractNumId w:val="43"/>
  </w:num>
  <w:num w:numId="44">
    <w:abstractNumId w:val="44"/>
  </w:num>
  <w:num w:numId="45">
    <w:abstractNumId w:val="11"/>
  </w:num>
  <w:num w:numId="46">
    <w:abstractNumId w:val="33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9D2"/>
    <w:rsid w:val="0000228E"/>
    <w:rsid w:val="00015D82"/>
    <w:rsid w:val="00032160"/>
    <w:rsid w:val="00042A68"/>
    <w:rsid w:val="0006258D"/>
    <w:rsid w:val="000815FE"/>
    <w:rsid w:val="00083734"/>
    <w:rsid w:val="000B3389"/>
    <w:rsid w:val="000C3CDA"/>
    <w:rsid w:val="000E21B9"/>
    <w:rsid w:val="000E4E7C"/>
    <w:rsid w:val="000F1DAB"/>
    <w:rsid w:val="00134A14"/>
    <w:rsid w:val="001513F4"/>
    <w:rsid w:val="00154A2D"/>
    <w:rsid w:val="00163601"/>
    <w:rsid w:val="00164F51"/>
    <w:rsid w:val="00183D8B"/>
    <w:rsid w:val="0018734D"/>
    <w:rsid w:val="001A526F"/>
    <w:rsid w:val="001A618A"/>
    <w:rsid w:val="001C39BB"/>
    <w:rsid w:val="001C5D77"/>
    <w:rsid w:val="001D54FF"/>
    <w:rsid w:val="001D5E12"/>
    <w:rsid w:val="00213623"/>
    <w:rsid w:val="00223026"/>
    <w:rsid w:val="00265713"/>
    <w:rsid w:val="002666D9"/>
    <w:rsid w:val="00275592"/>
    <w:rsid w:val="002757FD"/>
    <w:rsid w:val="002A01EC"/>
    <w:rsid w:val="002E3C0E"/>
    <w:rsid w:val="002F390B"/>
    <w:rsid w:val="00306801"/>
    <w:rsid w:val="00317DF1"/>
    <w:rsid w:val="00330D2E"/>
    <w:rsid w:val="00344B74"/>
    <w:rsid w:val="00346FE4"/>
    <w:rsid w:val="003615C6"/>
    <w:rsid w:val="00371980"/>
    <w:rsid w:val="003B6430"/>
    <w:rsid w:val="003B6F2D"/>
    <w:rsid w:val="003C06DB"/>
    <w:rsid w:val="003C5E51"/>
    <w:rsid w:val="003E33D5"/>
    <w:rsid w:val="003F4CA2"/>
    <w:rsid w:val="003F59FA"/>
    <w:rsid w:val="003F631C"/>
    <w:rsid w:val="004133C6"/>
    <w:rsid w:val="00436286"/>
    <w:rsid w:val="00444A8B"/>
    <w:rsid w:val="00452402"/>
    <w:rsid w:val="0046014C"/>
    <w:rsid w:val="0049671D"/>
    <w:rsid w:val="004A0E3E"/>
    <w:rsid w:val="004B5EDC"/>
    <w:rsid w:val="004C29B1"/>
    <w:rsid w:val="004C2C4F"/>
    <w:rsid w:val="004C5DEB"/>
    <w:rsid w:val="004D0A6A"/>
    <w:rsid w:val="004D22A7"/>
    <w:rsid w:val="004D7E22"/>
    <w:rsid w:val="004E4A75"/>
    <w:rsid w:val="004E7172"/>
    <w:rsid w:val="005006A6"/>
    <w:rsid w:val="00501946"/>
    <w:rsid w:val="00513833"/>
    <w:rsid w:val="00536E54"/>
    <w:rsid w:val="005750AD"/>
    <w:rsid w:val="005A0158"/>
    <w:rsid w:val="005A0411"/>
    <w:rsid w:val="005C415C"/>
    <w:rsid w:val="005C5BA1"/>
    <w:rsid w:val="005F1077"/>
    <w:rsid w:val="00614B43"/>
    <w:rsid w:val="00634E29"/>
    <w:rsid w:val="0065163E"/>
    <w:rsid w:val="00653FB6"/>
    <w:rsid w:val="00693670"/>
    <w:rsid w:val="006A049C"/>
    <w:rsid w:val="006B62E9"/>
    <w:rsid w:val="006C6F08"/>
    <w:rsid w:val="006E490F"/>
    <w:rsid w:val="00713F32"/>
    <w:rsid w:val="00724337"/>
    <w:rsid w:val="00725449"/>
    <w:rsid w:val="00737CFE"/>
    <w:rsid w:val="007466C4"/>
    <w:rsid w:val="0075585A"/>
    <w:rsid w:val="00763214"/>
    <w:rsid w:val="00797307"/>
    <w:rsid w:val="007A21DB"/>
    <w:rsid w:val="007A4A19"/>
    <w:rsid w:val="007C33E8"/>
    <w:rsid w:val="007E53CB"/>
    <w:rsid w:val="0080574E"/>
    <w:rsid w:val="008326F5"/>
    <w:rsid w:val="00854CFB"/>
    <w:rsid w:val="0086391F"/>
    <w:rsid w:val="00867661"/>
    <w:rsid w:val="00875FD9"/>
    <w:rsid w:val="00881C3E"/>
    <w:rsid w:val="00881DB7"/>
    <w:rsid w:val="008C5D9B"/>
    <w:rsid w:val="008C6B71"/>
    <w:rsid w:val="008F0ED0"/>
    <w:rsid w:val="008F5C28"/>
    <w:rsid w:val="00912492"/>
    <w:rsid w:val="00913F4C"/>
    <w:rsid w:val="009425A0"/>
    <w:rsid w:val="00954F6B"/>
    <w:rsid w:val="009569BF"/>
    <w:rsid w:val="009904B0"/>
    <w:rsid w:val="0099405E"/>
    <w:rsid w:val="00996493"/>
    <w:rsid w:val="009A0C99"/>
    <w:rsid w:val="009A1FDC"/>
    <w:rsid w:val="009B1705"/>
    <w:rsid w:val="009B1DB1"/>
    <w:rsid w:val="009B49D0"/>
    <w:rsid w:val="009C4AB7"/>
    <w:rsid w:val="009C7FD5"/>
    <w:rsid w:val="009D22C0"/>
    <w:rsid w:val="009D4E94"/>
    <w:rsid w:val="009E2FF4"/>
    <w:rsid w:val="009F1C89"/>
    <w:rsid w:val="00A221AC"/>
    <w:rsid w:val="00A24E7D"/>
    <w:rsid w:val="00A332AF"/>
    <w:rsid w:val="00A37CA6"/>
    <w:rsid w:val="00A626D3"/>
    <w:rsid w:val="00A77E02"/>
    <w:rsid w:val="00A850DE"/>
    <w:rsid w:val="00A971B1"/>
    <w:rsid w:val="00AB0F27"/>
    <w:rsid w:val="00AB30E1"/>
    <w:rsid w:val="00AB3CE4"/>
    <w:rsid w:val="00AC4063"/>
    <w:rsid w:val="00AD2B61"/>
    <w:rsid w:val="00AE04D0"/>
    <w:rsid w:val="00AE1D6B"/>
    <w:rsid w:val="00AF2617"/>
    <w:rsid w:val="00B133EC"/>
    <w:rsid w:val="00B14224"/>
    <w:rsid w:val="00B33D9D"/>
    <w:rsid w:val="00B41B28"/>
    <w:rsid w:val="00B45B3F"/>
    <w:rsid w:val="00B600EC"/>
    <w:rsid w:val="00B71A3A"/>
    <w:rsid w:val="00B8277F"/>
    <w:rsid w:val="00B829D2"/>
    <w:rsid w:val="00B93B88"/>
    <w:rsid w:val="00BA6B94"/>
    <w:rsid w:val="00BB0235"/>
    <w:rsid w:val="00BB120A"/>
    <w:rsid w:val="00BC00A8"/>
    <w:rsid w:val="00BD20D1"/>
    <w:rsid w:val="00BF15EE"/>
    <w:rsid w:val="00C03934"/>
    <w:rsid w:val="00C205F4"/>
    <w:rsid w:val="00C237B5"/>
    <w:rsid w:val="00C37CF8"/>
    <w:rsid w:val="00C66D09"/>
    <w:rsid w:val="00CA3253"/>
    <w:rsid w:val="00CB67A1"/>
    <w:rsid w:val="00CC1C06"/>
    <w:rsid w:val="00CE0CA7"/>
    <w:rsid w:val="00CF336D"/>
    <w:rsid w:val="00D31371"/>
    <w:rsid w:val="00D377B1"/>
    <w:rsid w:val="00D37D48"/>
    <w:rsid w:val="00D4779F"/>
    <w:rsid w:val="00DA38CD"/>
    <w:rsid w:val="00DB5598"/>
    <w:rsid w:val="00DD4A49"/>
    <w:rsid w:val="00DE4FF2"/>
    <w:rsid w:val="00E26F6C"/>
    <w:rsid w:val="00E56F18"/>
    <w:rsid w:val="00E645BF"/>
    <w:rsid w:val="00E65050"/>
    <w:rsid w:val="00E8095F"/>
    <w:rsid w:val="00E93FA9"/>
    <w:rsid w:val="00EB7CB4"/>
    <w:rsid w:val="00EE22D0"/>
    <w:rsid w:val="00EF014D"/>
    <w:rsid w:val="00EF0482"/>
    <w:rsid w:val="00F02A41"/>
    <w:rsid w:val="00F05DDA"/>
    <w:rsid w:val="00F063AE"/>
    <w:rsid w:val="00F1408A"/>
    <w:rsid w:val="00F26260"/>
    <w:rsid w:val="00F55AA4"/>
    <w:rsid w:val="00F638DB"/>
    <w:rsid w:val="00F64A62"/>
    <w:rsid w:val="00F92459"/>
    <w:rsid w:val="00F92820"/>
    <w:rsid w:val="00FB3AC3"/>
    <w:rsid w:val="00FD2119"/>
    <w:rsid w:val="00FD6A2E"/>
    <w:rsid w:val="00FD6BDE"/>
    <w:rsid w:val="00FE6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2A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D4E94"/>
    <w:pPr>
      <w:keepNext/>
      <w:keepLines/>
      <w:spacing w:before="480" w:after="0" w:line="276" w:lineRule="auto"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D4E9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4E94"/>
    <w:pPr>
      <w:keepNext/>
      <w:keepLines/>
      <w:spacing w:before="40" w:after="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230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4E94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21">
    <w:name w:val="Body Text Indent 2"/>
    <w:basedOn w:val="a"/>
    <w:link w:val="22"/>
    <w:uiPriority w:val="99"/>
    <w:semiHidden/>
    <w:unhideWhenUsed/>
    <w:rsid w:val="0018734D"/>
    <w:pPr>
      <w:spacing w:after="0" w:line="240" w:lineRule="auto"/>
      <w:ind w:left="2160"/>
      <w:jc w:val="right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18734D"/>
    <w:rPr>
      <w:rFonts w:ascii="Arial" w:eastAsia="Times New Roman" w:hAnsi="Arial" w:cs="Times New Roman"/>
      <w:sz w:val="28"/>
      <w:szCs w:val="20"/>
      <w:lang w:eastAsia="ru-RU"/>
    </w:rPr>
  </w:style>
  <w:style w:type="character" w:styleId="a3">
    <w:name w:val="Hyperlink"/>
    <w:basedOn w:val="a0"/>
    <w:uiPriority w:val="99"/>
    <w:unhideWhenUsed/>
    <w:rsid w:val="0018734D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18734D"/>
    <w:pPr>
      <w:spacing w:after="10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4E9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List Paragraph"/>
    <w:basedOn w:val="a"/>
    <w:uiPriority w:val="34"/>
    <w:qFormat/>
    <w:rsid w:val="002E3C0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C1C06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9D4E94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1D5E1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D5E12"/>
    <w:pPr>
      <w:spacing w:after="100"/>
      <w:ind w:left="440"/>
    </w:pPr>
  </w:style>
  <w:style w:type="character" w:styleId="a6">
    <w:name w:val="Strong"/>
    <w:basedOn w:val="a0"/>
    <w:uiPriority w:val="22"/>
    <w:qFormat/>
    <w:rsid w:val="00724337"/>
    <w:rPr>
      <w:b/>
      <w:bCs/>
    </w:rPr>
  </w:style>
  <w:style w:type="table" w:styleId="a7">
    <w:name w:val="Table Grid"/>
    <w:basedOn w:val="a1"/>
    <w:uiPriority w:val="39"/>
    <w:rsid w:val="00725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99"/>
    <w:qFormat/>
    <w:rsid w:val="002230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40">
    <w:name w:val="Заголовок 4 Знак"/>
    <w:basedOn w:val="a0"/>
    <w:link w:val="4"/>
    <w:uiPriority w:val="9"/>
    <w:rsid w:val="0022302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9">
    <w:name w:val="caption"/>
    <w:basedOn w:val="a"/>
    <w:next w:val="a"/>
    <w:uiPriority w:val="35"/>
    <w:unhideWhenUsed/>
    <w:qFormat/>
    <w:rsid w:val="00536E54"/>
    <w:pPr>
      <w:spacing w:after="200" w:line="240" w:lineRule="auto"/>
    </w:pPr>
    <w:rPr>
      <w:rFonts w:asciiTheme="minorHAnsi" w:hAnsiTheme="minorHAnsi"/>
      <w:b/>
      <w:bCs/>
      <w:color w:val="5B9BD5" w:themeColor="accent1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0815F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4C2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C2C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32A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D4E94"/>
    <w:pPr>
      <w:keepNext/>
      <w:keepLines/>
      <w:spacing w:before="480" w:after="0" w:line="276" w:lineRule="auto"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D4E9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4E94"/>
    <w:pPr>
      <w:keepNext/>
      <w:keepLines/>
      <w:spacing w:before="40" w:after="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230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4E94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21">
    <w:name w:val="Body Text Indent 2"/>
    <w:basedOn w:val="a"/>
    <w:link w:val="22"/>
    <w:uiPriority w:val="99"/>
    <w:semiHidden/>
    <w:unhideWhenUsed/>
    <w:rsid w:val="0018734D"/>
    <w:pPr>
      <w:spacing w:after="0" w:line="240" w:lineRule="auto"/>
      <w:ind w:left="2160"/>
      <w:jc w:val="right"/>
    </w:pPr>
    <w:rPr>
      <w:rFonts w:ascii="Arial" w:eastAsia="Times New Roman" w:hAnsi="Arial" w:cs="Times New Roman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18734D"/>
    <w:rPr>
      <w:rFonts w:ascii="Arial" w:eastAsia="Times New Roman" w:hAnsi="Arial" w:cs="Times New Roman"/>
      <w:sz w:val="28"/>
      <w:szCs w:val="20"/>
      <w:lang w:eastAsia="ru-RU"/>
    </w:rPr>
  </w:style>
  <w:style w:type="character" w:styleId="a3">
    <w:name w:val="Hyperlink"/>
    <w:basedOn w:val="a0"/>
    <w:uiPriority w:val="99"/>
    <w:unhideWhenUsed/>
    <w:rsid w:val="0018734D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18734D"/>
    <w:pPr>
      <w:spacing w:after="10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4E9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List Paragraph"/>
    <w:basedOn w:val="a"/>
    <w:uiPriority w:val="34"/>
    <w:qFormat/>
    <w:rsid w:val="002E3C0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C1C06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9D4E94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1D5E1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D5E12"/>
    <w:pPr>
      <w:spacing w:after="100"/>
      <w:ind w:left="440"/>
    </w:pPr>
  </w:style>
  <w:style w:type="character" w:styleId="a6">
    <w:name w:val="Strong"/>
    <w:basedOn w:val="a0"/>
    <w:uiPriority w:val="22"/>
    <w:qFormat/>
    <w:rsid w:val="00724337"/>
    <w:rPr>
      <w:b/>
      <w:bCs/>
    </w:rPr>
  </w:style>
  <w:style w:type="table" w:styleId="a7">
    <w:name w:val="Table Grid"/>
    <w:basedOn w:val="a1"/>
    <w:uiPriority w:val="39"/>
    <w:rsid w:val="00725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99"/>
    <w:qFormat/>
    <w:rsid w:val="002230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40">
    <w:name w:val="Заголовок 4 Знак"/>
    <w:basedOn w:val="a0"/>
    <w:link w:val="4"/>
    <w:uiPriority w:val="9"/>
    <w:rsid w:val="0022302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9">
    <w:name w:val="caption"/>
    <w:basedOn w:val="a"/>
    <w:next w:val="a"/>
    <w:uiPriority w:val="35"/>
    <w:unhideWhenUsed/>
    <w:qFormat/>
    <w:rsid w:val="00536E54"/>
    <w:pPr>
      <w:spacing w:after="200" w:line="240" w:lineRule="auto"/>
    </w:pPr>
    <w:rPr>
      <w:rFonts w:asciiTheme="minorHAnsi" w:hAnsiTheme="minorHAnsi"/>
      <w:b/>
      <w:bCs/>
      <w:color w:val="5B9BD5" w:themeColor="accent1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0815F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4C2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C2C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wmf"/><Relationship Id="rId26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image" Target="media/image13.wmf"/><Relationship Id="rId29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24" Type="http://schemas.openxmlformats.org/officeDocument/2006/relationships/image" Target="media/image15.wmf"/><Relationship Id="rId32" Type="http://schemas.openxmlformats.org/officeDocument/2006/relationships/image" Target="media/image19.wmf"/><Relationship Id="rId5" Type="http://schemas.openxmlformats.org/officeDocument/2006/relationships/settings" Target="settings.xml"/><Relationship Id="rId15" Type="http://schemas.openxmlformats.org/officeDocument/2006/relationships/image" Target="media/image9.emf"/><Relationship Id="rId23" Type="http://schemas.openxmlformats.org/officeDocument/2006/relationships/oleObject" Target="embeddings/oleObject3.bin"/><Relationship Id="rId28" Type="http://schemas.openxmlformats.org/officeDocument/2006/relationships/image" Target="media/image17.wmf"/><Relationship Id="rId10" Type="http://schemas.openxmlformats.org/officeDocument/2006/relationships/image" Target="media/image4.emf"/><Relationship Id="rId19" Type="http://schemas.openxmlformats.org/officeDocument/2006/relationships/oleObject" Target="embeddings/oleObject1.bin"/><Relationship Id="rId31" Type="http://schemas.openxmlformats.org/officeDocument/2006/relationships/oleObject" Target="embeddings/oleObject7.bin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4.wmf"/><Relationship Id="rId27" Type="http://schemas.openxmlformats.org/officeDocument/2006/relationships/oleObject" Target="embeddings/oleObject5.bin"/><Relationship Id="rId30" Type="http://schemas.openxmlformats.org/officeDocument/2006/relationships/image" Target="media/image18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6B2A9-D275-494A-BA0B-1B6C8774E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41</Pages>
  <Words>7649</Words>
  <Characters>43603</Characters>
  <Application>Microsoft Office Word</Application>
  <DocSecurity>0</DocSecurity>
  <Lines>363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Ювашева</dc:creator>
  <cp:lastModifiedBy>Tortopus</cp:lastModifiedBy>
  <cp:revision>2</cp:revision>
  <dcterms:created xsi:type="dcterms:W3CDTF">2019-02-25T16:21:00Z</dcterms:created>
  <dcterms:modified xsi:type="dcterms:W3CDTF">2019-02-25T16:21:00Z</dcterms:modified>
</cp:coreProperties>
</file>