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p14">
  <w:body>
    <w:p xmlns:wp14="http://schemas.microsoft.com/office/word/2010/wordml" w:rsidRPr="007051F8" w:rsidR="006663DA" w:rsidP="00B823DD" w:rsidRDefault="00B823DD" w14:paraId="6D318D28" wp14:textId="77777777">
      <w:pPr>
        <w:pStyle w:val="Ttulo1"/>
        <w:numPr>
          <w:ilvl w:val="0"/>
          <w:numId w:val="43"/>
        </w:numPr>
        <w:jc w:val="center"/>
      </w:pPr>
      <w:bookmarkStart w:name="_Toc421737940" w:id="0"/>
      <w:r w:rsidRPr="00CC08A4">
        <w:rPr>
          <w:color w:val="000000"/>
          <w:sz w:val="28"/>
          <w:szCs w:val="28"/>
        </w:rPr>
        <w:t>SUMÁRIO EXECUTIVO</w:t>
      </w:r>
      <w:r>
        <w:br/>
      </w:r>
      <w:r>
        <w:br/>
      </w:r>
      <w:bookmarkEnd w:id="0"/>
    </w:p>
    <w:p xmlns:wp14="http://schemas.microsoft.com/office/word/2010/wordml" w:rsidR="007051F8" w:rsidP="005F7904" w:rsidRDefault="005F7904" w14:paraId="392E37E2" wp14:textId="77777777">
      <w:pPr>
        <w:spacing w:before="240" w:after="240" w:line="360" w:lineRule="auto"/>
        <w:ind w:firstLine="709"/>
        <w:jc w:val="both"/>
      </w:pPr>
      <w:r>
        <w:t>T</w:t>
      </w:r>
      <w:r w:rsidR="00B978F5">
        <w:t>odos os dias novas tecnologias e</w:t>
      </w:r>
      <w:r>
        <w:t>mergem decretando a obsolescência de outras tecnologias no mercado. Desta forma, p</w:t>
      </w:r>
      <w:r w:rsidR="00AD0FAA">
        <w:t xml:space="preserve">ara ter sucesso </w:t>
      </w:r>
      <w:r>
        <w:t xml:space="preserve">na vida profissional, é de suma importância que o profissional da área de sistemas esteja sempre </w:t>
      </w:r>
      <w:r w:rsidR="002B72E1">
        <w:t>à</w:t>
      </w:r>
      <w:r>
        <w:t xml:space="preserve"> frente</w:t>
      </w:r>
      <w:r w:rsidR="002B72E1">
        <w:t>, mantendo-se atualizado</w:t>
      </w:r>
      <w:r>
        <w:t xml:space="preserve"> </w:t>
      </w:r>
      <w:r w:rsidR="002B72E1">
        <w:t xml:space="preserve">e procurando oportunidade de negócios com </w:t>
      </w:r>
      <w:r>
        <w:t>os software</w:t>
      </w:r>
      <w:r w:rsidR="002B72E1">
        <w:t>s</w:t>
      </w:r>
      <w:r>
        <w:t xml:space="preserve"> e hardware</w:t>
      </w:r>
      <w:r w:rsidR="002B72E1">
        <w:t>s</w:t>
      </w:r>
      <w:r>
        <w:t xml:space="preserve"> que ingressam no mercado. </w:t>
      </w:r>
    </w:p>
    <w:p xmlns:wp14="http://schemas.microsoft.com/office/word/2010/wordml" w:rsidR="003014A6" w:rsidP="003014A6" w:rsidRDefault="00B978F5" w14:paraId="14C0BD7E" wp14:textId="77777777">
      <w:pPr>
        <w:spacing w:after="240" w:line="360" w:lineRule="auto"/>
        <w:ind w:firstLine="709"/>
        <w:jc w:val="both"/>
      </w:pPr>
      <w:r>
        <w:rPr/>
        <w:t>Neste sentido</w:t>
      </w:r>
      <w:r w:rsidR="002B72E1">
        <w:rPr/>
        <w:t>, percebe-se que para muitas empresas apresentarem seus produtos e serviços aos clientes</w:t>
      </w:r>
      <w:r>
        <w:rPr/>
        <w:t>,</w:t>
      </w:r>
      <w:r w:rsidR="002B72E1">
        <w:rPr/>
        <w:t xml:space="preserve"> demandam de elevados recursos em espaço físico para </w:t>
      </w:r>
      <w:r w:rsidRPr="3FB57D21" w:rsidR="002B72E1">
        <w:rPr>
          <w:i w:val="1"/>
          <w:iCs w:val="1"/>
        </w:rPr>
        <w:t>showroom</w:t>
      </w:r>
      <w:r w:rsidR="002B72E1">
        <w:rPr/>
        <w:t xml:space="preserve">, acomodações, </w:t>
      </w:r>
      <w:r w:rsidR="002B72E1">
        <w:rPr/>
        <w:t xml:space="preserve">estoque, </w:t>
      </w:r>
      <w:r w:rsidR="002B72E1">
        <w:rPr/>
        <w:t xml:space="preserve">locações, etc. </w:t>
      </w:r>
      <w:r>
        <w:rPr/>
        <w:t>Entretanto</w:t>
      </w:r>
      <w:r w:rsidR="00664512">
        <w:rPr/>
        <w:t xml:space="preserve">, tais custos podem ser sensivelmente reduzidos com </w:t>
      </w:r>
      <w:r>
        <w:rPr/>
        <w:t xml:space="preserve">novas </w:t>
      </w:r>
      <w:r w:rsidR="00664512">
        <w:rPr/>
        <w:t>tecnologia</w:t>
      </w:r>
      <w:r>
        <w:rPr/>
        <w:t xml:space="preserve">s já disponíveis no mercado, </w:t>
      </w:r>
      <w:proofErr w:type="gramStart"/>
      <w:r>
        <w:rPr/>
        <w:t>como</w:t>
      </w:r>
      <w:proofErr w:type="gramEnd"/>
      <w:r>
        <w:rPr/>
        <w:t xml:space="preserve"> por exemplo, a utilização conjunta do código QR </w:t>
      </w:r>
      <w:r w:rsidRPr="3FB57D21" w:rsidR="003014A6">
        <w:rPr>
          <w:i w:val="1"/>
          <w:iCs w:val="1"/>
        </w:rPr>
        <w:t>(</w:t>
      </w:r>
      <w:proofErr w:type="spellStart"/>
      <w:r w:rsidRPr="3FB57D21" w:rsidR="003014A6">
        <w:rPr>
          <w:i w:val="1"/>
          <w:iCs w:val="1"/>
        </w:rPr>
        <w:t>Quick</w:t>
      </w:r>
      <w:proofErr w:type="spellEnd"/>
      <w:r w:rsidRPr="3FB57D21" w:rsidR="003014A6">
        <w:rPr>
          <w:i w:val="1"/>
          <w:iCs w:val="1"/>
        </w:rPr>
        <w:t xml:space="preserve"> Response</w:t>
      </w:r>
      <w:r w:rsidRPr="3FB57D21" w:rsidR="003014A6">
        <w:rPr>
          <w:rStyle w:val="Refdenotaderodap"/>
          <w:i w:val="1"/>
          <w:iCs w:val="1"/>
        </w:rPr>
        <w:footnoteReference w:id="1"/>
      </w:r>
      <w:r w:rsidRPr="3FB57D21" w:rsidR="003014A6">
        <w:rPr>
          <w:i w:val="1"/>
          <w:iCs w:val="1"/>
        </w:rPr>
        <w:t>)</w:t>
      </w:r>
      <w:r w:rsidRPr="003014A6" w:rsidR="003014A6">
        <w:rPr/>
        <w:t xml:space="preserve"> </w:t>
      </w:r>
      <w:r w:rsidR="003014A6">
        <w:rPr/>
        <w:t>e Realidade Aumentada (RA).</w:t>
      </w:r>
    </w:p>
    <w:p xmlns:wp14="http://schemas.microsoft.com/office/word/2010/wordml" w:rsidR="00B123CF" w:rsidP="00B123CF" w:rsidRDefault="00EB234C" w14:paraId="4F60D3B9" wp14:textId="77777777">
      <w:pPr>
        <w:spacing w:before="240" w:after="240" w:line="360" w:lineRule="auto"/>
        <w:ind w:firstLine="709"/>
        <w:jc w:val="both"/>
      </w:pPr>
      <w:r>
        <w:t>A RA</w:t>
      </w:r>
      <w:r w:rsidR="00B123CF">
        <w:t xml:space="preserve"> é um ambiente que envolve tanto realidade virtual como elementos do mundo real, criando um ambiente misto em tempo real. Por exemplo</w:t>
      </w:r>
      <w:r>
        <w:t>:</w:t>
      </w:r>
      <w:r w:rsidR="00B123CF">
        <w:t xml:space="preserve"> um usuário da RA pode utilizar óculos translúcidos, e através destes, ele poderá ver o mundo real, bem como imagens geradas por computador projetadas no mundo.</w:t>
      </w:r>
    </w:p>
    <w:p xmlns:wp14="http://schemas.microsoft.com/office/word/2010/wordml" w:rsidR="003014A6" w:rsidP="003014A6" w:rsidRDefault="003014A6" w14:paraId="2A2A2056" wp14:textId="77777777">
      <w:pPr>
        <w:spacing w:after="240" w:line="360" w:lineRule="auto"/>
        <w:ind w:firstLine="709"/>
        <w:jc w:val="both"/>
      </w:pPr>
      <w:r>
        <w:t xml:space="preserve">Desta forma, o presente projeto tem por objetivo analisar a capacidade mercadológica da programação unida à elaboração visual 3D, que ao serem impressas em código QR </w:t>
      </w:r>
      <w:r>
        <w:rPr>
          <w:color w:val="222222"/>
          <w:shd w:val="clear" w:color="auto" w:fill="FFFFFF"/>
        </w:rPr>
        <w:t>(</w:t>
      </w:r>
      <w:proofErr w:type="spellStart"/>
      <w:r w:rsidRPr="00DA704C">
        <w:rPr>
          <w:i/>
          <w:color w:val="222222"/>
          <w:shd w:val="clear" w:color="auto" w:fill="FFFFFF"/>
        </w:rPr>
        <w:t>Quick</w:t>
      </w:r>
      <w:proofErr w:type="spellEnd"/>
      <w:r w:rsidRPr="008C5A4F">
        <w:rPr>
          <w:i/>
          <w:color w:val="222222"/>
          <w:shd w:val="clear" w:color="auto" w:fill="FFFFFF"/>
        </w:rPr>
        <w:t xml:space="preserve"> Response</w:t>
      </w:r>
      <w:r>
        <w:rPr>
          <w:color w:val="222222"/>
          <w:shd w:val="clear" w:color="auto" w:fill="FFFFFF"/>
        </w:rPr>
        <w:t>)</w:t>
      </w:r>
      <w:r>
        <w:t>, permite a partir d</w:t>
      </w:r>
      <w:r w:rsidR="00B755DB">
        <w:t>a utilização d</w:t>
      </w:r>
      <w:r>
        <w:t xml:space="preserve">e </w:t>
      </w:r>
      <w:r w:rsidR="00B755DB">
        <w:t>óculos translúcidos</w:t>
      </w:r>
      <w:r>
        <w:t xml:space="preserve"> </w:t>
      </w:r>
      <w:r w:rsidR="00B755DB">
        <w:t>verem</w:t>
      </w:r>
      <w:r w:rsidR="00054C23">
        <w:t xml:space="preserve"> a </w:t>
      </w:r>
      <w:r>
        <w:t>estrut</w:t>
      </w:r>
      <w:r w:rsidR="005E3F77">
        <w:t>ura</w:t>
      </w:r>
      <w:r w:rsidR="00054C23">
        <w:t>/ambiente</w:t>
      </w:r>
      <w:r w:rsidR="005E3F77">
        <w:t xml:space="preserve"> em realidade aumentada (RA)</w:t>
      </w:r>
      <w:r w:rsidR="00763564">
        <w:t>,</w:t>
      </w:r>
      <w:r w:rsidR="005E3F77">
        <w:t xml:space="preserve"> que</w:t>
      </w:r>
      <w:r w:rsidR="00763564">
        <w:t xml:space="preserve"> ainda</w:t>
      </w:r>
      <w:r w:rsidR="005E3F77">
        <w:t xml:space="preserve"> poderá sofrer alterações pontuais.</w:t>
      </w:r>
    </w:p>
    <w:p xmlns:wp14="http://schemas.microsoft.com/office/word/2010/wordml" w:rsidR="00B61566" w:rsidP="00B61566" w:rsidRDefault="00763564" w14:paraId="2FFAF509" wp14:noSpellErr="1" wp14:textId="3FB57D21">
      <w:pPr>
        <w:spacing w:after="0" w:line="360" w:lineRule="auto"/>
        <w:ind w:firstLine="709"/>
        <w:jc w:val="both"/>
      </w:pPr>
      <w:r w:rsidR="3FB57D21">
        <w:rPr/>
        <w:t xml:space="preserve">O objetivo deste projeto é a criação de estruturas e ambientes virtuais 3D em realidade aumentada para toda área da construção civil (construtoras, empreendedoras e imobiliárias), </w:t>
      </w:r>
      <w:r w:rsidR="3FB57D21">
        <w:rPr/>
        <w:t>assim como,</w:t>
      </w:r>
      <w:r w:rsidR="3FB57D21">
        <w:rPr/>
        <w:t xml:space="preserve"> para o segmento </w:t>
      </w:r>
      <w:r w:rsidR="3FB57D21">
        <w:rPr/>
        <w:t>de móveis e varejistas</w:t>
      </w:r>
      <w:r w:rsidR="3FB57D21">
        <w:rPr/>
        <w:t>.</w:t>
      </w:r>
    </w:p>
    <w:p xmlns:wp14="http://schemas.microsoft.com/office/word/2010/wordml" w:rsidR="009E5278" w:rsidP="00B61566" w:rsidRDefault="009E5278" w14:paraId="3B23F583" wp14:textId="77777777">
      <w:pPr>
        <w:spacing w:after="0" w:line="360" w:lineRule="auto"/>
        <w:ind w:firstLine="709"/>
        <w:jc w:val="both"/>
      </w:pPr>
      <w:r>
        <w:lastRenderedPageBreak/>
        <w:t xml:space="preserve"> Nossa principa</w:t>
      </w:r>
      <w:r w:rsidR="00B61566">
        <w:t>l</w:t>
      </w:r>
      <w:r>
        <w:t xml:space="preserve"> expectativa é atingir as maiores e melhores empresas do Brasil, também atingir o publico internacional. Queremos e seremos os melhores. </w:t>
      </w:r>
    </w:p>
    <w:p xmlns:wp14="http://schemas.microsoft.com/office/word/2010/wordml" w:rsidR="00076E91" w:rsidP="003014A6" w:rsidRDefault="009E5278" w14:paraId="549473DA" wp14:textId="77777777">
      <w:pPr>
        <w:spacing w:after="240" w:line="360" w:lineRule="auto"/>
        <w:ind w:firstLine="709"/>
        <w:jc w:val="both"/>
      </w:pPr>
      <w:r>
        <w:t>Nossa principal característica é a inovação, custo, praticidade e principalmente, a melhor experiência aos nossos clientes.</w:t>
      </w:r>
    </w:p>
    <w:p xmlns:wp14="http://schemas.microsoft.com/office/word/2010/wordml" w:rsidRPr="00CC08A4" w:rsidR="00D67F5C" w:rsidP="00D67F5C" w:rsidRDefault="00D67F5C" w14:paraId="09D45D5D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  <w:r w:rsidRPr="00CC08A4">
        <w:rPr>
          <w:b/>
          <w:color w:val="000000"/>
        </w:rPr>
        <w:t>Dados do empreendedor</w:t>
      </w:r>
      <w:r>
        <w:rPr>
          <w:b/>
          <w:color w:val="000000"/>
        </w:rPr>
        <w:t xml:space="preserve">: </w:t>
      </w:r>
    </w:p>
    <w:p xmlns:wp14="http://schemas.microsoft.com/office/word/2010/wordml" w:rsidR="00D67F5C" w:rsidP="00D67F5C" w:rsidRDefault="00D67F5C" w14:paraId="5562B022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Nome completo: Diogo </w:t>
      </w:r>
      <w:proofErr w:type="spellStart"/>
      <w:r>
        <w:rPr>
          <w:color w:val="000000"/>
        </w:rPr>
        <w:t>Raimondi</w:t>
      </w:r>
      <w:proofErr w:type="spellEnd"/>
      <w:r>
        <w:rPr>
          <w:color w:val="000000"/>
        </w:rPr>
        <w:t xml:space="preserve"> Borges</w:t>
      </w:r>
    </w:p>
    <w:p xmlns:wp14="http://schemas.microsoft.com/office/word/2010/wordml" w:rsidR="00D67F5C" w:rsidP="00D67F5C" w:rsidRDefault="00D67F5C" w14:paraId="6F234C96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Endereço: Rua Seara, 275 - </w:t>
      </w:r>
      <w:proofErr w:type="spellStart"/>
      <w:r>
        <w:rPr>
          <w:color w:val="000000"/>
        </w:rPr>
        <w:t>Iririú</w:t>
      </w:r>
      <w:proofErr w:type="spellEnd"/>
      <w:r w:rsidRPr="002009B7">
        <w:rPr>
          <w:color w:val="000000"/>
        </w:rPr>
        <w:t xml:space="preserve"> </w:t>
      </w:r>
    </w:p>
    <w:p xmlns:wp14="http://schemas.microsoft.com/office/word/2010/wordml" w:rsidR="00D67F5C" w:rsidP="00D67F5C" w:rsidRDefault="00D67F5C" w14:paraId="1D6E959D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Cidade: Joinville/SC</w:t>
      </w:r>
      <w:r w:rsidRPr="002009B7">
        <w:rPr>
          <w:color w:val="000000"/>
        </w:rPr>
        <w:t xml:space="preserve"> </w:t>
      </w:r>
    </w:p>
    <w:p xmlns:wp14="http://schemas.microsoft.com/office/word/2010/wordml" w:rsidR="00D67F5C" w:rsidP="00D67F5C" w:rsidRDefault="00D67F5C" w14:paraId="49C911E9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Telefones: (047) 9244-2727 e (047) 3437-9727</w:t>
      </w:r>
    </w:p>
    <w:p xmlns:wp14="http://schemas.microsoft.com/office/word/2010/wordml" w:rsidR="00D67F5C" w:rsidP="00D67F5C" w:rsidRDefault="00D67F5C" w14:paraId="12E12A20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E</w:t>
      </w:r>
      <w:r w:rsidRPr="002009B7">
        <w:rPr>
          <w:color w:val="000000"/>
        </w:rPr>
        <w:t>-mail</w:t>
      </w:r>
      <w:r>
        <w:rPr>
          <w:color w:val="000000"/>
        </w:rPr>
        <w:t xml:space="preserve">: </w:t>
      </w:r>
      <w:hyperlink w:history="1" r:id="rId10">
        <w:r w:rsidRPr="000B1227">
          <w:rPr>
            <w:rStyle w:val="Hyperlink"/>
          </w:rPr>
          <w:t>diogodrb@hotmail.com</w:t>
        </w:r>
      </w:hyperlink>
      <w:r>
        <w:rPr>
          <w:color w:val="000000"/>
        </w:rPr>
        <w:t xml:space="preserve"> / </w:t>
      </w:r>
      <w:hyperlink w:history="1" r:id="rId11">
        <w:r w:rsidRPr="000B1227">
          <w:rPr>
            <w:rStyle w:val="Hyperlink"/>
          </w:rPr>
          <w:t>borges@010minds.com</w:t>
        </w:r>
      </w:hyperlink>
      <w:r>
        <w:rPr>
          <w:color w:val="000000"/>
        </w:rPr>
        <w:t xml:space="preserve"> / </w:t>
      </w:r>
      <w:hyperlink w:history="1" r:id="rId12">
        <w:r w:rsidRPr="000B1227">
          <w:rPr>
            <w:rStyle w:val="Hyperlink"/>
          </w:rPr>
          <w:t>diogo@agencialorde.com</w:t>
        </w:r>
      </w:hyperlink>
      <w:r>
        <w:rPr>
          <w:color w:val="000000"/>
        </w:rPr>
        <w:br/>
      </w:r>
      <w:r w:rsidRPr="00273965">
        <w:rPr>
          <w:color w:val="000000"/>
        </w:rPr>
        <w:t xml:space="preserve"> </w:t>
      </w:r>
    </w:p>
    <w:p xmlns:wp14="http://schemas.microsoft.com/office/word/2010/wordml" w:rsidRPr="00CC08A4" w:rsidR="00D67F5C" w:rsidP="00D67F5C" w:rsidRDefault="00D67F5C" w14:paraId="3889D980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  <w:r w:rsidRPr="00CC08A4">
        <w:rPr>
          <w:b/>
          <w:color w:val="000000"/>
        </w:rPr>
        <w:t xml:space="preserve">Dados do empreendimento </w:t>
      </w:r>
    </w:p>
    <w:p xmlns:wp14="http://schemas.microsoft.com/office/word/2010/wordml" w:rsidR="00D67F5C" w:rsidP="00D67F5C" w:rsidRDefault="00D67F5C" w14:paraId="78CB9640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Razão social: Future Ltda</w:t>
      </w:r>
    </w:p>
    <w:p xmlns:wp14="http://schemas.microsoft.com/office/word/2010/wordml" w:rsidR="00D67F5C" w:rsidP="00D67F5C" w:rsidRDefault="00D67F5C" w14:paraId="64CC10DB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Nome fantasia: Future </w:t>
      </w:r>
    </w:p>
    <w:p xmlns:wp14="http://schemas.microsoft.com/office/word/2010/wordml" w:rsidR="00D67F5C" w:rsidP="00D67F5C" w:rsidRDefault="00D67F5C" w14:paraId="315E84E9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Endereço: Rua Seara, 275 - Iririu</w:t>
      </w:r>
      <w:r w:rsidRPr="002009B7">
        <w:rPr>
          <w:color w:val="000000"/>
        </w:rPr>
        <w:t xml:space="preserve"> </w:t>
      </w:r>
    </w:p>
    <w:p xmlns:wp14="http://schemas.microsoft.com/office/word/2010/wordml" w:rsidR="00D67F5C" w:rsidP="00D67F5C" w:rsidRDefault="00D67F5C" w14:paraId="6BCD2201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Cidade: Joinville </w:t>
      </w:r>
    </w:p>
    <w:p xmlns:wp14="http://schemas.microsoft.com/office/word/2010/wordml" w:rsidR="00D67F5C" w:rsidP="00D67F5C" w:rsidRDefault="00D67F5C" w14:paraId="734139A0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Estado: Santa Catarina</w:t>
      </w:r>
    </w:p>
    <w:p xmlns:wp14="http://schemas.microsoft.com/office/word/2010/wordml" w:rsidR="00B823DD" w:rsidP="00D67F5C" w:rsidRDefault="00B823DD" w14:paraId="7AAF09DC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xmlns:wp14="http://schemas.microsoft.com/office/word/2010/wordml" w:rsidRPr="00B61566" w:rsidR="00B61566" w:rsidP="00D67F5C" w:rsidRDefault="00B61566" w14:paraId="7D29E50D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B61566">
        <w:rPr>
          <w:color w:val="FF0000"/>
          <w:highlight w:val="yellow"/>
        </w:rPr>
        <w:t>CONTINUE NESTA PÁGINA COM A MISSÃO</w:t>
      </w:r>
      <w:proofErr w:type="gramStart"/>
      <w:r w:rsidRPr="00B61566">
        <w:rPr>
          <w:color w:val="FF0000"/>
          <w:highlight w:val="yellow"/>
        </w:rPr>
        <w:t>....</w:t>
      </w:r>
      <w:proofErr w:type="gramEnd"/>
    </w:p>
    <w:p xmlns:wp14="http://schemas.microsoft.com/office/word/2010/wordml" w:rsidR="00B823DD" w:rsidP="00B823DD" w:rsidRDefault="00B61566" w14:paraId="08D4CD7B" wp14:textId="77777777">
      <w:pPr>
        <w:pStyle w:val="Ttulo1"/>
        <w:numPr>
          <w:ilvl w:val="0"/>
          <w:numId w:val="0"/>
        </w:numPr>
        <w:ind w:left="360"/>
        <w:jc w:val="center"/>
      </w:pPr>
      <w:bookmarkStart w:name="_Toc421737941" w:id="1"/>
      <w:r>
        <w:lastRenderedPageBreak/>
        <w:t>MI</w:t>
      </w:r>
      <w:r w:rsidR="00B823DD">
        <w:t xml:space="preserve">SSÃO, VISÃO E </w:t>
      </w:r>
      <w:proofErr w:type="gramStart"/>
      <w:r w:rsidR="00B823DD">
        <w:t>VALORES</w:t>
      </w:r>
      <w:bookmarkEnd w:id="1"/>
      <w:proofErr w:type="gramEnd"/>
    </w:p>
    <w:p xmlns:wp14="http://schemas.microsoft.com/office/word/2010/wordml" w:rsidRPr="00E421D9" w:rsidR="00B823DD" w:rsidP="00B823DD" w:rsidRDefault="00B823DD" w14:paraId="66DF4F5C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xmlns:wp14="http://schemas.microsoft.com/office/word/2010/wordml" w:rsidR="00B823DD" w:rsidP="00B823DD" w:rsidRDefault="00B823DD" w14:paraId="24EBAB7C" wp14:textId="77777777">
      <w:pPr>
        <w:jc w:val="center"/>
        <w:rPr>
          <w:b/>
        </w:rPr>
      </w:pPr>
    </w:p>
    <w:p xmlns:wp14="http://schemas.microsoft.com/office/word/2010/wordml" w:rsidRPr="00A91147" w:rsidR="00B823DD" w:rsidP="00B823DD" w:rsidRDefault="00B823DD" w14:paraId="2C9172FC" wp14:textId="77777777">
      <w:pPr>
        <w:pStyle w:val="Ttulo2"/>
        <w:rPr>
          <w:rFonts w:eastAsia="Times New Roman"/>
        </w:rPr>
      </w:pPr>
      <w:bookmarkStart w:name="_Toc421737713" w:id="2"/>
      <w:bookmarkStart w:name="_Toc421737942" w:id="3"/>
      <w:r w:rsidRPr="00A91147">
        <w:rPr>
          <w:rFonts w:eastAsia="Times New Roman"/>
          <w:bdr w:val="none" w:color="auto" w:sz="0" w:space="0" w:frame="1"/>
        </w:rPr>
        <w:t>Missão:</w:t>
      </w:r>
      <w:bookmarkEnd w:id="2"/>
      <w:bookmarkEnd w:id="3"/>
    </w:p>
    <w:p xmlns:wp14="http://schemas.microsoft.com/office/word/2010/wordml" w:rsidRPr="00A91147" w:rsidR="00B823DD" w:rsidP="00B823DD" w:rsidRDefault="00B823DD" w14:paraId="3E7FD087" wp14:textId="77777777">
      <w:pPr>
        <w:shd w:val="clear" w:color="auto" w:fill="FFFFFF"/>
        <w:spacing w:before="240" w:after="240" w:line="360" w:lineRule="auto"/>
        <w:ind w:firstLine="708"/>
        <w:jc w:val="both"/>
        <w:textAlignment w:val="baseline"/>
        <w:rPr>
          <w:rFonts w:eastAsia="Times New Roman"/>
          <w:color w:val="333333"/>
        </w:rPr>
      </w:pPr>
      <w:r w:rsidRPr="00A91147">
        <w:rPr>
          <w:rFonts w:eastAsia="Times New Roman"/>
          <w:color w:val="333333"/>
        </w:rPr>
        <w:t xml:space="preserve">Oferecer </w:t>
      </w:r>
      <w:r>
        <w:rPr>
          <w:rFonts w:eastAsia="Times New Roman"/>
          <w:color w:val="333333"/>
        </w:rPr>
        <w:t xml:space="preserve">produtos e </w:t>
      </w:r>
      <w:r w:rsidRPr="00A91147">
        <w:rPr>
          <w:rFonts w:eastAsia="Times New Roman"/>
          <w:color w:val="333333"/>
        </w:rPr>
        <w:t xml:space="preserve">serviços de Tecnologia da Informação </w:t>
      </w:r>
      <w:r>
        <w:rPr>
          <w:rFonts w:eastAsia="Times New Roman"/>
          <w:color w:val="333333"/>
        </w:rPr>
        <w:t xml:space="preserve">de ponta </w:t>
      </w:r>
      <w:r w:rsidRPr="00A91147">
        <w:rPr>
          <w:rFonts w:eastAsia="Times New Roman"/>
          <w:color w:val="333333"/>
        </w:rPr>
        <w:t xml:space="preserve">com </w:t>
      </w:r>
      <w:r>
        <w:rPr>
          <w:rFonts w:eastAsia="Times New Roman"/>
          <w:color w:val="333333"/>
        </w:rPr>
        <w:t xml:space="preserve">qualidade, </w:t>
      </w:r>
      <w:r w:rsidRPr="00A91147">
        <w:rPr>
          <w:rFonts w:eastAsia="Times New Roman"/>
          <w:color w:val="333333"/>
        </w:rPr>
        <w:t xml:space="preserve">presteza, empenho e baixo custo, agregando valor e inovação ao negócio de nossos clientes, </w:t>
      </w:r>
      <w:r>
        <w:rPr>
          <w:rFonts w:eastAsia="Times New Roman"/>
          <w:color w:val="333333"/>
        </w:rPr>
        <w:t xml:space="preserve">sempre comprometido com </w:t>
      </w:r>
      <w:r w:rsidRPr="00A91147">
        <w:rPr>
          <w:rFonts w:eastAsia="Times New Roman"/>
          <w:color w:val="333333"/>
        </w:rPr>
        <w:t>a sociedade e</w:t>
      </w:r>
      <w:r>
        <w:rPr>
          <w:rFonts w:eastAsia="Times New Roman"/>
          <w:color w:val="333333"/>
        </w:rPr>
        <w:t xml:space="preserve"> com</w:t>
      </w:r>
      <w:r w:rsidRPr="00A91147">
        <w:rPr>
          <w:rFonts w:eastAsia="Times New Roman"/>
          <w:color w:val="333333"/>
        </w:rPr>
        <w:t xml:space="preserve"> o meio ambiente.</w:t>
      </w:r>
    </w:p>
    <w:p xmlns:wp14="http://schemas.microsoft.com/office/word/2010/wordml" w:rsidRPr="00A91147" w:rsidR="00B823DD" w:rsidP="00B823DD" w:rsidRDefault="00B823DD" w14:paraId="0B0BE374" wp14:textId="77777777">
      <w:pPr>
        <w:pStyle w:val="Ttulo2"/>
        <w:rPr>
          <w:rFonts w:eastAsia="Times New Roman"/>
        </w:rPr>
      </w:pPr>
      <w:bookmarkStart w:name="_Toc421737714" w:id="4"/>
      <w:bookmarkStart w:name="_Toc421737943" w:id="5"/>
      <w:r w:rsidRPr="00A91147">
        <w:rPr>
          <w:rFonts w:eastAsia="Times New Roman"/>
          <w:bdr w:val="none" w:color="auto" w:sz="0" w:space="0" w:frame="1"/>
        </w:rPr>
        <w:t>Visão:</w:t>
      </w:r>
      <w:bookmarkEnd w:id="4"/>
      <w:bookmarkEnd w:id="5"/>
    </w:p>
    <w:p xmlns:wp14="http://schemas.microsoft.com/office/word/2010/wordml" w:rsidRPr="00A91147" w:rsidR="00B823DD" w:rsidP="00B823DD" w:rsidRDefault="00B823DD" w14:paraId="1902BD47" wp14:textId="77777777">
      <w:pPr>
        <w:shd w:val="clear" w:color="auto" w:fill="FFFFFF"/>
        <w:spacing w:before="240" w:after="240" w:line="360" w:lineRule="auto"/>
        <w:ind w:firstLine="709"/>
        <w:jc w:val="both"/>
        <w:textAlignment w:val="baseline"/>
        <w:rPr>
          <w:rFonts w:eastAsia="Times New Roman"/>
          <w:color w:val="333333"/>
        </w:rPr>
      </w:pPr>
      <w:r w:rsidRPr="00A91147">
        <w:rPr>
          <w:rFonts w:eastAsia="Times New Roman"/>
          <w:color w:val="333333"/>
        </w:rPr>
        <w:t>Ser uma empresa de referência no ramo d</w:t>
      </w:r>
      <w:r>
        <w:rPr>
          <w:rFonts w:eastAsia="Times New Roman"/>
          <w:color w:val="333333"/>
        </w:rPr>
        <w:t>o comércio e da</w:t>
      </w:r>
      <w:r w:rsidRPr="00A91147">
        <w:rPr>
          <w:rFonts w:eastAsia="Times New Roman"/>
          <w:color w:val="333333"/>
        </w:rPr>
        <w:t xml:space="preserve"> prestação de serviços de Tecnologia da Informação conquistando </w:t>
      </w:r>
      <w:r>
        <w:rPr>
          <w:rFonts w:eastAsia="Times New Roman"/>
          <w:color w:val="333333"/>
        </w:rPr>
        <w:t xml:space="preserve">a confiança dos clientes e mantendo </w:t>
      </w:r>
      <w:r w:rsidRPr="00A91147">
        <w:rPr>
          <w:rFonts w:eastAsia="Times New Roman"/>
          <w:color w:val="333333"/>
        </w:rPr>
        <w:t xml:space="preserve">relacionamentos </w:t>
      </w:r>
      <w:r>
        <w:rPr>
          <w:rFonts w:eastAsia="Times New Roman"/>
          <w:color w:val="333333"/>
        </w:rPr>
        <w:t>contínuos</w:t>
      </w:r>
      <w:r w:rsidRPr="00A91147">
        <w:rPr>
          <w:rFonts w:eastAsia="Times New Roman"/>
          <w:color w:val="333333"/>
        </w:rPr>
        <w:t>.</w:t>
      </w:r>
    </w:p>
    <w:p xmlns:wp14="http://schemas.microsoft.com/office/word/2010/wordml" w:rsidRPr="00A91147" w:rsidR="00B823DD" w:rsidP="00B823DD" w:rsidRDefault="00B823DD" w14:paraId="0D6F145B" wp14:textId="77777777">
      <w:pPr>
        <w:shd w:val="clear" w:color="auto" w:fill="FFFFFF"/>
        <w:spacing w:before="240" w:after="240" w:line="360" w:lineRule="auto"/>
        <w:textAlignment w:val="baseline"/>
        <w:outlineLvl w:val="3"/>
        <w:rPr>
          <w:rFonts w:eastAsia="Times New Roman"/>
          <w:color w:val="333333"/>
        </w:rPr>
      </w:pPr>
      <w:r w:rsidRPr="00A91147">
        <w:rPr>
          <w:rFonts w:eastAsia="Times New Roman"/>
          <w:b/>
          <w:bCs/>
          <w:color w:val="333333"/>
          <w:bdr w:val="none" w:color="auto" w:sz="0" w:space="0" w:frame="1"/>
        </w:rPr>
        <w:t>Valores:</w:t>
      </w:r>
    </w:p>
    <w:p xmlns:wp14="http://schemas.microsoft.com/office/word/2010/wordml" w:rsidRPr="00A91147" w:rsidR="00B823DD" w:rsidP="00B823DD" w:rsidRDefault="00B823DD" w14:paraId="3F923CB0" wp14:textId="77777777">
      <w:pPr>
        <w:numPr>
          <w:ilvl w:val="0"/>
          <w:numId w:val="37"/>
        </w:numPr>
        <w:spacing w:before="240" w:after="240" w:line="360" w:lineRule="auto"/>
        <w:textAlignment w:val="baseline"/>
        <w:rPr>
          <w:rFonts w:eastAsia="Times New Roman"/>
          <w:color w:val="333333"/>
        </w:rPr>
      </w:pPr>
      <w:r w:rsidRPr="00A91147">
        <w:rPr>
          <w:rFonts w:eastAsia="Times New Roman"/>
          <w:b/>
          <w:bCs/>
          <w:color w:val="333333"/>
          <w:bdr w:val="none" w:color="auto" w:sz="0" w:space="0" w:frame="1"/>
        </w:rPr>
        <w:t>Integridade - </w:t>
      </w:r>
      <w:r>
        <w:rPr>
          <w:rFonts w:eastAsia="Times New Roman"/>
          <w:color w:val="333333"/>
        </w:rPr>
        <w:t>Ética e t</w:t>
      </w:r>
      <w:r w:rsidRPr="00A91147">
        <w:rPr>
          <w:rFonts w:eastAsia="Times New Roman"/>
          <w:color w:val="333333"/>
        </w:rPr>
        <w:t>ransparência</w:t>
      </w:r>
    </w:p>
    <w:p xmlns:wp14="http://schemas.microsoft.com/office/word/2010/wordml" w:rsidRPr="00A91147" w:rsidR="00B823DD" w:rsidP="00B823DD" w:rsidRDefault="00B823DD" w14:paraId="616C5380" wp14:textId="77777777">
      <w:pPr>
        <w:numPr>
          <w:ilvl w:val="0"/>
          <w:numId w:val="37"/>
        </w:numPr>
        <w:spacing w:before="240" w:after="240" w:line="360" w:lineRule="auto"/>
        <w:textAlignment w:val="baseline"/>
        <w:rPr>
          <w:rFonts w:eastAsia="Times New Roman"/>
          <w:color w:val="333333"/>
        </w:rPr>
      </w:pPr>
      <w:r w:rsidRPr="00A91147">
        <w:rPr>
          <w:rFonts w:eastAsia="Times New Roman"/>
          <w:b/>
          <w:bCs/>
          <w:color w:val="333333"/>
          <w:bdr w:val="none" w:color="auto" w:sz="0" w:space="0" w:frame="1"/>
        </w:rPr>
        <w:t>Responsabilidade - </w:t>
      </w:r>
      <w:r w:rsidRPr="00A91147">
        <w:rPr>
          <w:rFonts w:eastAsia="Times New Roman"/>
          <w:color w:val="333333"/>
        </w:rPr>
        <w:t>Profissional, ambiental e social</w:t>
      </w:r>
    </w:p>
    <w:p xmlns:wp14="http://schemas.microsoft.com/office/word/2010/wordml" w:rsidRPr="00A91147" w:rsidR="00B823DD" w:rsidP="00B823DD" w:rsidRDefault="00B823DD" w14:paraId="2438FAD1" wp14:textId="77777777">
      <w:pPr>
        <w:numPr>
          <w:ilvl w:val="0"/>
          <w:numId w:val="37"/>
        </w:numPr>
        <w:spacing w:before="240" w:after="240" w:line="360" w:lineRule="auto"/>
        <w:textAlignment w:val="baseline"/>
        <w:rPr>
          <w:rFonts w:eastAsia="Times New Roman"/>
          <w:color w:val="333333"/>
        </w:rPr>
      </w:pPr>
      <w:r w:rsidRPr="00A91147">
        <w:rPr>
          <w:rFonts w:eastAsia="Times New Roman"/>
          <w:b/>
          <w:bCs/>
          <w:color w:val="333333"/>
          <w:bdr w:val="none" w:color="auto" w:sz="0" w:space="0" w:frame="1"/>
        </w:rPr>
        <w:t>Inovação</w:t>
      </w:r>
      <w:r w:rsidRPr="00A91147">
        <w:rPr>
          <w:rFonts w:eastAsia="Times New Roman"/>
          <w:color w:val="333333"/>
        </w:rPr>
        <w:t> - Busca pel</w:t>
      </w:r>
      <w:r>
        <w:rPr>
          <w:rFonts w:eastAsia="Times New Roman"/>
          <w:color w:val="333333"/>
        </w:rPr>
        <w:t>a</w:t>
      </w:r>
      <w:r w:rsidRPr="00A91147">
        <w:rPr>
          <w:rFonts w:eastAsia="Times New Roman"/>
          <w:color w:val="333333"/>
        </w:rPr>
        <w:t xml:space="preserve"> melhor</w:t>
      </w:r>
      <w:r>
        <w:rPr>
          <w:rFonts w:eastAsia="Times New Roman"/>
          <w:color w:val="333333"/>
        </w:rPr>
        <w:t xml:space="preserve"> tecnologia</w:t>
      </w:r>
    </w:p>
    <w:p xmlns:wp14="http://schemas.microsoft.com/office/word/2010/wordml" w:rsidR="00B823DD" w:rsidP="00D67F5C" w:rsidRDefault="00B823DD" w14:paraId="74DF7608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xmlns:wp14="http://schemas.microsoft.com/office/word/2010/wordml" w:rsidR="00B823DD" w:rsidP="00B823DD" w:rsidRDefault="00B823DD" w14:paraId="3070ABA9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38460C">
        <w:rPr>
          <w:b/>
          <w:color w:val="000000"/>
        </w:rPr>
        <w:t>Setor de atividade</w:t>
      </w:r>
      <w:r>
        <w:rPr>
          <w:color w:val="000000"/>
        </w:rPr>
        <w:t>: Negócios Digitais</w:t>
      </w:r>
    </w:p>
    <w:p xmlns:wp14="http://schemas.microsoft.com/office/word/2010/wordml" w:rsidRPr="0038460C" w:rsidR="00B823DD" w:rsidP="00B823DD" w:rsidRDefault="00B823DD" w14:paraId="72859FFC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38460C">
        <w:rPr>
          <w:b/>
          <w:color w:val="000000"/>
        </w:rPr>
        <w:t>Forma Jurídica</w:t>
      </w:r>
      <w:r>
        <w:rPr>
          <w:color w:val="000000"/>
        </w:rPr>
        <w:t xml:space="preserve">: </w:t>
      </w:r>
      <w:r w:rsidRPr="00B823DD">
        <w:t>EPP</w:t>
      </w:r>
    </w:p>
    <w:p xmlns:wp14="http://schemas.microsoft.com/office/word/2010/wordml" w:rsidR="00B823DD" w:rsidP="00B823DD" w:rsidRDefault="00B823DD" w14:paraId="2946DBDD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38460C">
        <w:rPr>
          <w:b/>
          <w:color w:val="000000"/>
        </w:rPr>
        <w:t>Enquadramento Tributário</w:t>
      </w:r>
      <w:r>
        <w:rPr>
          <w:color w:val="000000"/>
        </w:rPr>
        <w:t>: Simples</w:t>
      </w:r>
      <w:r w:rsidRPr="00273965">
        <w:rPr>
          <w:color w:val="000000"/>
        </w:rPr>
        <w:t xml:space="preserve"> </w:t>
      </w:r>
    </w:p>
    <w:p xmlns:wp14="http://schemas.microsoft.com/office/word/2010/wordml" w:rsidR="00D67F5C" w:rsidP="003014A6" w:rsidRDefault="00D67F5C" w14:paraId="4283872C" wp14:textId="77777777">
      <w:pPr>
        <w:spacing w:after="240" w:line="360" w:lineRule="auto"/>
        <w:ind w:firstLine="709"/>
        <w:jc w:val="both"/>
      </w:pPr>
    </w:p>
    <w:p xmlns:wp14="http://schemas.microsoft.com/office/word/2010/wordml" w:rsidR="00B61566" w:rsidP="003014A6" w:rsidRDefault="00B61566" w14:paraId="2AE43E1A" wp14:textId="77777777">
      <w:pPr>
        <w:spacing w:after="240" w:line="360" w:lineRule="auto"/>
        <w:ind w:firstLine="709"/>
        <w:jc w:val="both"/>
      </w:pPr>
    </w:p>
    <w:p xmlns:wp14="http://schemas.microsoft.com/office/word/2010/wordml" w:rsidR="00B61566" w:rsidP="003014A6" w:rsidRDefault="00B61566" w14:paraId="61906B54" wp14:textId="77777777">
      <w:pPr>
        <w:spacing w:after="240" w:line="360" w:lineRule="auto"/>
        <w:ind w:firstLine="709"/>
        <w:jc w:val="both"/>
      </w:pPr>
    </w:p>
    <w:p xmlns:wp14="http://schemas.microsoft.com/office/word/2010/wordml" w:rsidR="00B61566" w:rsidP="003014A6" w:rsidRDefault="00B61566" w14:paraId="38F2DE8D" wp14:textId="77777777">
      <w:pPr>
        <w:spacing w:after="240" w:line="360" w:lineRule="auto"/>
        <w:ind w:firstLine="709"/>
        <w:jc w:val="both"/>
      </w:pPr>
    </w:p>
    <w:p xmlns:wp14="http://schemas.microsoft.com/office/word/2010/wordml" w:rsidR="00B61566" w:rsidP="003014A6" w:rsidRDefault="00B61566" w14:paraId="100E87C1" wp14:textId="77777777">
      <w:pPr>
        <w:spacing w:after="240" w:line="360" w:lineRule="auto"/>
        <w:ind w:firstLine="709"/>
        <w:jc w:val="both"/>
      </w:pPr>
    </w:p>
    <w:p xmlns:wp14="http://schemas.microsoft.com/office/word/2010/wordml" w:rsidR="00B61566" w:rsidP="003014A6" w:rsidRDefault="00B61566" w14:paraId="77655A34" wp14:textId="77777777">
      <w:pPr>
        <w:spacing w:after="240" w:line="360" w:lineRule="auto"/>
        <w:ind w:firstLine="709"/>
        <w:jc w:val="both"/>
      </w:pPr>
    </w:p>
    <w:p xmlns:wp14="http://schemas.microsoft.com/office/word/2010/wordml" w:rsidRPr="00B61566" w:rsidR="00FF2335" w:rsidP="00B823DD" w:rsidRDefault="00B823DD" w14:paraId="34B66803" wp14:textId="77777777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center"/>
        <w:rPr>
          <w:b/>
          <w:highlight w:val="yellow"/>
        </w:rPr>
      </w:pPr>
      <w:r w:rsidRPr="00B823DD">
        <w:rPr>
          <w:b/>
          <w:bCs/>
          <w:color w:val="000000"/>
          <w:sz w:val="28"/>
          <w:szCs w:val="28"/>
        </w:rPr>
        <w:lastRenderedPageBreak/>
        <w:t>ANÁLISE MERCADO</w:t>
      </w:r>
      <w:r>
        <w:br/>
      </w:r>
      <w:r>
        <w:br/>
      </w:r>
      <w:r w:rsidRPr="00B61566" w:rsidR="0060226F">
        <w:rPr>
          <w:b/>
          <w:highlight w:val="yellow"/>
        </w:rPr>
        <w:t>CANVAS</w:t>
      </w:r>
    </w:p>
    <w:p xmlns:wp14="http://schemas.microsoft.com/office/word/2010/wordml" w:rsidRPr="00B61566" w:rsidR="00B61566" w:rsidP="00B61566" w:rsidRDefault="00B61566" w14:paraId="27795FF2" wp14:textId="77777777">
      <w:pPr>
        <w:autoSpaceDE w:val="0"/>
        <w:autoSpaceDN w:val="0"/>
        <w:adjustRightInd w:val="0"/>
        <w:spacing w:after="0" w:line="240" w:lineRule="auto"/>
        <w:ind w:left="1069"/>
        <w:jc w:val="both"/>
        <w:rPr>
          <w:bCs/>
          <w:color w:val="FF0000"/>
        </w:rPr>
      </w:pPr>
      <w:r w:rsidRPr="00B61566">
        <w:rPr>
          <w:bCs/>
          <w:color w:val="FF0000"/>
          <w:highlight w:val="yellow"/>
        </w:rPr>
        <w:t xml:space="preserve">Faça uma introdução do seu mercado, descrevendo as etapas que você colocou no </w:t>
      </w:r>
      <w:proofErr w:type="spellStart"/>
      <w:r w:rsidRPr="00B61566">
        <w:rPr>
          <w:bCs/>
          <w:color w:val="FF0000"/>
          <w:highlight w:val="yellow"/>
        </w:rPr>
        <w:t>canvas</w:t>
      </w:r>
      <w:proofErr w:type="spellEnd"/>
      <w:r w:rsidRPr="00B61566">
        <w:rPr>
          <w:bCs/>
          <w:color w:val="FF0000"/>
          <w:highlight w:val="yellow"/>
        </w:rPr>
        <w:t xml:space="preserve">, depois coloque aqui o </w:t>
      </w:r>
      <w:proofErr w:type="spellStart"/>
      <w:r w:rsidRPr="00B61566">
        <w:rPr>
          <w:bCs/>
          <w:color w:val="FF0000"/>
          <w:highlight w:val="yellow"/>
        </w:rPr>
        <w:t>Canvas</w:t>
      </w:r>
      <w:proofErr w:type="spellEnd"/>
      <w:r w:rsidRPr="00B61566">
        <w:rPr>
          <w:bCs/>
          <w:color w:val="FF0000"/>
          <w:highlight w:val="yellow"/>
        </w:rPr>
        <w:t xml:space="preserve"> que você </w:t>
      </w:r>
      <w:proofErr w:type="gramStart"/>
      <w:r w:rsidRPr="00B61566">
        <w:rPr>
          <w:bCs/>
          <w:color w:val="FF0000"/>
          <w:highlight w:val="yellow"/>
        </w:rPr>
        <w:t>desenvolveu</w:t>
      </w:r>
      <w:proofErr w:type="gramEnd"/>
    </w:p>
    <w:p xmlns:wp14="http://schemas.microsoft.com/office/word/2010/wordml" w:rsidRPr="004B0557" w:rsidR="004B0557" w:rsidP="00A80E5C" w:rsidRDefault="004B0557" w14:paraId="1B82DDFB" wp14:textId="77777777">
      <w:pPr>
        <w:spacing w:before="240" w:after="240" w:line="360" w:lineRule="auto"/>
        <w:ind w:firstLine="709"/>
        <w:jc w:val="both"/>
      </w:pPr>
    </w:p>
    <w:tbl>
      <w:tblPr>
        <w:tblStyle w:val="Tabelacomgrade1"/>
        <w:tblW w:w="10192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2268"/>
        <w:gridCol w:w="992"/>
        <w:gridCol w:w="1134"/>
        <w:gridCol w:w="1985"/>
        <w:gridCol w:w="1409"/>
      </w:tblGrid>
      <w:tr xmlns:wp14="http://schemas.microsoft.com/office/word/2010/wordml" w:rsidRPr="004B0557" w:rsidR="00A80E5C" w:rsidTr="00D67F5C" w14:paraId="1017E988" wp14:textId="77777777">
        <w:trPr>
          <w:trHeight w:val="3135"/>
          <w:jc w:val="center"/>
        </w:trPr>
        <w:tc>
          <w:tcPr>
            <w:tcW w:w="24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8308E4" w:rsidR="00A80E5C" w:rsidP="009D2B31" w:rsidRDefault="00A80E5C" w14:paraId="0AC02E78" wp14:textId="77777777">
            <w:pPr>
              <w:shd w:val="clear" w:color="auto" w:fill="D9D9D9" w:themeFill="background1" w:themeFillShade="D9"/>
              <w:jc w:val="center"/>
              <w:rPr>
                <w:b/>
                <w:sz w:val="20"/>
                <w:szCs w:val="20"/>
                <w:lang w:eastAsia="en-US"/>
              </w:rPr>
            </w:pPr>
            <w:r w:rsidRPr="008308E4">
              <w:rPr>
                <w:b/>
                <w:sz w:val="20"/>
                <w:szCs w:val="20"/>
                <w:lang w:eastAsia="en-US"/>
              </w:rPr>
              <w:t>PARCERIAS PRINCIPAIS</w:t>
            </w:r>
          </w:p>
          <w:p w:rsidRPr="008308E4" w:rsidR="00A80E5C" w:rsidP="00227F2D" w:rsidRDefault="00F2441B" w14:paraId="22D7BB02" wp14:textId="77777777">
            <w:pPr>
              <w:pStyle w:val="PargrafodaLista"/>
              <w:numPr>
                <w:ilvl w:val="0"/>
                <w:numId w:val="7"/>
              </w:numPr>
              <w:ind w:left="27" w:hanging="141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 xml:space="preserve">Fornecedores dos óculos de RA: </w:t>
            </w:r>
          </w:p>
          <w:p w:rsidRPr="008308E4" w:rsidR="00227F2D" w:rsidP="00227F2D" w:rsidRDefault="00E43316" w14:paraId="142F0393" wp14:textId="77777777">
            <w:pPr>
              <w:pStyle w:val="PargrafodaLista"/>
              <w:numPr>
                <w:ilvl w:val="0"/>
                <w:numId w:val="7"/>
              </w:numPr>
              <w:ind w:left="27" w:hanging="141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Empresas parceiras que receberão o desenvolvimentos virtuais grátis para fazer propaganda, chamar clientes e espalhar nossa marca e trabalho.</w:t>
            </w:r>
          </w:p>
          <w:p w:rsidRPr="008308E4" w:rsidR="00227F2D" w:rsidP="00227F2D" w:rsidRDefault="00227F2D" w14:paraId="483ECBF5" wp14:textId="77777777">
            <w:pPr>
              <w:pStyle w:val="PargrafodaLista"/>
              <w:numPr>
                <w:ilvl w:val="0"/>
                <w:numId w:val="7"/>
              </w:numPr>
              <w:ind w:left="27" w:hanging="141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Serviço de Contabilidade;</w:t>
            </w:r>
          </w:p>
          <w:p w:rsidRPr="008308E4" w:rsidR="00227F2D" w:rsidP="00227F2D" w:rsidRDefault="00227F2D" w14:paraId="7228AD4C" wp14:textId="77777777">
            <w:pPr>
              <w:pStyle w:val="PargrafodaLista"/>
              <w:numPr>
                <w:ilvl w:val="0"/>
                <w:numId w:val="7"/>
              </w:numPr>
              <w:ind w:left="27" w:hanging="141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Fornecedores de ferramentas de software.</w:t>
            </w:r>
          </w:p>
          <w:p w:rsidRPr="008308E4" w:rsidR="00A80E5C" w:rsidP="00C503CF" w:rsidRDefault="00C503CF" w14:paraId="50BE950D" wp14:textId="77777777">
            <w:pPr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268" w:type="dxa"/>
            <w:tcBorders>
              <w:left w:val="single" w:color="auto" w:sz="4" w:space="0"/>
            </w:tcBorders>
          </w:tcPr>
          <w:p w:rsidRPr="008308E4" w:rsidR="00A80E5C" w:rsidP="009D2B31" w:rsidRDefault="00A80E5C" w14:paraId="6567DB3A" wp14:textId="77777777">
            <w:pPr>
              <w:shd w:val="clear" w:color="auto" w:fill="D9D9D9" w:themeFill="background1" w:themeFillShade="D9"/>
              <w:jc w:val="center"/>
              <w:rPr>
                <w:b/>
                <w:sz w:val="20"/>
                <w:szCs w:val="20"/>
                <w:lang w:eastAsia="en-US"/>
              </w:rPr>
            </w:pPr>
            <w:r w:rsidRPr="008308E4">
              <w:rPr>
                <w:b/>
                <w:sz w:val="20"/>
                <w:szCs w:val="20"/>
                <w:lang w:eastAsia="en-US"/>
              </w:rPr>
              <w:t>ATIVIDADES CHAVE</w:t>
            </w:r>
          </w:p>
          <w:p w:rsidRPr="008308E4" w:rsidR="00A80E5C" w:rsidP="00F2441B" w:rsidRDefault="00054C23" w14:paraId="7F287EAA" wp14:textId="77777777">
            <w:pPr>
              <w:pStyle w:val="PargrafodaLista"/>
              <w:numPr>
                <w:ilvl w:val="0"/>
                <w:numId w:val="5"/>
              </w:numPr>
              <w:ind w:left="92" w:hanging="142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 xml:space="preserve">Serviço </w:t>
            </w:r>
            <w:r w:rsidRPr="008308E4" w:rsidR="00A80E5C">
              <w:rPr>
                <w:sz w:val="20"/>
                <w:szCs w:val="20"/>
                <w:lang w:eastAsia="en-US"/>
              </w:rPr>
              <w:t>de desenvolvi</w:t>
            </w:r>
            <w:r w:rsidRPr="008308E4">
              <w:rPr>
                <w:sz w:val="20"/>
                <w:szCs w:val="20"/>
                <w:lang w:eastAsia="en-US"/>
              </w:rPr>
              <w:t>mento de es</w:t>
            </w:r>
            <w:r w:rsidRPr="008308E4" w:rsidR="00A80E5C">
              <w:rPr>
                <w:sz w:val="20"/>
                <w:szCs w:val="20"/>
                <w:lang w:eastAsia="en-US"/>
              </w:rPr>
              <w:t>truturas</w:t>
            </w:r>
            <w:r w:rsidRPr="008308E4">
              <w:rPr>
                <w:sz w:val="20"/>
                <w:szCs w:val="20"/>
                <w:lang w:eastAsia="en-US"/>
              </w:rPr>
              <w:t>/ambientes</w:t>
            </w:r>
            <w:r w:rsidRPr="008308E4" w:rsidR="00A80E5C">
              <w:rPr>
                <w:sz w:val="20"/>
                <w:szCs w:val="20"/>
                <w:lang w:eastAsia="en-US"/>
              </w:rPr>
              <w:t xml:space="preserve"> em 3D para leitores (óculos) de RA;</w:t>
            </w:r>
          </w:p>
          <w:p w:rsidRPr="008308E4" w:rsidR="00A80E5C" w:rsidP="00F2441B" w:rsidRDefault="00A80E5C" w14:paraId="7007A81A" wp14:textId="77777777">
            <w:pPr>
              <w:pStyle w:val="PargrafodaLista"/>
              <w:numPr>
                <w:ilvl w:val="0"/>
                <w:numId w:val="5"/>
              </w:numPr>
              <w:ind w:left="92" w:hanging="142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Serviço de atendimento ao cliente;</w:t>
            </w:r>
          </w:p>
          <w:p w:rsidRPr="008308E4" w:rsidR="00A80E5C" w:rsidP="00F2441B" w:rsidRDefault="00A80E5C" w14:paraId="30596A67" wp14:textId="77777777">
            <w:pPr>
              <w:pStyle w:val="PargrafodaLista"/>
              <w:numPr>
                <w:ilvl w:val="0"/>
                <w:numId w:val="5"/>
              </w:numPr>
              <w:ind w:left="92" w:hanging="142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Serviços administrativos.</w:t>
            </w:r>
          </w:p>
        </w:tc>
        <w:tc>
          <w:tcPr>
            <w:tcW w:w="2126" w:type="dxa"/>
            <w:gridSpan w:val="2"/>
            <w:vMerge w:val="restart"/>
          </w:tcPr>
          <w:p w:rsidRPr="008308E4" w:rsidR="00A80E5C" w:rsidP="009D2B31" w:rsidRDefault="00A80E5C" w14:paraId="2DE16E21" wp14:textId="77777777">
            <w:pPr>
              <w:shd w:val="clear" w:color="auto" w:fill="D9D9D9" w:themeFill="background1" w:themeFillShade="D9"/>
              <w:jc w:val="center"/>
              <w:rPr>
                <w:b/>
                <w:sz w:val="20"/>
                <w:szCs w:val="20"/>
                <w:lang w:eastAsia="en-US"/>
              </w:rPr>
            </w:pPr>
            <w:r w:rsidRPr="008308E4">
              <w:rPr>
                <w:b/>
                <w:sz w:val="20"/>
                <w:szCs w:val="20"/>
                <w:lang w:eastAsia="en-US"/>
              </w:rPr>
              <w:t>PROPOSTA DE VALOR</w:t>
            </w:r>
          </w:p>
          <w:p w:rsidRPr="008308E4" w:rsidR="00A80E5C" w:rsidP="00F2441B" w:rsidRDefault="00A80E5C" w14:paraId="2A75283D" wp14:textId="77777777">
            <w:pPr>
              <w:pStyle w:val="PargrafodaLista"/>
              <w:numPr>
                <w:ilvl w:val="0"/>
                <w:numId w:val="6"/>
              </w:numPr>
              <w:ind w:left="0" w:hanging="164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Permite ao cliente a visualização de estruturas</w:t>
            </w:r>
            <w:r w:rsidRPr="008308E4" w:rsidR="00054C23">
              <w:rPr>
                <w:sz w:val="20"/>
                <w:szCs w:val="20"/>
                <w:lang w:eastAsia="en-US"/>
              </w:rPr>
              <w:t>/ambientes</w:t>
            </w:r>
            <w:r w:rsidRPr="008308E4">
              <w:rPr>
                <w:sz w:val="20"/>
                <w:szCs w:val="20"/>
                <w:lang w:eastAsia="en-US"/>
              </w:rPr>
              <w:t xml:space="preserve"> em RA em qualquer ambiente. </w:t>
            </w:r>
          </w:p>
          <w:p w:rsidRPr="008308E4" w:rsidR="00A80E5C" w:rsidP="00227F2D" w:rsidRDefault="00A80E5C" w14:paraId="7D98AD59" wp14:textId="77777777">
            <w:pPr>
              <w:pStyle w:val="PargrafodaLista"/>
              <w:numPr>
                <w:ilvl w:val="0"/>
                <w:numId w:val="6"/>
              </w:numPr>
              <w:ind w:left="0" w:hanging="164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 xml:space="preserve">Reduz custos e </w:t>
            </w:r>
            <w:r w:rsidRPr="008308E4" w:rsidR="008308E4">
              <w:rPr>
                <w:sz w:val="20"/>
                <w:szCs w:val="20"/>
                <w:lang w:eastAsia="en-US"/>
              </w:rPr>
              <w:t>despesas</w:t>
            </w:r>
            <w:r w:rsidRPr="008308E4">
              <w:rPr>
                <w:sz w:val="20"/>
                <w:szCs w:val="20"/>
                <w:lang w:eastAsia="en-US"/>
              </w:rPr>
              <w:t xml:space="preserve"> comerciais, pois não carecem de gastos com Showroom, </w:t>
            </w:r>
            <w:r w:rsidRPr="008308E4" w:rsidR="008308E4">
              <w:rPr>
                <w:sz w:val="20"/>
                <w:szCs w:val="20"/>
                <w:lang w:eastAsia="en-US"/>
              </w:rPr>
              <w:t>locomoções</w:t>
            </w:r>
            <w:r w:rsidRPr="008308E4">
              <w:rPr>
                <w:sz w:val="20"/>
                <w:szCs w:val="20"/>
                <w:lang w:eastAsia="en-US"/>
              </w:rPr>
              <w:t>, estadias, etc.</w:t>
            </w:r>
            <w:r w:rsidRPr="008308E4" w:rsidR="00227F2D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85" w:type="dxa"/>
          </w:tcPr>
          <w:p w:rsidRPr="008308E4" w:rsidR="00A80E5C" w:rsidP="009D2B31" w:rsidRDefault="00A80E5C" w14:paraId="717B2481" wp14:textId="77777777">
            <w:pPr>
              <w:shd w:val="clear" w:color="auto" w:fill="D9D9D9" w:themeFill="background1" w:themeFillShade="D9"/>
              <w:jc w:val="center"/>
              <w:rPr>
                <w:b/>
                <w:sz w:val="20"/>
                <w:szCs w:val="20"/>
                <w:lang w:eastAsia="en-US"/>
              </w:rPr>
            </w:pPr>
            <w:r w:rsidRPr="008308E4">
              <w:rPr>
                <w:b/>
                <w:sz w:val="20"/>
                <w:szCs w:val="20"/>
                <w:lang w:eastAsia="en-US"/>
              </w:rPr>
              <w:t>RELACIONAMENTO COM CLIENTES</w:t>
            </w:r>
          </w:p>
          <w:p w:rsidRPr="008308E4" w:rsidR="00A80E5C" w:rsidP="00F2441B" w:rsidRDefault="00A80E5C" w14:paraId="3018120F" wp14:textId="77777777">
            <w:pPr>
              <w:pStyle w:val="PargrafodaLista"/>
              <w:numPr>
                <w:ilvl w:val="0"/>
                <w:numId w:val="2"/>
              </w:numPr>
              <w:ind w:left="34" w:hanging="142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Apresentação em Feiras;</w:t>
            </w:r>
          </w:p>
          <w:p w:rsidRPr="008308E4" w:rsidR="00A80E5C" w:rsidP="00F2441B" w:rsidRDefault="00A80E5C" w14:paraId="3B91B693" wp14:textId="77777777">
            <w:pPr>
              <w:pStyle w:val="PargrafodaLista"/>
              <w:numPr>
                <w:ilvl w:val="0"/>
                <w:numId w:val="2"/>
              </w:numPr>
              <w:ind w:left="34" w:hanging="142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Elaboração de modelos personalizados;</w:t>
            </w:r>
          </w:p>
          <w:p w:rsidRPr="008308E4" w:rsidR="00A80E5C" w:rsidP="00F2441B" w:rsidRDefault="00A80E5C" w14:paraId="7C654901" wp14:textId="77777777">
            <w:pPr>
              <w:pStyle w:val="PargrafodaLista"/>
              <w:numPr>
                <w:ilvl w:val="0"/>
                <w:numId w:val="2"/>
              </w:numPr>
              <w:ind w:left="34" w:hanging="142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Atendimento via e-mails, Chat, Skype e outras formas que possibilite</w:t>
            </w:r>
            <w:r w:rsidR="008308E4">
              <w:rPr>
                <w:sz w:val="20"/>
                <w:szCs w:val="20"/>
                <w:lang w:eastAsia="en-US"/>
              </w:rPr>
              <w:t>m</w:t>
            </w:r>
            <w:r w:rsidRPr="008308E4">
              <w:rPr>
                <w:sz w:val="20"/>
                <w:szCs w:val="20"/>
                <w:lang w:eastAsia="en-US"/>
              </w:rPr>
              <w:t xml:space="preserve"> atenção de qualidade e rapidez.</w:t>
            </w:r>
          </w:p>
        </w:tc>
        <w:tc>
          <w:tcPr>
            <w:tcW w:w="1409" w:type="dxa"/>
            <w:vMerge w:val="restart"/>
          </w:tcPr>
          <w:p w:rsidRPr="008308E4" w:rsidR="00A80E5C" w:rsidP="009D2B31" w:rsidRDefault="00A80E5C" w14:paraId="15D07372" wp14:textId="77777777">
            <w:pPr>
              <w:shd w:val="clear" w:color="auto" w:fill="D9D9D9" w:themeFill="background1" w:themeFillShade="D9"/>
              <w:jc w:val="center"/>
              <w:rPr>
                <w:b/>
                <w:sz w:val="20"/>
                <w:szCs w:val="20"/>
                <w:lang w:eastAsia="en-US"/>
              </w:rPr>
            </w:pPr>
            <w:r w:rsidRPr="008308E4">
              <w:rPr>
                <w:b/>
                <w:sz w:val="20"/>
                <w:szCs w:val="20"/>
                <w:lang w:eastAsia="en-US"/>
              </w:rPr>
              <w:t>SEGMENTO DE CLIENTES</w:t>
            </w:r>
          </w:p>
          <w:p w:rsidRPr="00E43316" w:rsidR="00E43316" w:rsidP="00E43316" w:rsidRDefault="00E43316" w14:paraId="0DB6F916" wp14:textId="77777777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Construt</w:t>
            </w:r>
            <w:r w:rsidR="004645FC">
              <w:rPr>
                <w:sz w:val="20"/>
                <w:szCs w:val="20"/>
                <w:lang w:eastAsia="en-US"/>
              </w:rPr>
              <w:t>oras e Incorporadoras. Moveleiro</w:t>
            </w:r>
            <w:r>
              <w:rPr>
                <w:sz w:val="20"/>
                <w:szCs w:val="20"/>
                <w:lang w:eastAsia="en-US"/>
              </w:rPr>
              <w:t>s.</w:t>
            </w:r>
          </w:p>
          <w:p w:rsidRPr="008308E4" w:rsidR="00A80E5C" w:rsidP="00F2441B" w:rsidRDefault="00A80E5C" w14:paraId="79359ACB" wp14:textId="77777777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Pr="004B0557" w:rsidR="00A80E5C" w:rsidTr="00227F2D" w14:paraId="54E99BE0" wp14:textId="77777777">
        <w:trPr>
          <w:trHeight w:val="3250"/>
          <w:jc w:val="center"/>
        </w:trPr>
        <w:tc>
          <w:tcPr>
            <w:tcW w:w="240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8308E4" w:rsidR="00A80E5C" w:rsidP="004B0557" w:rsidRDefault="00A80E5C" w14:paraId="62707E76" wp14:textId="7777777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single" w:color="auto" w:sz="4" w:space="0"/>
            </w:tcBorders>
          </w:tcPr>
          <w:p w:rsidRPr="008308E4" w:rsidR="00A80E5C" w:rsidP="009D2B31" w:rsidRDefault="00A80E5C" w14:paraId="46043983" wp14:textId="77777777">
            <w:pPr>
              <w:shd w:val="clear" w:color="auto" w:fill="D9D9D9" w:themeFill="background1" w:themeFillShade="D9"/>
              <w:jc w:val="center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RECURSOS CHAVES</w:t>
            </w:r>
          </w:p>
          <w:p w:rsidRPr="008308E4" w:rsidR="00A80E5C" w:rsidP="00F2441B" w:rsidRDefault="00A80E5C" w14:paraId="4F84BA63" wp14:textId="77777777">
            <w:pPr>
              <w:pStyle w:val="PargrafodaLista"/>
              <w:numPr>
                <w:ilvl w:val="0"/>
                <w:numId w:val="3"/>
              </w:numPr>
              <w:ind w:left="92" w:hanging="142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Recursos Físicos: ambiente de serviço e comercial;</w:t>
            </w:r>
          </w:p>
          <w:p w:rsidRPr="008308E4" w:rsidR="00A80E5C" w:rsidP="00F2441B" w:rsidRDefault="00A80E5C" w14:paraId="224889AF" wp14:textId="77777777">
            <w:pPr>
              <w:pStyle w:val="PargrafodaLista"/>
              <w:numPr>
                <w:ilvl w:val="0"/>
                <w:numId w:val="3"/>
              </w:numPr>
              <w:ind w:left="92" w:hanging="142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Recurso intelectual: área de pesquisa e de desenvolvimento de</w:t>
            </w:r>
            <w:r w:rsidRPr="008308E4" w:rsidR="00054C23">
              <w:rPr>
                <w:sz w:val="20"/>
                <w:szCs w:val="20"/>
                <w:lang w:eastAsia="en-US"/>
              </w:rPr>
              <w:t xml:space="preserve"> </w:t>
            </w:r>
            <w:r w:rsidRPr="008308E4">
              <w:rPr>
                <w:sz w:val="20"/>
                <w:szCs w:val="20"/>
                <w:lang w:eastAsia="en-US"/>
              </w:rPr>
              <w:t>estrutura</w:t>
            </w:r>
            <w:r w:rsidRPr="008308E4" w:rsidR="00054C23">
              <w:rPr>
                <w:sz w:val="20"/>
                <w:szCs w:val="20"/>
                <w:lang w:eastAsia="en-US"/>
              </w:rPr>
              <w:t>/ambientes</w:t>
            </w:r>
            <w:r w:rsidRPr="008308E4">
              <w:rPr>
                <w:sz w:val="20"/>
                <w:szCs w:val="20"/>
                <w:lang w:eastAsia="en-US"/>
              </w:rPr>
              <w:t xml:space="preserve"> em 3D leitores (óculos) de RA;</w:t>
            </w:r>
          </w:p>
          <w:p w:rsidRPr="008308E4" w:rsidR="00A80E5C" w:rsidP="00E43316" w:rsidRDefault="00A80E5C" w14:paraId="067A46CF" wp14:textId="77777777">
            <w:pPr>
              <w:pStyle w:val="PargrafodaLista"/>
              <w:numPr>
                <w:ilvl w:val="0"/>
                <w:numId w:val="3"/>
              </w:numPr>
              <w:ind w:left="92" w:hanging="142"/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Recursos humanos: Profissional de TI, Secretária, contabilidade.</w:t>
            </w:r>
          </w:p>
        </w:tc>
        <w:tc>
          <w:tcPr>
            <w:tcW w:w="2126" w:type="dxa"/>
            <w:gridSpan w:val="2"/>
            <w:vMerge/>
          </w:tcPr>
          <w:p w:rsidRPr="008308E4" w:rsidR="00A80E5C" w:rsidP="004B0557" w:rsidRDefault="00A80E5C" w14:paraId="0A3CB6AD" wp14:textId="7777777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</w:tcPr>
          <w:p w:rsidRPr="008308E4" w:rsidR="00A80E5C" w:rsidP="009D2B31" w:rsidRDefault="00A80E5C" w14:paraId="3A4E5B13" wp14:textId="77777777">
            <w:pPr>
              <w:shd w:val="clear" w:color="auto" w:fill="D9D9D9" w:themeFill="background1" w:themeFillShade="D9"/>
              <w:jc w:val="center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CANAIS DE DISTRIBUIÇÃO</w:t>
            </w:r>
          </w:p>
          <w:p w:rsidRPr="008308E4" w:rsidR="00A80E5C" w:rsidP="00227F2D" w:rsidRDefault="00A80E5C" w14:paraId="6AA0821B" wp14:textId="77777777">
            <w:pPr>
              <w:jc w:val="both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Redes sociais, boca-a-boca, eventos/feiras, site, apresentação nas empresas.</w:t>
            </w:r>
          </w:p>
        </w:tc>
        <w:tc>
          <w:tcPr>
            <w:tcW w:w="1409" w:type="dxa"/>
            <w:vMerge/>
          </w:tcPr>
          <w:p w:rsidRPr="008308E4" w:rsidR="00A80E5C" w:rsidP="004B0557" w:rsidRDefault="00A80E5C" w14:paraId="05C48AD9" wp14:textId="77777777">
            <w:pPr>
              <w:rPr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Pr="004B0557" w:rsidR="00A71C42" w:rsidTr="00227F2D" w14:paraId="541E6577" wp14:textId="77777777">
        <w:trPr>
          <w:trHeight w:val="2120"/>
          <w:jc w:val="center"/>
        </w:trPr>
        <w:tc>
          <w:tcPr>
            <w:tcW w:w="5664" w:type="dxa"/>
            <w:gridSpan w:val="3"/>
          </w:tcPr>
          <w:p w:rsidRPr="008308E4" w:rsidR="00A71C42" w:rsidP="00A71C42" w:rsidRDefault="00A71C42" w14:paraId="3F65EF6A" wp14:textId="77777777">
            <w:pPr>
              <w:jc w:val="center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shd w:val="clear" w:color="auto" w:fill="D9D9D9" w:themeFill="background1" w:themeFillShade="D9"/>
                <w:lang w:eastAsia="en-US"/>
              </w:rPr>
              <w:t>CUSTOS</w:t>
            </w:r>
          </w:p>
          <w:p w:rsidRPr="008308E4" w:rsidR="009D2B31" w:rsidP="009D2B31" w:rsidRDefault="008308E4" w14:paraId="0968CD81" wp14:textId="77777777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Mídia</w:t>
            </w:r>
            <w:r w:rsidRPr="008308E4" w:rsidR="009D2B31">
              <w:rPr>
                <w:sz w:val="20"/>
                <w:szCs w:val="20"/>
                <w:lang w:eastAsia="en-US"/>
              </w:rPr>
              <w:t xml:space="preserve">; </w:t>
            </w:r>
          </w:p>
          <w:p w:rsidRPr="008308E4" w:rsidR="009D2B31" w:rsidP="009D2B31" w:rsidRDefault="009D2B31" w14:paraId="1C798974" wp14:textId="77777777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Produtos (</w:t>
            </w:r>
            <w:r w:rsidRPr="008308E4" w:rsidR="008308E4">
              <w:rPr>
                <w:sz w:val="20"/>
                <w:szCs w:val="20"/>
                <w:lang w:eastAsia="en-US"/>
              </w:rPr>
              <w:t>Óculos</w:t>
            </w:r>
            <w:r w:rsidRPr="008308E4">
              <w:rPr>
                <w:sz w:val="20"/>
                <w:szCs w:val="20"/>
                <w:lang w:eastAsia="en-US"/>
              </w:rPr>
              <w:t>);</w:t>
            </w:r>
          </w:p>
          <w:p w:rsidRPr="008308E4" w:rsidR="009D2B31" w:rsidP="009D2B31" w:rsidRDefault="009D2B31" w14:paraId="33BFA20F" wp14:textId="77777777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 xml:space="preserve">Computadores: </w:t>
            </w:r>
          </w:p>
          <w:p w:rsidRPr="008308E4" w:rsidR="009D2B31" w:rsidP="009D2B31" w:rsidRDefault="008308E4" w14:paraId="68342871" wp14:textId="77777777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Salários</w:t>
            </w:r>
            <w:r w:rsidRPr="008308E4" w:rsidR="009D2B31">
              <w:rPr>
                <w:sz w:val="20"/>
                <w:szCs w:val="20"/>
                <w:lang w:eastAsia="en-US"/>
              </w:rPr>
              <w:t xml:space="preserve">; </w:t>
            </w:r>
          </w:p>
          <w:p w:rsidRPr="008308E4" w:rsidR="00A71C42" w:rsidP="009D2B31" w:rsidRDefault="009D2B31" w14:paraId="04D3B9B4" wp14:textId="77777777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 xml:space="preserve">Estrutura </w:t>
            </w:r>
            <w:r w:rsidRPr="008308E4" w:rsidR="008308E4">
              <w:rPr>
                <w:sz w:val="20"/>
                <w:szCs w:val="20"/>
                <w:lang w:eastAsia="en-US"/>
              </w:rPr>
              <w:t>Física</w:t>
            </w:r>
            <w:r w:rsidRPr="008308E4">
              <w:rPr>
                <w:sz w:val="20"/>
                <w:szCs w:val="20"/>
                <w:lang w:eastAsia="en-US"/>
              </w:rPr>
              <w:t>.</w:t>
            </w:r>
          </w:p>
          <w:p w:rsidRPr="008308E4" w:rsidR="009D2B31" w:rsidP="009D2B31" w:rsidRDefault="009D2B31" w14:paraId="45304865" wp14:textId="77777777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Serviços terceirizados (aduaneiro; contabilidade, etc)</w:t>
            </w:r>
          </w:p>
          <w:p w:rsidRPr="008308E4" w:rsidR="009D2B31" w:rsidP="009D2B31" w:rsidRDefault="009D2B31" w14:paraId="4D698F63" wp14:textId="77777777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Impostos;</w:t>
            </w:r>
          </w:p>
          <w:p w:rsidRPr="008308E4" w:rsidR="009D2B31" w:rsidP="009D2B31" w:rsidRDefault="009D2B31" w14:paraId="10ADBE73" wp14:textId="77777777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lang w:eastAsia="en-US"/>
              </w:rPr>
              <w:t>Outras despesas operacionais.</w:t>
            </w:r>
          </w:p>
        </w:tc>
        <w:tc>
          <w:tcPr>
            <w:tcW w:w="4528" w:type="dxa"/>
            <w:gridSpan w:val="3"/>
          </w:tcPr>
          <w:p w:rsidRPr="008308E4" w:rsidR="00A71C42" w:rsidP="00A71C42" w:rsidRDefault="00A71C42" w14:paraId="3ED11F96" wp14:textId="77777777">
            <w:pPr>
              <w:ind w:left="247" w:hanging="247"/>
              <w:jc w:val="center"/>
              <w:rPr>
                <w:sz w:val="20"/>
                <w:szCs w:val="20"/>
                <w:lang w:eastAsia="en-US"/>
              </w:rPr>
            </w:pPr>
            <w:r w:rsidRPr="008308E4">
              <w:rPr>
                <w:sz w:val="20"/>
                <w:szCs w:val="20"/>
                <w:shd w:val="clear" w:color="auto" w:fill="D9D9D9" w:themeFill="background1" w:themeFillShade="D9"/>
                <w:lang w:eastAsia="en-US"/>
              </w:rPr>
              <w:t>RECEITAS</w:t>
            </w:r>
          </w:p>
          <w:p w:rsidR="00A71C42" w:rsidP="00E43316" w:rsidRDefault="00E43316" w14:paraId="75B6F75D" wp14:textId="77777777">
            <w:pPr>
              <w:pStyle w:val="PargrafodaLista"/>
              <w:numPr>
                <w:ilvl w:val="0"/>
                <w:numId w:val="42"/>
              </w:numPr>
              <w:rPr>
                <w:sz w:val="20"/>
                <w:szCs w:val="20"/>
                <w:lang w:eastAsia="en-US"/>
              </w:rPr>
            </w:pPr>
            <w:r w:rsidRPr="00E43316">
              <w:rPr>
                <w:sz w:val="20"/>
                <w:szCs w:val="20"/>
                <w:lang w:eastAsia="en-US"/>
              </w:rPr>
              <w:t>Desenvolvimento de ambientes virtuais;</w:t>
            </w:r>
          </w:p>
          <w:p w:rsidR="00E43316" w:rsidP="00E43316" w:rsidRDefault="00E43316" w14:paraId="4069038E" wp14:textId="77777777">
            <w:pPr>
              <w:pStyle w:val="PargrafodaLista"/>
              <w:numPr>
                <w:ilvl w:val="0"/>
                <w:numId w:val="42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Showroom em 3D;</w:t>
            </w:r>
          </w:p>
          <w:p w:rsidR="00E43316" w:rsidP="00E43316" w:rsidRDefault="00E43316" w14:paraId="422C3595" wp14:textId="77777777">
            <w:pPr>
              <w:pStyle w:val="PargrafodaLista"/>
              <w:numPr>
                <w:ilvl w:val="0"/>
                <w:numId w:val="42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Criação de produtos e estruturas em realidade aumentada;</w:t>
            </w:r>
          </w:p>
          <w:p w:rsidRPr="00E43316" w:rsidR="00E43316" w:rsidP="00E43316" w:rsidRDefault="00E43316" w14:paraId="7B656DBB" wp14:textId="77777777">
            <w:pPr>
              <w:pStyle w:val="PargrafodaLista"/>
              <w:numPr>
                <w:ilvl w:val="0"/>
                <w:numId w:val="42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Utilização do pacote completo junto ao uso do óculos RA.</w:t>
            </w:r>
          </w:p>
          <w:p w:rsidRPr="00E43316" w:rsidR="00E43316" w:rsidP="00E43316" w:rsidRDefault="00E43316" w14:paraId="180E5EEF" wp14:textId="77777777">
            <w:pPr>
              <w:ind w:left="1080"/>
              <w:rPr>
                <w:sz w:val="20"/>
                <w:szCs w:val="20"/>
                <w:lang w:eastAsia="en-US"/>
              </w:rPr>
            </w:pPr>
          </w:p>
          <w:p w:rsidRPr="008308E4" w:rsidR="008308E4" w:rsidP="00227F2D" w:rsidRDefault="008308E4" w14:paraId="2D4B90C0" wp14:textId="77777777">
            <w:pPr>
              <w:ind w:left="247" w:hanging="247"/>
              <w:jc w:val="both"/>
              <w:rPr>
                <w:sz w:val="20"/>
                <w:szCs w:val="20"/>
                <w:lang w:eastAsia="en-US"/>
              </w:rPr>
            </w:pPr>
          </w:p>
        </w:tc>
      </w:tr>
    </w:tbl>
    <w:p xmlns:wp14="http://schemas.microsoft.com/office/word/2010/wordml" w:rsidR="00EB4F5E" w:rsidP="00EB4F5E" w:rsidRDefault="00EB4F5E" w14:paraId="701546D2" wp14:textId="77777777">
      <w:pPr>
        <w:spacing w:before="240" w:after="240" w:line="360" w:lineRule="auto"/>
        <w:ind w:firstLine="709"/>
        <w:jc w:val="both"/>
      </w:pPr>
      <w:r>
        <w:t>Nossos clientes são as empresas na área da construção civil: construtoras, empreendedoras e imobiliárias. Começaria por Santa Catarina, por Joinville, cidade da empresa e também Balneário Camboriú, cidade referência em empreendimentos. Após isso, as capitais, conquistando todo o Brasil.</w:t>
      </w:r>
    </w:p>
    <w:p xmlns:wp14="http://schemas.microsoft.com/office/word/2010/wordml" w:rsidR="00EB4F5E" w:rsidP="00B61566" w:rsidRDefault="00EB4F5E" w14:paraId="08DACC7E" wp14:textId="77777777">
      <w:pPr>
        <w:spacing w:after="0" w:line="360" w:lineRule="auto"/>
        <w:jc w:val="both"/>
      </w:pPr>
      <w:r>
        <w:rPr>
          <w:b/>
        </w:rPr>
        <w:lastRenderedPageBreak/>
        <w:t xml:space="preserve">                                                   </w:t>
      </w:r>
      <w:r w:rsidRPr="00EB4F5E">
        <w:rPr>
          <w:b/>
        </w:rPr>
        <w:t>PÚBLICO</w:t>
      </w:r>
      <w:r>
        <w:rPr>
          <w:b/>
        </w:rPr>
        <w:t xml:space="preserve"> </w:t>
      </w:r>
      <w:r w:rsidRPr="00EB4F5E">
        <w:rPr>
          <w:b/>
        </w:rPr>
        <w:t xml:space="preserve">ALVO </w:t>
      </w:r>
      <w:r>
        <w:br/>
      </w:r>
      <w:r>
        <w:tab/>
      </w:r>
      <w:r>
        <w:br/>
      </w:r>
      <w:r>
        <w:t xml:space="preserve">          Nessa área de atuação em Santa Catarina, nosso alvo são as empresas: Correia,</w:t>
      </w:r>
      <w:r w:rsidR="00B91D27">
        <w:t xml:space="preserve"> </w:t>
      </w:r>
      <w:proofErr w:type="spellStart"/>
      <w:r w:rsidR="00B91D27">
        <w:t>Ritcher</w:t>
      </w:r>
      <w:proofErr w:type="spellEnd"/>
      <w:r w:rsidR="00B91D27">
        <w:t>,</w:t>
      </w:r>
      <w:r>
        <w:t xml:space="preserve"> </w:t>
      </w:r>
      <w:proofErr w:type="spellStart"/>
      <w:r>
        <w:t>Embraed</w:t>
      </w:r>
      <w:proofErr w:type="spellEnd"/>
      <w:r>
        <w:t>, FG e MRV. Nosso objetivo primeiramente será conquistar a maior do Brasil: a MRV, oferecendo gratuitamente todos nossos serviços para ganharmos um cliente de peso, e assim espalhar nossa marca e trabalho pelo Brasil. Também oferecer para a FG, imagina nossa logo ao lado da Sharon Stone? Nesse breve tempo queremos atingir outras grandes do Sul, assim como Plaenge e a Criciuma.</w:t>
      </w:r>
    </w:p>
    <w:p xmlns:wp14="http://schemas.microsoft.com/office/word/2010/wordml" w:rsidR="00EB4F5E" w:rsidP="00B61566" w:rsidRDefault="00EB4F5E" w14:paraId="547CD12D" wp14:textId="77777777">
      <w:pPr>
        <w:spacing w:after="0" w:line="360" w:lineRule="auto"/>
        <w:jc w:val="both"/>
      </w:pPr>
      <w:r>
        <w:tab/>
      </w:r>
      <w:r>
        <w:t>A construção civil no Brasil é uma área em alta e promissora, não sabemos dizer quantas empresas há no país, mas podemos dizer que existe somente uma empresa que faz algo parecido com o que queremos, e somente possui dois clientes. Pensamos grande e pensamos em explorar todas as possibilidades e também atingir o máximo possível, não só no Brasil.</w:t>
      </w:r>
    </w:p>
    <w:p xmlns:wp14="http://schemas.microsoft.com/office/word/2010/wordml" w:rsidR="00EB4F5E" w:rsidP="00B61566" w:rsidRDefault="00EB4F5E" w14:paraId="7B001132" wp14:textId="77777777">
      <w:pPr>
        <w:spacing w:after="0" w:line="360" w:lineRule="auto"/>
        <w:jc w:val="both"/>
      </w:pPr>
      <w:r>
        <w:tab/>
      </w:r>
      <w:r>
        <w:t>Queremos começar com cinco clientes, sendo deles três empresas que ganharão nosso produto. Tenho muitos amigos corretores em Joinville, e minha irmã é uma grande arquiteta em Balneário Camboriú, então, contato e oportunidade não faltam.</w:t>
      </w:r>
    </w:p>
    <w:p xmlns:wp14="http://schemas.microsoft.com/office/word/2010/wordml" w:rsidR="00EB4F5E" w:rsidP="00B61566" w:rsidRDefault="00EB4F5E" w14:paraId="1EE5F491" wp14:textId="77777777">
      <w:pPr>
        <w:spacing w:after="0" w:line="360" w:lineRule="auto"/>
        <w:jc w:val="both"/>
      </w:pPr>
      <w:r>
        <w:tab/>
      </w:r>
      <w:r>
        <w:t>Para moveleiros não seria diferente, atingiremos inicialmente as empresas de Santa Catarina, como: Artisan, Bell’Arte, Enele e Haffato. A ideia é a mesma, escolher uma empresa para vestir nossa camisa como publicidade, e como conheço a filha e diretora da Bell’Arte, tudo seria mais fácil. A empresa é considerada umas das mais promissoras do Brasil.</w:t>
      </w:r>
    </w:p>
    <w:p xmlns:wp14="http://schemas.microsoft.com/office/word/2010/wordml" w:rsidR="00EB4F5E" w:rsidP="00B61566" w:rsidRDefault="00EB4F5E" w14:paraId="19C266DC" wp14:textId="77777777">
      <w:pPr>
        <w:spacing w:after="0" w:line="360" w:lineRule="auto"/>
        <w:ind w:firstLine="709"/>
        <w:jc w:val="both"/>
      </w:pPr>
      <w:r>
        <w:t>Na mesma época correria junto na criação para moveleiros, buscaria a conexão entre a construção civil, arquitetura e varejo. Pois os clientes desses ramos fazem uma grande ligação, se conectando pela necessidade. O nome da empresa estaria sendo feito e ligado a essas áreas.</w:t>
      </w:r>
    </w:p>
    <w:p xmlns:wp14="http://schemas.microsoft.com/office/word/2010/wordml" w:rsidRPr="0060226F" w:rsidR="00FF2335" w:rsidP="00EB4F5E" w:rsidRDefault="000D47EE" w14:paraId="224D432F" wp14:textId="77777777">
      <w:pPr>
        <w:pStyle w:val="Ttulo1"/>
        <w:numPr>
          <w:ilvl w:val="0"/>
          <w:numId w:val="0"/>
        </w:numPr>
        <w:ind w:left="720"/>
        <w:jc w:val="center"/>
      </w:pPr>
      <w:bookmarkStart w:name="_Toc421737944" w:id="6"/>
      <w:r>
        <w:lastRenderedPageBreak/>
        <w:t>C</w:t>
      </w:r>
      <w:r w:rsidRPr="0060226F" w:rsidR="0060226F">
        <w:t>ONCORRENTES</w:t>
      </w:r>
      <w:bookmarkEnd w:id="6"/>
    </w:p>
    <w:p xmlns:wp14="http://schemas.microsoft.com/office/word/2010/wordml" w:rsidRPr="0045355B" w:rsidR="0045355B" w:rsidP="00E421D9" w:rsidRDefault="0045355B" w14:paraId="3B2E4DA7" wp14:textId="77777777">
      <w:pPr>
        <w:pStyle w:val="Ttulo2"/>
      </w:pPr>
      <w:bookmarkStart w:name="_Toc421737716" w:id="7"/>
      <w:bookmarkStart w:name="_Toc421737945" w:id="8"/>
      <w:r w:rsidRPr="0045355B">
        <w:t>Concorrente 01</w:t>
      </w:r>
      <w:bookmarkEnd w:id="7"/>
      <w:bookmarkEnd w:id="8"/>
    </w:p>
    <w:p xmlns:wp14="http://schemas.microsoft.com/office/word/2010/wordml" w:rsidRPr="009D2B31" w:rsidR="009D2B31" w:rsidP="0045355B" w:rsidRDefault="009D2B31" w14:paraId="284FB001" wp14:textId="77777777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 w:rsidRPr="009D2B31">
        <w:t xml:space="preserve">Augmented Pixels </w:t>
      </w:r>
    </w:p>
    <w:p xmlns:wp14="http://schemas.microsoft.com/office/word/2010/wordml" w:rsidRPr="009D2B31" w:rsidR="009D2B31" w:rsidP="0045355B" w:rsidRDefault="009D2B31" w14:paraId="5CD3817E" wp14:textId="77777777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 w:rsidRPr="009D2B31">
        <w:t>Localização: Palo Alto (California) – EUA</w:t>
      </w:r>
    </w:p>
    <w:p xmlns:wp14="http://schemas.microsoft.com/office/word/2010/wordml" w:rsidRPr="0045355B" w:rsidR="009D2B31" w:rsidP="0045355B" w:rsidRDefault="009D2B31" w14:paraId="44AA492F" wp14:textId="77777777">
      <w:pPr>
        <w:pStyle w:val="PargrafodaLista"/>
        <w:numPr>
          <w:ilvl w:val="0"/>
          <w:numId w:val="11"/>
        </w:numPr>
        <w:spacing w:before="240" w:after="240" w:line="360" w:lineRule="auto"/>
        <w:jc w:val="both"/>
        <w:rPr>
          <w:lang w:val="en-US"/>
        </w:rPr>
      </w:pPr>
      <w:r w:rsidRPr="0045355B">
        <w:rPr>
          <w:lang w:val="en-US"/>
        </w:rPr>
        <w:t>Clientes: Kohls, National Geographic, Fiagship, MaxiPara, Harkus, Jayman</w:t>
      </w:r>
      <w:r w:rsidR="0045355B">
        <w:rPr>
          <w:lang w:val="en-US"/>
        </w:rPr>
        <w:t xml:space="preserve">. </w:t>
      </w:r>
    </w:p>
    <w:p xmlns:wp14="http://schemas.microsoft.com/office/word/2010/wordml" w:rsidR="0045355B" w:rsidP="0045355B" w:rsidRDefault="009D2B31" w14:paraId="25F64246" wp14:textId="77777777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 w:rsidRPr="009D2B31">
        <w:t>Descrição: Augmented Pixels tem duas plataformas de vendas no setor imobiliário e de varejo, com a Realidade Aumentada, Realidade Virtual e experiência em 3D. Já recebeu mais de 1 milhão de dólares em investimento.</w:t>
      </w:r>
      <w:r w:rsidR="0045355B">
        <w:t xml:space="preserve"> </w:t>
      </w:r>
    </w:p>
    <w:p xmlns:wp14="http://schemas.microsoft.com/office/word/2010/wordml" w:rsidR="009D2B31" w:rsidP="0045355B" w:rsidRDefault="009D2B31" w14:paraId="6BAE667D" wp14:textId="77777777">
      <w:pPr>
        <w:spacing w:before="240" w:after="240" w:line="360" w:lineRule="auto"/>
        <w:ind w:firstLine="709"/>
        <w:jc w:val="both"/>
      </w:pPr>
      <w:r w:rsidRPr="009D2B31">
        <w:t>Samsung e Qualcoom estão usando a plataforma imobiliário da Augmented Pixels para apresentar seu novo aparelho de Realidade Virtual – Samsung Gear VT.</w:t>
      </w:r>
      <w:r w:rsidR="0045355B">
        <w:t xml:space="preserve"> </w:t>
      </w:r>
      <w:r w:rsidR="00054C23">
        <w:br/>
      </w:r>
      <w:r w:rsidR="00054C23">
        <w:br/>
      </w:r>
      <w:r w:rsidRPr="009D2B31">
        <w:t>https://angel.co/augmented-pixels</w:t>
      </w:r>
      <w:r w:rsidR="0045355B">
        <w:t xml:space="preserve"> e </w:t>
      </w:r>
      <w:r w:rsidRPr="009D2B31">
        <w:t>http://augmentedpixels.com/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536"/>
      </w:tblGrid>
      <w:tr xmlns:wp14="http://schemas.microsoft.com/office/word/2010/wordml" w:rsidRPr="00FA347F" w:rsidR="00DC5E03" w:rsidTr="00DC5E03" w14:paraId="4681DE60" wp14:textId="77777777">
        <w:tc>
          <w:tcPr>
            <w:tcW w:w="4536" w:type="dxa"/>
          </w:tcPr>
          <w:p w:rsidRPr="00FA347F" w:rsidR="00DC5E03" w:rsidP="006663DA" w:rsidRDefault="00DC5E03" w14:paraId="2B198027" wp14:textId="77777777">
            <w:pPr>
              <w:jc w:val="both"/>
            </w:pPr>
            <w:r w:rsidRPr="00FA347F">
              <w:t>PONTOS FORTES</w:t>
            </w:r>
          </w:p>
        </w:tc>
        <w:tc>
          <w:tcPr>
            <w:tcW w:w="4536" w:type="dxa"/>
          </w:tcPr>
          <w:p w:rsidRPr="00FA347F" w:rsidR="00DC5E03" w:rsidP="006663DA" w:rsidRDefault="00DC5E03" w14:paraId="1487FC8F" wp14:textId="77777777">
            <w:pPr>
              <w:jc w:val="both"/>
            </w:pPr>
            <w:r w:rsidRPr="00FA347F">
              <w:t>PONTOS FRACOS</w:t>
            </w:r>
          </w:p>
        </w:tc>
      </w:tr>
      <w:tr xmlns:wp14="http://schemas.microsoft.com/office/word/2010/wordml" w:rsidRPr="00FA347F" w:rsidR="00DC5E03" w:rsidTr="00DC5E03" w14:paraId="6A431D41" wp14:textId="77777777">
        <w:tc>
          <w:tcPr>
            <w:tcW w:w="4536" w:type="dxa"/>
          </w:tcPr>
          <w:p w:rsidRPr="00FA347F" w:rsidR="00DC5E03" w:rsidP="006663DA" w:rsidRDefault="00DC5E03" w14:paraId="5C3B04EF" wp14:textId="77777777">
            <w:pPr>
              <w:jc w:val="both"/>
            </w:pPr>
            <w:r>
              <w:t>Qualidade</w:t>
            </w:r>
          </w:p>
        </w:tc>
        <w:tc>
          <w:tcPr>
            <w:tcW w:w="4536" w:type="dxa"/>
          </w:tcPr>
          <w:p w:rsidRPr="00FA347F" w:rsidR="00DC5E03" w:rsidP="006663DA" w:rsidRDefault="00DC5E03" w14:paraId="6E7B7EB6" wp14:textId="77777777">
            <w:pPr>
              <w:jc w:val="both"/>
            </w:pPr>
            <w:r>
              <w:t>Não possui/trabalha com óculos</w:t>
            </w:r>
          </w:p>
        </w:tc>
      </w:tr>
      <w:tr xmlns:wp14="http://schemas.microsoft.com/office/word/2010/wordml" w:rsidRPr="00FA347F" w:rsidR="00DC5E03" w:rsidTr="00DC5E03" w14:paraId="210C5ABC" wp14:textId="77777777">
        <w:tc>
          <w:tcPr>
            <w:tcW w:w="4536" w:type="dxa"/>
          </w:tcPr>
          <w:p w:rsidRPr="00FA347F" w:rsidR="00DC5E03" w:rsidP="006663DA" w:rsidRDefault="00DC5E03" w14:paraId="611F23E5" wp14:textId="77777777">
            <w:pPr>
              <w:jc w:val="both"/>
            </w:pPr>
            <w:r>
              <w:t>Investimento</w:t>
            </w:r>
          </w:p>
        </w:tc>
        <w:tc>
          <w:tcPr>
            <w:tcW w:w="4536" w:type="dxa"/>
          </w:tcPr>
          <w:p w:rsidRPr="00FA347F" w:rsidR="00DC5E03" w:rsidP="006663DA" w:rsidRDefault="00DC5E03" w14:paraId="3DBB8272" wp14:textId="77777777">
            <w:pPr>
              <w:jc w:val="both"/>
            </w:pPr>
            <w:r w:rsidRPr="00136C06">
              <w:t>Somente setor imobiliário</w:t>
            </w:r>
            <w:r>
              <w:t xml:space="preserve"> e varejo</w:t>
            </w:r>
          </w:p>
        </w:tc>
      </w:tr>
      <w:tr xmlns:wp14="http://schemas.microsoft.com/office/word/2010/wordml" w:rsidRPr="00FA347F" w:rsidR="00DC5E03" w:rsidTr="00DC5E03" w14:paraId="47E3E99D" wp14:textId="77777777">
        <w:tc>
          <w:tcPr>
            <w:tcW w:w="4536" w:type="dxa"/>
          </w:tcPr>
          <w:p w:rsidRPr="00FA347F" w:rsidR="00DC5E03" w:rsidP="006663DA" w:rsidRDefault="00DC5E03" w14:paraId="36BDFCDF" wp14:textId="77777777">
            <w:pPr>
              <w:jc w:val="both"/>
            </w:pPr>
            <w:r>
              <w:t>Aplicativos mobile</w:t>
            </w:r>
          </w:p>
        </w:tc>
        <w:tc>
          <w:tcPr>
            <w:tcW w:w="4536" w:type="dxa"/>
          </w:tcPr>
          <w:p w:rsidRPr="00FA347F" w:rsidR="00DC5E03" w:rsidP="006663DA" w:rsidRDefault="00DC5E03" w14:paraId="3735009C" wp14:textId="77777777">
            <w:pPr>
              <w:jc w:val="both"/>
            </w:pPr>
            <w:r>
              <w:t>Não explora a fundo todo seu gigante potencial</w:t>
            </w:r>
          </w:p>
        </w:tc>
      </w:tr>
      <w:tr xmlns:wp14="http://schemas.microsoft.com/office/word/2010/wordml" w:rsidRPr="00FA347F" w:rsidR="00DC5E03" w:rsidTr="00DC5E03" w14:paraId="4866E40E" wp14:textId="77777777">
        <w:tc>
          <w:tcPr>
            <w:tcW w:w="4536" w:type="dxa"/>
          </w:tcPr>
          <w:p w:rsidRPr="00136C06" w:rsidR="00DC5E03" w:rsidP="006663DA" w:rsidRDefault="00DC5E03" w14:paraId="7D093AA2" wp14:textId="77777777">
            <w:pPr>
              <w:jc w:val="both"/>
              <w:rPr>
                <w:u w:val="single"/>
              </w:rPr>
            </w:pPr>
            <w:r>
              <w:t>Forte no setor imobiliário</w:t>
            </w:r>
          </w:p>
        </w:tc>
        <w:tc>
          <w:tcPr>
            <w:tcW w:w="4536" w:type="dxa"/>
          </w:tcPr>
          <w:p w:rsidRPr="00FA347F" w:rsidR="00DC5E03" w:rsidP="006663DA" w:rsidRDefault="00DC5E03" w14:paraId="3A647B35" wp14:textId="77777777">
            <w:pPr>
              <w:jc w:val="both"/>
            </w:pPr>
          </w:p>
        </w:tc>
      </w:tr>
    </w:tbl>
    <w:p xmlns:wp14="http://schemas.microsoft.com/office/word/2010/wordml" w:rsidRPr="0045355B" w:rsidR="009D2B31" w:rsidP="00054C23" w:rsidRDefault="0045355B" w14:paraId="5F32A482" wp14:textId="77777777">
      <w:pPr>
        <w:pStyle w:val="Ttulo2"/>
        <w:ind w:left="0"/>
      </w:pPr>
      <w:bookmarkStart w:name="_Toc421737717" w:id="9"/>
      <w:bookmarkStart w:name="_Toc421737946" w:id="10"/>
      <w:r w:rsidRPr="00E421D9">
        <w:t>Concorrente</w:t>
      </w:r>
      <w:r w:rsidRPr="0045355B">
        <w:t xml:space="preserve"> 02</w:t>
      </w:r>
      <w:bookmarkEnd w:id="9"/>
      <w:bookmarkEnd w:id="10"/>
    </w:p>
    <w:p xmlns:wp14="http://schemas.microsoft.com/office/word/2010/wordml" w:rsidRPr="009D2B31" w:rsidR="009D2B31" w:rsidP="0045355B" w:rsidRDefault="009D2B31" w14:paraId="22077AE8" wp14:textId="77777777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 w:rsidRPr="009D2B31">
        <w:t>Nome: Cmoar LTD</w:t>
      </w:r>
    </w:p>
    <w:p xmlns:wp14="http://schemas.microsoft.com/office/word/2010/wordml" w:rsidRPr="009D2B31" w:rsidR="009D2B31" w:rsidP="0045355B" w:rsidRDefault="009D2B31" w14:paraId="03D803EE" wp14:textId="77777777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 w:rsidRPr="009D2B31">
        <w:t>Localização: Mikolow - Poland</w:t>
      </w:r>
    </w:p>
    <w:p xmlns:wp14="http://schemas.microsoft.com/office/word/2010/wordml" w:rsidRPr="009D2B31" w:rsidR="009D2B31" w:rsidP="0045355B" w:rsidRDefault="009D2B31" w14:paraId="541F4CA7" wp14:textId="77777777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 w:rsidRPr="009D2B31">
        <w:t>Clientes: Ainda não foi lançado</w:t>
      </w:r>
    </w:p>
    <w:p xmlns:wp14="http://schemas.microsoft.com/office/word/2010/wordml" w:rsidRPr="009D2B31" w:rsidR="009D2B31" w:rsidP="0045355B" w:rsidRDefault="009D2B31" w14:paraId="0A3A2AC0" wp14:textId="77777777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 w:rsidRPr="009D2B31">
        <w:t xml:space="preserve">Descrição: A empresa </w:t>
      </w:r>
      <w:r w:rsidRPr="009D2B31" w:rsidR="000D47EE">
        <w:t>polonesa</w:t>
      </w:r>
      <w:r w:rsidRPr="009D2B31">
        <w:t xml:space="preserve"> desenvolveu um par de óculos semelhante ao famoso Oculus Rift, porém voltado para o uso em conjunto com smartphones.</w:t>
      </w:r>
    </w:p>
    <w:p xmlns:wp14="http://schemas.microsoft.com/office/word/2010/wordml" w:rsidR="0045355B" w:rsidP="0045355B" w:rsidRDefault="009D2B31" w14:paraId="592EB60E" wp14:textId="77777777">
      <w:pPr>
        <w:spacing w:before="240" w:after="240" w:line="360" w:lineRule="auto"/>
        <w:ind w:firstLine="709"/>
        <w:jc w:val="both"/>
      </w:pPr>
      <w:r w:rsidRPr="009D2B31">
        <w:t xml:space="preserve">Os óculos têm três opções de lentes_ uma simples para imagens em 2D (para quem assiste filmes da maneira tradicional), outra para imagens em 3D e a </w:t>
      </w:r>
      <w:r w:rsidRPr="009D2B31" w:rsidR="000D47EE">
        <w:t>terceira</w:t>
      </w:r>
      <w:r w:rsidRPr="009D2B31">
        <w:t xml:space="preserve"> para ser utilizada com jogos de realidade aumentada.</w:t>
      </w:r>
      <w:r w:rsidR="0045355B">
        <w:t xml:space="preserve"> </w:t>
      </w:r>
    </w:p>
    <w:p xmlns:wp14="http://schemas.microsoft.com/office/word/2010/wordml" w:rsidR="0045355B" w:rsidP="0045355B" w:rsidRDefault="009D2B31" w14:paraId="1A276FDA" wp14:textId="77777777">
      <w:pPr>
        <w:spacing w:before="240" w:after="240" w:line="360" w:lineRule="auto"/>
        <w:ind w:firstLine="709"/>
        <w:jc w:val="both"/>
      </w:pPr>
      <w:r w:rsidRPr="009D2B31">
        <w:lastRenderedPageBreak/>
        <w:t>Existe uma grande lista de smartphones que suportam o Cmoar, incluindo dispositivos da Apple, quase todos da Samsung Galaxy, LG, Nokis, Sony, HTC e Huawei.</w:t>
      </w:r>
      <w:r w:rsidR="0045355B">
        <w:t xml:space="preserve"> </w:t>
      </w:r>
    </w:p>
    <w:p xmlns:wp14="http://schemas.microsoft.com/office/word/2010/wordml" w:rsidRPr="009D2B31" w:rsidR="009D2B31" w:rsidP="009D2B31" w:rsidRDefault="009D2B31" w14:paraId="31738E95" wp14:textId="77777777">
      <w:pPr>
        <w:spacing w:before="240" w:after="240" w:line="360" w:lineRule="auto"/>
        <w:jc w:val="both"/>
      </w:pPr>
      <w:r w:rsidRPr="009D2B31">
        <w:t>http://www.tecmundo.com.br/realidade-aumentada/59044-cmoar-empresa-cria-oculos-realidade-aumentada-smartphones.htm</w:t>
      </w:r>
      <w:r w:rsidR="0060226F">
        <w:t xml:space="preserve"> e </w:t>
      </w:r>
      <w:r w:rsidRPr="009D2B31">
        <w:t>http://cmoar.com/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139"/>
        <w:gridCol w:w="4933"/>
      </w:tblGrid>
      <w:tr xmlns:wp14="http://schemas.microsoft.com/office/word/2010/wordml" w:rsidRPr="00FA347F" w:rsidR="00F23664" w:rsidTr="00F23664" w14:paraId="1623B0EE" wp14:textId="77777777">
        <w:tc>
          <w:tcPr>
            <w:tcW w:w="4139" w:type="dxa"/>
          </w:tcPr>
          <w:p w:rsidRPr="00FA347F" w:rsidR="00F23664" w:rsidP="006663DA" w:rsidRDefault="00641351" w14:paraId="0AC479A6" wp14:textId="77777777">
            <w:pPr>
              <w:jc w:val="both"/>
            </w:pPr>
            <w:r>
              <w:tab/>
            </w:r>
            <w:r w:rsidRPr="00FA347F" w:rsidR="00F23664">
              <w:t>PONTOS FORTES</w:t>
            </w:r>
          </w:p>
        </w:tc>
        <w:tc>
          <w:tcPr>
            <w:tcW w:w="4933" w:type="dxa"/>
          </w:tcPr>
          <w:p w:rsidRPr="00FA347F" w:rsidR="00F23664" w:rsidP="006663DA" w:rsidRDefault="00F23664" w14:paraId="353870E6" wp14:textId="77777777">
            <w:pPr>
              <w:jc w:val="both"/>
            </w:pPr>
            <w:r w:rsidRPr="00FA347F">
              <w:t>PONTOS FRACOS</w:t>
            </w:r>
          </w:p>
        </w:tc>
      </w:tr>
      <w:tr xmlns:wp14="http://schemas.microsoft.com/office/word/2010/wordml" w:rsidRPr="00FA347F" w:rsidR="00F23664" w:rsidTr="00F23664" w14:paraId="25A3888E" wp14:textId="77777777">
        <w:tc>
          <w:tcPr>
            <w:tcW w:w="4139" w:type="dxa"/>
          </w:tcPr>
          <w:p w:rsidRPr="00FA347F" w:rsidR="00F23664" w:rsidP="006663DA" w:rsidRDefault="00F23664" w14:paraId="671B8A51" wp14:textId="77777777">
            <w:pPr>
              <w:jc w:val="both"/>
            </w:pPr>
            <w:r>
              <w:t>Óculos inovador</w:t>
            </w:r>
          </w:p>
        </w:tc>
        <w:tc>
          <w:tcPr>
            <w:tcW w:w="4933" w:type="dxa"/>
          </w:tcPr>
          <w:p w:rsidRPr="00FA347F" w:rsidR="00F23664" w:rsidP="006663DA" w:rsidRDefault="00F23664" w14:paraId="614B3BCC" wp14:textId="77777777">
            <w:pPr>
              <w:jc w:val="both"/>
            </w:pPr>
            <w:r>
              <w:t xml:space="preserve">Seu foco é somente </w:t>
            </w:r>
            <w:r w:rsidR="000D47EE">
              <w:t>nos óculos</w:t>
            </w:r>
          </w:p>
        </w:tc>
      </w:tr>
      <w:tr xmlns:wp14="http://schemas.microsoft.com/office/word/2010/wordml" w:rsidRPr="00FA347F" w:rsidR="00F23664" w:rsidTr="00F23664" w14:paraId="0B6FF20E" wp14:textId="77777777">
        <w:tc>
          <w:tcPr>
            <w:tcW w:w="4139" w:type="dxa"/>
          </w:tcPr>
          <w:p w:rsidRPr="00FA347F" w:rsidR="00F23664" w:rsidP="006663DA" w:rsidRDefault="00F23664" w14:paraId="0B60A6F3" wp14:textId="77777777">
            <w:pPr>
              <w:jc w:val="both"/>
            </w:pPr>
            <w:r>
              <w:t>Preço</w:t>
            </w:r>
          </w:p>
        </w:tc>
        <w:tc>
          <w:tcPr>
            <w:tcW w:w="4933" w:type="dxa"/>
          </w:tcPr>
          <w:p w:rsidRPr="00FA347F" w:rsidR="00F23664" w:rsidP="006663DA" w:rsidRDefault="00F23664" w14:paraId="40297084" wp14:textId="77777777">
            <w:pPr>
              <w:jc w:val="both"/>
            </w:pPr>
            <w:r>
              <w:t>Atraso para lançar</w:t>
            </w:r>
          </w:p>
        </w:tc>
      </w:tr>
      <w:tr xmlns:wp14="http://schemas.microsoft.com/office/word/2010/wordml" w:rsidRPr="00FA347F" w:rsidR="00F23664" w:rsidTr="00F23664" w14:paraId="1F3A061F" wp14:textId="77777777">
        <w:tc>
          <w:tcPr>
            <w:tcW w:w="4139" w:type="dxa"/>
          </w:tcPr>
          <w:p w:rsidRPr="00FA347F" w:rsidR="00F23664" w:rsidP="006663DA" w:rsidRDefault="00F23664" w14:paraId="61BB28E5" wp14:textId="77777777">
            <w:pPr>
              <w:jc w:val="both"/>
            </w:pPr>
            <w:r>
              <w:t>Jogos para Mobile</w:t>
            </w:r>
          </w:p>
        </w:tc>
        <w:tc>
          <w:tcPr>
            <w:tcW w:w="4933" w:type="dxa"/>
          </w:tcPr>
          <w:p w:rsidRPr="00FA347F" w:rsidR="00F23664" w:rsidP="006663DA" w:rsidRDefault="00F23664" w14:paraId="4A2BE012" wp14:textId="77777777">
            <w:pPr>
              <w:jc w:val="both"/>
            </w:pPr>
            <w:r>
              <w:t>Necessidade de Smartphone</w:t>
            </w:r>
          </w:p>
        </w:tc>
      </w:tr>
      <w:tr xmlns:wp14="http://schemas.microsoft.com/office/word/2010/wordml" w:rsidRPr="00FA347F" w:rsidR="00F23664" w:rsidTr="00F23664" w14:paraId="13B79F6F" wp14:textId="77777777">
        <w:tc>
          <w:tcPr>
            <w:tcW w:w="4139" w:type="dxa"/>
          </w:tcPr>
          <w:p w:rsidRPr="00D202EF" w:rsidR="00F23664" w:rsidP="006663DA" w:rsidRDefault="00F23664" w14:paraId="612EFACE" wp14:textId="77777777">
            <w:pPr>
              <w:jc w:val="both"/>
            </w:pPr>
            <w:r w:rsidRPr="00D202EF">
              <w:t>Potencial</w:t>
            </w:r>
          </w:p>
        </w:tc>
        <w:tc>
          <w:tcPr>
            <w:tcW w:w="4933" w:type="dxa"/>
          </w:tcPr>
          <w:p w:rsidRPr="00FA347F" w:rsidR="00F23664" w:rsidP="006663DA" w:rsidRDefault="00F23664" w14:paraId="5625E64C" wp14:textId="77777777">
            <w:pPr>
              <w:jc w:val="both"/>
            </w:pPr>
            <w:r>
              <w:t>Não explora todo potencial que aparenta</w:t>
            </w:r>
          </w:p>
        </w:tc>
      </w:tr>
      <w:tr xmlns:wp14="http://schemas.microsoft.com/office/word/2010/wordml" w:rsidRPr="00FA347F" w:rsidR="00F23664" w:rsidTr="00F23664" w14:paraId="65F130A5" wp14:textId="77777777">
        <w:tc>
          <w:tcPr>
            <w:tcW w:w="4139" w:type="dxa"/>
          </w:tcPr>
          <w:p w:rsidRPr="00FA347F" w:rsidR="00F23664" w:rsidP="006663DA" w:rsidRDefault="00F23664" w14:paraId="0CE9EF05" wp14:textId="77777777">
            <w:pPr>
              <w:jc w:val="both"/>
            </w:pPr>
            <w:r>
              <w:t xml:space="preserve">Tecnologia </w:t>
            </w:r>
          </w:p>
        </w:tc>
        <w:tc>
          <w:tcPr>
            <w:tcW w:w="4933" w:type="dxa"/>
          </w:tcPr>
          <w:p w:rsidRPr="00FA347F" w:rsidR="00F23664" w:rsidP="006663DA" w:rsidRDefault="00F23664" w14:paraId="77020432" wp14:textId="77777777">
            <w:pPr>
              <w:jc w:val="both"/>
            </w:pPr>
          </w:p>
        </w:tc>
      </w:tr>
    </w:tbl>
    <w:p xmlns:wp14="http://schemas.microsoft.com/office/word/2010/wordml" w:rsidRPr="0060226F" w:rsidR="009D2B31" w:rsidP="00E421D9" w:rsidRDefault="0060226F" w14:paraId="4C2C6CDA" wp14:textId="77777777">
      <w:pPr>
        <w:pStyle w:val="Ttulo2"/>
        <w:rPr>
          <w:szCs w:val="24"/>
        </w:rPr>
      </w:pPr>
      <w:bookmarkStart w:name="_Toc421737718" w:id="11"/>
      <w:bookmarkStart w:name="_Toc421737947" w:id="12"/>
      <w:r w:rsidRPr="0060226F">
        <w:rPr>
          <w:rStyle w:val="Ttulo2Char"/>
          <w:b/>
        </w:rPr>
        <w:t>Concorrente</w:t>
      </w:r>
      <w:r w:rsidRPr="0060226F" w:rsidR="009D2B31">
        <w:rPr>
          <w:szCs w:val="24"/>
        </w:rPr>
        <w:t xml:space="preserve"> </w:t>
      </w:r>
      <w:r>
        <w:rPr>
          <w:szCs w:val="24"/>
        </w:rPr>
        <w:t>03</w:t>
      </w:r>
      <w:bookmarkEnd w:id="11"/>
      <w:bookmarkEnd w:id="12"/>
    </w:p>
    <w:p xmlns:wp14="http://schemas.microsoft.com/office/word/2010/wordml" w:rsidRPr="009D2B31" w:rsidR="009D2B31" w:rsidP="0060226F" w:rsidRDefault="009D2B31" w14:paraId="3259C460" wp14:textId="77777777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9D2B31">
        <w:t>Nome: VizeraLabs</w:t>
      </w:r>
    </w:p>
    <w:p xmlns:wp14="http://schemas.microsoft.com/office/word/2010/wordml" w:rsidRPr="009D2B31" w:rsidR="009D2B31" w:rsidP="0060226F" w:rsidRDefault="009D2B31" w14:paraId="40F6E2E0" wp14:textId="77777777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9D2B31">
        <w:t>Localização: San Francisco – EUA | Paris – França | Ankara - Turquia</w:t>
      </w:r>
    </w:p>
    <w:p xmlns:wp14="http://schemas.microsoft.com/office/word/2010/wordml" w:rsidRPr="009D2B31" w:rsidR="009D2B31" w:rsidP="0060226F" w:rsidRDefault="009D2B31" w14:paraId="1DBED44E" wp14:textId="77777777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9D2B31">
        <w:t>Clientes: Ainda não foi lançado</w:t>
      </w:r>
    </w:p>
    <w:p xmlns:wp14="http://schemas.microsoft.com/office/word/2010/wordml" w:rsidRPr="009D2B31" w:rsidR="009D2B31" w:rsidP="0060226F" w:rsidRDefault="0060226F" w14:paraId="43CB1096" wp14:textId="77777777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Descrição: </w:t>
      </w:r>
      <w:r w:rsidRPr="009D2B31" w:rsidR="009D2B31">
        <w:t xml:space="preserve">VizeraLabs é um </w:t>
      </w:r>
      <w:r w:rsidRPr="009D2B31" w:rsidR="000D47EE">
        <w:t>dispositivo</w:t>
      </w:r>
      <w:r w:rsidRPr="009D2B31" w:rsidR="009D2B31">
        <w:t xml:space="preserve"> de projeção inteligente que realiza projeções precisas sobre objetos físicos. A principal aplicação desta tecnologia é a simulação de tecido para lojas de móveis.</w:t>
      </w:r>
    </w:p>
    <w:p xmlns:wp14="http://schemas.microsoft.com/office/word/2010/wordml" w:rsidR="009D2B31" w:rsidP="0060226F" w:rsidRDefault="0060226F" w14:paraId="567F1082" wp14:textId="77777777">
      <w:pPr>
        <w:tabs>
          <w:tab w:val="left" w:pos="709"/>
        </w:tabs>
        <w:spacing w:before="240" w:after="240" w:line="360" w:lineRule="auto"/>
        <w:ind w:firstLine="709"/>
        <w:jc w:val="both"/>
      </w:pPr>
      <w:r w:rsidRPr="009D2B31">
        <w:t>A Viseira</w:t>
      </w:r>
      <w:r w:rsidRPr="009D2B31" w:rsidR="009D2B31">
        <w:t xml:space="preserve"> projetor tem o potencial para ajudar os consumidores e os varejistas no </w:t>
      </w:r>
      <w:r w:rsidRPr="009D2B31">
        <w:t>processo</w:t>
      </w:r>
      <w:r>
        <w:t xml:space="preserve"> de seleção do tecido e j</w:t>
      </w:r>
      <w:r w:rsidRPr="009D2B31" w:rsidR="009D2B31">
        <w:t>á recebeu investimento de 120 mil dólares.</w:t>
      </w:r>
      <w:r>
        <w:t xml:space="preserve"> </w:t>
      </w:r>
      <w:hyperlink w:history="1" r:id="rId13">
        <w:r w:rsidRPr="00631FE0" w:rsidR="00BC0CA5">
          <w:rPr>
            <w:rStyle w:val="Hyperlink"/>
          </w:rPr>
          <w:t>http://www.vizeralabs.com/</w:t>
        </w:r>
      </w:hyperlink>
      <w:r w:rsidR="00BC0CA5">
        <w:t xml:space="preserve"> 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677"/>
      </w:tblGrid>
      <w:tr xmlns:wp14="http://schemas.microsoft.com/office/word/2010/wordml" w:rsidRPr="00FA347F" w:rsidR="00BC0CA5" w:rsidTr="00BC0CA5" w14:paraId="1CB92C39" wp14:textId="77777777">
        <w:tc>
          <w:tcPr>
            <w:tcW w:w="4395" w:type="dxa"/>
          </w:tcPr>
          <w:p w:rsidRPr="00FA347F" w:rsidR="00BC0CA5" w:rsidP="006663DA" w:rsidRDefault="00BC0CA5" w14:paraId="67E8C7F9" wp14:textId="77777777">
            <w:pPr>
              <w:jc w:val="both"/>
            </w:pPr>
            <w:r w:rsidRPr="00FA347F">
              <w:t>PONTOS FORTES</w:t>
            </w:r>
          </w:p>
        </w:tc>
        <w:tc>
          <w:tcPr>
            <w:tcW w:w="4677" w:type="dxa"/>
          </w:tcPr>
          <w:p w:rsidRPr="00FA347F" w:rsidR="00BC0CA5" w:rsidP="006663DA" w:rsidRDefault="00BC0CA5" w14:paraId="5BFBA924" wp14:textId="77777777">
            <w:pPr>
              <w:jc w:val="both"/>
            </w:pPr>
            <w:r w:rsidRPr="00FA347F">
              <w:t>PONTOS FRACOS</w:t>
            </w:r>
          </w:p>
        </w:tc>
      </w:tr>
      <w:tr xmlns:wp14="http://schemas.microsoft.com/office/word/2010/wordml" w:rsidRPr="00FA347F" w:rsidR="00BC0CA5" w:rsidTr="00BC0CA5" w14:paraId="06483519" wp14:textId="77777777">
        <w:tc>
          <w:tcPr>
            <w:tcW w:w="4395" w:type="dxa"/>
          </w:tcPr>
          <w:p w:rsidRPr="00FA347F" w:rsidR="00BC0CA5" w:rsidP="006663DA" w:rsidRDefault="00BC0CA5" w14:paraId="58FB7D90" wp14:textId="77777777">
            <w:pPr>
              <w:jc w:val="both"/>
            </w:pPr>
            <w:r>
              <w:t>Inovador no varejo de móveis</w:t>
            </w:r>
          </w:p>
        </w:tc>
        <w:tc>
          <w:tcPr>
            <w:tcW w:w="4677" w:type="dxa"/>
          </w:tcPr>
          <w:p w:rsidRPr="00FA347F" w:rsidR="00BC0CA5" w:rsidP="006663DA" w:rsidRDefault="00BC0CA5" w14:paraId="708AFC87" wp14:textId="77777777">
            <w:pPr>
              <w:jc w:val="both"/>
            </w:pPr>
            <w:r>
              <w:t xml:space="preserve">Só para tecidos/texturas de móveis </w:t>
            </w:r>
          </w:p>
        </w:tc>
      </w:tr>
      <w:tr xmlns:wp14="http://schemas.microsoft.com/office/word/2010/wordml" w:rsidRPr="00FA347F" w:rsidR="00BC0CA5" w:rsidTr="00BC0CA5" w14:paraId="1BBC1786" wp14:textId="77777777">
        <w:tc>
          <w:tcPr>
            <w:tcW w:w="4395" w:type="dxa"/>
          </w:tcPr>
          <w:p w:rsidRPr="00B34B84" w:rsidR="00BC0CA5" w:rsidP="006663DA" w:rsidRDefault="00BC0CA5" w14:paraId="127FB06F" wp14:textId="77777777">
            <w:pPr>
              <w:jc w:val="both"/>
              <w:rPr>
                <w:u w:val="single"/>
              </w:rPr>
            </w:pPr>
            <w:r>
              <w:t>Elegante escolha de tecidos</w:t>
            </w:r>
          </w:p>
        </w:tc>
        <w:tc>
          <w:tcPr>
            <w:tcW w:w="4677" w:type="dxa"/>
          </w:tcPr>
          <w:p w:rsidRPr="00FA347F" w:rsidR="00BC0CA5" w:rsidP="006663DA" w:rsidRDefault="00BC0CA5" w14:paraId="2C5A6E86" wp14:textId="77777777">
            <w:pPr>
              <w:jc w:val="both"/>
            </w:pPr>
            <w:r>
              <w:t>Necessita de um móvel físico</w:t>
            </w:r>
          </w:p>
        </w:tc>
      </w:tr>
      <w:tr xmlns:wp14="http://schemas.microsoft.com/office/word/2010/wordml" w:rsidRPr="00FA347F" w:rsidR="00BC0CA5" w:rsidTr="00BC0CA5" w14:paraId="79A5F191" wp14:textId="77777777">
        <w:tc>
          <w:tcPr>
            <w:tcW w:w="4395" w:type="dxa"/>
          </w:tcPr>
          <w:p w:rsidRPr="00FA347F" w:rsidR="00BC0CA5" w:rsidP="006663DA" w:rsidRDefault="00BC0CA5" w14:paraId="7E644BA0" wp14:textId="77777777">
            <w:pPr>
              <w:jc w:val="both"/>
            </w:pPr>
          </w:p>
        </w:tc>
        <w:tc>
          <w:tcPr>
            <w:tcW w:w="4677" w:type="dxa"/>
          </w:tcPr>
          <w:p w:rsidRPr="00FA347F" w:rsidR="00BC0CA5" w:rsidP="006663DA" w:rsidRDefault="00BC0CA5" w14:paraId="5F7EA39B" wp14:textId="77777777">
            <w:pPr>
              <w:jc w:val="both"/>
            </w:pPr>
            <w:r>
              <w:t>Difícil locomoção de aparelhos</w:t>
            </w:r>
          </w:p>
        </w:tc>
      </w:tr>
      <w:tr xmlns:wp14="http://schemas.microsoft.com/office/word/2010/wordml" w:rsidRPr="00FA347F" w:rsidR="00BC0CA5" w:rsidTr="00BC0CA5" w14:paraId="27029409" wp14:textId="77777777">
        <w:tc>
          <w:tcPr>
            <w:tcW w:w="4395" w:type="dxa"/>
          </w:tcPr>
          <w:p w:rsidRPr="00136C06" w:rsidR="00BC0CA5" w:rsidP="006663DA" w:rsidRDefault="00BC0CA5" w14:paraId="48D7F628" wp14:textId="77777777">
            <w:pPr>
              <w:jc w:val="both"/>
              <w:rPr>
                <w:u w:val="single"/>
              </w:rPr>
            </w:pPr>
          </w:p>
        </w:tc>
        <w:tc>
          <w:tcPr>
            <w:tcW w:w="4677" w:type="dxa"/>
          </w:tcPr>
          <w:p w:rsidRPr="00FA347F" w:rsidR="00BC0CA5" w:rsidP="006663DA" w:rsidRDefault="00BC0CA5" w14:paraId="39F0D06A" wp14:textId="77777777">
            <w:pPr>
              <w:jc w:val="both"/>
            </w:pPr>
            <w:r>
              <w:t>Não pensa em óculos para realidade aumentada</w:t>
            </w:r>
          </w:p>
        </w:tc>
      </w:tr>
    </w:tbl>
    <w:p xmlns:wp14="http://schemas.microsoft.com/office/word/2010/wordml" w:rsidRPr="009D2B31" w:rsidR="009D2B31" w:rsidP="00E421D9" w:rsidRDefault="009D2B31" w14:paraId="7FD3E818" wp14:textId="77777777">
      <w:pPr>
        <w:pStyle w:val="Ttulo2"/>
      </w:pPr>
      <w:bookmarkStart w:name="_Toc421737719" w:id="13"/>
      <w:bookmarkStart w:name="_Toc421737948" w:id="14"/>
      <w:r w:rsidRPr="009D2B31">
        <w:t xml:space="preserve">Concorrente </w:t>
      </w:r>
      <w:r w:rsidR="0060226F">
        <w:t>04</w:t>
      </w:r>
      <w:bookmarkEnd w:id="13"/>
      <w:bookmarkEnd w:id="14"/>
    </w:p>
    <w:p xmlns:wp14="http://schemas.microsoft.com/office/word/2010/wordml" w:rsidRPr="009D2B31" w:rsidR="009D2B31" w:rsidP="0060226F" w:rsidRDefault="009D2B31" w14:paraId="324B9064" wp14:textId="77777777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9D2B31">
        <w:t>Nome: Guest3D</w:t>
      </w:r>
    </w:p>
    <w:p xmlns:wp14="http://schemas.microsoft.com/office/word/2010/wordml" w:rsidRPr="009D2B31" w:rsidR="009D2B31" w:rsidP="0060226F" w:rsidRDefault="009D2B31" w14:paraId="3C8342AA" wp14:textId="77777777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9D2B31">
        <w:t>Localização: Belém/PA - Brasil</w:t>
      </w:r>
    </w:p>
    <w:p xmlns:wp14="http://schemas.microsoft.com/office/word/2010/wordml" w:rsidRPr="009D2B31" w:rsidR="009D2B31" w:rsidP="0060226F" w:rsidRDefault="009D2B31" w14:paraId="76948C5A" wp14:textId="77777777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9D2B31">
        <w:t>Clientes: SESI, Parque de Ciência</w:t>
      </w:r>
      <w:r w:rsidR="0060226F">
        <w:t xml:space="preserve"> e Tecnologia GUAMÁ, Beljogos.</w:t>
      </w:r>
    </w:p>
    <w:p xmlns:wp14="http://schemas.microsoft.com/office/word/2010/wordml" w:rsidRPr="009D2B31" w:rsidR="009D2B31" w:rsidP="0060226F" w:rsidRDefault="0060226F" w14:paraId="17FAFA7D" wp14:textId="77777777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lastRenderedPageBreak/>
        <w:t xml:space="preserve">Descrição: </w:t>
      </w:r>
      <w:r w:rsidRPr="009D2B31" w:rsidR="009D2B31">
        <w:t>Uma agência que em pouco mais de dois anos já desenvolveu jogos de empresa, simuladores de treinamento industrial, ambientes de visualização, apresentações profissionais, entre outros.</w:t>
      </w:r>
      <w:r w:rsidR="00BC0CA5">
        <w:t xml:space="preserve">  </w:t>
      </w:r>
    </w:p>
    <w:p xmlns:wp14="http://schemas.microsoft.com/office/word/2010/wordml" w:rsidRPr="009D2B31" w:rsidR="009D2B31" w:rsidP="0060226F" w:rsidRDefault="009D2B31" w14:paraId="66ABBB28" wp14:textId="77777777">
      <w:pPr>
        <w:spacing w:before="240" w:after="240" w:line="360" w:lineRule="auto"/>
        <w:ind w:firstLine="709"/>
        <w:jc w:val="both"/>
      </w:pPr>
      <w:r w:rsidRPr="009D2B31">
        <w:t>http://www.guest3d.com.br/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677"/>
      </w:tblGrid>
      <w:tr xmlns:wp14="http://schemas.microsoft.com/office/word/2010/wordml" w:rsidRPr="00FA347F" w:rsidR="00BC0CA5" w:rsidTr="00BC0CA5" w14:paraId="32DD5A90" wp14:textId="77777777">
        <w:tc>
          <w:tcPr>
            <w:tcW w:w="4395" w:type="dxa"/>
          </w:tcPr>
          <w:p w:rsidRPr="00FA347F" w:rsidR="00BC0CA5" w:rsidP="006663DA" w:rsidRDefault="00BC0CA5" w14:paraId="26ACDBC6" wp14:textId="77777777">
            <w:pPr>
              <w:jc w:val="both"/>
            </w:pPr>
            <w:r w:rsidRPr="00FA347F">
              <w:t>PONTOS FORTES</w:t>
            </w:r>
          </w:p>
        </w:tc>
        <w:tc>
          <w:tcPr>
            <w:tcW w:w="4677" w:type="dxa"/>
          </w:tcPr>
          <w:p w:rsidRPr="00FA347F" w:rsidR="00BC0CA5" w:rsidP="006663DA" w:rsidRDefault="00BC0CA5" w14:paraId="7E03A9B3" wp14:textId="77777777">
            <w:pPr>
              <w:jc w:val="both"/>
            </w:pPr>
            <w:r w:rsidRPr="00FA347F">
              <w:t>PONTOS FRACOS</w:t>
            </w:r>
          </w:p>
        </w:tc>
      </w:tr>
      <w:tr xmlns:wp14="http://schemas.microsoft.com/office/word/2010/wordml" w:rsidRPr="00FA347F" w:rsidR="00BC0CA5" w:rsidTr="00BC0CA5" w14:paraId="4BE1949B" wp14:textId="77777777">
        <w:tc>
          <w:tcPr>
            <w:tcW w:w="4395" w:type="dxa"/>
          </w:tcPr>
          <w:p w:rsidRPr="00FA347F" w:rsidR="00BC0CA5" w:rsidP="006663DA" w:rsidRDefault="00BC0CA5" w14:paraId="1DE6D348" wp14:textId="77777777">
            <w:pPr>
              <w:jc w:val="both"/>
            </w:pPr>
            <w:r>
              <w:t xml:space="preserve">Criatividade </w:t>
            </w:r>
          </w:p>
        </w:tc>
        <w:tc>
          <w:tcPr>
            <w:tcW w:w="4677" w:type="dxa"/>
          </w:tcPr>
          <w:p w:rsidRPr="00FA347F" w:rsidR="00BC0CA5" w:rsidP="006663DA" w:rsidRDefault="00BC0CA5" w14:paraId="47355DA2" wp14:textId="77777777">
            <w:pPr>
              <w:jc w:val="both"/>
            </w:pPr>
            <w:r>
              <w:t>Só pensa como uma agência</w:t>
            </w:r>
          </w:p>
        </w:tc>
      </w:tr>
      <w:tr xmlns:wp14="http://schemas.microsoft.com/office/word/2010/wordml" w:rsidRPr="00FA347F" w:rsidR="00BC0CA5" w:rsidTr="00BC0CA5" w14:paraId="1338268D" wp14:textId="77777777">
        <w:tc>
          <w:tcPr>
            <w:tcW w:w="4395" w:type="dxa"/>
          </w:tcPr>
          <w:p w:rsidRPr="00B34B84" w:rsidR="00BC0CA5" w:rsidP="006663DA" w:rsidRDefault="00BC0CA5" w14:paraId="0D024934" wp14:textId="77777777">
            <w:pPr>
              <w:jc w:val="both"/>
              <w:rPr>
                <w:u w:val="single"/>
              </w:rPr>
            </w:pPr>
            <w:r>
              <w:t>Flexibilidade</w:t>
            </w:r>
          </w:p>
        </w:tc>
        <w:tc>
          <w:tcPr>
            <w:tcW w:w="4677" w:type="dxa"/>
          </w:tcPr>
          <w:p w:rsidRPr="00FA347F" w:rsidR="00BC0CA5" w:rsidP="006663DA" w:rsidRDefault="00BC0CA5" w14:paraId="67CDAB79" wp14:textId="77777777">
            <w:pPr>
              <w:jc w:val="both"/>
            </w:pPr>
            <w:r>
              <w:t>Não vai a fundo do seu potencial</w:t>
            </w:r>
          </w:p>
        </w:tc>
      </w:tr>
      <w:tr xmlns:wp14="http://schemas.microsoft.com/office/word/2010/wordml" w:rsidRPr="00FA347F" w:rsidR="00BC0CA5" w:rsidTr="00BC0CA5" w14:paraId="707CABB4" wp14:textId="77777777">
        <w:tc>
          <w:tcPr>
            <w:tcW w:w="4395" w:type="dxa"/>
          </w:tcPr>
          <w:p w:rsidRPr="00FA347F" w:rsidR="00BC0CA5" w:rsidP="006663DA" w:rsidRDefault="00BC0CA5" w14:paraId="7864DC9F" wp14:textId="77777777">
            <w:pPr>
              <w:jc w:val="both"/>
            </w:pPr>
            <w:r>
              <w:t>Potencial</w:t>
            </w:r>
          </w:p>
        </w:tc>
        <w:tc>
          <w:tcPr>
            <w:tcW w:w="4677" w:type="dxa"/>
          </w:tcPr>
          <w:p w:rsidRPr="00FA347F" w:rsidR="00BC0CA5" w:rsidP="00BC0CA5" w:rsidRDefault="00BC0CA5" w14:paraId="46F9690F" wp14:textId="77777777">
            <w:pPr>
              <w:jc w:val="both"/>
            </w:pPr>
            <w:r>
              <w:t>Não explora a RA</w:t>
            </w:r>
          </w:p>
        </w:tc>
      </w:tr>
      <w:tr xmlns:wp14="http://schemas.microsoft.com/office/word/2010/wordml" w:rsidRPr="00FA347F" w:rsidR="00BC0CA5" w:rsidTr="00BC0CA5" w14:paraId="5EB96063" wp14:textId="77777777">
        <w:tc>
          <w:tcPr>
            <w:tcW w:w="4395" w:type="dxa"/>
          </w:tcPr>
          <w:p w:rsidRPr="00136C06" w:rsidR="00BC0CA5" w:rsidP="006663DA" w:rsidRDefault="00BC0CA5" w14:paraId="08EA5C55" wp14:textId="77777777">
            <w:pPr>
              <w:jc w:val="both"/>
              <w:rPr>
                <w:u w:val="single"/>
              </w:rPr>
            </w:pPr>
          </w:p>
        </w:tc>
        <w:tc>
          <w:tcPr>
            <w:tcW w:w="4677" w:type="dxa"/>
          </w:tcPr>
          <w:p w:rsidRPr="00FA347F" w:rsidR="00BC0CA5" w:rsidP="00BC0CA5" w:rsidRDefault="00BC0CA5" w14:paraId="7F32C257" wp14:textId="77777777">
            <w:pPr>
              <w:jc w:val="both"/>
            </w:pPr>
            <w:r>
              <w:t>Não pensa em óculos para RA</w:t>
            </w:r>
          </w:p>
        </w:tc>
      </w:tr>
    </w:tbl>
    <w:p xmlns:wp14="http://schemas.microsoft.com/office/word/2010/wordml" w:rsidRPr="009D2B31" w:rsidR="009D2B31" w:rsidP="00E421D9" w:rsidRDefault="0060226F" w14:paraId="054F92A8" wp14:textId="77777777">
      <w:pPr>
        <w:pStyle w:val="Ttulo2"/>
        <w:rPr>
          <w:szCs w:val="24"/>
        </w:rPr>
      </w:pPr>
      <w:bookmarkStart w:name="_Toc421737720" w:id="15"/>
      <w:bookmarkStart w:name="_Toc421737949" w:id="16"/>
      <w:r>
        <w:t>Concorrente 05</w:t>
      </w:r>
      <w:bookmarkEnd w:id="15"/>
      <w:bookmarkEnd w:id="16"/>
    </w:p>
    <w:p xmlns:wp14="http://schemas.microsoft.com/office/word/2010/wordml" w:rsidRPr="009D2B31" w:rsidR="009D2B31" w:rsidP="0060226F" w:rsidRDefault="009D2B31" w14:paraId="0527BCF5" wp14:textId="77777777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 w:rsidRPr="009D2B31">
        <w:t>Nome: Digital Illusions</w:t>
      </w:r>
    </w:p>
    <w:p xmlns:wp14="http://schemas.microsoft.com/office/word/2010/wordml" w:rsidRPr="009D2B31" w:rsidR="009D2B31" w:rsidP="0060226F" w:rsidRDefault="009D2B31" w14:paraId="32652962" wp14:textId="77777777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 w:rsidRPr="009D2B31">
        <w:t>Localização: São Paulo/SP - Brasil</w:t>
      </w:r>
    </w:p>
    <w:p xmlns:wp14="http://schemas.microsoft.com/office/word/2010/wordml" w:rsidRPr="009D2B31" w:rsidR="009D2B31" w:rsidP="0060226F" w:rsidRDefault="009D2B31" w14:paraId="4F9E73FC" wp14:textId="77777777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 w:rsidRPr="009D2B31">
        <w:t>Clientes: Dior, Honda, Midea, Citroën...</w:t>
      </w:r>
    </w:p>
    <w:p xmlns:wp14="http://schemas.microsoft.com/office/word/2010/wordml" w:rsidRPr="009D2B31" w:rsidR="009D2B31" w:rsidP="0060226F" w:rsidRDefault="0060226F" w14:paraId="037DEE99" wp14:textId="77777777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 xml:space="preserve">Descrição: </w:t>
      </w:r>
      <w:r w:rsidRPr="009D2B31" w:rsidR="009D2B31">
        <w:t>Empresa especializada em Realidade Aumentada, proporcionando experiências interativas através da publicidade, marketing e jogos.</w:t>
      </w:r>
    </w:p>
    <w:p xmlns:wp14="http://schemas.microsoft.com/office/word/2010/wordml" w:rsidRPr="009D2B31" w:rsidR="009D2B31" w:rsidP="0060226F" w:rsidRDefault="009D2B31" w14:paraId="4F3B7876" wp14:textId="77777777">
      <w:pPr>
        <w:spacing w:before="240" w:after="240" w:line="360" w:lineRule="auto"/>
        <w:ind w:firstLine="709"/>
        <w:jc w:val="both"/>
      </w:pPr>
      <w:r w:rsidRPr="009D2B31">
        <w:t>Empresa única no Brasil na área de publicidade, agenciam variados projetos de grandes clientes, porém ainda não explora todo poder dar realidade aumentada.</w:t>
      </w:r>
      <w:r w:rsidR="0060226F">
        <w:t xml:space="preserve"> </w:t>
      </w:r>
      <w:r w:rsidRPr="009D2B31">
        <w:t>http://www.digital-illusions.com.br/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139"/>
        <w:gridCol w:w="4933"/>
      </w:tblGrid>
      <w:tr xmlns:wp14="http://schemas.microsoft.com/office/word/2010/wordml" w:rsidRPr="00FA347F" w:rsidR="00BC0CA5" w:rsidTr="00BC0CA5" w14:paraId="1DD1718C" wp14:textId="77777777">
        <w:tc>
          <w:tcPr>
            <w:tcW w:w="4139" w:type="dxa"/>
          </w:tcPr>
          <w:p w:rsidRPr="00FA347F" w:rsidR="00BC0CA5" w:rsidP="006663DA" w:rsidRDefault="00BC0CA5" w14:paraId="1A11ADDD" wp14:textId="77777777">
            <w:pPr>
              <w:jc w:val="both"/>
            </w:pPr>
            <w:r w:rsidRPr="00FA347F">
              <w:t>PONTOS FORTES</w:t>
            </w:r>
          </w:p>
        </w:tc>
        <w:tc>
          <w:tcPr>
            <w:tcW w:w="4933" w:type="dxa"/>
          </w:tcPr>
          <w:p w:rsidRPr="00FA347F" w:rsidR="00BC0CA5" w:rsidP="006663DA" w:rsidRDefault="00BC0CA5" w14:paraId="62CAAF2D" wp14:textId="77777777">
            <w:pPr>
              <w:jc w:val="both"/>
            </w:pPr>
            <w:r w:rsidRPr="00FA347F">
              <w:t>PONTOS FRACOS</w:t>
            </w:r>
          </w:p>
        </w:tc>
      </w:tr>
      <w:tr xmlns:wp14="http://schemas.microsoft.com/office/word/2010/wordml" w:rsidRPr="00FA347F" w:rsidR="00BC0CA5" w:rsidTr="00BC0CA5" w14:paraId="76A742B0" wp14:textId="77777777">
        <w:tc>
          <w:tcPr>
            <w:tcW w:w="4139" w:type="dxa"/>
          </w:tcPr>
          <w:p w:rsidRPr="00FA347F" w:rsidR="00BC0CA5" w:rsidP="006663DA" w:rsidRDefault="00BC0CA5" w14:paraId="3EEE9C9C" wp14:textId="77777777">
            <w:pPr>
              <w:jc w:val="both"/>
            </w:pPr>
            <w:r>
              <w:t>Aplicativo poderoso de RA no Brasil</w:t>
            </w:r>
          </w:p>
        </w:tc>
        <w:tc>
          <w:tcPr>
            <w:tcW w:w="4933" w:type="dxa"/>
          </w:tcPr>
          <w:p w:rsidRPr="00FA347F" w:rsidR="00BC0CA5" w:rsidP="006663DA" w:rsidRDefault="00BC0CA5" w14:paraId="4411F8DC" wp14:textId="77777777">
            <w:pPr>
              <w:jc w:val="both"/>
            </w:pPr>
            <w:r>
              <w:t>Por enquanto só pensa como uma agência</w:t>
            </w:r>
          </w:p>
        </w:tc>
      </w:tr>
      <w:tr xmlns:wp14="http://schemas.microsoft.com/office/word/2010/wordml" w:rsidRPr="00FA347F" w:rsidR="00BC0CA5" w:rsidTr="00BC0CA5" w14:paraId="3D1133C8" wp14:textId="77777777">
        <w:tc>
          <w:tcPr>
            <w:tcW w:w="4139" w:type="dxa"/>
          </w:tcPr>
          <w:p w:rsidRPr="00B34B84" w:rsidR="00BC0CA5" w:rsidP="006663DA" w:rsidRDefault="00BC0CA5" w14:paraId="4C5884C1" wp14:textId="77777777">
            <w:pPr>
              <w:jc w:val="both"/>
              <w:rPr>
                <w:u w:val="single"/>
              </w:rPr>
            </w:pPr>
            <w:r>
              <w:t>Qualidade</w:t>
            </w:r>
          </w:p>
        </w:tc>
        <w:tc>
          <w:tcPr>
            <w:tcW w:w="4933" w:type="dxa"/>
          </w:tcPr>
          <w:p w:rsidRPr="00FA347F" w:rsidR="00BC0CA5" w:rsidP="006663DA" w:rsidRDefault="00BC0CA5" w14:paraId="000E33FC" wp14:textId="77777777">
            <w:pPr>
              <w:jc w:val="both"/>
            </w:pPr>
            <w:r>
              <w:t>Não vai a fundo do seu potencial total</w:t>
            </w:r>
          </w:p>
        </w:tc>
      </w:tr>
      <w:tr xmlns:wp14="http://schemas.microsoft.com/office/word/2010/wordml" w:rsidRPr="00FA347F" w:rsidR="00BC0CA5" w:rsidTr="00BC0CA5" w14:paraId="0473A036" wp14:textId="77777777">
        <w:tc>
          <w:tcPr>
            <w:tcW w:w="4139" w:type="dxa"/>
          </w:tcPr>
          <w:p w:rsidRPr="00FA347F" w:rsidR="00BC0CA5" w:rsidP="006663DA" w:rsidRDefault="00BC0CA5" w14:paraId="272A47F3" wp14:textId="77777777">
            <w:pPr>
              <w:jc w:val="both"/>
            </w:pPr>
            <w:r>
              <w:t>Potencial</w:t>
            </w:r>
          </w:p>
        </w:tc>
        <w:tc>
          <w:tcPr>
            <w:tcW w:w="4933" w:type="dxa"/>
          </w:tcPr>
          <w:p w:rsidRPr="00FA347F" w:rsidR="00BC0CA5" w:rsidP="006663DA" w:rsidRDefault="00BC0CA5" w14:paraId="2BD01619" wp14:textId="77777777">
            <w:pPr>
              <w:jc w:val="both"/>
            </w:pPr>
            <w:r>
              <w:t>Não explora o uso de óculos na sua tecnologia</w:t>
            </w:r>
          </w:p>
        </w:tc>
      </w:tr>
      <w:tr xmlns:wp14="http://schemas.microsoft.com/office/word/2010/wordml" w:rsidRPr="00FA347F" w:rsidR="00BC0CA5" w:rsidTr="00BC0CA5" w14:paraId="6FD35559" wp14:textId="77777777">
        <w:tc>
          <w:tcPr>
            <w:tcW w:w="4139" w:type="dxa"/>
          </w:tcPr>
          <w:p w:rsidRPr="00D202EF" w:rsidR="00BC0CA5" w:rsidP="006663DA" w:rsidRDefault="00BC0CA5" w14:paraId="69DBD1A8" wp14:textId="77777777">
            <w:pPr>
              <w:jc w:val="both"/>
            </w:pPr>
            <w:r>
              <w:t>Trabalha com variadas áreas da RA</w:t>
            </w:r>
          </w:p>
        </w:tc>
        <w:tc>
          <w:tcPr>
            <w:tcW w:w="4933" w:type="dxa"/>
          </w:tcPr>
          <w:p w:rsidRPr="00FA347F" w:rsidR="00BC0CA5" w:rsidP="006663DA" w:rsidRDefault="00BC0CA5" w14:paraId="413BEC33" wp14:textId="77777777">
            <w:pPr>
              <w:jc w:val="both"/>
            </w:pPr>
            <w:r>
              <w:t>Não explora a fundo cada setor de trabalho</w:t>
            </w:r>
          </w:p>
        </w:tc>
      </w:tr>
      <w:tr xmlns:wp14="http://schemas.microsoft.com/office/word/2010/wordml" w:rsidRPr="00FA347F" w:rsidR="00BC0CA5" w:rsidTr="00BC0CA5" w14:paraId="5DF7FF70" wp14:textId="77777777">
        <w:tc>
          <w:tcPr>
            <w:tcW w:w="4139" w:type="dxa"/>
          </w:tcPr>
          <w:p w:rsidRPr="00FA347F" w:rsidR="00BC0CA5" w:rsidP="006663DA" w:rsidRDefault="00BC0CA5" w14:paraId="3A66A07D" wp14:textId="77777777">
            <w:pPr>
              <w:jc w:val="both"/>
            </w:pPr>
            <w:r>
              <w:t>Clientes</w:t>
            </w:r>
          </w:p>
        </w:tc>
        <w:tc>
          <w:tcPr>
            <w:tcW w:w="4933" w:type="dxa"/>
          </w:tcPr>
          <w:p w:rsidRPr="00FA347F" w:rsidR="00BC0CA5" w:rsidP="006663DA" w:rsidRDefault="00BC0CA5" w14:paraId="3B14AA48" wp14:textId="77777777">
            <w:pPr>
              <w:jc w:val="both"/>
            </w:pPr>
          </w:p>
        </w:tc>
      </w:tr>
      <w:tr xmlns:wp14="http://schemas.microsoft.com/office/word/2010/wordml" w:rsidRPr="00FA347F" w:rsidR="00BC0CA5" w:rsidTr="00BC0CA5" w14:paraId="29559EE5" wp14:textId="77777777">
        <w:tc>
          <w:tcPr>
            <w:tcW w:w="4139" w:type="dxa"/>
          </w:tcPr>
          <w:p w:rsidRPr="00FA347F" w:rsidR="00BC0CA5" w:rsidP="006663DA" w:rsidRDefault="00BC0CA5" w14:paraId="0883F0F9" wp14:textId="77777777">
            <w:pPr>
              <w:jc w:val="both"/>
            </w:pPr>
            <w:r>
              <w:t>Único no país</w:t>
            </w:r>
          </w:p>
        </w:tc>
        <w:tc>
          <w:tcPr>
            <w:tcW w:w="4933" w:type="dxa"/>
          </w:tcPr>
          <w:p w:rsidRPr="00FA347F" w:rsidR="00BC0CA5" w:rsidP="006663DA" w:rsidRDefault="00BC0CA5" w14:paraId="057D673B" wp14:textId="77777777">
            <w:pPr>
              <w:jc w:val="both"/>
            </w:pPr>
          </w:p>
        </w:tc>
      </w:tr>
    </w:tbl>
    <w:p xmlns:wp14="http://schemas.microsoft.com/office/word/2010/wordml" w:rsidRPr="009D2B31" w:rsidR="009D2B31" w:rsidP="00E421D9" w:rsidRDefault="009D2B31" w14:paraId="448CC30C" wp14:textId="77777777">
      <w:pPr>
        <w:pStyle w:val="Ttulo2"/>
      </w:pPr>
      <w:bookmarkStart w:name="_Toc421737721" w:id="17"/>
      <w:bookmarkStart w:name="_Toc421737950" w:id="18"/>
      <w:r w:rsidRPr="009D2B31">
        <w:t>Concorrente 06</w:t>
      </w:r>
      <w:bookmarkEnd w:id="17"/>
      <w:bookmarkEnd w:id="18"/>
      <w:r w:rsidRPr="009D2B31">
        <w:t xml:space="preserve"> </w:t>
      </w:r>
    </w:p>
    <w:p xmlns:wp14="http://schemas.microsoft.com/office/word/2010/wordml" w:rsidRPr="009D2B31" w:rsidR="009D2B31" w:rsidP="003108E9" w:rsidRDefault="009D2B31" w14:paraId="092945DD" wp14:textId="77777777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 w:rsidRPr="009D2B31">
        <w:t>Nome: Microsoft Hololens</w:t>
      </w:r>
    </w:p>
    <w:p xmlns:wp14="http://schemas.microsoft.com/office/word/2010/wordml" w:rsidRPr="009D2B31" w:rsidR="009D2B31" w:rsidP="003108E9" w:rsidRDefault="009D2B31" w14:paraId="05FF6F01" wp14:textId="77777777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 w:rsidRPr="009D2B31">
        <w:t>Localização: Albuquerque - EUA</w:t>
      </w:r>
    </w:p>
    <w:p xmlns:wp14="http://schemas.microsoft.com/office/word/2010/wordml" w:rsidRPr="003108E9" w:rsidR="009D2B31" w:rsidP="003108E9" w:rsidRDefault="009D2B31" w14:paraId="18853A8C" wp14:textId="77777777">
      <w:pPr>
        <w:pStyle w:val="PargrafodaLista"/>
        <w:numPr>
          <w:ilvl w:val="0"/>
          <w:numId w:val="23"/>
        </w:numPr>
        <w:spacing w:before="240" w:after="240" w:line="360" w:lineRule="auto"/>
        <w:jc w:val="both"/>
        <w:rPr>
          <w:lang w:val="en-US"/>
        </w:rPr>
      </w:pPr>
      <w:r w:rsidRPr="00E421D9">
        <w:rPr>
          <w:lang w:val="en-US"/>
        </w:rPr>
        <w:t>Clientes: Au</w:t>
      </w:r>
      <w:r w:rsidRPr="003108E9">
        <w:rPr>
          <w:lang w:val="en-US"/>
        </w:rPr>
        <w:t>todesk, Unity, Sketchfab, Dassault Systemes</w:t>
      </w:r>
    </w:p>
    <w:p xmlns:wp14="http://schemas.microsoft.com/office/word/2010/wordml" w:rsidR="003108E9" w:rsidP="003108E9" w:rsidRDefault="003108E9" w14:paraId="484933A5" wp14:textId="77777777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 xml:space="preserve">Descrição: </w:t>
      </w:r>
      <w:r w:rsidRPr="009D2B31" w:rsidR="009D2B31">
        <w:t xml:space="preserve">A maior força no quesito Realidade Aumentada no mundo. Microsoft pagou cerca de 150 milhões de dólares à Osterhout group para </w:t>
      </w:r>
      <w:r w:rsidRPr="009D2B31" w:rsidR="009D2B31">
        <w:lastRenderedPageBreak/>
        <w:t xml:space="preserve">adquirir suas 80 patentes da tecnologia e poder dos óculos. Não citarei os pontos fortes, pois são lideres </w:t>
      </w:r>
      <w:r w:rsidR="001B673D">
        <w:t xml:space="preserve">no segmento de óculos. </w:t>
      </w:r>
    </w:p>
    <w:p xmlns:wp14="http://schemas.microsoft.com/office/word/2010/wordml" w:rsidR="009D2B31" w:rsidP="003108E9" w:rsidRDefault="00054C23" w14:paraId="3FED99D3" wp14:textId="77777777">
      <w:pPr>
        <w:pStyle w:val="PargrafodaLista"/>
        <w:spacing w:before="240" w:after="240" w:line="360" w:lineRule="auto"/>
        <w:jc w:val="both"/>
      </w:pPr>
      <w:r>
        <w:br/>
      </w:r>
      <w:r w:rsidRPr="009D2B31" w:rsidR="009D2B31">
        <w:t>http://www.microsoft.com/microsoft-hololens/en-us/experience</w:t>
      </w:r>
      <w:r w:rsidR="00BC0CA5">
        <w:t xml:space="preserve"> 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xmlns:wp14="http://schemas.microsoft.com/office/word/2010/wordml" w:rsidRPr="00FA347F" w:rsidR="00BC0CA5" w:rsidTr="00E421D9" w14:paraId="3ABE0E12" wp14:textId="77777777">
        <w:tc>
          <w:tcPr>
            <w:tcW w:w="2694" w:type="dxa"/>
          </w:tcPr>
          <w:p w:rsidRPr="00FA347F" w:rsidR="00BC0CA5" w:rsidP="006663DA" w:rsidRDefault="00BC0CA5" w14:paraId="7A845570" wp14:textId="77777777">
            <w:pPr>
              <w:jc w:val="both"/>
            </w:pPr>
            <w:r w:rsidRPr="00FA347F">
              <w:t>PONTOS FORTES</w:t>
            </w:r>
          </w:p>
        </w:tc>
        <w:tc>
          <w:tcPr>
            <w:tcW w:w="6378" w:type="dxa"/>
          </w:tcPr>
          <w:p w:rsidRPr="00FA347F" w:rsidR="00BC0CA5" w:rsidP="006663DA" w:rsidRDefault="00BC0CA5" w14:paraId="2D23D36F" wp14:textId="77777777">
            <w:pPr>
              <w:jc w:val="both"/>
            </w:pPr>
            <w:r w:rsidRPr="00FA347F">
              <w:t>PONTOS FRACOS</w:t>
            </w:r>
          </w:p>
        </w:tc>
      </w:tr>
      <w:tr xmlns:wp14="http://schemas.microsoft.com/office/word/2010/wordml" w:rsidRPr="00FA347F" w:rsidR="00BC0CA5" w:rsidTr="00E421D9" w14:paraId="0A1E1948" wp14:textId="77777777">
        <w:tc>
          <w:tcPr>
            <w:tcW w:w="2694" w:type="dxa"/>
          </w:tcPr>
          <w:p w:rsidRPr="00FA347F" w:rsidR="00BC0CA5" w:rsidP="006663DA" w:rsidRDefault="001B673D" w14:paraId="26F6185E" wp14:textId="77777777">
            <w:pPr>
              <w:jc w:val="both"/>
            </w:pPr>
            <w:r>
              <w:t>Bill Gates</w:t>
            </w:r>
            <w:r w:rsidR="00E43316">
              <w:t xml:space="preserve"> &amp; Microsoft</w:t>
            </w:r>
          </w:p>
        </w:tc>
        <w:tc>
          <w:tcPr>
            <w:tcW w:w="6378" w:type="dxa"/>
          </w:tcPr>
          <w:p w:rsidRPr="00FA347F" w:rsidR="00BC0CA5" w:rsidP="006663DA" w:rsidRDefault="00BC0CA5" w14:paraId="147D0BE4" wp14:textId="77777777">
            <w:pPr>
              <w:jc w:val="both"/>
            </w:pPr>
            <w:r>
              <w:t xml:space="preserve">Preço astronômico </w:t>
            </w:r>
          </w:p>
        </w:tc>
      </w:tr>
      <w:tr xmlns:wp14="http://schemas.microsoft.com/office/word/2010/wordml" w:rsidRPr="00FA347F" w:rsidR="00BC0CA5" w:rsidTr="00E421D9" w14:paraId="177042B2" wp14:textId="77777777">
        <w:tc>
          <w:tcPr>
            <w:tcW w:w="2694" w:type="dxa"/>
          </w:tcPr>
          <w:p w:rsidRPr="00B34B84" w:rsidR="00BC0CA5" w:rsidP="006663DA" w:rsidRDefault="00BC0CA5" w14:paraId="150BE904" wp14:textId="77777777">
            <w:pPr>
              <w:jc w:val="both"/>
              <w:rPr>
                <w:u w:val="single"/>
              </w:rPr>
            </w:pPr>
          </w:p>
        </w:tc>
        <w:tc>
          <w:tcPr>
            <w:tcW w:w="6378" w:type="dxa"/>
          </w:tcPr>
          <w:p w:rsidRPr="00FA347F" w:rsidR="00BC0CA5" w:rsidP="006663DA" w:rsidRDefault="00BC0CA5" w14:paraId="0C9B2DE9" wp14:textId="77777777">
            <w:pPr>
              <w:jc w:val="both"/>
            </w:pPr>
            <w:r>
              <w:t>“Somente” óculos e sua tecnologia. Acredito que não pensam em agenciar seus clientes, e sim, somente vender o dispositivo.</w:t>
            </w:r>
          </w:p>
        </w:tc>
      </w:tr>
    </w:tbl>
    <w:p xmlns:wp14="http://schemas.microsoft.com/office/word/2010/wordml" w:rsidRPr="009D2B31" w:rsidR="009D2B31" w:rsidP="00E421D9" w:rsidRDefault="009D2B31" w14:paraId="1B38FA86" wp14:textId="77777777">
      <w:pPr>
        <w:pStyle w:val="Ttulo2"/>
      </w:pPr>
      <w:bookmarkStart w:name="_Toc421737722" w:id="19"/>
      <w:bookmarkStart w:name="_Toc421737951" w:id="20"/>
      <w:r w:rsidRPr="009D2B31">
        <w:t>Concorrente 07</w:t>
      </w:r>
      <w:bookmarkEnd w:id="19"/>
      <w:bookmarkEnd w:id="20"/>
      <w:r w:rsidRPr="009D2B31">
        <w:t xml:space="preserve"> </w:t>
      </w:r>
    </w:p>
    <w:p xmlns:wp14="http://schemas.microsoft.com/office/word/2010/wordml" w:rsidRPr="009D2B31" w:rsidR="009D2B31" w:rsidP="003108E9" w:rsidRDefault="009D2B31" w14:paraId="553A51EA" wp14:textId="77777777">
      <w:pPr>
        <w:pStyle w:val="PargrafodaLista"/>
        <w:numPr>
          <w:ilvl w:val="0"/>
          <w:numId w:val="25"/>
        </w:numPr>
        <w:spacing w:before="240" w:after="240" w:line="360" w:lineRule="auto"/>
        <w:jc w:val="both"/>
      </w:pPr>
      <w:r w:rsidRPr="009D2B31">
        <w:t>Nome: Oculus Rift</w:t>
      </w:r>
    </w:p>
    <w:p xmlns:wp14="http://schemas.microsoft.com/office/word/2010/wordml" w:rsidRPr="009D2B31" w:rsidR="009D2B31" w:rsidP="003108E9" w:rsidRDefault="009D2B31" w14:paraId="5EF836AB" wp14:textId="77777777">
      <w:pPr>
        <w:pStyle w:val="PargrafodaLista"/>
        <w:numPr>
          <w:ilvl w:val="0"/>
          <w:numId w:val="25"/>
        </w:numPr>
        <w:spacing w:before="240" w:after="240" w:line="360" w:lineRule="auto"/>
        <w:jc w:val="both"/>
      </w:pPr>
      <w:r w:rsidRPr="009D2B31">
        <w:t>Localização: Menlo Park (California) - EUA</w:t>
      </w:r>
    </w:p>
    <w:p xmlns:wp14="http://schemas.microsoft.com/office/word/2010/wordml" w:rsidRPr="009D2B31" w:rsidR="009D2B31" w:rsidP="003108E9" w:rsidRDefault="003108E9" w14:paraId="032364C6" wp14:textId="77777777">
      <w:pPr>
        <w:pStyle w:val="PargrafodaLista"/>
        <w:numPr>
          <w:ilvl w:val="0"/>
          <w:numId w:val="25"/>
        </w:numPr>
        <w:spacing w:before="240" w:after="240" w:line="360" w:lineRule="auto"/>
        <w:jc w:val="both"/>
      </w:pPr>
      <w:r>
        <w:t xml:space="preserve">Descrição: </w:t>
      </w:r>
      <w:r w:rsidRPr="009D2B31" w:rsidR="009D2B31">
        <w:t>Oculus Rift é um equipamento de realidade virtual para jogos eletrônicos. Basicamente, é um sistema visual do tipo Head-mounted display. O projeto está sendo desenvolvido pela Oculus VR que conseguiu 91 milhões de dólares de investidores, sendo que 2,4 milhões de dólares foram levantados pelo site Kickstarter. A companhia foi fundada por Palmer Luckey e os coofundadores da Scaleform Brendan Iribe, Michael Antonov e Nate Mitchell. Depois o coofundador da id Software John Carmack foi contratado como Diretor Técnico.</w:t>
      </w:r>
    </w:p>
    <w:p xmlns:wp14="http://schemas.microsoft.com/office/word/2010/wordml" w:rsidRPr="009D2B31" w:rsidR="009D2B31" w:rsidP="003108E9" w:rsidRDefault="009D2B31" w14:paraId="5626F2C4" wp14:textId="77777777">
      <w:pPr>
        <w:spacing w:before="240" w:after="240" w:line="360" w:lineRule="auto"/>
        <w:ind w:firstLine="709"/>
        <w:jc w:val="both"/>
      </w:pPr>
      <w:r w:rsidRPr="009D2B31">
        <w:t>O Oculus tem um sensor de movimentos e uma tela LCD embutido. Ele apresenta imagens em 3D e a imagem se move conforme o usuário mexe sua cabeça para os lados.</w:t>
      </w:r>
      <w:r w:rsidR="003108E9">
        <w:t xml:space="preserve"> </w:t>
      </w:r>
      <w:r w:rsidRPr="009D2B31">
        <w:t>No dia 25 de março de 2014, Facebook, Inc. comprou o projeto.</w:t>
      </w:r>
      <w:r w:rsidR="00054C23">
        <w:br/>
      </w:r>
      <w:r w:rsidR="003108E9">
        <w:t xml:space="preserve"> </w:t>
      </w:r>
      <w:proofErr w:type="gramStart"/>
      <w:r w:rsidRPr="009D2B31">
        <w:t>http://www.microsoft.com/microsoft-hololens/en-us/experience</w:t>
      </w:r>
      <w:proofErr w:type="gramEnd"/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394"/>
      </w:tblGrid>
      <w:tr xmlns:wp14="http://schemas.microsoft.com/office/word/2010/wordml" w:rsidRPr="00FA347F" w:rsidR="006663DA" w:rsidTr="006663DA" w14:paraId="40A9C472" wp14:textId="77777777">
        <w:tc>
          <w:tcPr>
            <w:tcW w:w="4678" w:type="dxa"/>
          </w:tcPr>
          <w:p w:rsidRPr="00FA347F" w:rsidR="006663DA" w:rsidP="006663DA" w:rsidRDefault="006663DA" w14:paraId="67BF777D" wp14:textId="77777777">
            <w:pPr>
              <w:jc w:val="both"/>
            </w:pPr>
            <w:r w:rsidRPr="00FA347F">
              <w:t>PONTOS FORTES</w:t>
            </w:r>
          </w:p>
        </w:tc>
        <w:tc>
          <w:tcPr>
            <w:tcW w:w="4394" w:type="dxa"/>
          </w:tcPr>
          <w:p w:rsidRPr="00FA347F" w:rsidR="006663DA" w:rsidP="006663DA" w:rsidRDefault="006663DA" w14:paraId="6C090B7E" wp14:textId="77777777">
            <w:pPr>
              <w:jc w:val="both"/>
            </w:pPr>
            <w:r w:rsidRPr="00FA347F">
              <w:t>PONTOS FRACOS</w:t>
            </w:r>
          </w:p>
        </w:tc>
      </w:tr>
      <w:tr xmlns:wp14="http://schemas.microsoft.com/office/word/2010/wordml" w:rsidRPr="00FA347F" w:rsidR="006663DA" w:rsidTr="006663DA" w14:paraId="513A94AC" wp14:textId="77777777">
        <w:tc>
          <w:tcPr>
            <w:tcW w:w="4678" w:type="dxa"/>
          </w:tcPr>
          <w:p w:rsidRPr="00FA347F" w:rsidR="006663DA" w:rsidP="006663DA" w:rsidRDefault="006663DA" w14:paraId="1B2952F6" wp14:textId="77777777">
            <w:pPr>
              <w:jc w:val="both"/>
            </w:pPr>
            <w:r>
              <w:t>Investimento</w:t>
            </w:r>
          </w:p>
        </w:tc>
        <w:tc>
          <w:tcPr>
            <w:tcW w:w="4394" w:type="dxa"/>
          </w:tcPr>
          <w:p w:rsidRPr="00FA347F" w:rsidR="006663DA" w:rsidP="006663DA" w:rsidRDefault="006663DA" w14:paraId="6EE60B09" wp14:textId="77777777">
            <w:pPr>
              <w:jc w:val="both"/>
            </w:pPr>
            <w:r w:rsidRPr="001B673D">
              <w:t xml:space="preserve">Causa náuseas </w:t>
            </w:r>
            <w:r w:rsidRPr="001B673D" w:rsidR="001B673D">
              <w:t>nos usuários</w:t>
            </w:r>
            <w:r w:rsidR="001B673D">
              <w:t xml:space="preserve"> </w:t>
            </w:r>
          </w:p>
        </w:tc>
      </w:tr>
      <w:tr xmlns:wp14="http://schemas.microsoft.com/office/word/2010/wordml" w:rsidRPr="00FA347F" w:rsidR="006663DA" w:rsidTr="006663DA" w14:paraId="1F0E8AAC" wp14:textId="77777777">
        <w:tc>
          <w:tcPr>
            <w:tcW w:w="4678" w:type="dxa"/>
          </w:tcPr>
          <w:p w:rsidRPr="00E858DE" w:rsidR="006663DA" w:rsidP="006663DA" w:rsidRDefault="006663DA" w14:paraId="3DF6D624" wp14:textId="77777777">
            <w:pPr>
              <w:jc w:val="both"/>
            </w:pPr>
            <w:r>
              <w:t>Tecnologia e inovação</w:t>
            </w:r>
          </w:p>
        </w:tc>
        <w:tc>
          <w:tcPr>
            <w:tcW w:w="4394" w:type="dxa"/>
          </w:tcPr>
          <w:p w:rsidRPr="00FA347F" w:rsidR="006663DA" w:rsidP="006663DA" w:rsidRDefault="006663DA" w14:paraId="27579337" wp14:textId="77777777">
            <w:pPr>
              <w:jc w:val="both"/>
            </w:pPr>
            <w:r>
              <w:t>Baixa qualidade de imagem</w:t>
            </w:r>
          </w:p>
        </w:tc>
      </w:tr>
      <w:tr xmlns:wp14="http://schemas.microsoft.com/office/word/2010/wordml" w:rsidRPr="00FA347F" w:rsidR="006663DA" w:rsidTr="006663DA" w14:paraId="4AC11C77" wp14:textId="77777777">
        <w:tc>
          <w:tcPr>
            <w:tcW w:w="4678" w:type="dxa"/>
          </w:tcPr>
          <w:p w:rsidRPr="00FA347F" w:rsidR="006663DA" w:rsidP="006663DA" w:rsidRDefault="006663DA" w14:paraId="77507F19" wp14:textId="77777777">
            <w:pPr>
              <w:jc w:val="both"/>
            </w:pPr>
            <w:r>
              <w:t>Grande força em jogos e videogame</w:t>
            </w:r>
          </w:p>
        </w:tc>
        <w:tc>
          <w:tcPr>
            <w:tcW w:w="4394" w:type="dxa"/>
          </w:tcPr>
          <w:p w:rsidRPr="00FA347F" w:rsidR="006663DA" w:rsidP="006663DA" w:rsidRDefault="006663DA" w14:paraId="2648D517" wp14:textId="77777777">
            <w:pPr>
              <w:jc w:val="both"/>
            </w:pPr>
            <w:r>
              <w:t>Não possui data de lançamento</w:t>
            </w:r>
          </w:p>
        </w:tc>
      </w:tr>
      <w:tr xmlns:wp14="http://schemas.microsoft.com/office/word/2010/wordml" w:rsidRPr="00FA347F" w:rsidR="006663DA" w:rsidTr="006663DA" w14:paraId="7AF9FD9F" wp14:textId="77777777">
        <w:tc>
          <w:tcPr>
            <w:tcW w:w="4678" w:type="dxa"/>
          </w:tcPr>
          <w:p w:rsidRPr="00D202EF" w:rsidR="006663DA" w:rsidP="006663DA" w:rsidRDefault="006663DA" w14:paraId="49BE113B" wp14:textId="77777777">
            <w:pPr>
              <w:jc w:val="both"/>
            </w:pPr>
            <w:r>
              <w:t>Melhor experiência atual em realidade aumentada</w:t>
            </w:r>
          </w:p>
        </w:tc>
        <w:tc>
          <w:tcPr>
            <w:tcW w:w="4394" w:type="dxa"/>
          </w:tcPr>
          <w:p w:rsidRPr="00FA347F" w:rsidR="006663DA" w:rsidP="006663DA" w:rsidRDefault="006663DA" w14:paraId="5944AE7F" wp14:textId="77777777">
            <w:pPr>
              <w:jc w:val="both"/>
            </w:pPr>
            <w:r>
              <w:t>“Somente” voltado ao mundo dos jogos</w:t>
            </w:r>
          </w:p>
        </w:tc>
      </w:tr>
      <w:tr xmlns:wp14="http://schemas.microsoft.com/office/word/2010/wordml" w:rsidRPr="00FA347F" w:rsidR="006663DA" w:rsidTr="006663DA" w14:paraId="10E86800" wp14:textId="77777777">
        <w:tc>
          <w:tcPr>
            <w:tcW w:w="4678" w:type="dxa"/>
          </w:tcPr>
          <w:p w:rsidRPr="00FA347F" w:rsidR="006663DA" w:rsidP="006663DA" w:rsidRDefault="006663DA" w14:paraId="5CCB402C" wp14:textId="77777777">
            <w:pPr>
              <w:jc w:val="both"/>
            </w:pPr>
            <w:r>
              <w:t>Revolucionário</w:t>
            </w:r>
          </w:p>
        </w:tc>
        <w:tc>
          <w:tcPr>
            <w:tcW w:w="4394" w:type="dxa"/>
          </w:tcPr>
          <w:p w:rsidRPr="00FA347F" w:rsidR="006663DA" w:rsidP="006663DA" w:rsidRDefault="006663DA" w14:paraId="5E220824" wp14:textId="77777777">
            <w:pPr>
              <w:jc w:val="both"/>
            </w:pPr>
          </w:p>
        </w:tc>
      </w:tr>
      <w:tr xmlns:wp14="http://schemas.microsoft.com/office/word/2010/wordml" w:rsidRPr="00FA347F" w:rsidR="006663DA" w:rsidTr="006663DA" w14:paraId="76A568F6" wp14:textId="77777777">
        <w:tc>
          <w:tcPr>
            <w:tcW w:w="4678" w:type="dxa"/>
          </w:tcPr>
          <w:p w:rsidRPr="00FA347F" w:rsidR="006663DA" w:rsidP="006663DA" w:rsidRDefault="006663DA" w14:paraId="04245F09" wp14:textId="77777777">
            <w:pPr>
              <w:jc w:val="both"/>
            </w:pPr>
            <w:r>
              <w:t>Preço amigável</w:t>
            </w:r>
          </w:p>
        </w:tc>
        <w:tc>
          <w:tcPr>
            <w:tcW w:w="4394" w:type="dxa"/>
          </w:tcPr>
          <w:p w:rsidRPr="00FA347F" w:rsidR="006663DA" w:rsidP="006663DA" w:rsidRDefault="006663DA" w14:paraId="025325B6" wp14:textId="77777777">
            <w:pPr>
              <w:jc w:val="both"/>
            </w:pPr>
          </w:p>
        </w:tc>
      </w:tr>
    </w:tbl>
    <w:p xmlns:wp14="http://schemas.microsoft.com/office/word/2010/wordml" w:rsidRPr="009D2B31" w:rsidR="009D2B31" w:rsidP="00E421D9" w:rsidRDefault="00B61566" w14:paraId="51D42F50" wp14:textId="77777777">
      <w:pPr>
        <w:pStyle w:val="Ttulo2"/>
      </w:pPr>
      <w:bookmarkStart w:name="_Toc421737723" w:id="21"/>
      <w:bookmarkStart w:name="_Toc421737952" w:id="22"/>
      <w:r>
        <w:lastRenderedPageBreak/>
        <w:t>C</w:t>
      </w:r>
      <w:r w:rsidRPr="009D2B31" w:rsidR="009D2B31">
        <w:t>oncorrente 08</w:t>
      </w:r>
      <w:bookmarkEnd w:id="21"/>
      <w:bookmarkEnd w:id="22"/>
      <w:r w:rsidRPr="009D2B31" w:rsidR="009D2B31">
        <w:t xml:space="preserve"> </w:t>
      </w:r>
    </w:p>
    <w:p xmlns:wp14="http://schemas.microsoft.com/office/word/2010/wordml" w:rsidRPr="009D2B31" w:rsidR="009D2B31" w:rsidP="00641351" w:rsidRDefault="009D2B31" w14:paraId="52EA608C" wp14:textId="77777777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 w:rsidRPr="009D2B31">
        <w:t>Nome: NEXUS</w:t>
      </w:r>
    </w:p>
    <w:p xmlns:wp14="http://schemas.microsoft.com/office/word/2010/wordml" w:rsidRPr="009D2B31" w:rsidR="009D2B31" w:rsidP="00641351" w:rsidRDefault="009D2B31" w14:paraId="7A5586ED" wp14:textId="77777777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 w:rsidRPr="009D2B31">
        <w:t>Localização: São Paulo/SP - Brasil</w:t>
      </w:r>
    </w:p>
    <w:p xmlns:wp14="http://schemas.microsoft.com/office/word/2010/wordml" w:rsidRPr="009D2B31" w:rsidR="009D2B31" w:rsidP="00641351" w:rsidRDefault="009D2B31" w14:paraId="00342F95" wp14:textId="77777777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 w:rsidRPr="009D2B31">
        <w:t>Clientes: Santander, Globo, MBM, PLAN B, Yyshimura, COENG, Virtual Grand Prix...</w:t>
      </w:r>
    </w:p>
    <w:p xmlns:wp14="http://schemas.microsoft.com/office/word/2010/wordml" w:rsidRPr="009D2B31" w:rsidR="009D2B31" w:rsidP="009D2B31" w:rsidRDefault="00641351" w14:paraId="17530A35" wp14:textId="77777777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Descrição: </w:t>
      </w:r>
      <w:r w:rsidRPr="009D2B31" w:rsidR="009D2B31">
        <w:t xml:space="preserve">Empresa pioneira em realidade virtual para construtoras/imobiliárias. Utilizam criação para Oculus Rift, fazendo o cliente entrar no mundo virtual das casas e apartamentos sem estarem prontos. Começou como startup e investiu R$100mil em equipamento e softwares para o desenvolvimento da tecnologia. Tudo por recurso próprio. A Nexus fez dois lançamentos imobiliários para a construtora Direcional Engenharia. Um projeto da Nexus leva 40 dias para </w:t>
      </w:r>
      <w:r w:rsidRPr="009D2B31" w:rsidR="006663DA">
        <w:t>serem</w:t>
      </w:r>
      <w:r w:rsidRPr="009D2B31" w:rsidR="009D2B31">
        <w:t xml:space="preserve"> </w:t>
      </w:r>
      <w:r w:rsidRPr="009D2B31" w:rsidR="006663DA">
        <w:t>desenvolvidos</w:t>
      </w:r>
      <w:r w:rsidRPr="009D2B31" w:rsidR="009D2B31">
        <w:t>, com um custo de 120 mil reais, incluindo o aluguel do Oculus Rift.</w:t>
      </w:r>
      <w:r>
        <w:t xml:space="preserve"> </w:t>
      </w:r>
      <w:r w:rsidRPr="009D2B31" w:rsidR="009D2B31">
        <w:t>http://www.nexusvr.com.br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139"/>
        <w:gridCol w:w="4933"/>
      </w:tblGrid>
      <w:tr xmlns:wp14="http://schemas.microsoft.com/office/word/2010/wordml" w:rsidRPr="00FA347F" w:rsidR="006663DA" w:rsidTr="006663DA" w14:paraId="586312A7" wp14:textId="77777777">
        <w:tc>
          <w:tcPr>
            <w:tcW w:w="4139" w:type="dxa"/>
          </w:tcPr>
          <w:p w:rsidRPr="00FA347F" w:rsidR="006663DA" w:rsidP="006663DA" w:rsidRDefault="006663DA" w14:paraId="54CFE8A4" wp14:textId="77777777">
            <w:pPr>
              <w:jc w:val="both"/>
            </w:pPr>
            <w:r w:rsidRPr="00FA347F">
              <w:t>PONTOS FORTES</w:t>
            </w:r>
          </w:p>
        </w:tc>
        <w:tc>
          <w:tcPr>
            <w:tcW w:w="4933" w:type="dxa"/>
          </w:tcPr>
          <w:p w:rsidRPr="00FA347F" w:rsidR="006663DA" w:rsidP="006663DA" w:rsidRDefault="006663DA" w14:paraId="34A0BE4A" wp14:textId="77777777">
            <w:pPr>
              <w:jc w:val="both"/>
            </w:pPr>
            <w:r w:rsidRPr="00FA347F">
              <w:t>PONTOS FRACOS</w:t>
            </w:r>
          </w:p>
        </w:tc>
      </w:tr>
      <w:tr xmlns:wp14="http://schemas.microsoft.com/office/word/2010/wordml" w:rsidRPr="00FA347F" w:rsidR="006663DA" w:rsidTr="006663DA" w14:paraId="42BF04EA" wp14:textId="77777777">
        <w:tc>
          <w:tcPr>
            <w:tcW w:w="4139" w:type="dxa"/>
          </w:tcPr>
          <w:p w:rsidRPr="00FA347F" w:rsidR="006663DA" w:rsidP="006663DA" w:rsidRDefault="006663DA" w14:paraId="652C4E92" wp14:textId="77777777">
            <w:pPr>
              <w:jc w:val="both"/>
            </w:pPr>
            <w:r>
              <w:t>Inovação</w:t>
            </w:r>
          </w:p>
        </w:tc>
        <w:tc>
          <w:tcPr>
            <w:tcW w:w="4933" w:type="dxa"/>
          </w:tcPr>
          <w:p w:rsidRPr="00FA347F" w:rsidR="006663DA" w:rsidP="006663DA" w:rsidRDefault="006663DA" w14:paraId="5C1C739C" wp14:textId="77777777">
            <w:pPr>
              <w:jc w:val="both"/>
            </w:pPr>
            <w:r>
              <w:t xml:space="preserve">Todos problemas causados pelo Oculus Rift, ditos no concorrente 7. </w:t>
            </w:r>
          </w:p>
        </w:tc>
      </w:tr>
      <w:tr xmlns:wp14="http://schemas.microsoft.com/office/word/2010/wordml" w:rsidRPr="00FA347F" w:rsidR="006663DA" w:rsidTr="006663DA" w14:paraId="26323A1F" wp14:textId="77777777">
        <w:tc>
          <w:tcPr>
            <w:tcW w:w="4139" w:type="dxa"/>
          </w:tcPr>
          <w:p w:rsidRPr="00E858DE" w:rsidR="006663DA" w:rsidP="006663DA" w:rsidRDefault="006663DA" w14:paraId="325CFE34" wp14:textId="77777777">
            <w:pPr>
              <w:jc w:val="both"/>
            </w:pPr>
            <w:r>
              <w:t>Qualidade</w:t>
            </w:r>
          </w:p>
        </w:tc>
        <w:tc>
          <w:tcPr>
            <w:tcW w:w="4933" w:type="dxa"/>
          </w:tcPr>
          <w:p w:rsidRPr="00FA347F" w:rsidR="006663DA" w:rsidP="006663DA" w:rsidRDefault="006663DA" w14:paraId="44D3A2C8" wp14:textId="77777777">
            <w:pPr>
              <w:jc w:val="both"/>
            </w:pPr>
            <w:r>
              <w:t>Caro desenvolvimento</w:t>
            </w:r>
          </w:p>
        </w:tc>
      </w:tr>
      <w:tr xmlns:wp14="http://schemas.microsoft.com/office/word/2010/wordml" w:rsidRPr="00FA347F" w:rsidR="006663DA" w:rsidTr="006663DA" w14:paraId="5CCD4B8E" wp14:textId="77777777">
        <w:tc>
          <w:tcPr>
            <w:tcW w:w="4139" w:type="dxa"/>
          </w:tcPr>
          <w:p w:rsidRPr="00FA347F" w:rsidR="006663DA" w:rsidP="006663DA" w:rsidRDefault="006663DA" w14:paraId="1D203A5E" wp14:textId="77777777">
            <w:pPr>
              <w:jc w:val="both"/>
            </w:pPr>
            <w:r>
              <w:t>Pioneiros na área de empreendimentos</w:t>
            </w:r>
          </w:p>
        </w:tc>
        <w:tc>
          <w:tcPr>
            <w:tcW w:w="4933" w:type="dxa"/>
          </w:tcPr>
          <w:p w:rsidRPr="00FA347F" w:rsidR="006663DA" w:rsidP="006663DA" w:rsidRDefault="006663DA" w14:paraId="34C4DA54" wp14:textId="77777777">
            <w:pPr>
              <w:jc w:val="both"/>
            </w:pPr>
            <w:r>
              <w:t>Deveria explorar mais a realidade aumentada além da realidade virtual para ter mais variação na hora de negociação</w:t>
            </w:r>
          </w:p>
        </w:tc>
      </w:tr>
      <w:tr xmlns:wp14="http://schemas.microsoft.com/office/word/2010/wordml" w:rsidRPr="00FA347F" w:rsidR="006663DA" w:rsidTr="006663DA" w14:paraId="7D5BE795" wp14:textId="77777777">
        <w:tc>
          <w:tcPr>
            <w:tcW w:w="4139" w:type="dxa"/>
          </w:tcPr>
          <w:p w:rsidRPr="00D202EF" w:rsidR="006663DA" w:rsidP="006663DA" w:rsidRDefault="006663DA" w14:paraId="5963289B" wp14:textId="77777777">
            <w:pPr>
              <w:jc w:val="both"/>
            </w:pPr>
            <w:r>
              <w:t>Melhor experiência atual em realidade virtual no Brasil</w:t>
            </w:r>
          </w:p>
        </w:tc>
        <w:tc>
          <w:tcPr>
            <w:tcW w:w="4933" w:type="dxa"/>
          </w:tcPr>
          <w:p w:rsidRPr="00FA347F" w:rsidR="006663DA" w:rsidP="006663DA" w:rsidRDefault="006663DA" w14:paraId="20DF0F27" wp14:textId="77777777">
            <w:pPr>
              <w:jc w:val="both"/>
            </w:pPr>
            <w:r>
              <w:t>“Somente” voltado a construção civil</w:t>
            </w:r>
          </w:p>
        </w:tc>
      </w:tr>
    </w:tbl>
    <w:p xmlns:wp14="http://schemas.microsoft.com/office/word/2010/wordml" w:rsidRPr="009D2B31" w:rsidR="009D2B31" w:rsidP="009D2B31" w:rsidRDefault="009D2B31" w14:paraId="7CC737ED" wp14:textId="77777777">
      <w:pPr>
        <w:spacing w:before="240" w:after="240" w:line="360" w:lineRule="auto"/>
        <w:jc w:val="both"/>
      </w:pPr>
      <w:r w:rsidRPr="009D2B31">
        <w:tab/>
      </w:r>
    </w:p>
    <w:p xmlns:wp14="http://schemas.microsoft.com/office/word/2010/wordml" w:rsidR="009D2B31" w:rsidP="009D2B31" w:rsidRDefault="009D2B31" w14:paraId="532CC239" wp14:textId="77777777">
      <w:r>
        <w:tab/>
      </w:r>
    </w:p>
    <w:p xmlns:wp14="http://schemas.microsoft.com/office/word/2010/wordml" w:rsidR="00FF2335" w:rsidP="00EB4F5E" w:rsidRDefault="00FF2335" w14:paraId="6262B6F7" wp14:textId="77777777">
      <w:pPr>
        <w:pStyle w:val="Ttulo1"/>
        <w:numPr>
          <w:ilvl w:val="0"/>
          <w:numId w:val="0"/>
        </w:numPr>
        <w:ind w:left="720"/>
        <w:jc w:val="center"/>
      </w:pPr>
      <w:bookmarkStart w:name="_Toc421737953" w:id="23"/>
      <w:r w:rsidRPr="007051F8">
        <w:lastRenderedPageBreak/>
        <w:t>M</w:t>
      </w:r>
      <w:r w:rsidR="00EB4F5E">
        <w:t>ATRIZ</w:t>
      </w:r>
      <w:r w:rsidRPr="007051F8">
        <w:t xml:space="preserve"> FOFA</w:t>
      </w:r>
      <w:bookmarkEnd w:id="23"/>
    </w:p>
    <w:tbl>
      <w:tblPr>
        <w:tblStyle w:val="GradeMdia3-nfase2"/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30"/>
        <w:gridCol w:w="4040"/>
        <w:gridCol w:w="4252"/>
      </w:tblGrid>
      <w:tr xmlns:wp14="http://schemas.microsoft.com/office/word/2010/wordml" w:rsidR="006663DA" w:rsidTr="00CB62AE" w14:paraId="12CD9A2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 w:rsidR="006663DA" w:rsidP="00B61566" w:rsidRDefault="006663DA" w14:paraId="00AD4347" wp14:textId="77777777">
            <w:pPr>
              <w:jc w:val="both"/>
              <w:rPr>
                <w:rFonts w:eastAsia="Times New Roman"/>
                <w:sz w:val="24"/>
              </w:rPr>
            </w:pPr>
          </w:p>
        </w:tc>
        <w:tc>
          <w:tcPr>
            <w:tcW w:w="4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 w:rsidRPr="00644510" w:rsidR="006663DA" w:rsidP="00B61566" w:rsidRDefault="006663DA" w14:paraId="19830E44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4"/>
              </w:rPr>
            </w:pPr>
            <w:r w:rsidRPr="00644510">
              <w:rPr>
                <w:rFonts w:eastAsia="Times New Roman"/>
                <w:color w:val="auto"/>
                <w:sz w:val="24"/>
              </w:rPr>
              <w:t>Fatores internos</w:t>
            </w:r>
          </w:p>
          <w:p w:rsidR="006663DA" w:rsidP="00B61566" w:rsidRDefault="006663DA" w14:paraId="4DB23176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644510">
              <w:rPr>
                <w:rFonts w:eastAsia="Times New Roman"/>
                <w:color w:val="auto"/>
                <w:sz w:val="24"/>
              </w:rPr>
              <w:t>(controláveis)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 w:rsidRPr="00644510" w:rsidR="006663DA" w:rsidP="00B61566" w:rsidRDefault="006663DA" w14:paraId="3BC73A84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4"/>
              </w:rPr>
            </w:pPr>
            <w:r w:rsidRPr="00644510">
              <w:rPr>
                <w:rFonts w:eastAsia="Times New Roman"/>
                <w:color w:val="auto"/>
                <w:sz w:val="24"/>
              </w:rPr>
              <w:t>Fatores externos</w:t>
            </w:r>
          </w:p>
          <w:p w:rsidR="006663DA" w:rsidP="00B61566" w:rsidRDefault="006663DA" w14:paraId="7BB2C5E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644510">
              <w:rPr>
                <w:rFonts w:eastAsia="Times New Roman"/>
                <w:color w:val="auto"/>
                <w:sz w:val="24"/>
              </w:rPr>
              <w:t>(incontroláveis)</w:t>
            </w:r>
          </w:p>
        </w:tc>
      </w:tr>
      <w:tr xmlns:wp14="http://schemas.microsoft.com/office/word/2010/wordml" w:rsidR="006663DA" w:rsidTr="00CB62AE" w14:paraId="3E6DBA5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color="auto" w:sz="4" w:space="0"/>
              <w:left w:val="none" w:color="auto" w:sz="0" w:space="0"/>
              <w:bottom w:val="single" w:color="auto" w:sz="4" w:space="0"/>
              <w:right w:val="none" w:color="auto" w:sz="0" w:space="0"/>
            </w:tcBorders>
            <w:shd w:val="clear" w:color="auto" w:fill="FBD4B4" w:themeFill="accent6" w:themeFillTint="66"/>
          </w:tcPr>
          <w:p w:rsidR="006663DA" w:rsidP="00B61566" w:rsidRDefault="006663DA" w14:paraId="771849C5" wp14:textId="77777777">
            <w:pPr>
              <w:jc w:val="both"/>
              <w:rPr>
                <w:rFonts w:eastAsia="Times New Roman"/>
                <w:sz w:val="24"/>
              </w:rPr>
            </w:pPr>
            <w:r w:rsidRPr="00644510">
              <w:rPr>
                <w:rFonts w:eastAsia="Times New Roman"/>
                <w:color w:val="auto"/>
                <w:sz w:val="24"/>
              </w:rPr>
              <w:t>Pontos</w:t>
            </w:r>
            <w:r w:rsidRPr="00644510">
              <w:rPr>
                <w:rFonts w:eastAsia="Times New Roman"/>
                <w:color w:val="auto"/>
                <w:sz w:val="24"/>
              </w:rPr>
              <w:br/>
            </w:r>
            <w:r w:rsidRPr="00644510">
              <w:rPr>
                <w:rFonts w:eastAsia="Times New Roman"/>
                <w:color w:val="auto"/>
                <w:sz w:val="24"/>
              </w:rPr>
              <w:t>Fortes</w:t>
            </w:r>
          </w:p>
        </w:tc>
        <w:tc>
          <w:tcPr>
            <w:tcW w:w="4040" w:type="dxa"/>
            <w:tcBorders>
              <w:top w:val="single" w:color="auto" w:sz="4" w:space="0"/>
              <w:left w:val="none" w:color="auto" w:sz="0" w:space="0"/>
              <w:bottom w:val="single" w:color="auto" w:sz="4" w:space="0"/>
              <w:right w:val="none" w:color="auto" w:sz="0" w:space="0"/>
            </w:tcBorders>
            <w:shd w:val="clear" w:color="auto" w:fill="FEF4EC"/>
          </w:tcPr>
          <w:p w:rsidR="006663DA" w:rsidP="00B61566" w:rsidRDefault="006663DA" w14:paraId="6852CDB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644510">
              <w:rPr>
                <w:rFonts w:eastAsia="Times New Roman"/>
                <w:b/>
                <w:sz w:val="24"/>
              </w:rPr>
              <w:t>F</w:t>
            </w:r>
            <w:r>
              <w:rPr>
                <w:rFonts w:eastAsia="Times New Roman"/>
                <w:sz w:val="24"/>
              </w:rPr>
              <w:t>orças</w:t>
            </w:r>
          </w:p>
          <w:p w:rsidR="006663DA" w:rsidP="00B61566" w:rsidRDefault="006663DA" w14:paraId="7EFF05B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Pr="00CB62AE" w:rsidR="006663DA" w:rsidP="00B61566" w:rsidRDefault="006663DA" w14:paraId="53D3CD0E" wp14:textId="77777777">
            <w:pPr>
              <w:pStyle w:val="PargrafodaLista"/>
              <w:numPr>
                <w:ilvl w:val="0"/>
                <w:numId w:val="29"/>
              </w:num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Pioneiro na área. (As poucas empresas do quesito no Brasil utilizam outros métodos mais complexos).</w:t>
            </w:r>
          </w:p>
          <w:p w:rsidRPr="00CB62AE" w:rsidR="006663DA" w:rsidP="00B61566" w:rsidRDefault="006663DA" w14:paraId="6ED59521" wp14:textId="77777777">
            <w:p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14D516F1" wp14:textId="77777777">
            <w:pPr>
              <w:pStyle w:val="PargrafodaLista"/>
              <w:numPr>
                <w:ilvl w:val="0"/>
                <w:numId w:val="29"/>
              </w:num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 xml:space="preserve">Ser único em todas as áreas possíveis da publicidade, inovação, vendas, marketing. </w:t>
            </w:r>
          </w:p>
          <w:p w:rsidRPr="00CB62AE" w:rsidR="006663DA" w:rsidP="00B61566" w:rsidRDefault="006663DA" w14:paraId="71B38490" wp14:textId="77777777">
            <w:p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51066517" wp14:textId="77777777">
            <w:pPr>
              <w:pStyle w:val="PargrafodaLista"/>
              <w:numPr>
                <w:ilvl w:val="0"/>
                <w:numId w:val="29"/>
              </w:num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Ser a melhor solução entre a oferta e a demanda.</w:t>
            </w:r>
          </w:p>
          <w:p w:rsidRPr="00CB62AE" w:rsidR="006663DA" w:rsidP="00B61566" w:rsidRDefault="006663DA" w14:paraId="03D648C1" wp14:textId="77777777">
            <w:p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1682F862" wp14:textId="77777777">
            <w:pPr>
              <w:pStyle w:val="PargrafodaLista"/>
              <w:numPr>
                <w:ilvl w:val="0"/>
                <w:numId w:val="29"/>
              </w:num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Fácil locomoção: Código QR e Óculos.</w:t>
            </w:r>
          </w:p>
          <w:p w:rsidRPr="00CB62AE" w:rsidR="006663DA" w:rsidP="00B61566" w:rsidRDefault="006663DA" w14:paraId="4A3EA207" wp14:textId="77777777">
            <w:p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095617DA" wp14:textId="77777777">
            <w:pPr>
              <w:pStyle w:val="PargrafodaLista"/>
              <w:numPr>
                <w:ilvl w:val="0"/>
                <w:numId w:val="29"/>
              </w:num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Chegar ao limite da realidade virtual e aumentada.</w:t>
            </w:r>
          </w:p>
          <w:p w:rsidRPr="00CB62AE" w:rsidR="006663DA" w:rsidP="00B61566" w:rsidRDefault="006663DA" w14:paraId="64988E4C" wp14:textId="77777777">
            <w:p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6594CDE4" wp14:textId="77777777">
            <w:pPr>
              <w:pStyle w:val="PargrafodaLista"/>
              <w:numPr>
                <w:ilvl w:val="0"/>
                <w:numId w:val="29"/>
              </w:num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Diminuir o preço entre os métodos atuais e o que oferecemos ao cliente.</w:t>
            </w:r>
          </w:p>
          <w:p w:rsidRPr="00CB62AE" w:rsidR="006663DA" w:rsidP="00B61566" w:rsidRDefault="006663DA" w14:paraId="1B340B7D" wp14:textId="77777777">
            <w:p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00169AF8" wp14:textId="77777777">
            <w:pPr>
              <w:pStyle w:val="PargrafodaLista"/>
              <w:numPr>
                <w:ilvl w:val="0"/>
                <w:numId w:val="29"/>
              </w:numPr>
              <w:ind w:left="104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Inovação e qualidade.</w:t>
            </w:r>
          </w:p>
          <w:p w:rsidRPr="00CB62AE" w:rsidR="006663DA" w:rsidP="00B61566" w:rsidRDefault="006663DA" w14:paraId="489CFF6B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4A6440" w:rsidR="006663DA" w:rsidP="00B61566" w:rsidRDefault="006663DA" w14:paraId="04EA6E7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u w:val="single"/>
              </w:rPr>
            </w:pPr>
          </w:p>
          <w:p w:rsidR="006663DA" w:rsidP="00B61566" w:rsidRDefault="006663DA" w14:paraId="7C7762F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="006663DA" w:rsidP="00B61566" w:rsidRDefault="006663DA" w14:paraId="73C82DA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="006663DA" w:rsidP="00B61566" w:rsidRDefault="006663DA" w14:paraId="280665D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="006663DA" w:rsidP="00B61566" w:rsidRDefault="006663DA" w14:paraId="60C6208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="006663DA" w:rsidP="00B61566" w:rsidRDefault="006663DA" w14:paraId="1D42405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="006663DA" w:rsidP="00B61566" w:rsidRDefault="006663DA" w14:paraId="63454FE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</w:tc>
        <w:tc>
          <w:tcPr>
            <w:tcW w:w="4252" w:type="dxa"/>
            <w:tcBorders>
              <w:top w:val="single" w:color="auto" w:sz="4" w:space="0"/>
              <w:left w:val="none" w:color="auto" w:sz="0" w:space="0"/>
              <w:bottom w:val="single" w:color="auto" w:sz="4" w:space="0"/>
              <w:right w:val="none" w:color="auto" w:sz="0" w:space="0"/>
            </w:tcBorders>
            <w:shd w:val="clear" w:color="auto" w:fill="FEF4EC"/>
          </w:tcPr>
          <w:p w:rsidR="006663DA" w:rsidP="00B61566" w:rsidRDefault="006663DA" w14:paraId="058BEDC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644510">
              <w:rPr>
                <w:rFonts w:eastAsia="Times New Roman"/>
                <w:b/>
                <w:sz w:val="24"/>
              </w:rPr>
              <w:t>O</w:t>
            </w:r>
            <w:r>
              <w:rPr>
                <w:rFonts w:eastAsia="Times New Roman"/>
                <w:sz w:val="24"/>
              </w:rPr>
              <w:t>portunidades</w:t>
            </w:r>
          </w:p>
          <w:p w:rsidR="006663DA" w:rsidP="00B61566" w:rsidRDefault="006663DA" w14:paraId="7EA76D1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Pr="00CB62AE" w:rsidR="006663DA" w:rsidP="00B61566" w:rsidRDefault="006663DA" w14:paraId="7087A994" wp14:textId="77777777">
            <w:pPr>
              <w:pStyle w:val="PargrafodaLista"/>
              <w:numPr>
                <w:ilvl w:val="0"/>
                <w:numId w:val="30"/>
              </w:numPr>
              <w:ind w:left="175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Facilitar a vida entre varejo de móveis e seus clientes, fazendo os não perderem tempo e a chance na hora de escolher seu móvel. Diminuir o risco de não perder a venda e o cliente por não possuir o móvel desejado no estabelecimento. Podendo até “leva-lo” para casa e ter uma decisão final.</w:t>
            </w:r>
          </w:p>
          <w:p w:rsidRPr="00CB62AE" w:rsidR="006663DA" w:rsidP="00B61566" w:rsidRDefault="006663DA" w14:paraId="6787ECBF" wp14:textId="77777777">
            <w:pPr>
              <w:ind w:left="175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7F86EC4D" wp14:textId="77777777">
            <w:pPr>
              <w:pStyle w:val="PargrafodaLista"/>
              <w:numPr>
                <w:ilvl w:val="0"/>
                <w:numId w:val="30"/>
              </w:numPr>
              <w:ind w:left="175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Facilitar a vida entre as construtoras/imobiliárias e os clientes, fazendo os clientes não perderem a compra daquele empreendimento inacabado por dúvidas sobre a sua produção final. O cliente além de poder “entrar” no apartamento, ele ainda poderá ver e levar para a casa o showroom final, podendo ver todas as áreas completas do empreendimento. Além de inovar no showroom em eventos, economizando dinheiro e locomoção.</w:t>
            </w:r>
          </w:p>
          <w:p w:rsidRPr="00CB62AE" w:rsidR="006663DA" w:rsidP="00B61566" w:rsidRDefault="006663DA" w14:paraId="7DCFFBF0" wp14:textId="77777777">
            <w:pPr>
              <w:ind w:left="175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0AB0E131" wp14:textId="77777777">
            <w:pPr>
              <w:pStyle w:val="PargrafodaLista"/>
              <w:numPr>
                <w:ilvl w:val="0"/>
                <w:numId w:val="30"/>
              </w:numPr>
              <w:ind w:left="175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Tudo isso também poderá ser feito entre arquiteturas e clientes.</w:t>
            </w:r>
          </w:p>
          <w:p w:rsidRPr="00CB62AE" w:rsidR="006663DA" w:rsidP="00B61566" w:rsidRDefault="006663DA" w14:paraId="1908AE20" wp14:textId="77777777">
            <w:pPr>
              <w:ind w:left="175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38EDF861" wp14:textId="77777777">
            <w:pPr>
              <w:pStyle w:val="PargrafodaLista"/>
              <w:numPr>
                <w:ilvl w:val="0"/>
                <w:numId w:val="30"/>
              </w:numPr>
              <w:ind w:left="175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Revistas infantis podendo ver os quadrinhos em 3D. (Óculos viria grátis ao comprar as edições anuais, por exemplo).</w:t>
            </w:r>
            <w:r w:rsidR="00DC503B">
              <w:rPr>
                <w:rFonts w:eastAsia="Times New Roman"/>
              </w:rPr>
              <w:t xml:space="preserve"> Assim como flyers de venda e revistas.</w:t>
            </w:r>
          </w:p>
          <w:p w:rsidRPr="00CB62AE" w:rsidR="006663DA" w:rsidP="00B61566" w:rsidRDefault="006663DA" w14:paraId="04514A91" wp14:textId="77777777">
            <w:pPr>
              <w:ind w:left="175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6E1404CC" wp14:textId="77777777">
            <w:pPr>
              <w:pStyle w:val="PargrafodaLista"/>
              <w:numPr>
                <w:ilvl w:val="0"/>
                <w:numId w:val="30"/>
              </w:numPr>
              <w:ind w:left="175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CB62AE">
              <w:rPr>
                <w:rFonts w:eastAsia="Times New Roman"/>
              </w:rPr>
              <w:t>Futuramente produzir os próprios óculos.</w:t>
            </w:r>
          </w:p>
        </w:tc>
      </w:tr>
      <w:tr xmlns:wp14="http://schemas.microsoft.com/office/word/2010/wordml" w:rsidR="006663DA" w:rsidTr="00CB62AE" w14:paraId="73C9A5E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left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 w:rsidR="006663DA" w:rsidP="00B61566" w:rsidRDefault="006663DA" w14:paraId="27333462" wp14:textId="77777777">
            <w:pPr>
              <w:jc w:val="both"/>
              <w:rPr>
                <w:rFonts w:eastAsia="Times New Roman"/>
                <w:sz w:val="24"/>
              </w:rPr>
            </w:pPr>
            <w:r w:rsidRPr="00644510">
              <w:rPr>
                <w:rFonts w:eastAsia="Times New Roman"/>
                <w:color w:val="auto"/>
                <w:sz w:val="24"/>
              </w:rPr>
              <w:t>Pontos Fracos</w:t>
            </w:r>
          </w:p>
        </w:tc>
        <w:tc>
          <w:tcPr>
            <w:tcW w:w="4040" w:type="dxa"/>
            <w:tcBorders>
              <w:left w:val="single" w:color="auto" w:sz="4" w:space="0"/>
            </w:tcBorders>
            <w:shd w:val="clear" w:color="auto" w:fill="FEF4EC"/>
          </w:tcPr>
          <w:p w:rsidR="006663DA" w:rsidP="00B61566" w:rsidRDefault="006663DA" w14:paraId="5E89312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644510">
              <w:rPr>
                <w:rFonts w:eastAsia="Times New Roman"/>
                <w:b/>
                <w:sz w:val="24"/>
              </w:rPr>
              <w:t>F</w:t>
            </w:r>
            <w:r>
              <w:rPr>
                <w:rFonts w:eastAsia="Times New Roman"/>
                <w:sz w:val="24"/>
              </w:rPr>
              <w:t>raquezas</w:t>
            </w:r>
          </w:p>
          <w:p w:rsidR="006663DA" w:rsidP="00B61566" w:rsidRDefault="006663DA" w14:paraId="55FE0DA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Pr="00CB62AE" w:rsidR="006663DA" w:rsidP="00B61566" w:rsidRDefault="006663DA" w14:paraId="47F8349D" wp14:textId="77777777">
            <w:pPr>
              <w:pStyle w:val="PargrafodaLista"/>
              <w:numPr>
                <w:ilvl w:val="0"/>
                <w:numId w:val="31"/>
              </w:numPr>
              <w:ind w:left="2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Pessoal qualificado.</w:t>
            </w:r>
          </w:p>
          <w:p w:rsidRPr="00CB62AE" w:rsidR="006663DA" w:rsidP="00B61566" w:rsidRDefault="006663DA" w14:paraId="2B6CB5CD" wp14:textId="77777777">
            <w:pPr>
              <w:ind w:left="2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63BE753C" wp14:textId="77777777">
            <w:pPr>
              <w:pStyle w:val="PargrafodaLista"/>
              <w:numPr>
                <w:ilvl w:val="0"/>
                <w:numId w:val="31"/>
              </w:numPr>
              <w:ind w:left="2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Investimento necessário.</w:t>
            </w:r>
          </w:p>
          <w:p w:rsidRPr="00CB62AE" w:rsidR="006663DA" w:rsidP="00B61566" w:rsidRDefault="006663DA" w14:paraId="79859ED4" wp14:textId="77777777">
            <w:pPr>
              <w:ind w:left="2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42E03039" wp14:textId="77777777">
            <w:pPr>
              <w:pStyle w:val="PargrafodaLista"/>
              <w:numPr>
                <w:ilvl w:val="0"/>
                <w:numId w:val="31"/>
              </w:numPr>
              <w:ind w:left="2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Depender dos óculos.</w:t>
            </w:r>
          </w:p>
          <w:p w:rsidR="006663DA" w:rsidP="00B61566" w:rsidRDefault="006663DA" w14:paraId="56A06D1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="006663DA" w:rsidP="00B61566" w:rsidRDefault="006663DA" w14:paraId="7371201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</w:tc>
        <w:tc>
          <w:tcPr>
            <w:tcW w:w="4252" w:type="dxa"/>
            <w:shd w:val="clear" w:color="auto" w:fill="FEF4EC"/>
          </w:tcPr>
          <w:p w:rsidR="006663DA" w:rsidP="00B61566" w:rsidRDefault="006663DA" w14:paraId="6E9433E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644510">
              <w:rPr>
                <w:rFonts w:eastAsia="Times New Roman"/>
                <w:b/>
                <w:sz w:val="24"/>
              </w:rPr>
              <w:t>A</w:t>
            </w:r>
            <w:r>
              <w:rPr>
                <w:rFonts w:eastAsia="Times New Roman"/>
                <w:sz w:val="24"/>
              </w:rPr>
              <w:t>meaças</w:t>
            </w:r>
          </w:p>
          <w:p w:rsidR="006663DA" w:rsidP="00B61566" w:rsidRDefault="006663DA" w14:paraId="7CCDE91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</w:p>
          <w:p w:rsidRPr="00CB62AE" w:rsidR="006663DA" w:rsidP="00B61566" w:rsidRDefault="006663DA" w14:paraId="77998EB0" wp14:textId="77777777">
            <w:pPr>
              <w:pStyle w:val="PargrafodaLista"/>
              <w:numPr>
                <w:ilvl w:val="0"/>
                <w:numId w:val="32"/>
              </w:numPr>
              <w:ind w:left="175" w:hanging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Não conseguir um fornecimento com preço amigável dos óculos.</w:t>
            </w:r>
          </w:p>
          <w:p w:rsidRPr="00CB62AE" w:rsidR="006663DA" w:rsidP="00B61566" w:rsidRDefault="006663DA" w14:paraId="0096A84F" wp14:textId="77777777">
            <w:pPr>
              <w:ind w:left="175" w:hanging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CB62AE" w:rsidR="006663DA" w:rsidP="00B61566" w:rsidRDefault="006663DA" w14:paraId="50E60ED8" wp14:textId="77777777">
            <w:pPr>
              <w:pStyle w:val="PargrafodaLista"/>
              <w:numPr>
                <w:ilvl w:val="0"/>
                <w:numId w:val="32"/>
              </w:numPr>
              <w:ind w:left="175" w:hanging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Não conseguir achar o pessoal qualificado necessário para a demanda.</w:t>
            </w:r>
          </w:p>
          <w:p w:rsidRPr="00CB62AE" w:rsidR="006663DA" w:rsidP="00B61566" w:rsidRDefault="006663DA" w14:paraId="48C7C303" wp14:textId="77777777">
            <w:pPr>
              <w:ind w:left="175" w:hanging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Pr="00EB4F5E" w:rsidR="006663DA" w:rsidP="00B61566" w:rsidRDefault="006663DA" w14:paraId="3F4FD793" wp14:textId="77777777">
            <w:pPr>
              <w:pStyle w:val="PargrafodaLista"/>
              <w:numPr>
                <w:ilvl w:val="0"/>
                <w:numId w:val="32"/>
              </w:numPr>
              <w:ind w:left="175" w:hanging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B62AE">
              <w:rPr>
                <w:rFonts w:eastAsia="Times New Roman"/>
              </w:rPr>
              <w:t>Atraso no desenvolvimento.</w:t>
            </w:r>
          </w:p>
        </w:tc>
      </w:tr>
    </w:tbl>
    <w:p xmlns:wp14="http://schemas.microsoft.com/office/word/2010/wordml" w:rsidR="00FF2335" w:rsidP="00EB4F5E" w:rsidRDefault="00FF2335" w14:paraId="07EA9847" wp14:textId="77777777">
      <w:pPr>
        <w:pStyle w:val="Ttulo1"/>
        <w:numPr>
          <w:ilvl w:val="0"/>
          <w:numId w:val="0"/>
        </w:numPr>
        <w:ind w:left="720"/>
        <w:jc w:val="center"/>
      </w:pPr>
      <w:bookmarkStart w:name="_Toc421737954" w:id="24"/>
      <w:r w:rsidRPr="007051F8">
        <w:lastRenderedPageBreak/>
        <w:t>F</w:t>
      </w:r>
      <w:r w:rsidR="00EB4F5E">
        <w:t>ORNECEDORES</w:t>
      </w:r>
      <w:bookmarkEnd w:id="24"/>
      <w:r w:rsidR="00EB4F5E">
        <w:br/>
      </w:r>
    </w:p>
    <w:tbl>
      <w:tblPr>
        <w:tblStyle w:val="Tabelacomgrade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1134"/>
        <w:gridCol w:w="1701"/>
        <w:gridCol w:w="2551"/>
      </w:tblGrid>
      <w:tr xmlns:wp14="http://schemas.microsoft.com/office/word/2010/wordml" w:rsidRPr="00705997" w:rsidR="00705997" w:rsidTr="00F71A35" w14:paraId="16675481" wp14:textId="77777777">
        <w:tc>
          <w:tcPr>
            <w:tcW w:w="1418" w:type="dxa"/>
          </w:tcPr>
          <w:p w:rsidRPr="000D47EE" w:rsidR="00705997" w:rsidP="000D47EE" w:rsidRDefault="00705997" w14:paraId="16522937" wp14:textId="77777777">
            <w:pPr>
              <w:jc w:val="center"/>
              <w:rPr>
                <w:b/>
                <w:sz w:val="20"/>
                <w:szCs w:val="20"/>
              </w:rPr>
            </w:pPr>
            <w:r w:rsidRPr="000D47EE">
              <w:rPr>
                <w:b/>
                <w:sz w:val="20"/>
                <w:szCs w:val="20"/>
              </w:rPr>
              <w:t>Fornecedor</w:t>
            </w:r>
          </w:p>
        </w:tc>
        <w:tc>
          <w:tcPr>
            <w:tcW w:w="1418" w:type="dxa"/>
          </w:tcPr>
          <w:p w:rsidRPr="000D47EE" w:rsidR="00705997" w:rsidP="000D47EE" w:rsidRDefault="00705997" w14:paraId="4B108D59" wp14:textId="77777777">
            <w:pPr>
              <w:jc w:val="center"/>
              <w:rPr>
                <w:b/>
                <w:sz w:val="20"/>
                <w:szCs w:val="20"/>
              </w:rPr>
            </w:pPr>
            <w:r w:rsidRPr="000D47EE">
              <w:rPr>
                <w:b/>
                <w:sz w:val="20"/>
                <w:szCs w:val="20"/>
              </w:rPr>
              <w:t>Produto</w:t>
            </w:r>
          </w:p>
        </w:tc>
        <w:tc>
          <w:tcPr>
            <w:tcW w:w="1134" w:type="dxa"/>
          </w:tcPr>
          <w:p w:rsidRPr="000D47EE" w:rsidR="00705997" w:rsidP="000D47EE" w:rsidRDefault="00705997" w14:paraId="1BB9B5DB" wp14:textId="77777777">
            <w:pPr>
              <w:jc w:val="center"/>
              <w:rPr>
                <w:b/>
                <w:sz w:val="20"/>
                <w:szCs w:val="20"/>
              </w:rPr>
            </w:pPr>
            <w:r w:rsidRPr="000D47EE">
              <w:rPr>
                <w:b/>
                <w:sz w:val="20"/>
                <w:szCs w:val="20"/>
              </w:rPr>
              <w:t>Preço médio</w:t>
            </w:r>
          </w:p>
        </w:tc>
        <w:tc>
          <w:tcPr>
            <w:tcW w:w="1134" w:type="dxa"/>
          </w:tcPr>
          <w:p w:rsidRPr="000D47EE" w:rsidR="00705997" w:rsidP="000D47EE" w:rsidRDefault="00705997" w14:paraId="4E47DF46" wp14:textId="77777777">
            <w:pPr>
              <w:jc w:val="center"/>
              <w:rPr>
                <w:b/>
                <w:sz w:val="20"/>
                <w:szCs w:val="20"/>
              </w:rPr>
            </w:pPr>
            <w:r w:rsidRPr="000D47EE">
              <w:rPr>
                <w:b/>
                <w:sz w:val="20"/>
                <w:szCs w:val="20"/>
              </w:rPr>
              <w:t>Prazo Pagamento</w:t>
            </w:r>
          </w:p>
        </w:tc>
        <w:tc>
          <w:tcPr>
            <w:tcW w:w="1701" w:type="dxa"/>
          </w:tcPr>
          <w:p w:rsidRPr="000D47EE" w:rsidR="00705997" w:rsidP="000D47EE" w:rsidRDefault="00705997" w14:paraId="702E280A" wp14:textId="77777777">
            <w:pPr>
              <w:jc w:val="center"/>
              <w:rPr>
                <w:b/>
                <w:sz w:val="20"/>
                <w:szCs w:val="20"/>
              </w:rPr>
            </w:pPr>
            <w:r w:rsidRPr="000D47EE">
              <w:rPr>
                <w:b/>
                <w:sz w:val="20"/>
                <w:szCs w:val="20"/>
              </w:rPr>
              <w:t>Pontos Fortes</w:t>
            </w:r>
          </w:p>
        </w:tc>
        <w:tc>
          <w:tcPr>
            <w:tcW w:w="2551" w:type="dxa"/>
          </w:tcPr>
          <w:p w:rsidRPr="000D47EE" w:rsidR="00705997" w:rsidP="000D47EE" w:rsidRDefault="00705997" w14:paraId="244D6D5C" wp14:textId="77777777">
            <w:pPr>
              <w:jc w:val="center"/>
              <w:rPr>
                <w:b/>
                <w:sz w:val="20"/>
                <w:szCs w:val="20"/>
              </w:rPr>
            </w:pPr>
            <w:r w:rsidRPr="000D47EE">
              <w:rPr>
                <w:b/>
                <w:sz w:val="20"/>
                <w:szCs w:val="20"/>
              </w:rPr>
              <w:t>Pontos Fracos</w:t>
            </w:r>
          </w:p>
        </w:tc>
      </w:tr>
      <w:tr xmlns:wp14="http://schemas.microsoft.com/office/word/2010/wordml" w:rsidRPr="005A6555" w:rsidR="00705997" w:rsidTr="00F71A35" w14:paraId="0A2B97D1" wp14:textId="77777777">
        <w:tc>
          <w:tcPr>
            <w:tcW w:w="1418" w:type="dxa"/>
          </w:tcPr>
          <w:p w:rsidRPr="000D47EE" w:rsidR="00705997" w:rsidP="000D47EE" w:rsidRDefault="00705997" w14:paraId="517F78C9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Osterhout Group</w:t>
            </w:r>
          </w:p>
        </w:tc>
        <w:tc>
          <w:tcPr>
            <w:tcW w:w="1418" w:type="dxa"/>
          </w:tcPr>
          <w:p w:rsidRPr="000D47EE" w:rsidR="00705997" w:rsidP="000D47EE" w:rsidRDefault="00705997" w14:paraId="06064CD0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R-6 Smart Glasses</w:t>
            </w:r>
          </w:p>
        </w:tc>
        <w:tc>
          <w:tcPr>
            <w:tcW w:w="1134" w:type="dxa"/>
          </w:tcPr>
          <w:p w:rsidRPr="000D47EE" w:rsidR="00705997" w:rsidP="000D47EE" w:rsidRDefault="00705997" w14:paraId="0BD21731" wp14:textId="77777777">
            <w:pPr>
              <w:jc w:val="right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 xml:space="preserve">US$5.000 </w:t>
            </w:r>
          </w:p>
          <w:p w:rsidRPr="000D47EE" w:rsidR="00705997" w:rsidP="000D47EE" w:rsidRDefault="00705997" w14:paraId="3135F3E7" wp14:textId="7777777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Pr="000D47EE" w:rsidR="00705997" w:rsidP="000D47EE" w:rsidRDefault="00705997" w14:paraId="50681F78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 Vista</w:t>
            </w:r>
          </w:p>
        </w:tc>
        <w:tc>
          <w:tcPr>
            <w:tcW w:w="1701" w:type="dxa"/>
          </w:tcPr>
          <w:p w:rsidRPr="000D47EE" w:rsidR="00705997" w:rsidP="000D47EE" w:rsidRDefault="00705997" w14:paraId="604743BB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Aparência.</w:t>
            </w:r>
            <w:r w:rsidRPr="000D47EE">
              <w:rPr>
                <w:sz w:val="20"/>
                <w:szCs w:val="20"/>
              </w:rPr>
              <w:br/>
            </w:r>
            <w:r w:rsidRPr="000D47EE">
              <w:rPr>
                <w:sz w:val="20"/>
                <w:szCs w:val="20"/>
              </w:rPr>
              <w:t>Qualidade.</w:t>
            </w:r>
            <w:r w:rsidRPr="000D47EE">
              <w:rPr>
                <w:sz w:val="20"/>
                <w:szCs w:val="20"/>
              </w:rPr>
              <w:br/>
            </w:r>
            <w:r w:rsidRPr="000D47EE">
              <w:rPr>
                <w:sz w:val="20"/>
                <w:szCs w:val="20"/>
              </w:rPr>
              <w:t>Tecnologia.</w:t>
            </w:r>
          </w:p>
          <w:p w:rsidRPr="000D47EE" w:rsidR="00705997" w:rsidP="000D47EE" w:rsidRDefault="00705997" w14:paraId="7780C917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Inovação.</w:t>
            </w:r>
          </w:p>
        </w:tc>
        <w:tc>
          <w:tcPr>
            <w:tcW w:w="2551" w:type="dxa"/>
          </w:tcPr>
          <w:p w:rsidRPr="000D47EE" w:rsidR="00705997" w:rsidP="000D47EE" w:rsidRDefault="00705997" w14:paraId="276A6595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Por enquanto o preço, mas a empresa pretende em breve vender por $1.000 dólares.</w:t>
            </w:r>
          </w:p>
        </w:tc>
      </w:tr>
      <w:tr xmlns:wp14="http://schemas.microsoft.com/office/word/2010/wordml" w:rsidRPr="005A6555" w:rsidR="00705997" w:rsidTr="00F71A35" w14:paraId="58E36695" wp14:textId="77777777">
        <w:tc>
          <w:tcPr>
            <w:tcW w:w="1418" w:type="dxa"/>
          </w:tcPr>
          <w:p w:rsidRPr="000D47EE" w:rsidR="00705997" w:rsidP="000D47EE" w:rsidRDefault="00705997" w14:paraId="6A13CE45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Google Cardboard</w:t>
            </w:r>
          </w:p>
        </w:tc>
        <w:tc>
          <w:tcPr>
            <w:tcW w:w="1418" w:type="dxa"/>
          </w:tcPr>
          <w:p w:rsidRPr="000D47EE" w:rsidR="00705997" w:rsidP="000D47EE" w:rsidRDefault="00705997" w14:paraId="2EEC60CC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Dodocase</w:t>
            </w:r>
          </w:p>
        </w:tc>
        <w:tc>
          <w:tcPr>
            <w:tcW w:w="1134" w:type="dxa"/>
          </w:tcPr>
          <w:p w:rsidRPr="000D47EE" w:rsidR="00705997" w:rsidP="000D47EE" w:rsidRDefault="00A176C1" w14:paraId="347F2E53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US</w:t>
            </w:r>
            <w:r w:rsidRPr="000D47EE" w:rsidR="00705997">
              <w:rPr>
                <w:sz w:val="20"/>
                <w:szCs w:val="20"/>
              </w:rPr>
              <w:t>$ 25</w:t>
            </w:r>
          </w:p>
        </w:tc>
        <w:tc>
          <w:tcPr>
            <w:tcW w:w="1134" w:type="dxa"/>
          </w:tcPr>
          <w:p w:rsidRPr="000D47EE" w:rsidR="00705997" w:rsidP="000D47EE" w:rsidRDefault="00705997" w14:paraId="485B77D4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 Vista</w:t>
            </w:r>
          </w:p>
        </w:tc>
        <w:tc>
          <w:tcPr>
            <w:tcW w:w="1701" w:type="dxa"/>
          </w:tcPr>
          <w:p w:rsidRPr="000D47EE" w:rsidR="00705997" w:rsidP="000D47EE" w:rsidRDefault="00705997" w14:paraId="4447F09B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Preço.</w:t>
            </w:r>
          </w:p>
          <w:p w:rsidRPr="000D47EE" w:rsidR="00705997" w:rsidP="000D47EE" w:rsidRDefault="00705997" w14:paraId="674081B9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Eficiência.</w:t>
            </w:r>
          </w:p>
          <w:p w:rsidRPr="000D47EE" w:rsidR="00705997" w:rsidP="000D47EE" w:rsidRDefault="00705997" w14:paraId="5A621021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Google.</w:t>
            </w:r>
          </w:p>
          <w:p w:rsidRPr="000D47EE" w:rsidR="00705997" w:rsidP="000D47EE" w:rsidRDefault="00705997" w14:paraId="0CA4E2C2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Opensource.</w:t>
            </w:r>
          </w:p>
        </w:tc>
        <w:tc>
          <w:tcPr>
            <w:tcW w:w="2551" w:type="dxa"/>
          </w:tcPr>
          <w:p w:rsidRPr="000D47EE" w:rsidR="00705997" w:rsidP="000D47EE" w:rsidRDefault="00705997" w14:paraId="121ACDB4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Aparência.</w:t>
            </w:r>
          </w:p>
          <w:p w:rsidRPr="000D47EE" w:rsidR="00705997" w:rsidP="000D47EE" w:rsidRDefault="00705997" w14:paraId="1013392A" wp14:textId="77777777">
            <w:pPr>
              <w:rPr>
                <w:sz w:val="20"/>
                <w:szCs w:val="20"/>
              </w:rPr>
            </w:pPr>
          </w:p>
          <w:p w:rsidRPr="000D47EE" w:rsidR="00705997" w:rsidP="000D47EE" w:rsidRDefault="00705997" w14:paraId="73B9C081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Necessita de um smartphone.</w:t>
            </w:r>
          </w:p>
          <w:p w:rsidRPr="000D47EE" w:rsidR="00705997" w:rsidP="000D47EE" w:rsidRDefault="00705997" w14:paraId="6FEE5E0E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5A6555" w:rsidR="00705997" w:rsidTr="00F71A35" w14:paraId="7EF043FE" wp14:textId="77777777">
        <w:tc>
          <w:tcPr>
            <w:tcW w:w="1418" w:type="dxa"/>
          </w:tcPr>
          <w:p w:rsidRPr="000D47EE" w:rsidR="00705997" w:rsidP="000D47EE" w:rsidRDefault="00705997" w14:paraId="2CE9ED18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Cmoar LTD</w:t>
            </w:r>
          </w:p>
        </w:tc>
        <w:tc>
          <w:tcPr>
            <w:tcW w:w="1418" w:type="dxa"/>
          </w:tcPr>
          <w:p w:rsidRPr="000D47EE" w:rsidR="00705997" w:rsidP="000D47EE" w:rsidRDefault="00705997" w14:paraId="41E91E2D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Glasses</w:t>
            </w:r>
          </w:p>
        </w:tc>
        <w:tc>
          <w:tcPr>
            <w:tcW w:w="1134" w:type="dxa"/>
          </w:tcPr>
          <w:p w:rsidRPr="000D47EE" w:rsidR="00705997" w:rsidP="000D47EE" w:rsidRDefault="00A176C1" w14:paraId="59B8D68C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US</w:t>
            </w:r>
            <w:r w:rsidRPr="000D47EE" w:rsidR="00705997">
              <w:rPr>
                <w:sz w:val="20"/>
                <w:szCs w:val="20"/>
              </w:rPr>
              <w:t>$ ???</w:t>
            </w:r>
          </w:p>
        </w:tc>
        <w:tc>
          <w:tcPr>
            <w:tcW w:w="1134" w:type="dxa"/>
          </w:tcPr>
          <w:p w:rsidRPr="000D47EE" w:rsidR="00705997" w:rsidP="000D47EE" w:rsidRDefault="00705997" w14:paraId="3103601A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 Vista</w:t>
            </w:r>
          </w:p>
        </w:tc>
        <w:tc>
          <w:tcPr>
            <w:tcW w:w="1701" w:type="dxa"/>
          </w:tcPr>
          <w:p w:rsidRPr="000D47EE" w:rsidR="00705997" w:rsidP="000D47EE" w:rsidRDefault="00705997" w14:paraId="6DE9F60F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Aparência.</w:t>
            </w:r>
          </w:p>
          <w:p w:rsidRPr="000D47EE" w:rsidR="00705997" w:rsidP="000D47EE" w:rsidRDefault="00705997" w14:paraId="57C1DB95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Tecnologia.</w:t>
            </w:r>
          </w:p>
          <w:p w:rsidRPr="000D47EE" w:rsidR="00705997" w:rsidP="000D47EE" w:rsidRDefault="00705997" w14:paraId="28B9188E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Qualidade.</w:t>
            </w:r>
          </w:p>
          <w:p w:rsidRPr="000D47EE" w:rsidR="00705997" w:rsidP="000D47EE" w:rsidRDefault="00705997" w14:paraId="0B797E87" wp14:textId="7777777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Pr="000D47EE" w:rsidR="00705997" w:rsidP="000D47EE" w:rsidRDefault="00705997" w14:paraId="104151DF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Ainda não está a venda.</w:t>
            </w:r>
          </w:p>
          <w:p w:rsidRPr="000D47EE" w:rsidR="00705997" w:rsidP="000D47EE" w:rsidRDefault="00705997" w14:paraId="65CFE59B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Necessita de um smartphone.</w:t>
            </w:r>
          </w:p>
        </w:tc>
      </w:tr>
      <w:tr xmlns:wp14="http://schemas.microsoft.com/office/word/2010/wordml" w:rsidRPr="005A6555" w:rsidR="00705997" w:rsidTr="00F71A35" w14:paraId="23AAC741" wp14:textId="77777777">
        <w:tc>
          <w:tcPr>
            <w:tcW w:w="1418" w:type="dxa"/>
          </w:tcPr>
          <w:p w:rsidRPr="000D47EE" w:rsidR="00705997" w:rsidP="000D47EE" w:rsidRDefault="00705997" w14:paraId="21411DFC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Google Cardboard</w:t>
            </w:r>
          </w:p>
        </w:tc>
        <w:tc>
          <w:tcPr>
            <w:tcW w:w="1418" w:type="dxa"/>
          </w:tcPr>
          <w:p w:rsidRPr="000D47EE" w:rsidR="00705997" w:rsidP="000D47EE" w:rsidRDefault="00705997" w14:paraId="123EFC73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Viewmaster</w:t>
            </w:r>
          </w:p>
        </w:tc>
        <w:tc>
          <w:tcPr>
            <w:tcW w:w="1134" w:type="dxa"/>
          </w:tcPr>
          <w:p w:rsidRPr="000D47EE" w:rsidR="00705997" w:rsidP="000D47EE" w:rsidRDefault="00A176C1" w14:paraId="737F5204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US</w:t>
            </w:r>
            <w:r w:rsidRPr="000D47EE" w:rsidR="00705997">
              <w:rPr>
                <w:sz w:val="20"/>
                <w:szCs w:val="20"/>
              </w:rPr>
              <w:t>$ ???</w:t>
            </w:r>
          </w:p>
        </w:tc>
        <w:tc>
          <w:tcPr>
            <w:tcW w:w="1134" w:type="dxa"/>
          </w:tcPr>
          <w:p w:rsidRPr="000D47EE" w:rsidR="00705997" w:rsidP="000D47EE" w:rsidRDefault="00705997" w14:paraId="370E1908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 Vista</w:t>
            </w:r>
          </w:p>
        </w:tc>
        <w:tc>
          <w:tcPr>
            <w:tcW w:w="1701" w:type="dxa"/>
          </w:tcPr>
          <w:p w:rsidRPr="000D47EE" w:rsidR="00705997" w:rsidP="000D47EE" w:rsidRDefault="00705997" w14:paraId="256A7938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Aparência.</w:t>
            </w:r>
          </w:p>
          <w:p w:rsidRPr="000D47EE" w:rsidR="00705997" w:rsidP="000D47EE" w:rsidRDefault="00705997" w14:paraId="2309009B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Eficiência.</w:t>
            </w:r>
          </w:p>
          <w:p w:rsidRPr="000D47EE" w:rsidR="00705997" w:rsidP="000D47EE" w:rsidRDefault="00705997" w14:paraId="0E4CF031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Preço (provavel).</w:t>
            </w:r>
          </w:p>
          <w:p w:rsidRPr="000D47EE" w:rsidR="00705997" w:rsidP="000D47EE" w:rsidRDefault="00705997" w14:paraId="054D1FFB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Google.</w:t>
            </w:r>
            <w:r w:rsidRPr="000D47EE">
              <w:rPr>
                <w:sz w:val="20"/>
                <w:szCs w:val="20"/>
              </w:rPr>
              <w:br/>
            </w:r>
            <w:r w:rsidRPr="000D47EE">
              <w:rPr>
                <w:sz w:val="20"/>
                <w:szCs w:val="20"/>
              </w:rPr>
              <w:t>Opensource.</w:t>
            </w:r>
          </w:p>
        </w:tc>
        <w:tc>
          <w:tcPr>
            <w:tcW w:w="2551" w:type="dxa"/>
          </w:tcPr>
          <w:p w:rsidRPr="000D47EE" w:rsidR="00705997" w:rsidP="000D47EE" w:rsidRDefault="00705997" w14:paraId="502F291B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Ainda não está a venda (final de 2015).</w:t>
            </w:r>
          </w:p>
          <w:p w:rsidRPr="000D47EE" w:rsidR="00705997" w:rsidP="000D47EE" w:rsidRDefault="00705997" w14:paraId="27B341B9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Necessita de um smartphone.</w:t>
            </w:r>
          </w:p>
        </w:tc>
      </w:tr>
      <w:tr xmlns:wp14="http://schemas.microsoft.com/office/word/2010/wordml" w:rsidRPr="005A6555" w:rsidR="00705997" w:rsidTr="00F71A35" w14:paraId="66D24092" wp14:textId="77777777">
        <w:tc>
          <w:tcPr>
            <w:tcW w:w="1418" w:type="dxa"/>
          </w:tcPr>
          <w:p w:rsidRPr="000D47EE" w:rsidR="00705997" w:rsidP="000D47EE" w:rsidRDefault="00705997" w14:paraId="19DB6237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Optinvest</w:t>
            </w:r>
          </w:p>
        </w:tc>
        <w:tc>
          <w:tcPr>
            <w:tcW w:w="1418" w:type="dxa"/>
          </w:tcPr>
          <w:p w:rsidRPr="000D47EE" w:rsidR="00705997" w:rsidP="000D47EE" w:rsidRDefault="00705997" w14:paraId="0AD0A940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ORA</w:t>
            </w:r>
          </w:p>
        </w:tc>
        <w:tc>
          <w:tcPr>
            <w:tcW w:w="1134" w:type="dxa"/>
          </w:tcPr>
          <w:p w:rsidRPr="000D47EE" w:rsidR="00705997" w:rsidP="000D47EE" w:rsidRDefault="00A176C1" w14:paraId="3F8F2072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US</w:t>
            </w:r>
            <w:r w:rsidRPr="000D47EE" w:rsidR="00705997">
              <w:rPr>
                <w:sz w:val="20"/>
                <w:szCs w:val="20"/>
              </w:rPr>
              <w:t>$ 950</w:t>
            </w:r>
          </w:p>
        </w:tc>
        <w:tc>
          <w:tcPr>
            <w:tcW w:w="1134" w:type="dxa"/>
          </w:tcPr>
          <w:p w:rsidRPr="000D47EE" w:rsidR="00705997" w:rsidP="000D47EE" w:rsidRDefault="00705997" w14:paraId="521F63E5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 Vista</w:t>
            </w:r>
          </w:p>
        </w:tc>
        <w:tc>
          <w:tcPr>
            <w:tcW w:w="1701" w:type="dxa"/>
          </w:tcPr>
          <w:p w:rsidRPr="000D47EE" w:rsidR="00705997" w:rsidP="000D47EE" w:rsidRDefault="00705997" w14:paraId="2F11A77D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Aparência.</w:t>
            </w:r>
          </w:p>
          <w:p w:rsidRPr="000D47EE" w:rsidR="00705997" w:rsidP="000D47EE" w:rsidRDefault="00705997" w14:paraId="70AE7D37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Qualidade.</w:t>
            </w:r>
          </w:p>
          <w:p w:rsidRPr="000D47EE" w:rsidR="00705997" w:rsidP="000D47EE" w:rsidRDefault="00705997" w14:paraId="0F14D319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Tecnologia.</w:t>
            </w:r>
          </w:p>
          <w:p w:rsidRPr="000D47EE" w:rsidR="00705997" w:rsidP="000D47EE" w:rsidRDefault="00705997" w14:paraId="3C2D1192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Interação.</w:t>
            </w:r>
          </w:p>
          <w:p w:rsidRPr="000D47EE" w:rsidR="00705997" w:rsidP="000D47EE" w:rsidRDefault="00705997" w14:paraId="601AEEE0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Aplicativos.</w:t>
            </w:r>
          </w:p>
        </w:tc>
        <w:tc>
          <w:tcPr>
            <w:tcW w:w="2551" w:type="dxa"/>
          </w:tcPr>
          <w:p w:rsidRPr="000D47EE" w:rsidR="00705997" w:rsidP="000D47EE" w:rsidRDefault="00705997" w14:paraId="3093ACDA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5A6555" w:rsidR="00705997" w:rsidTr="00F71A35" w14:paraId="1A3D39C2" wp14:textId="77777777">
        <w:tc>
          <w:tcPr>
            <w:tcW w:w="1418" w:type="dxa"/>
          </w:tcPr>
          <w:p w:rsidRPr="000D47EE" w:rsidR="00705997" w:rsidP="000D47EE" w:rsidRDefault="00705997" w14:paraId="528F34CA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Vuzix</w:t>
            </w:r>
          </w:p>
        </w:tc>
        <w:tc>
          <w:tcPr>
            <w:tcW w:w="1418" w:type="dxa"/>
          </w:tcPr>
          <w:p w:rsidRPr="000D47EE" w:rsidR="00705997" w:rsidP="000D47EE" w:rsidRDefault="00705997" w14:paraId="591C5FB7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M100 Smart Glasses – Enterprise</w:t>
            </w:r>
          </w:p>
        </w:tc>
        <w:tc>
          <w:tcPr>
            <w:tcW w:w="1134" w:type="dxa"/>
          </w:tcPr>
          <w:p w:rsidRPr="000D47EE" w:rsidR="00705997" w:rsidP="000D47EE" w:rsidRDefault="00A176C1" w14:paraId="49E8F903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US</w:t>
            </w:r>
            <w:r w:rsidRPr="000D47EE" w:rsidR="00705997">
              <w:rPr>
                <w:sz w:val="20"/>
                <w:szCs w:val="20"/>
              </w:rPr>
              <w:t>$ 1.000</w:t>
            </w:r>
          </w:p>
        </w:tc>
        <w:tc>
          <w:tcPr>
            <w:tcW w:w="1134" w:type="dxa"/>
          </w:tcPr>
          <w:p w:rsidRPr="000D47EE" w:rsidR="00705997" w:rsidP="000D47EE" w:rsidRDefault="00705997" w14:paraId="577D1D5A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 Vista</w:t>
            </w:r>
          </w:p>
        </w:tc>
        <w:tc>
          <w:tcPr>
            <w:tcW w:w="1701" w:type="dxa"/>
          </w:tcPr>
          <w:p w:rsidRPr="000D47EE" w:rsidR="00705997" w:rsidP="000D47EE" w:rsidRDefault="00705997" w14:paraId="1F64BF5E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Aparência.</w:t>
            </w:r>
            <w:r w:rsidRPr="000D47EE">
              <w:rPr>
                <w:sz w:val="20"/>
                <w:szCs w:val="20"/>
              </w:rPr>
              <w:br/>
            </w:r>
            <w:r w:rsidRPr="000D47EE">
              <w:rPr>
                <w:sz w:val="20"/>
                <w:szCs w:val="20"/>
              </w:rPr>
              <w:t>Qualidade.</w:t>
            </w:r>
            <w:r w:rsidRPr="000D47EE">
              <w:rPr>
                <w:sz w:val="20"/>
                <w:szCs w:val="20"/>
              </w:rPr>
              <w:br/>
            </w:r>
            <w:r w:rsidRPr="000D47EE">
              <w:rPr>
                <w:sz w:val="20"/>
                <w:szCs w:val="20"/>
              </w:rPr>
              <w:t>Tecnologia.</w:t>
            </w:r>
          </w:p>
          <w:p w:rsidRPr="000D47EE" w:rsidR="00705997" w:rsidP="000D47EE" w:rsidRDefault="00705997" w14:paraId="725D4DAB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Compatível com vários aplicativos android.</w:t>
            </w:r>
          </w:p>
        </w:tc>
        <w:tc>
          <w:tcPr>
            <w:tcW w:w="2551" w:type="dxa"/>
          </w:tcPr>
          <w:p w:rsidRPr="000D47EE" w:rsidR="00705997" w:rsidP="000D47EE" w:rsidRDefault="00705997" w14:paraId="1FBEED82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5A6555" w:rsidR="00705997" w:rsidTr="00F71A35" w14:paraId="7EB14D06" wp14:textId="77777777">
        <w:tc>
          <w:tcPr>
            <w:tcW w:w="1418" w:type="dxa"/>
          </w:tcPr>
          <w:p w:rsidRPr="000D47EE" w:rsidR="00705997" w:rsidP="000D47EE" w:rsidRDefault="00705997" w14:paraId="4D69E80E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EPSON</w:t>
            </w:r>
          </w:p>
        </w:tc>
        <w:tc>
          <w:tcPr>
            <w:tcW w:w="1418" w:type="dxa"/>
          </w:tcPr>
          <w:p w:rsidRPr="000D47EE" w:rsidR="00705997" w:rsidP="000D47EE" w:rsidRDefault="00705997" w14:paraId="59D27C66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Moverio BT-200</w:t>
            </w:r>
          </w:p>
        </w:tc>
        <w:tc>
          <w:tcPr>
            <w:tcW w:w="1134" w:type="dxa"/>
          </w:tcPr>
          <w:p w:rsidRPr="000D47EE" w:rsidR="00705997" w:rsidP="000D47EE" w:rsidRDefault="00A176C1" w14:paraId="491C7B30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US</w:t>
            </w:r>
            <w:r w:rsidRPr="000D47EE" w:rsidR="00705997">
              <w:rPr>
                <w:sz w:val="20"/>
                <w:szCs w:val="20"/>
              </w:rPr>
              <w:t>$ 700</w:t>
            </w:r>
          </w:p>
        </w:tc>
        <w:tc>
          <w:tcPr>
            <w:tcW w:w="1134" w:type="dxa"/>
          </w:tcPr>
          <w:p w:rsidRPr="000D47EE" w:rsidR="00705997" w:rsidP="000D47EE" w:rsidRDefault="00705997" w14:paraId="10D46712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 Vista</w:t>
            </w:r>
          </w:p>
        </w:tc>
        <w:tc>
          <w:tcPr>
            <w:tcW w:w="1701" w:type="dxa"/>
          </w:tcPr>
          <w:p w:rsidRPr="000D47EE" w:rsidR="00705997" w:rsidP="000D47EE" w:rsidRDefault="00705997" w14:paraId="271A59D8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Preço.</w:t>
            </w:r>
          </w:p>
          <w:p w:rsidRPr="000D47EE" w:rsidR="00705997" w:rsidP="000D47EE" w:rsidRDefault="00705997" w14:paraId="3208F428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Eficiência.</w:t>
            </w:r>
          </w:p>
          <w:p w:rsidRPr="000D47EE" w:rsidR="00705997" w:rsidP="000D47EE" w:rsidRDefault="00705997" w14:paraId="73C12FB4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EPSON.</w:t>
            </w:r>
          </w:p>
          <w:p w:rsidRPr="000D47EE" w:rsidR="00705997" w:rsidP="000D47EE" w:rsidRDefault="00705997" w14:paraId="2353F719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Qualidade.</w:t>
            </w:r>
            <w:r w:rsidRPr="000D47EE">
              <w:rPr>
                <w:sz w:val="20"/>
                <w:szCs w:val="20"/>
              </w:rPr>
              <w:br/>
            </w:r>
            <w:r w:rsidRPr="000D47EE">
              <w:rPr>
                <w:sz w:val="20"/>
                <w:szCs w:val="20"/>
              </w:rPr>
              <w:t>Aparência.</w:t>
            </w:r>
          </w:p>
        </w:tc>
        <w:tc>
          <w:tcPr>
            <w:tcW w:w="2551" w:type="dxa"/>
          </w:tcPr>
          <w:p w:rsidRPr="000D47EE" w:rsidR="00705997" w:rsidP="000D47EE" w:rsidRDefault="00705997" w14:paraId="673A6989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Necessita de um android (que vem junto) para ligar o óculos, pois é de lá que vem todos seu poder.</w:t>
            </w:r>
          </w:p>
        </w:tc>
      </w:tr>
      <w:tr xmlns:wp14="http://schemas.microsoft.com/office/word/2010/wordml" w:rsidRPr="005A6555" w:rsidR="00705997" w:rsidTr="00F71A35" w14:paraId="6F11CD18" wp14:textId="77777777">
        <w:tc>
          <w:tcPr>
            <w:tcW w:w="1418" w:type="dxa"/>
          </w:tcPr>
          <w:p w:rsidRPr="000D47EE" w:rsidR="00705997" w:rsidP="000D47EE" w:rsidRDefault="00705997" w14:paraId="01C648F9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LaForge Optical</w:t>
            </w:r>
          </w:p>
        </w:tc>
        <w:tc>
          <w:tcPr>
            <w:tcW w:w="1418" w:type="dxa"/>
          </w:tcPr>
          <w:p w:rsidRPr="000D47EE" w:rsidR="00705997" w:rsidP="000D47EE" w:rsidRDefault="00705997" w14:paraId="6E6CA086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Shima</w:t>
            </w:r>
          </w:p>
        </w:tc>
        <w:tc>
          <w:tcPr>
            <w:tcW w:w="1134" w:type="dxa"/>
          </w:tcPr>
          <w:p w:rsidRPr="000D47EE" w:rsidR="00705997" w:rsidP="000D47EE" w:rsidRDefault="00A176C1" w14:paraId="1FBF34F3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US</w:t>
            </w:r>
            <w:r w:rsidRPr="000D47EE" w:rsidR="00705997">
              <w:rPr>
                <w:sz w:val="20"/>
                <w:szCs w:val="20"/>
              </w:rPr>
              <w:t>$ 220</w:t>
            </w:r>
          </w:p>
        </w:tc>
        <w:tc>
          <w:tcPr>
            <w:tcW w:w="1134" w:type="dxa"/>
          </w:tcPr>
          <w:p w:rsidRPr="000D47EE" w:rsidR="00705997" w:rsidP="000D47EE" w:rsidRDefault="00705997" w14:paraId="573D0245" wp14:textId="77777777">
            <w:pPr>
              <w:jc w:val="center"/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 Vista</w:t>
            </w:r>
          </w:p>
        </w:tc>
        <w:tc>
          <w:tcPr>
            <w:tcW w:w="1701" w:type="dxa"/>
          </w:tcPr>
          <w:p w:rsidRPr="000D47EE" w:rsidR="00705997" w:rsidP="000D47EE" w:rsidRDefault="00705997" w14:paraId="4617AC85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Aparência, um óculos normal.</w:t>
            </w:r>
          </w:p>
          <w:p w:rsidRPr="000D47EE" w:rsidR="00705997" w:rsidP="000D47EE" w:rsidRDefault="00705997" w14:paraId="280DBBF6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Tecnologia.</w:t>
            </w:r>
          </w:p>
          <w:p w:rsidRPr="000D47EE" w:rsidR="00705997" w:rsidP="000D47EE" w:rsidRDefault="00705997" w14:paraId="4EE82D4C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Qualidade.</w:t>
            </w:r>
          </w:p>
          <w:p w:rsidRPr="000D47EE" w:rsidR="00705997" w:rsidP="000D47EE" w:rsidRDefault="00705997" w14:paraId="71743FA7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Preço.</w:t>
            </w:r>
          </w:p>
          <w:p w:rsidRPr="000D47EE" w:rsidR="00705997" w:rsidP="000D47EE" w:rsidRDefault="00705997" w14:paraId="1BCA922A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Interação com smartphones.</w:t>
            </w:r>
          </w:p>
        </w:tc>
        <w:tc>
          <w:tcPr>
            <w:tcW w:w="2551" w:type="dxa"/>
          </w:tcPr>
          <w:p w:rsidRPr="000D47EE" w:rsidR="00705997" w:rsidP="000D47EE" w:rsidRDefault="00705997" w14:paraId="28B03418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Ainda não está a venda.</w:t>
            </w:r>
          </w:p>
          <w:p w:rsidRPr="000D47EE" w:rsidR="00705997" w:rsidP="000D47EE" w:rsidRDefault="00705997" w14:paraId="380A9B56" wp14:textId="77777777">
            <w:pPr>
              <w:rPr>
                <w:sz w:val="20"/>
                <w:szCs w:val="20"/>
              </w:rPr>
            </w:pPr>
          </w:p>
          <w:p w:rsidRPr="000D47EE" w:rsidR="00705997" w:rsidP="000D47EE" w:rsidRDefault="00705997" w14:paraId="7C64AB6D" wp14:textId="77777777">
            <w:pPr>
              <w:rPr>
                <w:sz w:val="20"/>
                <w:szCs w:val="20"/>
              </w:rPr>
            </w:pPr>
            <w:r w:rsidRPr="000D47EE">
              <w:rPr>
                <w:sz w:val="20"/>
                <w:szCs w:val="20"/>
              </w:rPr>
              <w:t>Envia somente para Canada e EUA.</w:t>
            </w:r>
          </w:p>
        </w:tc>
      </w:tr>
    </w:tbl>
    <w:p xmlns:wp14="http://schemas.microsoft.com/office/word/2010/wordml" w:rsidRPr="005B4752" w:rsidR="005B4752" w:rsidP="00705997" w:rsidRDefault="005B4752" w14:paraId="5414404C" wp14:textId="77777777">
      <w:pPr>
        <w:spacing w:before="240" w:after="240" w:line="360" w:lineRule="auto"/>
        <w:jc w:val="both"/>
      </w:pPr>
    </w:p>
    <w:p xmlns:wp14="http://schemas.microsoft.com/office/word/2010/wordml" w:rsidR="00FF2335" w:rsidP="00EB4F5E" w:rsidRDefault="00EB4F5E" w14:paraId="05B4F6BB" wp14:textId="77777777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center"/>
      </w:pPr>
      <w:r w:rsidRPr="00EB4F5E">
        <w:rPr>
          <w:b/>
          <w:bCs/>
          <w:color w:val="000000"/>
          <w:sz w:val="28"/>
          <w:szCs w:val="28"/>
        </w:rPr>
        <w:lastRenderedPageBreak/>
        <w:t>PLANO DE MARKETING</w:t>
      </w:r>
      <w:r>
        <w:br/>
      </w:r>
      <w:r>
        <w:br/>
      </w:r>
    </w:p>
    <w:p xmlns:wp14="http://schemas.microsoft.com/office/word/2010/wordml" w:rsidRPr="00064187" w:rsidR="00064187" w:rsidP="00064187" w:rsidRDefault="00064187" w14:paraId="73171A66" wp14:textId="77777777">
      <w:p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Produtos e </w:t>
      </w:r>
      <w:r w:rsidRPr="00064187">
        <w:rPr>
          <w:b/>
          <w:color w:val="000000"/>
        </w:rPr>
        <w:t xml:space="preserve">Estratégias </w:t>
      </w:r>
      <w:r>
        <w:rPr>
          <w:b/>
          <w:color w:val="000000"/>
        </w:rPr>
        <w:t>p</w:t>
      </w:r>
      <w:r w:rsidRPr="00064187">
        <w:rPr>
          <w:b/>
          <w:color w:val="000000"/>
        </w:rPr>
        <w:t xml:space="preserve">romocionais </w:t>
      </w:r>
      <w:r w:rsidRPr="00064187">
        <w:rPr>
          <w:b/>
          <w:color w:val="000000"/>
        </w:rPr>
        <w:br/>
      </w:r>
    </w:p>
    <w:p xmlns:wp14="http://schemas.microsoft.com/office/word/2010/wordml" w:rsidR="00064187" w:rsidP="009F562A" w:rsidRDefault="00082A6F" w14:paraId="0703E43A" wp14:textId="77777777">
      <w:pPr>
        <w:tabs>
          <w:tab w:val="left" w:pos="567"/>
        </w:tabs>
        <w:spacing w:line="360" w:lineRule="auto"/>
        <w:ind w:firstLine="567"/>
        <w:jc w:val="both"/>
      </w:pPr>
      <w:r>
        <w:t xml:space="preserve">A Future, após </w:t>
      </w:r>
      <w:r w:rsidR="002B6CDE">
        <w:t>analisar o perfil dos clientes e os fatores que influenciam suas decisões de compras, após avaliar a política de preço da concorrência e os custos envolvidos no desenvolvimento e manutenção dos serviços e na aquisição dos componentes físicos, conclui</w:t>
      </w:r>
      <w:r w:rsidR="009F562A">
        <w:t>u</w:t>
      </w:r>
      <w:r w:rsidR="002B6CDE">
        <w:t xml:space="preserve"> que a melhor estratégia </w:t>
      </w:r>
      <w:r w:rsidR="005E3F77">
        <w:t xml:space="preserve">de preço </w:t>
      </w:r>
      <w:r w:rsidR="002B6CDE">
        <w:t>será a cobrança de</w:t>
      </w:r>
      <w:r w:rsidR="005E3F77">
        <w:t xml:space="preserve"> um valor médio de R$ 60.000,00 (sessenta mil reais) com</w:t>
      </w:r>
      <w:r w:rsidR="002B6CDE">
        <w:t xml:space="preserve"> 50% na contratação, em função da necessidade de personalização dos serviços, e 50% na entrega dos mesmos</w:t>
      </w:r>
      <w:r w:rsidR="00064187">
        <w:t>.</w:t>
      </w:r>
    </w:p>
    <w:p xmlns:wp14="http://schemas.microsoft.com/office/word/2010/wordml" w:rsidR="00082A6F" w:rsidP="009F562A" w:rsidRDefault="002B6CDE" w14:paraId="3FAFC7A8" wp14:textId="77777777">
      <w:pPr>
        <w:tabs>
          <w:tab w:val="left" w:pos="567"/>
        </w:tabs>
        <w:spacing w:line="360" w:lineRule="auto"/>
        <w:ind w:firstLine="567"/>
        <w:jc w:val="both"/>
      </w:pPr>
      <w:r>
        <w:t xml:space="preserve">. O principal objetivo da empresa ao adotar esta estratégia de preços é o de manter a empresa competitiva com diferencial no valor cobrado em relação </w:t>
      </w:r>
      <w:r w:rsidR="00AB7D9D">
        <w:t>às</w:t>
      </w:r>
      <w:r>
        <w:t xml:space="preserve"> opções evidenciadas pela concorrência</w:t>
      </w:r>
      <w:r w:rsidR="005E3F77">
        <w:t xml:space="preserve"> e que atualmente é o dobro da nossa proposta.</w:t>
      </w:r>
    </w:p>
    <w:p xmlns:wp14="http://schemas.microsoft.com/office/word/2010/wordml" w:rsidR="00064187" w:rsidP="009F562A" w:rsidRDefault="00064187" w14:paraId="1A62F24D" wp14:textId="77777777">
      <w:pPr>
        <w:tabs>
          <w:tab w:val="left" w:pos="567"/>
        </w:tabs>
        <w:spacing w:line="360" w:lineRule="auto"/>
        <w:ind w:firstLine="567"/>
        <w:jc w:val="both"/>
      </w:pPr>
      <w:r w:rsidRPr="0038460C">
        <w:rPr>
          <w:b/>
          <w:color w:val="000000"/>
        </w:rPr>
        <w:t>Estrutura de</w:t>
      </w:r>
      <w:r>
        <w:rPr>
          <w:b/>
          <w:color w:val="000000"/>
        </w:rPr>
        <w:t xml:space="preserve"> </w:t>
      </w:r>
      <w:r w:rsidRPr="0038460C">
        <w:rPr>
          <w:b/>
          <w:color w:val="000000"/>
        </w:rPr>
        <w:t>comercialização</w:t>
      </w:r>
      <w:r>
        <w:rPr>
          <w:b/>
          <w:color w:val="000000"/>
        </w:rPr>
        <w:t xml:space="preserve"> e Localização</w:t>
      </w:r>
    </w:p>
    <w:p xmlns:wp14="http://schemas.microsoft.com/office/word/2010/wordml" w:rsidR="00AB7D9D" w:rsidP="009F562A" w:rsidRDefault="00AB7D9D" w14:paraId="6D252004" wp14:textId="77777777">
      <w:pPr>
        <w:tabs>
          <w:tab w:val="left" w:pos="567"/>
        </w:tabs>
        <w:spacing w:line="360" w:lineRule="auto"/>
        <w:ind w:firstLine="567"/>
        <w:jc w:val="both"/>
      </w:pPr>
      <w:r>
        <w:t>A Futere pretende apresentar seus produtos/serviços por meio da Internet, feiras tecnológicas, do setor imobiliário</w:t>
      </w:r>
      <w:r w:rsidR="005E3F77">
        <w:t>,</w:t>
      </w:r>
      <w:r>
        <w:t xml:space="preserve"> </w:t>
      </w:r>
      <w:r w:rsidR="009F562A">
        <w:t xml:space="preserve">moveleiros e </w:t>
      </w:r>
      <w:r>
        <w:t xml:space="preserve">pelos seus representantes </w:t>
      </w:r>
      <w:r w:rsidR="00064187">
        <w:t>estrategicamente distribuído em Joinville (sede) e Balneário</w:t>
      </w:r>
      <w:r w:rsidR="004645FC">
        <w:t xml:space="preserve"> Camboriú.</w:t>
      </w:r>
    </w:p>
    <w:p xmlns:wp14="http://schemas.microsoft.com/office/word/2010/wordml" w:rsidR="00064187" w:rsidP="00064187" w:rsidRDefault="00064187" w14:paraId="4DED5BDD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03A4413D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1BEFA285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658E3278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517DDC14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5A4959AA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0CFFC42C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50BEE706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79FC422D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1874C69A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20166FBD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3B5077C8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4D5A861E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27DA698F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064187" w:rsidP="00064187" w:rsidRDefault="00064187" w14:paraId="4D1B4479" wp14:textId="777777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Pr="00064187" w:rsidR="00064187" w:rsidP="00064187" w:rsidRDefault="00064187" w14:paraId="5E54A5E7" wp14:textId="77777777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8"/>
          <w:szCs w:val="28"/>
        </w:rPr>
      </w:pPr>
      <w:r w:rsidRPr="00064187">
        <w:rPr>
          <w:b/>
          <w:bCs/>
          <w:color w:val="000000"/>
          <w:sz w:val="28"/>
          <w:szCs w:val="28"/>
        </w:rPr>
        <w:lastRenderedPageBreak/>
        <w:t>PLANO OPERACIONAL</w:t>
      </w:r>
    </w:p>
    <w:p xmlns:wp14="http://schemas.microsoft.com/office/word/2010/wordml" w:rsidRPr="00064187" w:rsidR="004D690C" w:rsidP="009F562A" w:rsidRDefault="004D690C" w14:paraId="42270C53" wp14:textId="77777777">
      <w:pPr>
        <w:tabs>
          <w:tab w:val="left" w:pos="567"/>
        </w:tabs>
        <w:spacing w:line="360" w:lineRule="auto"/>
        <w:ind w:firstLine="567"/>
        <w:jc w:val="both"/>
        <w:rPr>
          <w:b/>
        </w:rPr>
      </w:pPr>
    </w:p>
    <w:p xmlns:wp14="http://schemas.microsoft.com/office/word/2010/wordml" w:rsidRPr="00064187" w:rsidR="00064187" w:rsidP="00064187" w:rsidRDefault="00064187" w14:paraId="7A7E04CE" wp14:textId="77777777">
      <w:pPr>
        <w:tabs>
          <w:tab w:val="left" w:pos="567"/>
        </w:tabs>
        <w:spacing w:line="360" w:lineRule="auto"/>
        <w:jc w:val="both"/>
        <w:rPr>
          <w:b/>
        </w:rPr>
      </w:pPr>
      <w:r w:rsidRPr="00064187">
        <w:rPr>
          <w:b/>
        </w:rPr>
        <w:t>Capacidade produtiva e Comercial</w:t>
      </w:r>
    </w:p>
    <w:p xmlns:wp14="http://schemas.microsoft.com/office/word/2010/wordml" w:rsidR="00DB3E20" w:rsidP="00DB3E20" w:rsidRDefault="00DB3E20" w14:paraId="7B523284" wp14:textId="77777777">
      <w:pPr>
        <w:spacing w:line="360" w:lineRule="auto"/>
        <w:ind w:firstLine="708"/>
      </w:pPr>
      <w:r>
        <w:t>A estrutura constituída na Future permite o desenvolvimento de pelo menos três</w:t>
      </w:r>
      <w:r w:rsidR="00064187">
        <w:t xml:space="preserve"> há cinco</w:t>
      </w:r>
      <w:r>
        <w:t xml:space="preserve"> projetos mensais, sendo que se necessário, pode aumentar a equipe sem a necessidade de alteração do layout.</w:t>
      </w:r>
    </w:p>
    <w:p xmlns:wp14="http://schemas.microsoft.com/office/word/2010/wordml" w:rsidRPr="00DB3E20" w:rsidR="00DB3E20" w:rsidP="00DB3E20" w:rsidRDefault="00DB3E20" w14:paraId="1304B332" wp14:textId="77777777">
      <w:pPr>
        <w:spacing w:line="360" w:lineRule="auto"/>
        <w:ind w:firstLine="708"/>
      </w:pPr>
      <w:r>
        <w:t>Já a atividade operacional, pode ser mantida com pelo menos um projeto mensal.</w:t>
      </w:r>
    </w:p>
    <w:p xmlns:wp14="http://schemas.microsoft.com/office/word/2010/wordml" w:rsidRPr="005D3372" w:rsidR="005D3372" w:rsidP="00064187" w:rsidRDefault="00064187" w14:paraId="21DB3D0D" wp14:textId="77777777">
      <w:pPr>
        <w:pStyle w:val="Ttulo1"/>
        <w:pageBreakBefore w:val="0"/>
        <w:widowControl/>
        <w:numPr>
          <w:ilvl w:val="0"/>
          <w:numId w:val="0"/>
        </w:numPr>
      </w:pPr>
      <w:bookmarkStart w:name="_Toc421737955" w:id="25"/>
      <w:r>
        <w:t>Processo Operacional</w:t>
      </w:r>
      <w:bookmarkEnd w:id="25"/>
    </w:p>
    <w:p xmlns:wp14="http://schemas.microsoft.com/office/word/2010/wordml" w:rsidR="00705997" w:rsidP="00705997" w:rsidRDefault="009C0F47" w14:paraId="0894F00E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D90D479" wp14:editId="183413BB">
                <wp:simplePos x="0" y="0"/>
                <wp:positionH relativeFrom="column">
                  <wp:posOffset>2236271</wp:posOffset>
                </wp:positionH>
                <wp:positionV relativeFrom="paragraph">
                  <wp:posOffset>1009915</wp:posOffset>
                </wp:positionV>
                <wp:extent cx="95534" cy="0"/>
                <wp:effectExtent l="0" t="19050" r="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 w14:anchorId="2DF07FB6">
              <v:line id="Conector reto 3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strokeweight="2.25pt" from="176.1pt,79.5pt" to="183.6pt,79.5pt" w14:anchorId="7CC307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"/>
            </w:pict>
          </mc:Fallback>
        </mc:AlternateContent>
      </w:r>
      <w:r w:rsidR="005D3372">
        <w:rPr>
          <w:noProof/>
        </w:rPr>
        <w:drawing>
          <wp:inline xmlns:wp14="http://schemas.microsoft.com/office/word/2010/wordprocessingDrawing" distT="0" distB="0" distL="0" distR="0" wp14:anchorId="20E5A462" wp14:editId="24E006F7">
            <wp:extent cx="4517409" cy="2019869"/>
            <wp:effectExtent l="0" t="0" r="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xmlns:wp14="http://schemas.microsoft.com/office/word/2010/wordml" w:rsidR="00064187" w:rsidP="00B61566" w:rsidRDefault="008A6BC7" w14:paraId="5692BB81" wp14:textId="77777777">
      <w:pPr>
        <w:spacing w:after="0" w:line="360" w:lineRule="auto"/>
        <w:ind w:firstLine="709"/>
        <w:jc w:val="both"/>
      </w:pPr>
      <w:r>
        <w:t>CEO e Analista de Desenvolvimento de Software serão os responsáveis pelo desenvolvimento virtual back-end: programação e banco de dados.</w:t>
      </w:r>
    </w:p>
    <w:p xmlns:wp14="http://schemas.microsoft.com/office/word/2010/wordml" w:rsidR="008A6BC7" w:rsidP="00B61566" w:rsidRDefault="008A6BC7" w14:paraId="770EB969" wp14:textId="77777777">
      <w:pPr>
        <w:spacing w:after="0" w:line="360" w:lineRule="auto"/>
        <w:ind w:firstLine="709"/>
        <w:jc w:val="both"/>
      </w:pPr>
      <w:r>
        <w:t>Já o Arquiteto de Dev. Virtual e o Analista de Projeto em Autocad serão o criadores dos ambientes: 3D e texturas.</w:t>
      </w:r>
    </w:p>
    <w:p xmlns:wp14="http://schemas.microsoft.com/office/word/2010/wordml" w:rsidR="008A6BC7" w:rsidP="00B61566" w:rsidRDefault="008A6BC7" w14:paraId="46A6B1B0" wp14:textId="77777777">
      <w:pPr>
        <w:spacing w:after="0" w:line="360" w:lineRule="auto"/>
        <w:ind w:firstLine="709"/>
        <w:jc w:val="both"/>
      </w:pPr>
      <w:r>
        <w:t>Teremos também um Auxiliar de testes de software que somente servirá para testar nossas criações.</w:t>
      </w:r>
    </w:p>
    <w:p xmlns:wp14="http://schemas.microsoft.com/office/word/2010/wordml" w:rsidR="008A6BC7" w:rsidP="00B61566" w:rsidRDefault="008A6BC7" w14:paraId="51053CA0" wp14:textId="77777777">
      <w:pPr>
        <w:spacing w:after="0" w:line="360" w:lineRule="auto"/>
        <w:ind w:firstLine="709"/>
        <w:jc w:val="both"/>
      </w:pPr>
      <w:r>
        <w:t>E uma secretária para agilizar todos nossos processos, sendo o braço direito operacional.</w:t>
      </w:r>
    </w:p>
    <w:p xmlns:wp14="http://schemas.microsoft.com/office/word/2010/wordml" w:rsidR="007325B3" w:rsidP="007325B3" w:rsidRDefault="007325B3" w14:paraId="05BE3C1A" wp14:textId="77777777">
      <w:pPr>
        <w:pStyle w:val="Ttulo2"/>
      </w:pPr>
      <w:bookmarkStart w:name="_Toc421737727" w:id="26"/>
      <w:bookmarkStart w:name="_Toc421737956" w:id="27"/>
      <w:r>
        <w:lastRenderedPageBreak/>
        <w:t>Layout</w:t>
      </w:r>
      <w:bookmarkEnd w:id="26"/>
      <w:bookmarkEnd w:id="27"/>
    </w:p>
    <w:p xmlns:wp14="http://schemas.microsoft.com/office/word/2010/wordml" w:rsidRPr="007325B3" w:rsidR="007325B3" w:rsidP="00554F3B" w:rsidRDefault="00554F3B" w14:paraId="43678475" wp14:textId="77777777">
      <w:pPr>
        <w:jc w:val="center"/>
        <w:sectPr w:rsidRPr="007325B3" w:rsidR="007325B3" w:rsidSect="00F2441B">
          <w:headerReference w:type="default" r:id="rId19"/>
          <w:headerReference w:type="first" r:id="rId20"/>
          <w:footerReference w:type="first" r:id="rId21"/>
          <w:pgSz w:w="11906" w:h="16838" w:orient="portrait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noProof/>
        </w:rPr>
        <w:drawing>
          <wp:inline xmlns:wp14="http://schemas.microsoft.com/office/word/2010/wordprocessingDrawing" distT="0" distB="0" distL="0" distR="0" wp14:anchorId="4177F085" wp14:editId="31530066">
            <wp:extent cx="4274693" cy="35080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ritori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693" cy="35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91186" w:rsidP="00302A42" w:rsidRDefault="00064187" w14:paraId="1DBD4CAB" wp14:textId="77777777">
      <w:pPr>
        <w:pStyle w:val="Ttulo2"/>
        <w:pageBreakBefore/>
      </w:pPr>
      <w:bookmarkStart w:name="_Toc421737728" w:id="28"/>
      <w:bookmarkStart w:name="_Toc421737957" w:id="29"/>
      <w:r>
        <w:lastRenderedPageBreak/>
        <w:t>Necessidade de Pessoal</w:t>
      </w:r>
      <w:bookmarkEnd w:id="28"/>
      <w:bookmarkEnd w:id="29"/>
    </w:p>
    <w:tbl>
      <w:tblPr>
        <w:tblStyle w:val="Tabelacomgrade"/>
        <w:tblW w:w="147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3827"/>
        <w:gridCol w:w="992"/>
        <w:gridCol w:w="3969"/>
        <w:gridCol w:w="1701"/>
        <w:gridCol w:w="1701"/>
      </w:tblGrid>
      <w:tr xmlns:wp14="http://schemas.microsoft.com/office/word/2010/wordml" w:rsidRPr="00D91186" w:rsidR="00302A42" w:rsidTr="00302A42" w14:paraId="2016759E" wp14:textId="77777777">
        <w:tc>
          <w:tcPr>
            <w:tcW w:w="2552" w:type="dxa"/>
          </w:tcPr>
          <w:p w:rsidRPr="00D91186" w:rsidR="00D91186" w:rsidP="00D91186" w:rsidRDefault="00D91186" w14:paraId="72592C7F" wp14:textId="77777777">
            <w:pPr>
              <w:jc w:val="center"/>
              <w:rPr>
                <w:b/>
                <w:i/>
              </w:rPr>
            </w:pPr>
            <w:r w:rsidRPr="00D91186">
              <w:rPr>
                <w:b/>
                <w:i/>
              </w:rPr>
              <w:t>Função</w:t>
            </w:r>
          </w:p>
        </w:tc>
        <w:tc>
          <w:tcPr>
            <w:tcW w:w="3827" w:type="dxa"/>
          </w:tcPr>
          <w:p w:rsidRPr="00D91186" w:rsidR="00D91186" w:rsidP="00D91186" w:rsidRDefault="00D91186" w14:paraId="595E3D67" wp14:textId="77777777">
            <w:pPr>
              <w:jc w:val="center"/>
              <w:rPr>
                <w:b/>
                <w:i/>
              </w:rPr>
            </w:pPr>
            <w:r w:rsidRPr="00D91186">
              <w:rPr>
                <w:b/>
                <w:i/>
              </w:rPr>
              <w:t>Responsabilidade</w:t>
            </w:r>
          </w:p>
        </w:tc>
        <w:tc>
          <w:tcPr>
            <w:tcW w:w="992" w:type="dxa"/>
          </w:tcPr>
          <w:p w:rsidRPr="00D91186" w:rsidR="00D91186" w:rsidP="009C0F47" w:rsidRDefault="00D91186" w14:paraId="362ED714" wp14:textId="77777777">
            <w:pPr>
              <w:jc w:val="center"/>
              <w:rPr>
                <w:b/>
                <w:i/>
              </w:rPr>
            </w:pPr>
            <w:r w:rsidRPr="00D91186">
              <w:rPr>
                <w:b/>
                <w:i/>
              </w:rPr>
              <w:t>Qtide</w:t>
            </w:r>
          </w:p>
        </w:tc>
        <w:tc>
          <w:tcPr>
            <w:tcW w:w="3969" w:type="dxa"/>
          </w:tcPr>
          <w:p w:rsidRPr="00D91186" w:rsidR="00D91186" w:rsidP="00D91186" w:rsidRDefault="00D91186" w14:paraId="194D0DAC" wp14:textId="77777777">
            <w:pPr>
              <w:jc w:val="center"/>
              <w:rPr>
                <w:b/>
                <w:i/>
              </w:rPr>
            </w:pPr>
            <w:r w:rsidRPr="00D91186">
              <w:rPr>
                <w:b/>
                <w:i/>
              </w:rPr>
              <w:t>Qualificação</w:t>
            </w:r>
          </w:p>
        </w:tc>
        <w:tc>
          <w:tcPr>
            <w:tcW w:w="1701" w:type="dxa"/>
          </w:tcPr>
          <w:p w:rsidRPr="00D91186" w:rsidR="00D91186" w:rsidP="00D91186" w:rsidRDefault="00D91186" w14:paraId="6B6D8BDB" wp14:textId="77777777">
            <w:pPr>
              <w:jc w:val="center"/>
              <w:rPr>
                <w:b/>
                <w:i/>
              </w:rPr>
            </w:pPr>
            <w:r w:rsidRPr="00D91186">
              <w:rPr>
                <w:b/>
                <w:i/>
              </w:rPr>
              <w:t>Tipo</w:t>
            </w:r>
          </w:p>
        </w:tc>
        <w:tc>
          <w:tcPr>
            <w:tcW w:w="1701" w:type="dxa"/>
            <w:vAlign w:val="center"/>
          </w:tcPr>
          <w:p w:rsidRPr="00D91186" w:rsidR="00D91186" w:rsidP="00302A42" w:rsidRDefault="00D91186" w14:paraId="65D6A673" wp14:textId="77777777">
            <w:pPr>
              <w:jc w:val="center"/>
              <w:rPr>
                <w:b/>
                <w:i/>
              </w:rPr>
            </w:pPr>
            <w:r w:rsidRPr="00D91186">
              <w:rPr>
                <w:b/>
                <w:i/>
              </w:rPr>
              <w:t>Salário</w:t>
            </w:r>
          </w:p>
        </w:tc>
      </w:tr>
      <w:tr xmlns:wp14="http://schemas.microsoft.com/office/word/2010/wordml" w:rsidR="00302A42" w:rsidTr="00302A42" w14:paraId="08DE6E0E" wp14:textId="77777777">
        <w:tc>
          <w:tcPr>
            <w:tcW w:w="2552" w:type="dxa"/>
            <w:vAlign w:val="center"/>
          </w:tcPr>
          <w:p w:rsidR="00D91186" w:rsidP="00D91186" w:rsidRDefault="00D91186" w14:paraId="4E4158DE" wp14:textId="77777777">
            <w:pPr>
              <w:jc w:val="both"/>
            </w:pPr>
            <w:r>
              <w:t>CEO</w:t>
            </w:r>
          </w:p>
        </w:tc>
        <w:tc>
          <w:tcPr>
            <w:tcW w:w="3827" w:type="dxa"/>
            <w:vAlign w:val="center"/>
          </w:tcPr>
          <w:p w:rsidR="00D91186" w:rsidP="00D91186" w:rsidRDefault="00D91186" w14:paraId="7CF3A89A" wp14:textId="77777777">
            <w:r>
              <w:t>Responsabilidade pela gestão administrativa e pelo desenvolv. de software.</w:t>
            </w:r>
          </w:p>
        </w:tc>
        <w:tc>
          <w:tcPr>
            <w:tcW w:w="992" w:type="dxa"/>
            <w:vAlign w:val="center"/>
          </w:tcPr>
          <w:p w:rsidR="00D91186" w:rsidP="009C0F47" w:rsidRDefault="00D91186" w14:paraId="3917E859" wp14:textId="77777777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D91186" w:rsidP="00D91186" w:rsidRDefault="00125B55" w14:paraId="574ED4EF" wp14:textId="77777777">
            <w:pPr>
              <w:jc w:val="both"/>
            </w:pPr>
            <w:r>
              <w:t>Superior em análise e  desenvolvimento de sistema.</w:t>
            </w:r>
          </w:p>
        </w:tc>
        <w:tc>
          <w:tcPr>
            <w:tcW w:w="1701" w:type="dxa"/>
            <w:vAlign w:val="center"/>
          </w:tcPr>
          <w:p w:rsidR="00D91186" w:rsidP="00D91186" w:rsidRDefault="00125B55" w14:paraId="54EBEB1E" wp14:textId="77777777">
            <w:pPr>
              <w:jc w:val="both"/>
            </w:pPr>
            <w:r>
              <w:t>Sócio</w:t>
            </w:r>
          </w:p>
        </w:tc>
        <w:tc>
          <w:tcPr>
            <w:tcW w:w="1701" w:type="dxa"/>
            <w:vAlign w:val="center"/>
          </w:tcPr>
          <w:p w:rsidR="00D91186" w:rsidP="00302A42" w:rsidRDefault="00125B55" w14:paraId="58FF790D" wp14:textId="77777777">
            <w:pPr>
              <w:jc w:val="center"/>
            </w:pPr>
            <w:r>
              <w:t xml:space="preserve">R$ </w:t>
            </w:r>
            <w:r w:rsidR="009C0F47">
              <w:t>7</w:t>
            </w:r>
            <w:r>
              <w:t>.000,00</w:t>
            </w:r>
          </w:p>
        </w:tc>
      </w:tr>
      <w:tr xmlns:wp14="http://schemas.microsoft.com/office/word/2010/wordml" w:rsidR="00302A42" w:rsidTr="00302A42" w14:paraId="7BB4226C" wp14:textId="77777777">
        <w:tc>
          <w:tcPr>
            <w:tcW w:w="2552" w:type="dxa"/>
            <w:vAlign w:val="center"/>
          </w:tcPr>
          <w:p w:rsidR="00D91186" w:rsidP="00125B55" w:rsidRDefault="00125B55" w14:paraId="6D5FBC4F" wp14:textId="77777777">
            <w:r>
              <w:t>Arquiteto de desenv. de Software</w:t>
            </w:r>
          </w:p>
        </w:tc>
        <w:tc>
          <w:tcPr>
            <w:tcW w:w="3827" w:type="dxa"/>
            <w:vAlign w:val="center"/>
          </w:tcPr>
          <w:p w:rsidR="00D91186" w:rsidP="009C0F47" w:rsidRDefault="00125B55" w14:paraId="6AB01537" wp14:textId="77777777">
            <w:r>
              <w:t xml:space="preserve">Arquiteto diretor de desenvolvimento </w:t>
            </w:r>
            <w:r w:rsidR="000B1573">
              <w:t>virtual</w:t>
            </w:r>
          </w:p>
        </w:tc>
        <w:tc>
          <w:tcPr>
            <w:tcW w:w="992" w:type="dxa"/>
            <w:vAlign w:val="center"/>
          </w:tcPr>
          <w:p w:rsidR="00D91186" w:rsidP="009C0F47" w:rsidRDefault="009C0F47" w14:paraId="548A41DE" wp14:textId="77777777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D91186" w:rsidP="00125B55" w:rsidRDefault="009C0F47" w14:paraId="06F8FBD3" wp14:textId="77777777">
            <w:r>
              <w:t>Superior Arquitetura</w:t>
            </w:r>
          </w:p>
        </w:tc>
        <w:tc>
          <w:tcPr>
            <w:tcW w:w="1701" w:type="dxa"/>
            <w:vAlign w:val="center"/>
          </w:tcPr>
          <w:p w:rsidR="00D91186" w:rsidP="00125B55" w:rsidRDefault="009C0F47" w14:paraId="276050D3" wp14:textId="77777777">
            <w:r>
              <w:t>Contratado</w:t>
            </w:r>
          </w:p>
        </w:tc>
        <w:tc>
          <w:tcPr>
            <w:tcW w:w="1701" w:type="dxa"/>
            <w:vAlign w:val="center"/>
          </w:tcPr>
          <w:p w:rsidR="00D91186" w:rsidP="00302A42" w:rsidRDefault="009C0F47" w14:paraId="30F00E13" wp14:textId="77777777">
            <w:pPr>
              <w:jc w:val="center"/>
            </w:pPr>
            <w:r>
              <w:t>R$ 5.000,00</w:t>
            </w:r>
          </w:p>
        </w:tc>
      </w:tr>
      <w:tr xmlns:wp14="http://schemas.microsoft.com/office/word/2010/wordml" w:rsidR="00302A42" w:rsidTr="00302A42" w14:paraId="0C85DF6B" wp14:textId="77777777">
        <w:tc>
          <w:tcPr>
            <w:tcW w:w="2552" w:type="dxa"/>
            <w:vAlign w:val="center"/>
          </w:tcPr>
          <w:p w:rsidR="009C0F47" w:rsidP="009C0F47" w:rsidRDefault="009C0F47" w14:paraId="445D9523" wp14:textId="77777777">
            <w:r>
              <w:t>Analista de desenv. de Software</w:t>
            </w:r>
          </w:p>
        </w:tc>
        <w:tc>
          <w:tcPr>
            <w:tcW w:w="3827" w:type="dxa"/>
            <w:vAlign w:val="center"/>
          </w:tcPr>
          <w:p w:rsidR="009C0F47" w:rsidP="009C0F47" w:rsidRDefault="009C0F47" w14:paraId="075E3F1B" wp14:textId="77777777">
            <w:r>
              <w:t>Auxiliar no gerenciamento e criação do desenvolvimento do software</w:t>
            </w:r>
          </w:p>
        </w:tc>
        <w:tc>
          <w:tcPr>
            <w:tcW w:w="992" w:type="dxa"/>
            <w:vAlign w:val="center"/>
          </w:tcPr>
          <w:p w:rsidR="009C0F47" w:rsidP="009C0F47" w:rsidRDefault="009C0F47" w14:paraId="4B49E2F7" wp14:textId="77777777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9C0F47" w:rsidP="00125B55" w:rsidRDefault="009C0F47" w14:paraId="45586BCF" wp14:textId="77777777">
            <w:r>
              <w:t>Superior em sistema de informação</w:t>
            </w:r>
          </w:p>
        </w:tc>
        <w:tc>
          <w:tcPr>
            <w:tcW w:w="1701" w:type="dxa"/>
            <w:vAlign w:val="center"/>
          </w:tcPr>
          <w:p w:rsidR="009C0F47" w:rsidP="00125B55" w:rsidRDefault="009C0F47" w14:paraId="55B3C186" wp14:textId="77777777">
            <w:r>
              <w:t>Contratado</w:t>
            </w:r>
          </w:p>
        </w:tc>
        <w:tc>
          <w:tcPr>
            <w:tcW w:w="1701" w:type="dxa"/>
            <w:vAlign w:val="center"/>
          </w:tcPr>
          <w:p w:rsidR="009C0F47" w:rsidP="00302A42" w:rsidRDefault="009C0F47" w14:paraId="455CE703" wp14:textId="77777777">
            <w:pPr>
              <w:jc w:val="center"/>
            </w:pPr>
            <w:r>
              <w:t>R$ 3.500,00</w:t>
            </w:r>
          </w:p>
        </w:tc>
      </w:tr>
      <w:tr xmlns:wp14="http://schemas.microsoft.com/office/word/2010/wordml" w:rsidR="00302A42" w:rsidTr="00302A42" w14:paraId="6E7F790E" wp14:textId="77777777">
        <w:tc>
          <w:tcPr>
            <w:tcW w:w="2552" w:type="dxa"/>
            <w:vAlign w:val="center"/>
          </w:tcPr>
          <w:p w:rsidR="009C0F47" w:rsidP="009C0F47" w:rsidRDefault="009C0F47" w14:paraId="0AD72A64" wp14:textId="77777777">
            <w:r>
              <w:t>Analista de projeto em AutoCad</w:t>
            </w:r>
          </w:p>
        </w:tc>
        <w:tc>
          <w:tcPr>
            <w:tcW w:w="3827" w:type="dxa"/>
            <w:vAlign w:val="center"/>
          </w:tcPr>
          <w:p w:rsidR="009C0F47" w:rsidP="009C0F47" w:rsidRDefault="009C0F47" w14:paraId="09441D0A" wp14:textId="77777777">
            <w:r>
              <w:t xml:space="preserve">Auxiliar no gerenciamento e criação do desenvolvimento virtual </w:t>
            </w:r>
          </w:p>
        </w:tc>
        <w:tc>
          <w:tcPr>
            <w:tcW w:w="992" w:type="dxa"/>
            <w:vAlign w:val="center"/>
          </w:tcPr>
          <w:p w:rsidR="009C0F47" w:rsidP="009C0F47" w:rsidRDefault="009C0F47" w14:paraId="07418812" wp14:textId="77777777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9C0F47" w:rsidP="00125B55" w:rsidRDefault="009C0F47" w14:paraId="0D576291" wp14:textId="77777777">
            <w:r>
              <w:t>Superior em Arquitetura</w:t>
            </w:r>
          </w:p>
        </w:tc>
        <w:tc>
          <w:tcPr>
            <w:tcW w:w="1701" w:type="dxa"/>
            <w:vAlign w:val="center"/>
          </w:tcPr>
          <w:p w:rsidR="009C0F47" w:rsidP="00125B55" w:rsidRDefault="009C0F47" w14:paraId="5C3EF582" wp14:textId="77777777">
            <w:r>
              <w:t>Contratado</w:t>
            </w:r>
          </w:p>
        </w:tc>
        <w:tc>
          <w:tcPr>
            <w:tcW w:w="1701" w:type="dxa"/>
            <w:vAlign w:val="center"/>
          </w:tcPr>
          <w:p w:rsidR="009C0F47" w:rsidP="00302A42" w:rsidRDefault="009C0F47" w14:paraId="785E50FB" wp14:textId="77777777">
            <w:pPr>
              <w:jc w:val="center"/>
            </w:pPr>
            <w:r>
              <w:t>R$ 3.000,00</w:t>
            </w:r>
          </w:p>
        </w:tc>
      </w:tr>
      <w:tr xmlns:wp14="http://schemas.microsoft.com/office/word/2010/wordml" w:rsidR="00302A42" w:rsidTr="00302A42" w14:paraId="2DBD433D" wp14:textId="77777777">
        <w:tc>
          <w:tcPr>
            <w:tcW w:w="2552" w:type="dxa"/>
            <w:vAlign w:val="center"/>
          </w:tcPr>
          <w:p w:rsidR="009C0F47" w:rsidP="009C0F47" w:rsidRDefault="009C0F47" w14:paraId="61F23A60" wp14:textId="77777777">
            <w:r>
              <w:t>Auxiliar de Teste</w:t>
            </w:r>
          </w:p>
        </w:tc>
        <w:tc>
          <w:tcPr>
            <w:tcW w:w="3827" w:type="dxa"/>
            <w:vAlign w:val="center"/>
          </w:tcPr>
          <w:p w:rsidR="009C0F47" w:rsidP="009C0F47" w:rsidRDefault="009C0F47" w14:paraId="172BAF0A" wp14:textId="77777777">
            <w:r>
              <w:t>Auxiliar no teste de procura de bugs</w:t>
            </w:r>
          </w:p>
        </w:tc>
        <w:tc>
          <w:tcPr>
            <w:tcW w:w="992" w:type="dxa"/>
            <w:vAlign w:val="center"/>
          </w:tcPr>
          <w:p w:rsidR="009C0F47" w:rsidP="009C0F47" w:rsidRDefault="009C0F47" w14:paraId="0E8D5BE3" wp14:textId="77777777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9C0F47" w:rsidP="00125B55" w:rsidRDefault="009C0F47" w14:paraId="61ADB89D" wp14:textId="77777777">
            <w:r>
              <w:t>Técnico em informática</w:t>
            </w:r>
          </w:p>
        </w:tc>
        <w:tc>
          <w:tcPr>
            <w:tcW w:w="1701" w:type="dxa"/>
            <w:vAlign w:val="center"/>
          </w:tcPr>
          <w:p w:rsidR="009C0F47" w:rsidP="00125B55" w:rsidRDefault="009C0F47" w14:paraId="787DFF73" wp14:textId="77777777">
            <w:r>
              <w:t>Contratado</w:t>
            </w:r>
          </w:p>
        </w:tc>
        <w:tc>
          <w:tcPr>
            <w:tcW w:w="1701" w:type="dxa"/>
            <w:vAlign w:val="center"/>
          </w:tcPr>
          <w:p w:rsidR="009C0F47" w:rsidP="00302A42" w:rsidRDefault="009C0F47" w14:paraId="39489E45" wp14:textId="77777777">
            <w:pPr>
              <w:jc w:val="center"/>
            </w:pPr>
            <w:r>
              <w:t>R$ 2.000,00</w:t>
            </w:r>
          </w:p>
        </w:tc>
      </w:tr>
      <w:tr xmlns:wp14="http://schemas.microsoft.com/office/word/2010/wordml" w:rsidR="00302A42" w:rsidTr="00302A42" w14:paraId="2C3CABF0" wp14:textId="77777777">
        <w:tc>
          <w:tcPr>
            <w:tcW w:w="2552" w:type="dxa"/>
            <w:vAlign w:val="center"/>
          </w:tcPr>
          <w:p w:rsidR="009C0F47" w:rsidP="009C0F47" w:rsidRDefault="001A4C02" w14:paraId="7E5E89E9" wp14:textId="77777777">
            <w:r>
              <w:t>Secretaria</w:t>
            </w:r>
          </w:p>
        </w:tc>
        <w:tc>
          <w:tcPr>
            <w:tcW w:w="3827" w:type="dxa"/>
            <w:vAlign w:val="center"/>
          </w:tcPr>
          <w:p w:rsidR="009C0F47" w:rsidP="009C0F47" w:rsidRDefault="001A4C02" w14:paraId="59ECCAD8" wp14:textId="77777777">
            <w:r>
              <w:t>Atendimento, auxiliar financeira, auxiliar de compras.</w:t>
            </w:r>
          </w:p>
        </w:tc>
        <w:tc>
          <w:tcPr>
            <w:tcW w:w="992" w:type="dxa"/>
            <w:vAlign w:val="center"/>
          </w:tcPr>
          <w:p w:rsidR="009C0F47" w:rsidP="009C0F47" w:rsidRDefault="001A4C02" w14:paraId="4A8C681D" wp14:textId="77777777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9C0F47" w:rsidP="00125B55" w:rsidRDefault="001A4C02" w14:paraId="33A904EF" wp14:textId="77777777">
            <w:r>
              <w:t>Superior em Administração de empresa</w:t>
            </w:r>
          </w:p>
        </w:tc>
        <w:tc>
          <w:tcPr>
            <w:tcW w:w="1701" w:type="dxa"/>
            <w:vAlign w:val="center"/>
          </w:tcPr>
          <w:p w:rsidR="009C0F47" w:rsidP="00125B55" w:rsidRDefault="001A4C02" w14:paraId="54F106A8" wp14:textId="77777777">
            <w:r>
              <w:t>Contratado</w:t>
            </w:r>
          </w:p>
        </w:tc>
        <w:tc>
          <w:tcPr>
            <w:tcW w:w="1701" w:type="dxa"/>
            <w:vAlign w:val="center"/>
          </w:tcPr>
          <w:p w:rsidR="009C0F47" w:rsidP="007A7B35" w:rsidRDefault="001A4C02" w14:paraId="5ADE9914" wp14:textId="77777777">
            <w:pPr>
              <w:jc w:val="center"/>
            </w:pPr>
            <w:r>
              <w:t xml:space="preserve">R$ </w:t>
            </w:r>
            <w:r w:rsidR="007A7B35">
              <w:t>1</w:t>
            </w:r>
            <w:r>
              <w:t>.</w:t>
            </w:r>
            <w:r w:rsidRPr="007A7B35" w:rsidR="007A7B35">
              <w:t>5</w:t>
            </w:r>
            <w:r w:rsidRPr="007A7B35">
              <w:t>00</w:t>
            </w:r>
            <w:r>
              <w:t>,00</w:t>
            </w:r>
          </w:p>
        </w:tc>
      </w:tr>
      <w:tr xmlns:wp14="http://schemas.microsoft.com/office/word/2010/wordml" w:rsidR="00302A42" w:rsidTr="00302A42" w14:paraId="09AEFD1A" wp14:textId="77777777">
        <w:tc>
          <w:tcPr>
            <w:tcW w:w="2552" w:type="dxa"/>
            <w:vAlign w:val="center"/>
          </w:tcPr>
          <w:p w:rsidR="001A4C02" w:rsidP="009C0F47" w:rsidRDefault="001A4C02" w14:paraId="5BF69C78" wp14:textId="77777777">
            <w:r>
              <w:t>Contabilidade</w:t>
            </w:r>
          </w:p>
        </w:tc>
        <w:tc>
          <w:tcPr>
            <w:tcW w:w="3827" w:type="dxa"/>
            <w:vAlign w:val="center"/>
          </w:tcPr>
          <w:p w:rsidR="001A4C02" w:rsidP="009C0F47" w:rsidRDefault="001A4C02" w14:paraId="7C7AFAC1" wp14:textId="77777777">
            <w:r>
              <w:t>Elaboração das Demonstrações financeiras e controle tributário</w:t>
            </w:r>
          </w:p>
        </w:tc>
        <w:tc>
          <w:tcPr>
            <w:tcW w:w="992" w:type="dxa"/>
            <w:vAlign w:val="center"/>
          </w:tcPr>
          <w:p w:rsidR="001A4C02" w:rsidP="009C0F47" w:rsidRDefault="001A4C02" w14:paraId="7EC54046" wp14:textId="77777777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1A4C02" w:rsidP="00125B55" w:rsidRDefault="001A4C02" w14:paraId="1C0733A2" wp14:textId="77777777">
            <w:r>
              <w:t>Responsabilidade pela elaboração da contabilidade, folha de pagamento e Controle fiscal.</w:t>
            </w:r>
          </w:p>
        </w:tc>
        <w:tc>
          <w:tcPr>
            <w:tcW w:w="1701" w:type="dxa"/>
            <w:vAlign w:val="center"/>
          </w:tcPr>
          <w:p w:rsidR="001A4C02" w:rsidP="00125B55" w:rsidRDefault="001A4C02" w14:paraId="6CCD3E97" wp14:textId="77777777">
            <w:r>
              <w:t>Terceirizado</w:t>
            </w:r>
          </w:p>
        </w:tc>
        <w:tc>
          <w:tcPr>
            <w:tcW w:w="1701" w:type="dxa"/>
            <w:vAlign w:val="center"/>
          </w:tcPr>
          <w:p w:rsidR="00302A42" w:rsidP="00302A42" w:rsidRDefault="00302A42" w14:paraId="13909633" wp14:textId="77777777">
            <w:pPr>
              <w:jc w:val="center"/>
            </w:pPr>
          </w:p>
          <w:p w:rsidR="001A4C02" w:rsidP="00302A42" w:rsidRDefault="001A4C02" w14:paraId="2DFB975C" wp14:textId="77777777">
            <w:pPr>
              <w:jc w:val="center"/>
            </w:pPr>
            <w:r>
              <w:t>R$ 700,00</w:t>
            </w:r>
          </w:p>
          <w:p w:rsidRPr="001A4C02" w:rsidR="001A4C02" w:rsidP="00302A42" w:rsidRDefault="001A4C02" w14:paraId="51FFFE4C" wp14:textId="77777777">
            <w:pPr>
              <w:jc w:val="center"/>
            </w:pPr>
          </w:p>
        </w:tc>
      </w:tr>
      <w:tr xmlns:wp14="http://schemas.microsoft.com/office/word/2010/wordml" w:rsidR="001A4C02" w:rsidTr="00302A42" w14:paraId="6AE4F41C" wp14:textId="77777777">
        <w:tc>
          <w:tcPr>
            <w:tcW w:w="2552" w:type="dxa"/>
            <w:vAlign w:val="center"/>
          </w:tcPr>
          <w:p w:rsidR="001A4C02" w:rsidP="009C0F47" w:rsidRDefault="001A4C02" w14:paraId="53F4A1DC" wp14:textId="77777777">
            <w:r>
              <w:t>Design</w:t>
            </w:r>
          </w:p>
        </w:tc>
        <w:tc>
          <w:tcPr>
            <w:tcW w:w="3827" w:type="dxa"/>
            <w:vAlign w:val="center"/>
          </w:tcPr>
          <w:p w:rsidR="001A4C02" w:rsidP="009C0F47" w:rsidRDefault="001A4C02" w14:paraId="15B9CA55" wp14:textId="77777777">
            <w:r>
              <w:t>Gerenciamento e criação de mídias.</w:t>
            </w:r>
          </w:p>
        </w:tc>
        <w:tc>
          <w:tcPr>
            <w:tcW w:w="992" w:type="dxa"/>
            <w:vAlign w:val="center"/>
          </w:tcPr>
          <w:p w:rsidR="001A4C02" w:rsidP="009C0F47" w:rsidRDefault="001A4C02" w14:paraId="2079BF70" wp14:textId="77777777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1A4C02" w:rsidP="00125B55" w:rsidRDefault="001A4C02" w14:paraId="1A5EF4FF" wp14:textId="77777777">
            <w:r>
              <w:t>Responsabilidade pela criação de mídias.</w:t>
            </w:r>
          </w:p>
        </w:tc>
        <w:tc>
          <w:tcPr>
            <w:tcW w:w="1701" w:type="dxa"/>
            <w:vAlign w:val="center"/>
          </w:tcPr>
          <w:p w:rsidR="001A4C02" w:rsidP="00125B55" w:rsidRDefault="001A4C02" w14:paraId="436A2E7A" wp14:textId="77777777">
            <w:r>
              <w:t>Terceirizado</w:t>
            </w:r>
          </w:p>
        </w:tc>
        <w:tc>
          <w:tcPr>
            <w:tcW w:w="1701" w:type="dxa"/>
            <w:vAlign w:val="center"/>
          </w:tcPr>
          <w:p w:rsidR="001A4C02" w:rsidP="00302A42" w:rsidRDefault="00302A42" w14:paraId="73AF8B90" wp14:textId="77777777">
            <w:pPr>
              <w:jc w:val="center"/>
            </w:pPr>
            <w:r>
              <w:t>R$ 8</w:t>
            </w:r>
            <w:r w:rsidR="001A4C02">
              <w:t>00,00</w:t>
            </w:r>
          </w:p>
        </w:tc>
      </w:tr>
    </w:tbl>
    <w:p xmlns:wp14="http://schemas.microsoft.com/office/word/2010/wordml" w:rsidRPr="00D91186" w:rsidR="00D91186" w:rsidP="00D91186" w:rsidRDefault="00D91186" w14:paraId="31D66047" wp14:textId="77777777"/>
    <w:p xmlns:wp14="http://schemas.microsoft.com/office/word/2010/wordml" w:rsidRPr="00705997" w:rsidR="00D91186" w:rsidP="00705997" w:rsidRDefault="00D91186" w14:paraId="49F7725E" wp14:textId="77777777"/>
    <w:p xmlns:wp14="http://schemas.microsoft.com/office/word/2010/wordml" w:rsidR="00302A42" w:rsidP="00082A6F" w:rsidRDefault="00302A42" w14:paraId="78ACF59B" wp14:textId="77777777">
      <w:pPr>
        <w:pStyle w:val="Ttulo1"/>
        <w:sectPr w:rsidR="00302A42" w:rsidSect="00302A42">
          <w:pgSz w:w="16838" w:h="11906" w:orient="landscape" w:code="9"/>
          <w:pgMar w:top="1701" w:right="962" w:bottom="1134" w:left="1134" w:header="709" w:footer="709" w:gutter="0"/>
          <w:pgNumType w:start="0"/>
          <w:cols w:space="708"/>
          <w:docGrid w:linePitch="360"/>
        </w:sectPr>
      </w:pPr>
    </w:p>
    <w:p xmlns:wp14="http://schemas.microsoft.com/office/word/2010/wordml" w:rsidRPr="00B61566" w:rsidR="00B61566" w:rsidP="00B61566" w:rsidRDefault="00B61566" w14:paraId="60A12811" wp14:textId="77777777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8"/>
          <w:szCs w:val="28"/>
          <w:highlight w:val="green"/>
        </w:rPr>
      </w:pPr>
      <w:bookmarkStart w:name="_Toc421737958" w:id="30"/>
      <w:r w:rsidRPr="00B61566">
        <w:rPr>
          <w:b/>
          <w:bCs/>
          <w:color w:val="000000"/>
          <w:sz w:val="28"/>
          <w:szCs w:val="28"/>
          <w:highlight w:val="green"/>
        </w:rPr>
        <w:lastRenderedPageBreak/>
        <w:t>PLANO FINANCEIRO</w:t>
      </w:r>
    </w:p>
    <w:p xmlns:wp14="http://schemas.microsoft.com/office/word/2010/wordml" w:rsidRPr="00B61566" w:rsidR="00B61566" w:rsidP="00B61566" w:rsidRDefault="00B61566" w14:paraId="4DF6DF2F" wp14:textId="77777777">
      <w:pPr>
        <w:autoSpaceDE w:val="0"/>
        <w:autoSpaceDN w:val="0"/>
        <w:adjustRightInd w:val="0"/>
        <w:spacing w:after="0" w:line="240" w:lineRule="auto"/>
        <w:ind w:left="1069"/>
        <w:jc w:val="center"/>
        <w:rPr>
          <w:color w:val="000000"/>
          <w:sz w:val="28"/>
          <w:szCs w:val="28"/>
          <w:highlight w:val="green"/>
        </w:rPr>
      </w:pPr>
      <w:r w:rsidRPr="00B61566">
        <w:rPr>
          <w:b/>
          <w:bCs/>
          <w:color w:val="000000"/>
          <w:sz w:val="28"/>
          <w:szCs w:val="28"/>
          <w:highlight w:val="green"/>
        </w:rPr>
        <w:t xml:space="preserve">Fazer a </w:t>
      </w:r>
      <w:r>
        <w:rPr>
          <w:b/>
          <w:bCs/>
          <w:color w:val="000000"/>
          <w:sz w:val="28"/>
          <w:szCs w:val="28"/>
          <w:highlight w:val="green"/>
        </w:rPr>
        <w:t xml:space="preserve">planilha em </w:t>
      </w:r>
      <w:proofErr w:type="spellStart"/>
      <w:proofErr w:type="gramStart"/>
      <w:r>
        <w:rPr>
          <w:b/>
          <w:bCs/>
          <w:color w:val="000000"/>
          <w:sz w:val="28"/>
          <w:szCs w:val="28"/>
          <w:highlight w:val="green"/>
        </w:rPr>
        <w:t>excel</w:t>
      </w:r>
      <w:proofErr w:type="spellEnd"/>
      <w:proofErr w:type="gramEnd"/>
      <w:r>
        <w:rPr>
          <w:b/>
          <w:bCs/>
          <w:color w:val="000000"/>
          <w:sz w:val="28"/>
          <w:szCs w:val="28"/>
          <w:highlight w:val="green"/>
        </w:rPr>
        <w:t xml:space="preserve"> que está nos materiais na página da UDESC</w:t>
      </w:r>
    </w:p>
    <w:p xmlns:wp14="http://schemas.microsoft.com/office/word/2010/wordml" w:rsidRPr="008A6BC7" w:rsidR="008A6BC7" w:rsidP="008A6BC7" w:rsidRDefault="008A6BC7" w14:paraId="0B6D81EF" wp14:textId="77777777">
      <w:pPr>
        <w:pStyle w:val="Ttulo1"/>
        <w:numPr>
          <w:ilvl w:val="0"/>
          <w:numId w:val="43"/>
        </w:numPr>
        <w:jc w:val="center"/>
        <w:rPr>
          <w:sz w:val="28"/>
        </w:rPr>
      </w:pPr>
      <w:r w:rsidRPr="008A6BC7">
        <w:rPr>
          <w:sz w:val="28"/>
        </w:rPr>
        <w:lastRenderedPageBreak/>
        <w:t>PROPOSTA DE INOVAÇÃO</w:t>
      </w:r>
      <w:bookmarkEnd w:id="30"/>
    </w:p>
    <w:p xmlns:wp14="http://schemas.microsoft.com/office/word/2010/wordml" w:rsidR="00F71A35" w:rsidP="00F71A35" w:rsidRDefault="00F71A35" w14:paraId="5384662D" wp14:textId="77777777">
      <w:pPr>
        <w:spacing w:before="240" w:after="240" w:line="360" w:lineRule="auto"/>
        <w:ind w:firstLine="709"/>
        <w:jc w:val="both"/>
      </w:pPr>
      <w:r>
        <w:t xml:space="preserve">Diferente de todos os concorrentes, nacional ou internacional, a proposta da Future é a melhor, pois, além de reduzir os custos, evidencia uma proposta mais prática e melhor experiência para o cliente. Como diferencial, a Future irá explorar profundamente o potencial tecnológico da Realidade Aumenta (RA) e dos óculos </w:t>
      </w:r>
      <w:r w:rsidR="00F04351">
        <w:t>translúcidos com o objetivo de conquistar, principalmente, as atividades da construção civil e do comércio varejista</w:t>
      </w:r>
      <w:r>
        <w:t xml:space="preserve">. </w:t>
      </w:r>
    </w:p>
    <w:p xmlns:wp14="http://schemas.microsoft.com/office/word/2010/wordml" w:rsidR="00F71A35" w:rsidP="00F71A35" w:rsidRDefault="00F04351" w14:paraId="45FCE5FB" wp14:textId="77777777">
      <w:pPr>
        <w:spacing w:before="240" w:after="240" w:line="360" w:lineRule="auto"/>
        <w:ind w:firstLine="709"/>
        <w:jc w:val="both"/>
      </w:pPr>
      <w:r>
        <w:t>Conforme pesquisa, a</w:t>
      </w:r>
      <w:r w:rsidR="00F71A35">
        <w:t xml:space="preserve"> proposta que mais se assemelha é a da empresa brasileira Nexus, que utiliza o Oculus Rift para a criação virtual para as construtoras. </w:t>
      </w:r>
      <w:r>
        <w:t>Todavia, o</w:t>
      </w:r>
      <w:r w:rsidR="00F71A35">
        <w:t xml:space="preserve"> </w:t>
      </w:r>
      <w:r>
        <w:t>produto</w:t>
      </w:r>
      <w:r w:rsidR="00F71A35">
        <w:t xml:space="preserve"> </w:t>
      </w:r>
      <w:r>
        <w:t>da Nexus</w:t>
      </w:r>
      <w:r w:rsidR="00F71A35">
        <w:t xml:space="preserve"> faz o usuário entrar num programa de realidade virtual, desenvolvido para construtoras, ficando muito caro, demorado e causando algumas experiências negativas. O Oculus Rift não possui uma versão final ainda, a baixa qualidade das imagens diferencia muito a realidade verdadeira de um programa. Além de causar náuseas.</w:t>
      </w:r>
    </w:p>
    <w:p xmlns:wp14="http://schemas.microsoft.com/office/word/2010/wordml" w:rsidR="00F71A35" w:rsidP="00F71A35" w:rsidRDefault="00F71A35" w14:paraId="254B4335" wp14:textId="77777777">
      <w:pPr>
        <w:spacing w:before="240" w:after="240" w:line="360" w:lineRule="auto"/>
        <w:ind w:firstLine="709"/>
        <w:jc w:val="both"/>
      </w:pPr>
      <w:r>
        <w:t xml:space="preserve">A nossa proposta não faria o usuário entrar na realidade virtual, mas </w:t>
      </w:r>
      <w:r w:rsidR="00F04351">
        <w:t>apresenta</w:t>
      </w:r>
      <w:r>
        <w:t xml:space="preserve">ria a realidade virtual em forma de realidade aumentada para a </w:t>
      </w:r>
      <w:r w:rsidR="00F04351">
        <w:t>verdadeira</w:t>
      </w:r>
      <w:r>
        <w:t xml:space="preserve">. </w:t>
      </w:r>
      <w:r w:rsidR="00F04351">
        <w:t>Neste sentido, não se utilizará</w:t>
      </w:r>
      <w:r>
        <w:t xml:space="preserve"> o Oculus Rift VR (virtual reality, realidade virtual em português), </w:t>
      </w:r>
      <w:r w:rsidR="00F04351">
        <w:t xml:space="preserve">mas </w:t>
      </w:r>
      <w:r>
        <w:t>usar</w:t>
      </w:r>
      <w:r w:rsidR="00F04351">
        <w:t>-se-á</w:t>
      </w:r>
      <w:r>
        <w:t xml:space="preserve"> </w:t>
      </w:r>
      <w:r w:rsidR="00F04351">
        <w:t xml:space="preserve">os </w:t>
      </w:r>
      <w:r>
        <w:t xml:space="preserve">óculos de AR, para </w:t>
      </w:r>
      <w:r w:rsidR="001D303A">
        <w:t xml:space="preserve">se ver a realidade pretendida a </w:t>
      </w:r>
      <w:r>
        <w:t>frente pelo código QR, po</w:t>
      </w:r>
      <w:r w:rsidR="001D303A">
        <w:t>ssibilitando</w:t>
      </w:r>
      <w:r>
        <w:t xml:space="preserve"> mudar as salas com apenas um clique.</w:t>
      </w:r>
    </w:p>
    <w:p xmlns:wp14="http://schemas.microsoft.com/office/word/2010/wordml" w:rsidR="00F71A35" w:rsidP="00F71A35" w:rsidRDefault="001D303A" w14:paraId="2EE2515F" wp14:textId="77777777">
      <w:pPr>
        <w:spacing w:before="240" w:after="240" w:line="360" w:lineRule="auto"/>
        <w:ind w:firstLine="709"/>
        <w:jc w:val="both"/>
      </w:pPr>
      <w:r>
        <w:t>Desta forma, corretores imobiliários podem, através d</w:t>
      </w:r>
      <w:r w:rsidR="00F71A35">
        <w:t xml:space="preserve">os códigos QR e </w:t>
      </w:r>
      <w:r>
        <w:t>o óculos</w:t>
      </w:r>
      <w:r w:rsidR="00F71A35">
        <w:t xml:space="preserve"> AR, </w:t>
      </w:r>
      <w:r>
        <w:t xml:space="preserve">mostrar aos clientes, seu </w:t>
      </w:r>
      <w:r w:rsidR="00F71A35">
        <w:t xml:space="preserve">showroom </w:t>
      </w:r>
      <w:r>
        <w:t>de produtos criado pela presente tecnologia, bem</w:t>
      </w:r>
      <w:r w:rsidR="00F71A35">
        <w:t xml:space="preserve"> a frente dos olhos (tendo total gerenciamento do empreendimento, mostrando por fora, por dentro e tudo que há possível).</w:t>
      </w:r>
    </w:p>
    <w:p xmlns:wp14="http://schemas.microsoft.com/office/word/2010/wordml" w:rsidR="00FF2335" w:rsidP="00F71A35" w:rsidRDefault="00F71A35" w14:paraId="77A76FCD" wp14:textId="77777777">
      <w:pPr>
        <w:spacing w:before="240" w:after="240" w:line="360" w:lineRule="auto"/>
        <w:ind w:firstLine="709"/>
        <w:jc w:val="both"/>
      </w:pPr>
      <w:r>
        <w:t xml:space="preserve">Assim como a forte empresa americana Augmented Pixels, </w:t>
      </w:r>
      <w:r w:rsidR="001D303A">
        <w:t xml:space="preserve">a Future </w:t>
      </w:r>
      <w:r>
        <w:t>criar</w:t>
      </w:r>
      <w:r w:rsidR="001D303A">
        <w:t xml:space="preserve">á móveis em código QR e </w:t>
      </w:r>
      <w:r>
        <w:t>utilizar</w:t>
      </w:r>
      <w:r w:rsidR="001D303A">
        <w:t>á</w:t>
      </w:r>
      <w:r>
        <w:t xml:space="preserve"> os óculos AR para uma melhor experiência,</w:t>
      </w:r>
      <w:r w:rsidR="001D303A">
        <w:t xml:space="preserve"> ao</w:t>
      </w:r>
      <w:r>
        <w:t xml:space="preserve"> invés de somente o smartphone. Podendo também os funcionários junto aos clientes irem ao estabelecimento necessário, levar o óculos AR e o código QR para ver se o móvel que tanto deseja combina ou cabe em seu lar. Podendo mudar de cor e </w:t>
      </w:r>
      <w:r>
        <w:lastRenderedPageBreak/>
        <w:t>tecido. Além de poder levar mais opções de móveis, tendo uma praticidade que ainda não existe, diferentemente da empresa americana VizeraLabs.</w:t>
      </w:r>
    </w:p>
    <w:p xmlns:wp14="http://schemas.microsoft.com/office/word/2010/wordml" w:rsidR="00B91D27" w:rsidP="00B91D27" w:rsidRDefault="00B91D27" w14:paraId="6049337A" wp14:textId="77777777">
      <w:pPr>
        <w:spacing w:before="240" w:after="240" w:line="360" w:lineRule="auto"/>
        <w:jc w:val="both"/>
      </w:pPr>
      <w:r>
        <w:t>Seremos os maiores e os melhores.</w:t>
      </w:r>
    </w:p>
    <w:p xmlns:wp14="http://schemas.microsoft.com/office/word/2010/wordml" w:rsidR="00B61566" w:rsidP="00B91D27" w:rsidRDefault="00B61566" w14:paraId="45FF0B39" wp14:textId="77777777">
      <w:pPr>
        <w:spacing w:before="240" w:after="240" w:line="360" w:lineRule="auto"/>
        <w:jc w:val="both"/>
      </w:pPr>
    </w:p>
    <w:p xmlns:wp14="http://schemas.microsoft.com/office/word/2010/wordml" w:rsidRPr="00614FBB" w:rsidR="00B61566" w:rsidP="00B61566" w:rsidRDefault="00B61566" w14:paraId="2D717442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highlight w:val="green"/>
        </w:rPr>
      </w:pPr>
      <w:r w:rsidRPr="00614FBB">
        <w:rPr>
          <w:b/>
          <w:highlight w:val="green"/>
        </w:rPr>
        <w:t xml:space="preserve">Avaliação do plano de negócios </w:t>
      </w:r>
    </w:p>
    <w:p xmlns:wp14="http://schemas.microsoft.com/office/word/2010/wordml" w:rsidR="00B61566" w:rsidP="00B61566" w:rsidRDefault="00B61566" w14:paraId="00BD7ADA" wp14:textId="77777777">
      <w:pPr>
        <w:autoSpaceDE w:val="0"/>
        <w:autoSpaceDN w:val="0"/>
        <w:adjustRightInd w:val="0"/>
        <w:spacing w:after="0" w:line="240" w:lineRule="auto"/>
        <w:jc w:val="both"/>
      </w:pPr>
      <w:r w:rsidRPr="00614FBB">
        <w:rPr>
          <w:highlight w:val="green"/>
        </w:rPr>
        <w:t>Faça um resumo de seu plano e venda agora a viabilidade de seu negócio.</w:t>
      </w:r>
    </w:p>
    <w:p xmlns:wp14="http://schemas.microsoft.com/office/word/2010/wordml" w:rsidRPr="00273965" w:rsidR="00B61566" w:rsidP="00B61566" w:rsidRDefault="00B61566" w14:paraId="11AF66E0" wp14:textId="77777777">
      <w:pPr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B61566" w:rsidP="00B61566" w:rsidRDefault="00B61566" w14:paraId="00C2BADE" wp14:textId="77777777"/>
    <w:p xmlns:wp14="http://schemas.microsoft.com/office/word/2010/wordml" w:rsidRPr="007051F8" w:rsidR="00B61566" w:rsidP="00B91D27" w:rsidRDefault="00B61566" w14:paraId="6A7E4DEE" wp14:textId="77777777">
      <w:pPr>
        <w:spacing w:before="240" w:after="240" w:line="360" w:lineRule="auto"/>
        <w:jc w:val="both"/>
      </w:pPr>
      <w:bookmarkStart w:name="_GoBack" w:id="31"/>
      <w:bookmarkEnd w:id="31"/>
    </w:p>
    <w:sectPr w:rsidRPr="007051F8" w:rsidR="00B61566" w:rsidSect="00302A42">
      <w:pgSz w:w="11906" w:h="16838" w:orient="portrait" w:code="9"/>
      <w:pgMar w:top="964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E30C2" w:rsidP="00044B7A" w:rsidRDefault="00DE30C2" w14:paraId="7FC1ABE0" wp14:textId="77777777">
      <w:r>
        <w:separator/>
      </w:r>
    </w:p>
  </w:endnote>
  <w:endnote w:type="continuationSeparator" w:id="0">
    <w:p xmlns:wp14="http://schemas.microsoft.com/office/word/2010/wordml" w:rsidR="00DE30C2" w:rsidP="00044B7A" w:rsidRDefault="00DE30C2" w14:paraId="0FF23C1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43316" w:rsidP="00044B7A" w:rsidRDefault="00E43316" w14:paraId="087C47CB" wp14:textId="77777777">
    <w:pPr>
      <w:pStyle w:val="Rodap"/>
    </w:pPr>
  </w:p>
  <w:p xmlns:wp14="http://schemas.microsoft.com/office/word/2010/wordml" w:rsidR="00E43316" w:rsidP="00044B7A" w:rsidRDefault="00E43316" w14:paraId="71502EEE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E30C2" w:rsidP="00044B7A" w:rsidRDefault="00DE30C2" w14:paraId="64D07BF4" wp14:textId="77777777">
      <w:r>
        <w:separator/>
      </w:r>
    </w:p>
  </w:footnote>
  <w:footnote w:type="continuationSeparator" w:id="0">
    <w:p xmlns:wp14="http://schemas.microsoft.com/office/word/2010/wordml" w:rsidR="00DE30C2" w:rsidP="00044B7A" w:rsidRDefault="00DE30C2" w14:paraId="2EE08DEB" wp14:textId="77777777">
      <w:r>
        <w:continuationSeparator/>
      </w:r>
    </w:p>
  </w:footnote>
  <w:footnote w:id="1">
    <w:p xmlns:wp14="http://schemas.microsoft.com/office/word/2010/wordml" w:rsidR="00E43316" w:rsidRDefault="00E43316" w14:paraId="0CC92248" wp14:textId="7777777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3014A6">
        <w:t>Quick</w:t>
      </w:r>
      <w:proofErr w:type="spellEnd"/>
      <w:r w:rsidRPr="003014A6">
        <w:t xml:space="preserve"> Response: é um código de barras bidimensional que pode ser facilmente esquadrinhado usando a maioria dos telefones celulares equipados com câmera.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A700EA" w:rsidR="00A700EA" w:rsidP="00A700EA" w:rsidRDefault="00A700EA" w14:paraId="64CDBAC8" wp14:textId="77777777">
    <w:pPr>
      <w:pStyle w:val="Cabealho"/>
    </w:pPr>
    <w:r>
      <w:rPr>
        <w:noProof/>
      </w:rPr>
      <w:drawing>
        <wp:inline xmlns:wp14="http://schemas.microsoft.com/office/word/2010/wordprocessingDrawing" distT="0" distB="0" distL="0" distR="0" wp14:anchorId="144BB8B4" wp14:editId="37F9817F">
          <wp:extent cx="1695450" cy="721469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789" cy="72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</w:t>
    </w:r>
    <w:r>
      <w:rPr>
        <w:noProof/>
      </w:rPr>
      <w:drawing>
        <wp:inline xmlns:wp14="http://schemas.microsoft.com/office/word/2010/wordprocessingDrawing" distT="0" distB="0" distL="0" distR="0" wp14:anchorId="79E9B023" wp14:editId="1517281A">
          <wp:extent cx="1524000" cy="409575"/>
          <wp:effectExtent l="0" t="0" r="0" b="9525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es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A700EA" w:rsidP="00A700EA" w:rsidRDefault="00A700EA" w14:paraId="6F71B6EA" wp14:textId="77777777">
    <w:pPr>
      <w:pStyle w:val="Cabealho"/>
      <w:jc w:val="both"/>
    </w:pPr>
    <w:r>
      <w:rPr>
        <w:noProof/>
      </w:rPr>
      <w:drawing>
        <wp:inline xmlns:wp14="http://schemas.microsoft.com/office/word/2010/wordprocessingDrawing" distT="0" distB="0" distL="0" distR="0" wp14:anchorId="346A2AD0" wp14:editId="67F93E55">
          <wp:extent cx="2085975" cy="887649"/>
          <wp:effectExtent l="0" t="0" r="0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887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</w:t>
    </w:r>
    <w:r>
      <w:rPr>
        <w:noProof/>
      </w:rPr>
      <w:drawing>
        <wp:inline xmlns:wp14="http://schemas.microsoft.com/office/word/2010/wordprocessingDrawing" distT="0" distB="0" distL="0" distR="0" wp14:anchorId="5FD93BBD" wp14:editId="2BD59AFA">
          <wp:extent cx="1524000" cy="409575"/>
          <wp:effectExtent l="0" t="0" r="0" b="9525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es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B54"/>
    <w:multiLevelType w:val="hybridMultilevel"/>
    <w:tmpl w:val="49107DA8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C4288C"/>
    <w:multiLevelType w:val="hybridMultilevel"/>
    <w:tmpl w:val="560C74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2B72880"/>
    <w:multiLevelType w:val="hybridMultilevel"/>
    <w:tmpl w:val="755856C6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2E67CC"/>
    <w:multiLevelType w:val="hybridMultilevel"/>
    <w:tmpl w:val="70B074B0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69C02A9"/>
    <w:multiLevelType w:val="hybridMultilevel"/>
    <w:tmpl w:val="5F769E42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76955FB"/>
    <w:multiLevelType w:val="multilevel"/>
    <w:tmpl w:val="99F0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8B51E62"/>
    <w:multiLevelType w:val="hybridMultilevel"/>
    <w:tmpl w:val="8B90AFB4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C286A6E"/>
    <w:multiLevelType w:val="hybridMultilevel"/>
    <w:tmpl w:val="8DB860C8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EB24A75"/>
    <w:multiLevelType w:val="hybridMultilevel"/>
    <w:tmpl w:val="7B5A8F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F4005BB"/>
    <w:multiLevelType w:val="hybridMultilevel"/>
    <w:tmpl w:val="09E29A4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212B32DC"/>
    <w:multiLevelType w:val="multilevel"/>
    <w:tmpl w:val="16E4A28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5EE4B8E"/>
    <w:multiLevelType w:val="hybridMultilevel"/>
    <w:tmpl w:val="77161434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762101B"/>
    <w:multiLevelType w:val="hybridMultilevel"/>
    <w:tmpl w:val="EE9EAF94"/>
    <w:lvl w:ilvl="0" w:tplc="04160001">
      <w:start w:val="1"/>
      <w:numFmt w:val="bullet"/>
      <w:lvlText w:val=""/>
      <w:lvlJc w:val="left"/>
      <w:pPr>
        <w:ind w:left="612" w:hanging="360"/>
      </w:pPr>
      <w:rPr>
        <w:rFonts w:hint="default" w:ascii="Symbol" w:hAnsi="Symbol"/>
      </w:rPr>
    </w:lvl>
    <w:lvl w:ilvl="1" w:tplc="5BD44972">
      <w:numFmt w:val="bullet"/>
      <w:lvlText w:val="•"/>
      <w:lvlJc w:val="left"/>
      <w:pPr>
        <w:ind w:left="1332" w:hanging="360"/>
      </w:pPr>
      <w:rPr>
        <w:rFonts w:hint="default" w:ascii="Times New Roman" w:hAnsi="Times New Roman" w:eastAsia="Calibri" w:cs="Times New Roman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hint="default" w:ascii="Wingdings" w:hAnsi="Wingdings"/>
      </w:rPr>
    </w:lvl>
  </w:abstractNum>
  <w:abstractNum w:abstractNumId="13">
    <w:nsid w:val="2BC15647"/>
    <w:multiLevelType w:val="hybridMultilevel"/>
    <w:tmpl w:val="3BFA6B7E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C0F7404"/>
    <w:multiLevelType w:val="multilevel"/>
    <w:tmpl w:val="273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2D8F136E"/>
    <w:multiLevelType w:val="hybridMultilevel"/>
    <w:tmpl w:val="39AE49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D7265"/>
    <w:multiLevelType w:val="hybridMultilevel"/>
    <w:tmpl w:val="CC103D5C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66F72DC"/>
    <w:multiLevelType w:val="hybridMultilevel"/>
    <w:tmpl w:val="74B256C0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6E243E8"/>
    <w:multiLevelType w:val="hybridMultilevel"/>
    <w:tmpl w:val="ADC4E4D2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EF91853"/>
    <w:multiLevelType w:val="hybridMultilevel"/>
    <w:tmpl w:val="DE62EEEA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422A1666"/>
    <w:multiLevelType w:val="multilevel"/>
    <w:tmpl w:val="ED1CE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2A44CA4"/>
    <w:multiLevelType w:val="hybridMultilevel"/>
    <w:tmpl w:val="C90ED098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3B1287F"/>
    <w:multiLevelType w:val="hybridMultilevel"/>
    <w:tmpl w:val="8794C4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455519BC"/>
    <w:multiLevelType w:val="hybridMultilevel"/>
    <w:tmpl w:val="1284C21C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49592AD8"/>
    <w:multiLevelType w:val="hybridMultilevel"/>
    <w:tmpl w:val="52B2DE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65F9D"/>
    <w:multiLevelType w:val="hybridMultilevel"/>
    <w:tmpl w:val="6530583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B8FA00">
      <w:numFmt w:val="bullet"/>
      <w:lvlText w:val="•"/>
      <w:lvlJc w:val="left"/>
      <w:pPr>
        <w:ind w:left="1440" w:hanging="360"/>
      </w:pPr>
      <w:rPr>
        <w:rFonts w:hint="default" w:ascii="Arial" w:hAnsi="Arial" w:eastAsia="Calibri" w:cs="Arial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BB9380F"/>
    <w:multiLevelType w:val="hybridMultilevel"/>
    <w:tmpl w:val="CC101CFC"/>
    <w:lvl w:ilvl="0" w:tplc="0416000D">
      <w:start w:val="1"/>
      <w:numFmt w:val="bullet"/>
      <w:lvlText w:val=""/>
      <w:lvlJc w:val="left"/>
      <w:pPr>
        <w:ind w:left="81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7">
    <w:nsid w:val="50186BCF"/>
    <w:multiLevelType w:val="hybridMultilevel"/>
    <w:tmpl w:val="7E864C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0551F7E"/>
    <w:multiLevelType w:val="hybridMultilevel"/>
    <w:tmpl w:val="B54CAE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5541723C"/>
    <w:multiLevelType w:val="hybridMultilevel"/>
    <w:tmpl w:val="4CB05A70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0">
    <w:nsid w:val="5A386590"/>
    <w:multiLevelType w:val="hybridMultilevel"/>
    <w:tmpl w:val="486E0B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B330B0D"/>
    <w:multiLevelType w:val="hybridMultilevel"/>
    <w:tmpl w:val="4CC0C98E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657749E5"/>
    <w:multiLevelType w:val="multilevel"/>
    <w:tmpl w:val="12E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6AF459F9"/>
    <w:multiLevelType w:val="multilevel"/>
    <w:tmpl w:val="E88E44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6DAA5E5C"/>
    <w:multiLevelType w:val="hybridMultilevel"/>
    <w:tmpl w:val="6760595C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6ECF536C"/>
    <w:multiLevelType w:val="hybridMultilevel"/>
    <w:tmpl w:val="4DB6B7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F850EFD"/>
    <w:multiLevelType w:val="hybridMultilevel"/>
    <w:tmpl w:val="42D20096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30A2070"/>
    <w:multiLevelType w:val="hybridMultilevel"/>
    <w:tmpl w:val="672EED06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747B7200"/>
    <w:multiLevelType w:val="hybridMultilevel"/>
    <w:tmpl w:val="A894B448"/>
    <w:lvl w:ilvl="0" w:tplc="DFEC1F00">
      <w:start w:val="1"/>
      <w:numFmt w:val="decimal"/>
      <w:lvlText w:val="%1."/>
      <w:lvlJc w:val="left"/>
      <w:pPr>
        <w:ind w:left="1429" w:hanging="360"/>
      </w:pPr>
      <w:rPr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5B740B0"/>
    <w:multiLevelType w:val="hybridMultilevel"/>
    <w:tmpl w:val="D5AE0E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6D464F6"/>
    <w:multiLevelType w:val="hybridMultilevel"/>
    <w:tmpl w:val="EA6A6A98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1">
    <w:nsid w:val="788904B6"/>
    <w:multiLevelType w:val="hybridMultilevel"/>
    <w:tmpl w:val="F7DC4472"/>
    <w:lvl w:ilvl="0" w:tplc="860C1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nsid w:val="78A7031D"/>
    <w:multiLevelType w:val="hybridMultilevel"/>
    <w:tmpl w:val="27DEDC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42"/>
  </w:num>
  <w:num w:numId="3">
    <w:abstractNumId w:val="8"/>
  </w:num>
  <w:num w:numId="4">
    <w:abstractNumId w:val="12"/>
  </w:num>
  <w:num w:numId="5">
    <w:abstractNumId w:val="39"/>
  </w:num>
  <w:num w:numId="6">
    <w:abstractNumId w:val="30"/>
  </w:num>
  <w:num w:numId="7">
    <w:abstractNumId w:val="35"/>
  </w:num>
  <w:num w:numId="8">
    <w:abstractNumId w:val="25"/>
  </w:num>
  <w:num w:numId="9">
    <w:abstractNumId w:val="15"/>
  </w:num>
  <w:num w:numId="10">
    <w:abstractNumId w:val="27"/>
  </w:num>
  <w:num w:numId="11">
    <w:abstractNumId w:val="31"/>
  </w:num>
  <w:num w:numId="12">
    <w:abstractNumId w:val="0"/>
  </w:num>
  <w:num w:numId="13">
    <w:abstractNumId w:val="23"/>
  </w:num>
  <w:num w:numId="14">
    <w:abstractNumId w:val="1"/>
  </w:num>
  <w:num w:numId="15">
    <w:abstractNumId w:val="34"/>
  </w:num>
  <w:num w:numId="16">
    <w:abstractNumId w:val="20"/>
  </w:num>
  <w:num w:numId="17">
    <w:abstractNumId w:val="19"/>
  </w:num>
  <w:num w:numId="18">
    <w:abstractNumId w:val="7"/>
  </w:num>
  <w:num w:numId="19">
    <w:abstractNumId w:val="3"/>
  </w:num>
  <w:num w:numId="20">
    <w:abstractNumId w:val="6"/>
  </w:num>
  <w:num w:numId="21">
    <w:abstractNumId w:val="11"/>
  </w:num>
  <w:num w:numId="22">
    <w:abstractNumId w:val="21"/>
  </w:num>
  <w:num w:numId="23">
    <w:abstractNumId w:val="36"/>
  </w:num>
  <w:num w:numId="24">
    <w:abstractNumId w:val="18"/>
  </w:num>
  <w:num w:numId="25">
    <w:abstractNumId w:val="13"/>
  </w:num>
  <w:num w:numId="26">
    <w:abstractNumId w:val="2"/>
  </w:num>
  <w:num w:numId="27">
    <w:abstractNumId w:val="4"/>
  </w:num>
  <w:num w:numId="28">
    <w:abstractNumId w:val="33"/>
  </w:num>
  <w:num w:numId="29">
    <w:abstractNumId w:val="17"/>
  </w:num>
  <w:num w:numId="30">
    <w:abstractNumId w:val="37"/>
  </w:num>
  <w:num w:numId="31">
    <w:abstractNumId w:val="16"/>
  </w:num>
  <w:num w:numId="32">
    <w:abstractNumId w:val="41"/>
  </w:num>
  <w:num w:numId="33">
    <w:abstractNumId w:val="9"/>
  </w:num>
  <w:num w:numId="34">
    <w:abstractNumId w:val="5"/>
  </w:num>
  <w:num w:numId="35">
    <w:abstractNumId w:val="14"/>
  </w:num>
  <w:num w:numId="36">
    <w:abstractNumId w:val="32"/>
  </w:num>
  <w:num w:numId="37">
    <w:abstractNumId w:val="26"/>
  </w:num>
  <w:num w:numId="38">
    <w:abstractNumId w:val="24"/>
  </w:num>
  <w:num w:numId="39">
    <w:abstractNumId w:val="22"/>
  </w:num>
  <w:num w:numId="40">
    <w:abstractNumId w:val="40"/>
  </w:num>
  <w:num w:numId="41">
    <w:abstractNumId w:val="29"/>
  </w:num>
  <w:num w:numId="42">
    <w:abstractNumId w:val="28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35"/>
    <w:rsid w:val="00037884"/>
    <w:rsid w:val="00044B7A"/>
    <w:rsid w:val="00054C23"/>
    <w:rsid w:val="00064187"/>
    <w:rsid w:val="00076E91"/>
    <w:rsid w:val="00082A6F"/>
    <w:rsid w:val="000B1573"/>
    <w:rsid w:val="000D47EE"/>
    <w:rsid w:val="00125B55"/>
    <w:rsid w:val="001861B9"/>
    <w:rsid w:val="001A4C02"/>
    <w:rsid w:val="001B673D"/>
    <w:rsid w:val="001D303A"/>
    <w:rsid w:val="00202857"/>
    <w:rsid w:val="00205938"/>
    <w:rsid w:val="00206DE9"/>
    <w:rsid w:val="00227F2D"/>
    <w:rsid w:val="00256152"/>
    <w:rsid w:val="0025744A"/>
    <w:rsid w:val="00265FC1"/>
    <w:rsid w:val="002B6CDE"/>
    <w:rsid w:val="002B72E1"/>
    <w:rsid w:val="002E55E0"/>
    <w:rsid w:val="003014A6"/>
    <w:rsid w:val="00302A42"/>
    <w:rsid w:val="003108E9"/>
    <w:rsid w:val="0033286C"/>
    <w:rsid w:val="00366EB3"/>
    <w:rsid w:val="003C7C9B"/>
    <w:rsid w:val="0042042D"/>
    <w:rsid w:val="0045355B"/>
    <w:rsid w:val="004645FC"/>
    <w:rsid w:val="004A6440"/>
    <w:rsid w:val="004B0557"/>
    <w:rsid w:val="004D690C"/>
    <w:rsid w:val="004E3A47"/>
    <w:rsid w:val="00501705"/>
    <w:rsid w:val="00505A23"/>
    <w:rsid w:val="005544E6"/>
    <w:rsid w:val="00554F3B"/>
    <w:rsid w:val="00560769"/>
    <w:rsid w:val="005B4752"/>
    <w:rsid w:val="005D3372"/>
    <w:rsid w:val="005E3F77"/>
    <w:rsid w:val="005E4D8C"/>
    <w:rsid w:val="005F7904"/>
    <w:rsid w:val="0060226F"/>
    <w:rsid w:val="00606C5D"/>
    <w:rsid w:val="00615FE9"/>
    <w:rsid w:val="00641351"/>
    <w:rsid w:val="00653C0B"/>
    <w:rsid w:val="00664512"/>
    <w:rsid w:val="006663DA"/>
    <w:rsid w:val="006A0815"/>
    <w:rsid w:val="006A6B5C"/>
    <w:rsid w:val="006F10F4"/>
    <w:rsid w:val="007051F8"/>
    <w:rsid w:val="00705997"/>
    <w:rsid w:val="007325B3"/>
    <w:rsid w:val="00763564"/>
    <w:rsid w:val="007A7B35"/>
    <w:rsid w:val="008308E4"/>
    <w:rsid w:val="008378E2"/>
    <w:rsid w:val="00897714"/>
    <w:rsid w:val="008A6BC7"/>
    <w:rsid w:val="008C5A4F"/>
    <w:rsid w:val="00935F42"/>
    <w:rsid w:val="009369C4"/>
    <w:rsid w:val="00951C06"/>
    <w:rsid w:val="009C0F47"/>
    <w:rsid w:val="009D2B31"/>
    <w:rsid w:val="009E5278"/>
    <w:rsid w:val="009F2D44"/>
    <w:rsid w:val="009F562A"/>
    <w:rsid w:val="00A176C1"/>
    <w:rsid w:val="00A700EA"/>
    <w:rsid w:val="00A71C42"/>
    <w:rsid w:val="00A80E5C"/>
    <w:rsid w:val="00A91147"/>
    <w:rsid w:val="00AB7D9D"/>
    <w:rsid w:val="00AD0FAA"/>
    <w:rsid w:val="00B123CF"/>
    <w:rsid w:val="00B315A0"/>
    <w:rsid w:val="00B61566"/>
    <w:rsid w:val="00B755DB"/>
    <w:rsid w:val="00B823DD"/>
    <w:rsid w:val="00B91D27"/>
    <w:rsid w:val="00B978F5"/>
    <w:rsid w:val="00BC0CA5"/>
    <w:rsid w:val="00BE3F8C"/>
    <w:rsid w:val="00BF63C9"/>
    <w:rsid w:val="00C503CF"/>
    <w:rsid w:val="00CB62AE"/>
    <w:rsid w:val="00CD253C"/>
    <w:rsid w:val="00CF460D"/>
    <w:rsid w:val="00D444C3"/>
    <w:rsid w:val="00D67F5C"/>
    <w:rsid w:val="00D91186"/>
    <w:rsid w:val="00DA704C"/>
    <w:rsid w:val="00DB3E20"/>
    <w:rsid w:val="00DC2FB9"/>
    <w:rsid w:val="00DC503B"/>
    <w:rsid w:val="00DC52E2"/>
    <w:rsid w:val="00DC5E03"/>
    <w:rsid w:val="00DE30C2"/>
    <w:rsid w:val="00E107A0"/>
    <w:rsid w:val="00E421D9"/>
    <w:rsid w:val="00E43316"/>
    <w:rsid w:val="00EB234C"/>
    <w:rsid w:val="00EB4F5E"/>
    <w:rsid w:val="00EC49A8"/>
    <w:rsid w:val="00F04351"/>
    <w:rsid w:val="00F23664"/>
    <w:rsid w:val="00F2441B"/>
    <w:rsid w:val="00F71A35"/>
    <w:rsid w:val="00FD7FB7"/>
    <w:rsid w:val="00FF2335"/>
    <w:rsid w:val="3FB5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CFB73A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4B7A"/>
    <w:rPr>
      <w:rFonts w:ascii="Arial" w:hAnsi="Arial" w:cs="Arial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82A6F"/>
    <w:pPr>
      <w:pageBreakBefore/>
      <w:widowControl w:val="0"/>
      <w:numPr>
        <w:numId w:val="1"/>
      </w:numPr>
      <w:spacing w:before="480" w:after="240"/>
      <w:outlineLvl w:val="0"/>
    </w:pPr>
    <w:rPr>
      <w:rFonts w:eastAsiaTheme="majorEastAsia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21D9"/>
    <w:pPr>
      <w:keepNext/>
      <w:keepLines/>
      <w:spacing w:before="240" w:after="240" w:line="360" w:lineRule="auto"/>
      <w:ind w:left="357"/>
      <w:outlineLvl w:val="1"/>
    </w:pPr>
    <w:rPr>
      <w:rFonts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7C9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114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82A6F"/>
    <w:rPr>
      <w:rFonts w:ascii="Arial" w:hAnsi="Arial" w:cs="Arial" w:eastAsiaTheme="majorEastAsia"/>
      <w:b/>
      <w:bCs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1861B9"/>
    <w:pPr>
      <w:spacing w:after="0" w:line="240" w:lineRule="auto"/>
    </w:pPr>
    <w:rPr>
      <w:rFonts w:asciiTheme="minorHAnsi" w:hAnsiTheme="minorHAnsi" w:eastAsiaTheme="minorEastAsia" w:cstheme="minorBidi"/>
      <w:sz w:val="22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1861B9"/>
    <w:rPr>
      <w:rFonts w:asciiTheme="minorHAnsi" w:hAnsiTheme="minorHAnsi" w:eastAsiaTheme="minorEastAsia" w:cstheme="minorBidi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861B9"/>
    <w:rPr>
      <w:rFonts w:ascii="Tahoma" w:hAnsi="Tahoma" w:cs="Tahoma"/>
      <w:sz w:val="16"/>
      <w:szCs w:val="1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5F42"/>
    <w:pPr>
      <w:keepNext/>
      <w:keepLines/>
      <w:pageBreakBefore w:val="0"/>
      <w:widowControl/>
      <w:numPr>
        <w:numId w:val="0"/>
      </w:numPr>
      <w:outlineLvl w:val="9"/>
    </w:pPr>
    <w:rPr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35F42"/>
    <w:pPr>
      <w:spacing w:after="100"/>
    </w:pPr>
  </w:style>
  <w:style w:type="character" w:styleId="Hyperlink">
    <w:name w:val="Hyperlink"/>
    <w:basedOn w:val="Fontepargpadro"/>
    <w:uiPriority w:val="99"/>
    <w:unhideWhenUsed/>
    <w:rsid w:val="00935F4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35F4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35F42"/>
    <w:rPr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35F4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35F42"/>
    <w:rPr>
      <w:sz w:val="20"/>
      <w:szCs w:val="20"/>
      <w:lang w:eastAsia="pt-BR"/>
    </w:rPr>
  </w:style>
  <w:style w:type="character" w:styleId="apple-converted-space" w:customStyle="1">
    <w:name w:val="apple-converted-space"/>
    <w:basedOn w:val="Fontepargpadro"/>
    <w:rsid w:val="008C5A4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C5A4F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8C5A4F"/>
    <w:rPr>
      <w:rFonts w:ascii="Arial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C5A4F"/>
    <w:rPr>
      <w:vertAlign w:val="superscript"/>
    </w:rPr>
  </w:style>
  <w:style w:type="table" w:styleId="Tabelacomgrade1" w:customStyle="1">
    <w:name w:val="Tabela com grade1"/>
    <w:basedOn w:val="Tabelanormal"/>
    <w:next w:val="Tabelacomgrade"/>
    <w:uiPriority w:val="39"/>
    <w:rsid w:val="004B0557"/>
    <w:pPr>
      <w:spacing w:after="0" w:line="240" w:lineRule="auto"/>
    </w:pPr>
    <w:rPr>
      <w:sz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B05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01705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E421D9"/>
    <w:rPr>
      <w:rFonts w:ascii="Arial" w:hAnsi="Arial" w:cs="Arial" w:eastAsiaTheme="majorEastAsia"/>
      <w:b/>
      <w:bCs/>
      <w:szCs w:val="26"/>
      <w:lang w:eastAsia="pt-BR"/>
    </w:rPr>
  </w:style>
  <w:style w:type="table" w:styleId="GradeMdia3-nfase2">
    <w:name w:val="Medium Grid 3 Accent 2"/>
    <w:basedOn w:val="Tabelanormal"/>
    <w:uiPriority w:val="69"/>
    <w:rsid w:val="006663DA"/>
    <w:pPr>
      <w:spacing w:after="0" w:line="240" w:lineRule="auto"/>
    </w:pPr>
    <w:rPr>
      <w:rFonts w:asciiTheme="minorHAnsi" w:hAnsiTheme="minorHAnsi" w:eastAsiaTheme="minorHAnsi" w:cstheme="minorBidi"/>
      <w:sz w:val="22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character" w:styleId="Ttulo4Char" w:customStyle="1">
    <w:name w:val="Título 4 Char"/>
    <w:basedOn w:val="Fontepargpadro"/>
    <w:link w:val="Ttulo4"/>
    <w:uiPriority w:val="9"/>
    <w:semiHidden/>
    <w:rsid w:val="00A91147"/>
    <w:rPr>
      <w:rFonts w:asciiTheme="majorHAnsi" w:hAnsiTheme="majorHAnsi" w:eastAsiaTheme="majorEastAsia" w:cstheme="majorBidi"/>
      <w:b/>
      <w:bCs/>
      <w:i/>
      <w:iCs/>
      <w:color w:val="4F81BD" w:themeColor="accent1"/>
      <w:szCs w:val="24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C7C9B"/>
    <w:rPr>
      <w:rFonts w:asciiTheme="majorHAnsi" w:hAnsiTheme="majorHAnsi" w:eastAsiaTheme="majorEastAsia" w:cstheme="majorBidi"/>
      <w:b/>
      <w:bCs/>
      <w:color w:val="4F81BD" w:themeColor="accent1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91D27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7A"/>
    <w:rPr>
      <w:rFonts w:ascii="Arial" w:hAnsi="Arial" w:cs="Arial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82A6F"/>
    <w:pPr>
      <w:pageBreakBefore/>
      <w:widowControl w:val="0"/>
      <w:numPr>
        <w:numId w:val="1"/>
      </w:numPr>
      <w:spacing w:before="480" w:after="240"/>
      <w:outlineLvl w:val="0"/>
    </w:pPr>
    <w:rPr>
      <w:rFonts w:eastAsiaTheme="majorEastAsia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21D9"/>
    <w:pPr>
      <w:keepNext/>
      <w:keepLines/>
      <w:spacing w:before="240" w:after="240" w:line="360" w:lineRule="auto"/>
      <w:ind w:left="357"/>
      <w:outlineLvl w:val="1"/>
    </w:pPr>
    <w:rPr>
      <w:rFonts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7C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1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2A6F"/>
    <w:rPr>
      <w:rFonts w:ascii="Arial" w:eastAsiaTheme="majorEastAsia" w:hAnsi="Arial" w:cs="Arial"/>
      <w:b/>
      <w:bCs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1861B9"/>
    <w:pPr>
      <w:spacing w:after="0" w:line="240" w:lineRule="auto"/>
    </w:pPr>
    <w:rPr>
      <w:rFonts w:asciiTheme="minorHAnsi" w:eastAsiaTheme="minorEastAsia" w:hAnsiTheme="minorHAnsi" w:cstheme="minorBidi"/>
      <w:sz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861B9"/>
    <w:rPr>
      <w:rFonts w:asciiTheme="minorHAnsi" w:eastAsiaTheme="minorEastAsia" w:hAnsiTheme="minorHAnsi" w:cstheme="minorBidi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1B9"/>
    <w:rPr>
      <w:rFonts w:ascii="Tahoma" w:hAnsi="Tahoma" w:cs="Tahoma"/>
      <w:sz w:val="16"/>
      <w:szCs w:val="1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5F42"/>
    <w:pPr>
      <w:keepNext/>
      <w:keepLines/>
      <w:pageBreakBefore w:val="0"/>
      <w:widowControl/>
      <w:numPr>
        <w:numId w:val="0"/>
      </w:numPr>
      <w:outlineLvl w:val="9"/>
    </w:pPr>
    <w:rPr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35F42"/>
    <w:pPr>
      <w:spacing w:after="100"/>
    </w:pPr>
  </w:style>
  <w:style w:type="character" w:styleId="Hyperlink">
    <w:name w:val="Hyperlink"/>
    <w:basedOn w:val="Fontepargpadro"/>
    <w:uiPriority w:val="99"/>
    <w:unhideWhenUsed/>
    <w:rsid w:val="00935F4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35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5F42"/>
    <w:rPr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35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5F42"/>
    <w:rPr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8C5A4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C5A4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C5A4F"/>
    <w:rPr>
      <w:rFonts w:ascii="Arial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C5A4F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4B0557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B0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0170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421D9"/>
    <w:rPr>
      <w:rFonts w:ascii="Arial" w:eastAsiaTheme="majorEastAsia" w:hAnsi="Arial" w:cs="Arial"/>
      <w:b/>
      <w:bCs/>
      <w:szCs w:val="26"/>
      <w:lang w:eastAsia="pt-BR"/>
    </w:rPr>
  </w:style>
  <w:style w:type="table" w:styleId="GradeMdia3-nfase2">
    <w:name w:val="Medium Grid 3 Accent 2"/>
    <w:basedOn w:val="Tabelanormal"/>
    <w:uiPriority w:val="69"/>
    <w:rsid w:val="006663DA"/>
    <w:pPr>
      <w:spacing w:after="0" w:line="240" w:lineRule="auto"/>
    </w:pPr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A91147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7C9B"/>
    <w:rPr>
      <w:rFonts w:asciiTheme="majorHAnsi" w:eastAsiaTheme="majorEastAsia" w:hAnsiTheme="majorHAnsi" w:cstheme="majorBidi"/>
      <w:b/>
      <w:bCs/>
      <w:color w:val="4F81BD" w:themeColor="accent1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91D2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www.vizeralabs.com/" TargetMode="External" Id="rId13" /><Relationship Type="http://schemas.microsoft.com/office/2007/relationships/diagramDrawing" Target="diagrams/drawing1.xml" Id="rId18" /><Relationship Type="http://schemas.openxmlformats.org/officeDocument/2006/relationships/numbering" Target="numbering.xml" Id="rId3" /><Relationship Type="http://schemas.openxmlformats.org/officeDocument/2006/relationships/footer" Target="footer1.xml" Id="rId21" /><Relationship Type="http://schemas.openxmlformats.org/officeDocument/2006/relationships/webSettings" Target="webSettings.xml" Id="rId7" /><Relationship Type="http://schemas.openxmlformats.org/officeDocument/2006/relationships/hyperlink" Target="mailto:diogo@agencialorde.com" TargetMode="External" Id="rId12" /><Relationship Type="http://schemas.openxmlformats.org/officeDocument/2006/relationships/diagramColors" Target="diagrams/colors1.xml" Id="rId17" /><Relationship Type="http://schemas.openxmlformats.org/officeDocument/2006/relationships/customXml" Target="../customXml/item2.xml" Id="rId2" /><Relationship Type="http://schemas.openxmlformats.org/officeDocument/2006/relationships/diagramQuickStyle" Target="diagrams/quickStyle1.xml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borges@010minds.com" TargetMode="External" Id="rId11" /><Relationship Type="http://schemas.openxmlformats.org/officeDocument/2006/relationships/theme" Target="theme/theme1.xml" Id="rId24" /><Relationship Type="http://schemas.microsoft.com/office/2007/relationships/stylesWithEffects" Target="stylesWithEffects.xml" Id="rId5" /><Relationship Type="http://schemas.openxmlformats.org/officeDocument/2006/relationships/diagramLayout" Target="diagrams/layout1.xml" Id="rId15" /><Relationship Type="http://schemas.openxmlformats.org/officeDocument/2006/relationships/fontTable" Target="fontTable.xml" Id="rId23" /><Relationship Type="http://schemas.openxmlformats.org/officeDocument/2006/relationships/hyperlink" Target="mailto:diogodrb@hotmail.com" TargetMode="External" Id="rId10" /><Relationship Type="http://schemas.openxmlformats.org/officeDocument/2006/relationships/header" Target="header1.xml" Id="rId19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diagramData" Target="diagrams/data1.xml" Id="rId14" /><Relationship Type="http://schemas.openxmlformats.org/officeDocument/2006/relationships/image" Target="media/image3.png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8F736E-5C42-449D-8A51-D8B8627458F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43A96CE-7D66-4D97-91BD-0FED29DE359C}">
      <dgm:prSet phldrT="[Texto]"/>
      <dgm:spPr/>
      <dgm:t>
        <a:bodyPr/>
        <a:lstStyle/>
        <a:p>
          <a:r>
            <a:rPr lang="pt-BR"/>
            <a:t>CEO</a:t>
          </a:r>
        </a:p>
      </dgm:t>
    </dgm:pt>
    <dgm:pt modelId="{025DEA47-17D1-40F0-81DF-0DE4D7B0634B}" type="parTrans" cxnId="{955AD131-5921-47CD-8471-293B0B86216C}">
      <dgm:prSet/>
      <dgm:spPr/>
      <dgm:t>
        <a:bodyPr/>
        <a:lstStyle/>
        <a:p>
          <a:endParaRPr lang="pt-BR"/>
        </a:p>
      </dgm:t>
    </dgm:pt>
    <dgm:pt modelId="{83238DD8-A9CC-4061-A64A-4AFD028026FE}" type="sibTrans" cxnId="{955AD131-5921-47CD-8471-293B0B86216C}">
      <dgm:prSet/>
      <dgm:spPr/>
      <dgm:t>
        <a:bodyPr/>
        <a:lstStyle/>
        <a:p>
          <a:endParaRPr lang="pt-BR"/>
        </a:p>
      </dgm:t>
    </dgm:pt>
    <dgm:pt modelId="{4A77ECC4-627A-4879-944D-51A7C14ECAA6}" type="asst">
      <dgm:prSet phldrT="[Texto]"/>
      <dgm:spPr/>
      <dgm:t>
        <a:bodyPr/>
        <a:lstStyle/>
        <a:p>
          <a:r>
            <a:rPr lang="pt-BR"/>
            <a:t>Arquiteto de desenvolvimento Virtual</a:t>
          </a:r>
        </a:p>
      </dgm:t>
    </dgm:pt>
    <dgm:pt modelId="{F0A153C2-67E8-44D8-87B1-61971230A531}" type="parTrans" cxnId="{4CE3FD64-4C1B-46C3-8081-FD46E73789CB}">
      <dgm:prSet/>
      <dgm:spPr/>
      <dgm:t>
        <a:bodyPr/>
        <a:lstStyle/>
        <a:p>
          <a:endParaRPr lang="pt-BR"/>
        </a:p>
      </dgm:t>
    </dgm:pt>
    <dgm:pt modelId="{4525F814-67F5-4F34-BBA5-69D11163230B}" type="sibTrans" cxnId="{4CE3FD64-4C1B-46C3-8081-FD46E73789CB}">
      <dgm:prSet/>
      <dgm:spPr/>
      <dgm:t>
        <a:bodyPr/>
        <a:lstStyle/>
        <a:p>
          <a:endParaRPr lang="pt-BR"/>
        </a:p>
      </dgm:t>
    </dgm:pt>
    <dgm:pt modelId="{5F3FCCA2-D18F-403B-B276-9D70FF929DFF}">
      <dgm:prSet phldrT="[Texto]"/>
      <dgm:spPr/>
      <dgm:t>
        <a:bodyPr/>
        <a:lstStyle/>
        <a:p>
          <a:r>
            <a:rPr lang="pt-BR"/>
            <a:t>Analista de Desenvolvimento de software</a:t>
          </a:r>
        </a:p>
      </dgm:t>
    </dgm:pt>
    <dgm:pt modelId="{B74B608C-562D-478A-A4DB-7E4583DF0F89}" type="parTrans" cxnId="{4168031C-8D97-4B09-A20A-F2E5FA462732}">
      <dgm:prSet/>
      <dgm:spPr/>
      <dgm:t>
        <a:bodyPr/>
        <a:lstStyle/>
        <a:p>
          <a:endParaRPr lang="pt-BR"/>
        </a:p>
      </dgm:t>
    </dgm:pt>
    <dgm:pt modelId="{B5288D87-8576-4DE4-8AEA-E80A68E973CD}" type="sibTrans" cxnId="{4168031C-8D97-4B09-A20A-F2E5FA462732}">
      <dgm:prSet/>
      <dgm:spPr/>
      <dgm:t>
        <a:bodyPr/>
        <a:lstStyle/>
        <a:p>
          <a:endParaRPr lang="pt-BR"/>
        </a:p>
      </dgm:t>
    </dgm:pt>
    <dgm:pt modelId="{AF888B4E-3FE2-4B79-AC70-4A6469586581}">
      <dgm:prSet phldrT="[Texto]"/>
      <dgm:spPr/>
      <dgm:t>
        <a:bodyPr/>
        <a:lstStyle/>
        <a:p>
          <a:r>
            <a:rPr lang="pt-BR"/>
            <a:t>Analista de projeto em AutoCad</a:t>
          </a:r>
        </a:p>
      </dgm:t>
    </dgm:pt>
    <dgm:pt modelId="{489E497E-5DE1-446D-8BAC-D0F7CD9F807A}" type="parTrans" cxnId="{5343ED71-A377-49DB-910A-2A1FB0FA5319}">
      <dgm:prSet/>
      <dgm:spPr/>
      <dgm:t>
        <a:bodyPr/>
        <a:lstStyle/>
        <a:p>
          <a:endParaRPr lang="pt-BR"/>
        </a:p>
      </dgm:t>
    </dgm:pt>
    <dgm:pt modelId="{90A0EADA-6B4C-4051-BFF9-389CC6F734EA}" type="sibTrans" cxnId="{5343ED71-A377-49DB-910A-2A1FB0FA5319}">
      <dgm:prSet/>
      <dgm:spPr/>
      <dgm:t>
        <a:bodyPr/>
        <a:lstStyle/>
        <a:p>
          <a:endParaRPr lang="pt-BR"/>
        </a:p>
      </dgm:t>
    </dgm:pt>
    <dgm:pt modelId="{A0553C73-D6DF-4170-BA34-000B20BEA310}">
      <dgm:prSet phldrT="[Texto]"/>
      <dgm:spPr/>
      <dgm:t>
        <a:bodyPr/>
        <a:lstStyle/>
        <a:p>
          <a:r>
            <a:rPr lang="pt-BR"/>
            <a:t>Auxiliar de teste de Software</a:t>
          </a:r>
        </a:p>
      </dgm:t>
    </dgm:pt>
    <dgm:pt modelId="{314784D6-AFE2-4C5B-A271-8AF0DF65C793}" type="parTrans" cxnId="{D5B67579-D5D7-4B9C-B66A-79567F28FBD0}">
      <dgm:prSet/>
      <dgm:spPr/>
      <dgm:t>
        <a:bodyPr/>
        <a:lstStyle/>
        <a:p>
          <a:endParaRPr lang="pt-BR"/>
        </a:p>
      </dgm:t>
    </dgm:pt>
    <dgm:pt modelId="{41D5D8D5-D47F-42F6-97F9-711750EF2CD3}" type="sibTrans" cxnId="{D5B67579-D5D7-4B9C-B66A-79567F28FBD0}">
      <dgm:prSet/>
      <dgm:spPr/>
      <dgm:t>
        <a:bodyPr/>
        <a:lstStyle/>
        <a:p>
          <a:endParaRPr lang="pt-BR"/>
        </a:p>
      </dgm:t>
    </dgm:pt>
    <dgm:pt modelId="{1554EDE7-0DDE-47CE-BA7F-27E5F9DC0CFF}" type="asst">
      <dgm:prSet phldrT="[Texto]"/>
      <dgm:spPr/>
      <dgm:t>
        <a:bodyPr/>
        <a:lstStyle/>
        <a:p>
          <a:r>
            <a:rPr lang="pt-BR"/>
            <a:t>Secretária</a:t>
          </a:r>
        </a:p>
      </dgm:t>
    </dgm:pt>
    <dgm:pt modelId="{835C1844-6F0F-4992-9159-EC196C5D76C1}" type="sibTrans" cxnId="{8997A89B-D66A-4A2C-A3FA-9EC0A2FA7BC8}">
      <dgm:prSet/>
      <dgm:spPr/>
      <dgm:t>
        <a:bodyPr/>
        <a:lstStyle/>
        <a:p>
          <a:endParaRPr lang="pt-BR"/>
        </a:p>
      </dgm:t>
    </dgm:pt>
    <dgm:pt modelId="{7228126E-D7C4-4290-939F-948CCE7FB1B7}" type="parTrans" cxnId="{8997A89B-D66A-4A2C-A3FA-9EC0A2FA7BC8}">
      <dgm:prSet/>
      <dgm:spPr/>
      <dgm:t>
        <a:bodyPr/>
        <a:lstStyle/>
        <a:p>
          <a:endParaRPr lang="pt-BR"/>
        </a:p>
      </dgm:t>
    </dgm:pt>
    <dgm:pt modelId="{040AAAFB-9C1F-4C3B-BC71-031544179BD7}" type="pres">
      <dgm:prSet presAssocID="{4F8F736E-5C42-449D-8A51-D8B8627458F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75283FB-D14D-4E17-8D88-C5516FDC3BFE}" type="pres">
      <dgm:prSet presAssocID="{643A96CE-7D66-4D97-91BD-0FED29DE359C}" presName="hierRoot1" presStyleCnt="0">
        <dgm:presLayoutVars>
          <dgm:hierBranch val="init"/>
        </dgm:presLayoutVars>
      </dgm:prSet>
      <dgm:spPr/>
    </dgm:pt>
    <dgm:pt modelId="{289EE13C-B511-4780-B8D1-E0B09E3D482F}" type="pres">
      <dgm:prSet presAssocID="{643A96CE-7D66-4D97-91BD-0FED29DE359C}" presName="rootComposite1" presStyleCnt="0"/>
      <dgm:spPr/>
    </dgm:pt>
    <dgm:pt modelId="{08E49C4C-2E54-4147-B82F-113AC0BED1FF}" type="pres">
      <dgm:prSet presAssocID="{643A96CE-7D66-4D97-91BD-0FED29DE359C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956A8B8-AF2F-40C9-825F-0FD9C8A4166A}" type="pres">
      <dgm:prSet presAssocID="{643A96CE-7D66-4D97-91BD-0FED29DE359C}" presName="rootConnector1" presStyleLbl="node1" presStyleIdx="0" presStyleCnt="0"/>
      <dgm:spPr/>
      <dgm:t>
        <a:bodyPr/>
        <a:lstStyle/>
        <a:p>
          <a:endParaRPr lang="pt-BR"/>
        </a:p>
      </dgm:t>
    </dgm:pt>
    <dgm:pt modelId="{33398216-5CBB-4280-807F-EC0E1127EF3B}" type="pres">
      <dgm:prSet presAssocID="{643A96CE-7D66-4D97-91BD-0FED29DE359C}" presName="hierChild2" presStyleCnt="0"/>
      <dgm:spPr/>
    </dgm:pt>
    <dgm:pt modelId="{B324BFA6-5517-4E12-B152-356646D95F47}" type="pres">
      <dgm:prSet presAssocID="{B74B608C-562D-478A-A4DB-7E4583DF0F89}" presName="Name37" presStyleLbl="parChTrans1D2" presStyleIdx="0" presStyleCnt="4"/>
      <dgm:spPr/>
      <dgm:t>
        <a:bodyPr/>
        <a:lstStyle/>
        <a:p>
          <a:endParaRPr lang="pt-BR"/>
        </a:p>
      </dgm:t>
    </dgm:pt>
    <dgm:pt modelId="{3FDAFE53-E613-4BD1-A864-E9F57DDAD026}" type="pres">
      <dgm:prSet presAssocID="{5F3FCCA2-D18F-403B-B276-9D70FF929DFF}" presName="hierRoot2" presStyleCnt="0">
        <dgm:presLayoutVars>
          <dgm:hierBranch val="init"/>
        </dgm:presLayoutVars>
      </dgm:prSet>
      <dgm:spPr/>
    </dgm:pt>
    <dgm:pt modelId="{95910EFA-FFBC-485E-A98A-759A043ABAF4}" type="pres">
      <dgm:prSet presAssocID="{5F3FCCA2-D18F-403B-B276-9D70FF929DFF}" presName="rootComposite" presStyleCnt="0"/>
      <dgm:spPr/>
    </dgm:pt>
    <dgm:pt modelId="{D8938D61-93FF-4690-934B-4A1BB5582DCD}" type="pres">
      <dgm:prSet presAssocID="{5F3FCCA2-D18F-403B-B276-9D70FF929DF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5B74E2-7DFF-4DFD-8782-AAD8768312C4}" type="pres">
      <dgm:prSet presAssocID="{5F3FCCA2-D18F-403B-B276-9D70FF929DFF}" presName="rootConnector" presStyleLbl="node2" presStyleIdx="0" presStyleCnt="3"/>
      <dgm:spPr/>
      <dgm:t>
        <a:bodyPr/>
        <a:lstStyle/>
        <a:p>
          <a:endParaRPr lang="pt-BR"/>
        </a:p>
      </dgm:t>
    </dgm:pt>
    <dgm:pt modelId="{30837AEA-1D7D-4203-916C-3590B5F41E39}" type="pres">
      <dgm:prSet presAssocID="{5F3FCCA2-D18F-403B-B276-9D70FF929DFF}" presName="hierChild4" presStyleCnt="0"/>
      <dgm:spPr/>
    </dgm:pt>
    <dgm:pt modelId="{6DD85784-F372-436A-BA75-2BBF8E25B2D7}" type="pres">
      <dgm:prSet presAssocID="{5F3FCCA2-D18F-403B-B276-9D70FF929DFF}" presName="hierChild5" presStyleCnt="0"/>
      <dgm:spPr/>
    </dgm:pt>
    <dgm:pt modelId="{809B7797-F5DF-4BD1-BE42-AE3721886200}" type="pres">
      <dgm:prSet presAssocID="{489E497E-5DE1-446D-8BAC-D0F7CD9F807A}" presName="Name37" presStyleLbl="parChTrans1D2" presStyleIdx="1" presStyleCnt="4"/>
      <dgm:spPr/>
      <dgm:t>
        <a:bodyPr/>
        <a:lstStyle/>
        <a:p>
          <a:endParaRPr lang="pt-BR"/>
        </a:p>
      </dgm:t>
    </dgm:pt>
    <dgm:pt modelId="{C258D7A5-1A5C-4FFB-B0E0-FF91866AE831}" type="pres">
      <dgm:prSet presAssocID="{AF888B4E-3FE2-4B79-AC70-4A6469586581}" presName="hierRoot2" presStyleCnt="0">
        <dgm:presLayoutVars>
          <dgm:hierBranch val="init"/>
        </dgm:presLayoutVars>
      </dgm:prSet>
      <dgm:spPr/>
    </dgm:pt>
    <dgm:pt modelId="{BCC770D4-E907-4417-98D5-7A7149A644A4}" type="pres">
      <dgm:prSet presAssocID="{AF888B4E-3FE2-4B79-AC70-4A6469586581}" presName="rootComposite" presStyleCnt="0"/>
      <dgm:spPr/>
    </dgm:pt>
    <dgm:pt modelId="{315EDC43-7FB7-42E6-B52A-19B086F55CDF}" type="pres">
      <dgm:prSet presAssocID="{AF888B4E-3FE2-4B79-AC70-4A646958658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4E05B2-D860-4B0A-A91A-B97C9A5DC27A}" type="pres">
      <dgm:prSet presAssocID="{AF888B4E-3FE2-4B79-AC70-4A6469586581}" presName="rootConnector" presStyleLbl="node2" presStyleIdx="1" presStyleCnt="3"/>
      <dgm:spPr/>
      <dgm:t>
        <a:bodyPr/>
        <a:lstStyle/>
        <a:p>
          <a:endParaRPr lang="pt-BR"/>
        </a:p>
      </dgm:t>
    </dgm:pt>
    <dgm:pt modelId="{04C146CF-6445-4A3A-BF25-2A1B7EAC5557}" type="pres">
      <dgm:prSet presAssocID="{AF888B4E-3FE2-4B79-AC70-4A6469586581}" presName="hierChild4" presStyleCnt="0"/>
      <dgm:spPr/>
    </dgm:pt>
    <dgm:pt modelId="{78E7818B-2169-41B4-92C5-DD7C425AA5AD}" type="pres">
      <dgm:prSet presAssocID="{AF888B4E-3FE2-4B79-AC70-4A6469586581}" presName="hierChild5" presStyleCnt="0"/>
      <dgm:spPr/>
    </dgm:pt>
    <dgm:pt modelId="{C8F22680-9FEE-4B1A-AE62-DB009D0A719C}" type="pres">
      <dgm:prSet presAssocID="{314784D6-AFE2-4C5B-A271-8AF0DF65C793}" presName="Name37" presStyleLbl="parChTrans1D2" presStyleIdx="2" presStyleCnt="4"/>
      <dgm:spPr/>
      <dgm:t>
        <a:bodyPr/>
        <a:lstStyle/>
        <a:p>
          <a:endParaRPr lang="pt-BR"/>
        </a:p>
      </dgm:t>
    </dgm:pt>
    <dgm:pt modelId="{0C813E11-0878-4D24-96F3-2BBC17B759F2}" type="pres">
      <dgm:prSet presAssocID="{A0553C73-D6DF-4170-BA34-000B20BEA310}" presName="hierRoot2" presStyleCnt="0">
        <dgm:presLayoutVars>
          <dgm:hierBranch val="init"/>
        </dgm:presLayoutVars>
      </dgm:prSet>
      <dgm:spPr/>
    </dgm:pt>
    <dgm:pt modelId="{81FCCD88-134A-4E2D-A75D-9C2F6F633349}" type="pres">
      <dgm:prSet presAssocID="{A0553C73-D6DF-4170-BA34-000B20BEA310}" presName="rootComposite" presStyleCnt="0"/>
      <dgm:spPr/>
    </dgm:pt>
    <dgm:pt modelId="{504ED8A2-D53D-4AC0-8659-304867AAC564}" type="pres">
      <dgm:prSet presAssocID="{A0553C73-D6DF-4170-BA34-000B20BEA31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29FE063-EED6-4400-B730-4B4F07DA400F}" type="pres">
      <dgm:prSet presAssocID="{A0553C73-D6DF-4170-BA34-000B20BEA310}" presName="rootConnector" presStyleLbl="node2" presStyleIdx="2" presStyleCnt="3"/>
      <dgm:spPr/>
      <dgm:t>
        <a:bodyPr/>
        <a:lstStyle/>
        <a:p>
          <a:endParaRPr lang="pt-BR"/>
        </a:p>
      </dgm:t>
    </dgm:pt>
    <dgm:pt modelId="{569ABC07-6947-4E5E-8A50-3BF4DDE08D05}" type="pres">
      <dgm:prSet presAssocID="{A0553C73-D6DF-4170-BA34-000B20BEA310}" presName="hierChild4" presStyleCnt="0"/>
      <dgm:spPr/>
    </dgm:pt>
    <dgm:pt modelId="{39F36D6F-AE7D-4089-A409-4A3B667F6852}" type="pres">
      <dgm:prSet presAssocID="{A0553C73-D6DF-4170-BA34-000B20BEA310}" presName="hierChild5" presStyleCnt="0"/>
      <dgm:spPr/>
    </dgm:pt>
    <dgm:pt modelId="{D190F8DE-59ED-4C9D-81C8-95630661B6E3}" type="pres">
      <dgm:prSet presAssocID="{643A96CE-7D66-4D97-91BD-0FED29DE359C}" presName="hierChild3" presStyleCnt="0"/>
      <dgm:spPr/>
    </dgm:pt>
    <dgm:pt modelId="{2D6AAA43-0718-40DB-AD47-605B509DE713}" type="pres">
      <dgm:prSet presAssocID="{F0A153C2-67E8-44D8-87B1-61971230A531}" presName="Name111" presStyleLbl="parChTrans1D2" presStyleIdx="3" presStyleCnt="4"/>
      <dgm:spPr/>
      <dgm:t>
        <a:bodyPr/>
        <a:lstStyle/>
        <a:p>
          <a:endParaRPr lang="pt-BR"/>
        </a:p>
      </dgm:t>
    </dgm:pt>
    <dgm:pt modelId="{6C943063-9C08-4C1B-8D2E-EE59E2351E54}" type="pres">
      <dgm:prSet presAssocID="{4A77ECC4-627A-4879-944D-51A7C14ECAA6}" presName="hierRoot3" presStyleCnt="0">
        <dgm:presLayoutVars>
          <dgm:hierBranch val="init"/>
        </dgm:presLayoutVars>
      </dgm:prSet>
      <dgm:spPr/>
    </dgm:pt>
    <dgm:pt modelId="{4E29F64F-18A4-4497-98A9-08ECB50403C4}" type="pres">
      <dgm:prSet presAssocID="{4A77ECC4-627A-4879-944D-51A7C14ECAA6}" presName="rootComposite3" presStyleCnt="0"/>
      <dgm:spPr/>
    </dgm:pt>
    <dgm:pt modelId="{D9C1445A-153E-41DF-88D7-4566976C733F}" type="pres">
      <dgm:prSet presAssocID="{4A77ECC4-627A-4879-944D-51A7C14ECAA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51E897-7275-4BB2-90BD-09BF20CA09AA}" type="pres">
      <dgm:prSet presAssocID="{4A77ECC4-627A-4879-944D-51A7C14ECAA6}" presName="rootConnector3" presStyleLbl="asst1" presStyleIdx="0" presStyleCnt="1"/>
      <dgm:spPr/>
      <dgm:t>
        <a:bodyPr/>
        <a:lstStyle/>
        <a:p>
          <a:endParaRPr lang="pt-BR"/>
        </a:p>
      </dgm:t>
    </dgm:pt>
    <dgm:pt modelId="{09067FDB-BDC5-4FCE-8FD9-ADC8E14442C7}" type="pres">
      <dgm:prSet presAssocID="{4A77ECC4-627A-4879-944D-51A7C14ECAA6}" presName="hierChild6" presStyleCnt="0"/>
      <dgm:spPr/>
    </dgm:pt>
    <dgm:pt modelId="{E5A19370-4671-4D1B-9E35-CD4EE25FF477}" type="pres">
      <dgm:prSet presAssocID="{4A77ECC4-627A-4879-944D-51A7C14ECAA6}" presName="hierChild7" presStyleCnt="0"/>
      <dgm:spPr/>
    </dgm:pt>
    <dgm:pt modelId="{BA9DA5DC-004A-492D-B61E-DAE35C3162AC}" type="pres">
      <dgm:prSet presAssocID="{1554EDE7-0DDE-47CE-BA7F-27E5F9DC0CFF}" presName="hierRoot1" presStyleCnt="0">
        <dgm:presLayoutVars>
          <dgm:hierBranch val="init"/>
        </dgm:presLayoutVars>
      </dgm:prSet>
      <dgm:spPr/>
    </dgm:pt>
    <dgm:pt modelId="{0CEF78E6-A7D3-4F86-882E-CCD9FF81AAB0}" type="pres">
      <dgm:prSet presAssocID="{1554EDE7-0DDE-47CE-BA7F-27E5F9DC0CFF}" presName="rootComposite1" presStyleCnt="0"/>
      <dgm:spPr/>
    </dgm:pt>
    <dgm:pt modelId="{FF68F730-53BA-4070-9C91-174CBB9A7423}" type="pres">
      <dgm:prSet presAssocID="{1554EDE7-0DDE-47CE-BA7F-27E5F9DC0CFF}" presName="rootText1" presStyleLbl="node0" presStyleIdx="1" presStyleCnt="2" custLinFactY="41244" custLinFactNeighborX="-63891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EFB7C81-A227-4320-B093-68790386E50D}" type="pres">
      <dgm:prSet presAssocID="{1554EDE7-0DDE-47CE-BA7F-27E5F9DC0CF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DF571D93-A827-48D6-A5CE-A7306355F240}" type="pres">
      <dgm:prSet presAssocID="{1554EDE7-0DDE-47CE-BA7F-27E5F9DC0CFF}" presName="hierChild2" presStyleCnt="0"/>
      <dgm:spPr/>
    </dgm:pt>
    <dgm:pt modelId="{387EF204-B9FC-4514-A9B2-22F51234DC42}" type="pres">
      <dgm:prSet presAssocID="{1554EDE7-0DDE-47CE-BA7F-27E5F9DC0CFF}" presName="hierChild3" presStyleCnt="0"/>
      <dgm:spPr/>
    </dgm:pt>
  </dgm:ptLst>
  <dgm:cxnLst>
    <dgm:cxn modelId="{D5B67579-D5D7-4B9C-B66A-79567F28FBD0}" srcId="{643A96CE-7D66-4D97-91BD-0FED29DE359C}" destId="{A0553C73-D6DF-4170-BA34-000B20BEA310}" srcOrd="3" destOrd="0" parTransId="{314784D6-AFE2-4C5B-A271-8AF0DF65C793}" sibTransId="{41D5D8D5-D47F-42F6-97F9-711750EF2CD3}"/>
    <dgm:cxn modelId="{8997A89B-D66A-4A2C-A3FA-9EC0A2FA7BC8}" srcId="{4F8F736E-5C42-449D-8A51-D8B8627458FD}" destId="{1554EDE7-0DDE-47CE-BA7F-27E5F9DC0CFF}" srcOrd="1" destOrd="0" parTransId="{7228126E-D7C4-4290-939F-948CCE7FB1B7}" sibTransId="{835C1844-6F0F-4992-9159-EC196C5D76C1}"/>
    <dgm:cxn modelId="{7E192CCC-DDDF-4DA6-A0FD-4576B3771955}" type="presOf" srcId="{B74B608C-562D-478A-A4DB-7E4583DF0F89}" destId="{B324BFA6-5517-4E12-B152-356646D95F47}" srcOrd="0" destOrd="0" presId="urn:microsoft.com/office/officeart/2005/8/layout/orgChart1"/>
    <dgm:cxn modelId="{800F4941-77EC-4552-997D-1AF7C88C26C9}" type="presOf" srcId="{A0553C73-D6DF-4170-BA34-000B20BEA310}" destId="{629FE063-EED6-4400-B730-4B4F07DA400F}" srcOrd="1" destOrd="0" presId="urn:microsoft.com/office/officeart/2005/8/layout/orgChart1"/>
    <dgm:cxn modelId="{0D023007-6690-4DA4-9FF7-2DF804687BBD}" type="presOf" srcId="{AF888B4E-3FE2-4B79-AC70-4A6469586581}" destId="{315EDC43-7FB7-42E6-B52A-19B086F55CDF}" srcOrd="0" destOrd="0" presId="urn:microsoft.com/office/officeart/2005/8/layout/orgChart1"/>
    <dgm:cxn modelId="{B5063C2A-CD96-46BF-B665-C2FF92D8A177}" type="presOf" srcId="{F0A153C2-67E8-44D8-87B1-61971230A531}" destId="{2D6AAA43-0718-40DB-AD47-605B509DE713}" srcOrd="0" destOrd="0" presId="urn:microsoft.com/office/officeart/2005/8/layout/orgChart1"/>
    <dgm:cxn modelId="{65F4968B-6423-4E9C-B0FA-3ABD67B52BF6}" type="presOf" srcId="{1554EDE7-0DDE-47CE-BA7F-27E5F9DC0CFF}" destId="{FF68F730-53BA-4070-9C91-174CBB9A7423}" srcOrd="0" destOrd="0" presId="urn:microsoft.com/office/officeart/2005/8/layout/orgChart1"/>
    <dgm:cxn modelId="{0C06571F-7CB3-4130-AC1F-6242552EA2F0}" type="presOf" srcId="{A0553C73-D6DF-4170-BA34-000B20BEA310}" destId="{504ED8A2-D53D-4AC0-8659-304867AAC564}" srcOrd="0" destOrd="0" presId="urn:microsoft.com/office/officeart/2005/8/layout/orgChart1"/>
    <dgm:cxn modelId="{81419012-5F1B-4618-BE23-204982182FB4}" type="presOf" srcId="{AF888B4E-3FE2-4B79-AC70-4A6469586581}" destId="{244E05B2-D860-4B0A-A91A-B97C9A5DC27A}" srcOrd="1" destOrd="0" presId="urn:microsoft.com/office/officeart/2005/8/layout/orgChart1"/>
    <dgm:cxn modelId="{92B24C0A-1DA7-4121-9607-C2D06D35114E}" type="presOf" srcId="{489E497E-5DE1-446D-8BAC-D0F7CD9F807A}" destId="{809B7797-F5DF-4BD1-BE42-AE3721886200}" srcOrd="0" destOrd="0" presId="urn:microsoft.com/office/officeart/2005/8/layout/orgChart1"/>
    <dgm:cxn modelId="{8BF755CF-5B75-4E1D-9CEE-DB7B1F94F17E}" type="presOf" srcId="{314784D6-AFE2-4C5B-A271-8AF0DF65C793}" destId="{C8F22680-9FEE-4B1A-AE62-DB009D0A719C}" srcOrd="0" destOrd="0" presId="urn:microsoft.com/office/officeart/2005/8/layout/orgChart1"/>
    <dgm:cxn modelId="{111FF230-11BD-49BB-B258-2D5541987985}" type="presOf" srcId="{1554EDE7-0DDE-47CE-BA7F-27E5F9DC0CFF}" destId="{AEFB7C81-A227-4320-B093-68790386E50D}" srcOrd="1" destOrd="0" presId="urn:microsoft.com/office/officeart/2005/8/layout/orgChart1"/>
    <dgm:cxn modelId="{955AD131-5921-47CD-8471-293B0B86216C}" srcId="{4F8F736E-5C42-449D-8A51-D8B8627458FD}" destId="{643A96CE-7D66-4D97-91BD-0FED29DE359C}" srcOrd="0" destOrd="0" parTransId="{025DEA47-17D1-40F0-81DF-0DE4D7B0634B}" sibTransId="{83238DD8-A9CC-4061-A64A-4AFD028026FE}"/>
    <dgm:cxn modelId="{0D07EC11-B074-4E50-908D-8E90C7F000DC}" type="presOf" srcId="{643A96CE-7D66-4D97-91BD-0FED29DE359C}" destId="{08E49C4C-2E54-4147-B82F-113AC0BED1FF}" srcOrd="0" destOrd="0" presId="urn:microsoft.com/office/officeart/2005/8/layout/orgChart1"/>
    <dgm:cxn modelId="{4DCF5D56-29EA-4396-808D-9130479F6861}" type="presOf" srcId="{4A77ECC4-627A-4879-944D-51A7C14ECAA6}" destId="{FE51E897-7275-4BB2-90BD-09BF20CA09AA}" srcOrd="1" destOrd="0" presId="urn:microsoft.com/office/officeart/2005/8/layout/orgChart1"/>
    <dgm:cxn modelId="{90717619-41B8-46EE-8197-9A3896C05D41}" type="presOf" srcId="{5F3FCCA2-D18F-403B-B276-9D70FF929DFF}" destId="{D8938D61-93FF-4690-934B-4A1BB5582DCD}" srcOrd="0" destOrd="0" presId="urn:microsoft.com/office/officeart/2005/8/layout/orgChart1"/>
    <dgm:cxn modelId="{4168031C-8D97-4B09-A20A-F2E5FA462732}" srcId="{643A96CE-7D66-4D97-91BD-0FED29DE359C}" destId="{5F3FCCA2-D18F-403B-B276-9D70FF929DFF}" srcOrd="1" destOrd="0" parTransId="{B74B608C-562D-478A-A4DB-7E4583DF0F89}" sibTransId="{B5288D87-8576-4DE4-8AEA-E80A68E973CD}"/>
    <dgm:cxn modelId="{5343ED71-A377-49DB-910A-2A1FB0FA5319}" srcId="{643A96CE-7D66-4D97-91BD-0FED29DE359C}" destId="{AF888B4E-3FE2-4B79-AC70-4A6469586581}" srcOrd="2" destOrd="0" parTransId="{489E497E-5DE1-446D-8BAC-D0F7CD9F807A}" sibTransId="{90A0EADA-6B4C-4051-BFF9-389CC6F734EA}"/>
    <dgm:cxn modelId="{4CE3FD64-4C1B-46C3-8081-FD46E73789CB}" srcId="{643A96CE-7D66-4D97-91BD-0FED29DE359C}" destId="{4A77ECC4-627A-4879-944D-51A7C14ECAA6}" srcOrd="0" destOrd="0" parTransId="{F0A153C2-67E8-44D8-87B1-61971230A531}" sibTransId="{4525F814-67F5-4F34-BBA5-69D11163230B}"/>
    <dgm:cxn modelId="{7CEB2C29-CD2A-4A2B-9DEC-7D95115E82BB}" type="presOf" srcId="{643A96CE-7D66-4D97-91BD-0FED29DE359C}" destId="{3956A8B8-AF2F-40C9-825F-0FD9C8A4166A}" srcOrd="1" destOrd="0" presId="urn:microsoft.com/office/officeart/2005/8/layout/orgChart1"/>
    <dgm:cxn modelId="{84792081-6885-44E3-B9B5-A637A0BD0A2B}" type="presOf" srcId="{5F3FCCA2-D18F-403B-B276-9D70FF929DFF}" destId="{465B74E2-7DFF-4DFD-8782-AAD8768312C4}" srcOrd="1" destOrd="0" presId="urn:microsoft.com/office/officeart/2005/8/layout/orgChart1"/>
    <dgm:cxn modelId="{824FCCD9-8F9A-4C6F-87B2-F0FBA8007486}" type="presOf" srcId="{4F8F736E-5C42-449D-8A51-D8B8627458FD}" destId="{040AAAFB-9C1F-4C3B-BC71-031544179BD7}" srcOrd="0" destOrd="0" presId="urn:microsoft.com/office/officeart/2005/8/layout/orgChart1"/>
    <dgm:cxn modelId="{E1276483-1FC1-4A62-8616-FDE74EEA1C17}" type="presOf" srcId="{4A77ECC4-627A-4879-944D-51A7C14ECAA6}" destId="{D9C1445A-153E-41DF-88D7-4566976C733F}" srcOrd="0" destOrd="0" presId="urn:microsoft.com/office/officeart/2005/8/layout/orgChart1"/>
    <dgm:cxn modelId="{8291FFE4-89DC-4DDA-81F3-8EDEE789E004}" type="presParOf" srcId="{040AAAFB-9C1F-4C3B-BC71-031544179BD7}" destId="{A75283FB-D14D-4E17-8D88-C5516FDC3BFE}" srcOrd="0" destOrd="0" presId="urn:microsoft.com/office/officeart/2005/8/layout/orgChart1"/>
    <dgm:cxn modelId="{F092E367-F688-4A7C-842D-7FB137C18753}" type="presParOf" srcId="{A75283FB-D14D-4E17-8D88-C5516FDC3BFE}" destId="{289EE13C-B511-4780-B8D1-E0B09E3D482F}" srcOrd="0" destOrd="0" presId="urn:microsoft.com/office/officeart/2005/8/layout/orgChart1"/>
    <dgm:cxn modelId="{D45E516E-3B10-464F-B398-12FFA901FAFB}" type="presParOf" srcId="{289EE13C-B511-4780-B8D1-E0B09E3D482F}" destId="{08E49C4C-2E54-4147-B82F-113AC0BED1FF}" srcOrd="0" destOrd="0" presId="urn:microsoft.com/office/officeart/2005/8/layout/orgChart1"/>
    <dgm:cxn modelId="{2008EA15-34EE-4B88-A2A8-5E2A12ED567B}" type="presParOf" srcId="{289EE13C-B511-4780-B8D1-E0B09E3D482F}" destId="{3956A8B8-AF2F-40C9-825F-0FD9C8A4166A}" srcOrd="1" destOrd="0" presId="urn:microsoft.com/office/officeart/2005/8/layout/orgChart1"/>
    <dgm:cxn modelId="{7D629B56-4C50-4C77-8044-4588A1248C87}" type="presParOf" srcId="{A75283FB-D14D-4E17-8D88-C5516FDC3BFE}" destId="{33398216-5CBB-4280-807F-EC0E1127EF3B}" srcOrd="1" destOrd="0" presId="urn:microsoft.com/office/officeart/2005/8/layout/orgChart1"/>
    <dgm:cxn modelId="{A2BD2EDF-730A-4ACD-9B1F-B6CE59F49B25}" type="presParOf" srcId="{33398216-5CBB-4280-807F-EC0E1127EF3B}" destId="{B324BFA6-5517-4E12-B152-356646D95F47}" srcOrd="0" destOrd="0" presId="urn:microsoft.com/office/officeart/2005/8/layout/orgChart1"/>
    <dgm:cxn modelId="{F4FF5275-9FB9-4AE7-937F-A3274E80DE75}" type="presParOf" srcId="{33398216-5CBB-4280-807F-EC0E1127EF3B}" destId="{3FDAFE53-E613-4BD1-A864-E9F57DDAD026}" srcOrd="1" destOrd="0" presId="urn:microsoft.com/office/officeart/2005/8/layout/orgChart1"/>
    <dgm:cxn modelId="{54E7224B-EE73-4F7F-B7DC-B55A423D0E80}" type="presParOf" srcId="{3FDAFE53-E613-4BD1-A864-E9F57DDAD026}" destId="{95910EFA-FFBC-485E-A98A-759A043ABAF4}" srcOrd="0" destOrd="0" presId="urn:microsoft.com/office/officeart/2005/8/layout/orgChart1"/>
    <dgm:cxn modelId="{FCDBE9A1-4034-4FAF-8D70-C36F827A2373}" type="presParOf" srcId="{95910EFA-FFBC-485E-A98A-759A043ABAF4}" destId="{D8938D61-93FF-4690-934B-4A1BB5582DCD}" srcOrd="0" destOrd="0" presId="urn:microsoft.com/office/officeart/2005/8/layout/orgChart1"/>
    <dgm:cxn modelId="{91E13D24-9B5B-42B6-B2A1-49D897A6436E}" type="presParOf" srcId="{95910EFA-FFBC-485E-A98A-759A043ABAF4}" destId="{465B74E2-7DFF-4DFD-8782-AAD8768312C4}" srcOrd="1" destOrd="0" presId="urn:microsoft.com/office/officeart/2005/8/layout/orgChart1"/>
    <dgm:cxn modelId="{D579ACC4-977F-45A1-89DF-3403A670C8A1}" type="presParOf" srcId="{3FDAFE53-E613-4BD1-A864-E9F57DDAD026}" destId="{30837AEA-1D7D-4203-916C-3590B5F41E39}" srcOrd="1" destOrd="0" presId="urn:microsoft.com/office/officeart/2005/8/layout/orgChart1"/>
    <dgm:cxn modelId="{9ECE9F4E-E13D-49FB-8153-6B4591AB8583}" type="presParOf" srcId="{3FDAFE53-E613-4BD1-A864-E9F57DDAD026}" destId="{6DD85784-F372-436A-BA75-2BBF8E25B2D7}" srcOrd="2" destOrd="0" presId="urn:microsoft.com/office/officeart/2005/8/layout/orgChart1"/>
    <dgm:cxn modelId="{F9BE6FFA-4DC8-42EE-8CAB-BCBD5A24D035}" type="presParOf" srcId="{33398216-5CBB-4280-807F-EC0E1127EF3B}" destId="{809B7797-F5DF-4BD1-BE42-AE3721886200}" srcOrd="2" destOrd="0" presId="urn:microsoft.com/office/officeart/2005/8/layout/orgChart1"/>
    <dgm:cxn modelId="{940A126C-C33D-4DB9-8831-970FA0E33FFC}" type="presParOf" srcId="{33398216-5CBB-4280-807F-EC0E1127EF3B}" destId="{C258D7A5-1A5C-4FFB-B0E0-FF91866AE831}" srcOrd="3" destOrd="0" presId="urn:microsoft.com/office/officeart/2005/8/layout/orgChart1"/>
    <dgm:cxn modelId="{6CFE0F07-C6D5-4801-B43F-2FE6A05F4E2C}" type="presParOf" srcId="{C258D7A5-1A5C-4FFB-B0E0-FF91866AE831}" destId="{BCC770D4-E907-4417-98D5-7A7149A644A4}" srcOrd="0" destOrd="0" presId="urn:microsoft.com/office/officeart/2005/8/layout/orgChart1"/>
    <dgm:cxn modelId="{1C452047-02A0-4DB3-AF5F-8F0D0FB1833A}" type="presParOf" srcId="{BCC770D4-E907-4417-98D5-7A7149A644A4}" destId="{315EDC43-7FB7-42E6-B52A-19B086F55CDF}" srcOrd="0" destOrd="0" presId="urn:microsoft.com/office/officeart/2005/8/layout/orgChart1"/>
    <dgm:cxn modelId="{6B3D8216-83F2-447E-9FCC-4D50CAE46F03}" type="presParOf" srcId="{BCC770D4-E907-4417-98D5-7A7149A644A4}" destId="{244E05B2-D860-4B0A-A91A-B97C9A5DC27A}" srcOrd="1" destOrd="0" presId="urn:microsoft.com/office/officeart/2005/8/layout/orgChart1"/>
    <dgm:cxn modelId="{5A89C3C5-A730-449E-9C3F-241A14980217}" type="presParOf" srcId="{C258D7A5-1A5C-4FFB-B0E0-FF91866AE831}" destId="{04C146CF-6445-4A3A-BF25-2A1B7EAC5557}" srcOrd="1" destOrd="0" presId="urn:microsoft.com/office/officeart/2005/8/layout/orgChart1"/>
    <dgm:cxn modelId="{362C73F7-08C9-43AE-BD40-0206E7550106}" type="presParOf" srcId="{C258D7A5-1A5C-4FFB-B0E0-FF91866AE831}" destId="{78E7818B-2169-41B4-92C5-DD7C425AA5AD}" srcOrd="2" destOrd="0" presId="urn:microsoft.com/office/officeart/2005/8/layout/orgChart1"/>
    <dgm:cxn modelId="{644C9FCD-D2BE-4A82-AB31-870D52E534B7}" type="presParOf" srcId="{33398216-5CBB-4280-807F-EC0E1127EF3B}" destId="{C8F22680-9FEE-4B1A-AE62-DB009D0A719C}" srcOrd="4" destOrd="0" presId="urn:microsoft.com/office/officeart/2005/8/layout/orgChart1"/>
    <dgm:cxn modelId="{219EC30E-1CD7-475C-A63C-0D492B857B76}" type="presParOf" srcId="{33398216-5CBB-4280-807F-EC0E1127EF3B}" destId="{0C813E11-0878-4D24-96F3-2BBC17B759F2}" srcOrd="5" destOrd="0" presId="urn:microsoft.com/office/officeart/2005/8/layout/orgChart1"/>
    <dgm:cxn modelId="{26A40B5E-D943-4D41-BEF9-5F7E060B1AD3}" type="presParOf" srcId="{0C813E11-0878-4D24-96F3-2BBC17B759F2}" destId="{81FCCD88-134A-4E2D-A75D-9C2F6F633349}" srcOrd="0" destOrd="0" presId="urn:microsoft.com/office/officeart/2005/8/layout/orgChart1"/>
    <dgm:cxn modelId="{D48923C9-411D-49E1-AF55-1A51FCE27A25}" type="presParOf" srcId="{81FCCD88-134A-4E2D-A75D-9C2F6F633349}" destId="{504ED8A2-D53D-4AC0-8659-304867AAC564}" srcOrd="0" destOrd="0" presId="urn:microsoft.com/office/officeart/2005/8/layout/orgChart1"/>
    <dgm:cxn modelId="{D91ADAC2-A330-4519-AC06-7662FBE33C94}" type="presParOf" srcId="{81FCCD88-134A-4E2D-A75D-9C2F6F633349}" destId="{629FE063-EED6-4400-B730-4B4F07DA400F}" srcOrd="1" destOrd="0" presId="urn:microsoft.com/office/officeart/2005/8/layout/orgChart1"/>
    <dgm:cxn modelId="{C9C44810-55DC-4668-9A99-B8B8CA85EDFB}" type="presParOf" srcId="{0C813E11-0878-4D24-96F3-2BBC17B759F2}" destId="{569ABC07-6947-4E5E-8A50-3BF4DDE08D05}" srcOrd="1" destOrd="0" presId="urn:microsoft.com/office/officeart/2005/8/layout/orgChart1"/>
    <dgm:cxn modelId="{113DAD4D-0640-46B2-803A-59188FC40A78}" type="presParOf" srcId="{0C813E11-0878-4D24-96F3-2BBC17B759F2}" destId="{39F36D6F-AE7D-4089-A409-4A3B667F6852}" srcOrd="2" destOrd="0" presId="urn:microsoft.com/office/officeart/2005/8/layout/orgChart1"/>
    <dgm:cxn modelId="{8DE98531-41B3-4D23-9A0E-8B27C6202EA9}" type="presParOf" srcId="{A75283FB-D14D-4E17-8D88-C5516FDC3BFE}" destId="{D190F8DE-59ED-4C9D-81C8-95630661B6E3}" srcOrd="2" destOrd="0" presId="urn:microsoft.com/office/officeart/2005/8/layout/orgChart1"/>
    <dgm:cxn modelId="{F8676077-6588-41B2-846C-4BF79D4DD1DC}" type="presParOf" srcId="{D190F8DE-59ED-4C9D-81C8-95630661B6E3}" destId="{2D6AAA43-0718-40DB-AD47-605B509DE713}" srcOrd="0" destOrd="0" presId="urn:microsoft.com/office/officeart/2005/8/layout/orgChart1"/>
    <dgm:cxn modelId="{BEF29CDC-EE5E-4090-B867-301046A7BEC4}" type="presParOf" srcId="{D190F8DE-59ED-4C9D-81C8-95630661B6E3}" destId="{6C943063-9C08-4C1B-8D2E-EE59E2351E54}" srcOrd="1" destOrd="0" presId="urn:microsoft.com/office/officeart/2005/8/layout/orgChart1"/>
    <dgm:cxn modelId="{E51ED4D7-561E-482A-842A-DCB9D842F642}" type="presParOf" srcId="{6C943063-9C08-4C1B-8D2E-EE59E2351E54}" destId="{4E29F64F-18A4-4497-98A9-08ECB50403C4}" srcOrd="0" destOrd="0" presId="urn:microsoft.com/office/officeart/2005/8/layout/orgChart1"/>
    <dgm:cxn modelId="{6453E3D6-059F-40EA-998C-068D5F55D9FF}" type="presParOf" srcId="{4E29F64F-18A4-4497-98A9-08ECB50403C4}" destId="{D9C1445A-153E-41DF-88D7-4566976C733F}" srcOrd="0" destOrd="0" presId="urn:microsoft.com/office/officeart/2005/8/layout/orgChart1"/>
    <dgm:cxn modelId="{9BC6D318-B693-41B8-8269-235026231745}" type="presParOf" srcId="{4E29F64F-18A4-4497-98A9-08ECB50403C4}" destId="{FE51E897-7275-4BB2-90BD-09BF20CA09AA}" srcOrd="1" destOrd="0" presId="urn:microsoft.com/office/officeart/2005/8/layout/orgChart1"/>
    <dgm:cxn modelId="{1025BF69-62E5-4B21-B256-8536A95F3F90}" type="presParOf" srcId="{6C943063-9C08-4C1B-8D2E-EE59E2351E54}" destId="{09067FDB-BDC5-4FCE-8FD9-ADC8E14442C7}" srcOrd="1" destOrd="0" presId="urn:microsoft.com/office/officeart/2005/8/layout/orgChart1"/>
    <dgm:cxn modelId="{4BC599D8-B90E-476C-A386-D356A0D87486}" type="presParOf" srcId="{6C943063-9C08-4C1B-8D2E-EE59E2351E54}" destId="{E5A19370-4671-4D1B-9E35-CD4EE25FF477}" srcOrd="2" destOrd="0" presId="urn:microsoft.com/office/officeart/2005/8/layout/orgChart1"/>
    <dgm:cxn modelId="{B85C8485-5E9C-442E-A98A-D28A02D413D8}" type="presParOf" srcId="{040AAAFB-9C1F-4C3B-BC71-031544179BD7}" destId="{BA9DA5DC-004A-492D-B61E-DAE35C3162AC}" srcOrd="1" destOrd="0" presId="urn:microsoft.com/office/officeart/2005/8/layout/orgChart1"/>
    <dgm:cxn modelId="{BEEC94A7-4A0B-4E3D-B514-250E42BA4D83}" type="presParOf" srcId="{BA9DA5DC-004A-492D-B61E-DAE35C3162AC}" destId="{0CEF78E6-A7D3-4F86-882E-CCD9FF81AAB0}" srcOrd="0" destOrd="0" presId="urn:microsoft.com/office/officeart/2005/8/layout/orgChart1"/>
    <dgm:cxn modelId="{43D6202B-54B6-41E8-A91B-0FC1BAC6ABA8}" type="presParOf" srcId="{0CEF78E6-A7D3-4F86-882E-CCD9FF81AAB0}" destId="{FF68F730-53BA-4070-9C91-174CBB9A7423}" srcOrd="0" destOrd="0" presId="urn:microsoft.com/office/officeart/2005/8/layout/orgChart1"/>
    <dgm:cxn modelId="{D5A0E2C0-782E-49CD-B741-7D5E5E66BA98}" type="presParOf" srcId="{0CEF78E6-A7D3-4F86-882E-CCD9FF81AAB0}" destId="{AEFB7C81-A227-4320-B093-68790386E50D}" srcOrd="1" destOrd="0" presId="urn:microsoft.com/office/officeart/2005/8/layout/orgChart1"/>
    <dgm:cxn modelId="{BA440F61-5F77-4ACB-A39C-46A396D54CF9}" type="presParOf" srcId="{BA9DA5DC-004A-492D-B61E-DAE35C3162AC}" destId="{DF571D93-A827-48D6-A5CE-A7306355F240}" srcOrd="1" destOrd="0" presId="urn:microsoft.com/office/officeart/2005/8/layout/orgChart1"/>
    <dgm:cxn modelId="{F97BF247-CD08-443D-997D-C1E6ED9E62BE}" type="presParOf" srcId="{BA9DA5DC-004A-492D-B61E-DAE35C3162AC}" destId="{387EF204-B9FC-4514-A9B2-22F51234DC4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AAA43-0718-40DB-AD47-605B509DE713}">
      <dsp:nvSpPr>
        <dsp:cNvPr id="0" name=""/>
        <dsp:cNvSpPr/>
      </dsp:nvSpPr>
      <dsp:spPr>
        <a:xfrm>
          <a:off x="2148257" y="526072"/>
          <a:ext cx="110446" cy="483862"/>
        </a:xfrm>
        <a:custGeom>
          <a:avLst/>
          <a:gdLst/>
          <a:ahLst/>
          <a:cxnLst/>
          <a:rect l="0" t="0" r="0" b="0"/>
          <a:pathLst>
            <a:path>
              <a:moveTo>
                <a:pt x="110446" y="0"/>
              </a:moveTo>
              <a:lnTo>
                <a:pt x="110446" y="483862"/>
              </a:lnTo>
              <a:lnTo>
                <a:pt x="0" y="4838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22680-9FEE-4B1A-AE62-DB009D0A719C}">
      <dsp:nvSpPr>
        <dsp:cNvPr id="0" name=""/>
        <dsp:cNvSpPr/>
      </dsp:nvSpPr>
      <dsp:spPr>
        <a:xfrm>
          <a:off x="2258704" y="526072"/>
          <a:ext cx="1272768" cy="967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7277"/>
              </a:lnTo>
              <a:lnTo>
                <a:pt x="1272768" y="857277"/>
              </a:lnTo>
              <a:lnTo>
                <a:pt x="1272768" y="967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B7797-F5DF-4BD1-BE42-AE3721886200}">
      <dsp:nvSpPr>
        <dsp:cNvPr id="0" name=""/>
        <dsp:cNvSpPr/>
      </dsp:nvSpPr>
      <dsp:spPr>
        <a:xfrm>
          <a:off x="2212984" y="526072"/>
          <a:ext cx="91440" cy="967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7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4BFA6-5517-4E12-B152-356646D95F47}">
      <dsp:nvSpPr>
        <dsp:cNvPr id="0" name=""/>
        <dsp:cNvSpPr/>
      </dsp:nvSpPr>
      <dsp:spPr>
        <a:xfrm>
          <a:off x="985936" y="526072"/>
          <a:ext cx="1272768" cy="967724"/>
        </a:xfrm>
        <a:custGeom>
          <a:avLst/>
          <a:gdLst/>
          <a:ahLst/>
          <a:cxnLst/>
          <a:rect l="0" t="0" r="0" b="0"/>
          <a:pathLst>
            <a:path>
              <a:moveTo>
                <a:pt x="1272768" y="0"/>
              </a:moveTo>
              <a:lnTo>
                <a:pt x="1272768" y="857277"/>
              </a:lnTo>
              <a:lnTo>
                <a:pt x="0" y="857277"/>
              </a:lnTo>
              <a:lnTo>
                <a:pt x="0" y="967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49C4C-2E54-4147-B82F-113AC0BED1FF}">
      <dsp:nvSpPr>
        <dsp:cNvPr id="0" name=""/>
        <dsp:cNvSpPr/>
      </dsp:nvSpPr>
      <dsp:spPr>
        <a:xfrm>
          <a:off x="1732767" y="134"/>
          <a:ext cx="1051874" cy="525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CEO</a:t>
          </a:r>
        </a:p>
      </dsp:txBody>
      <dsp:txXfrm>
        <a:off x="1732767" y="134"/>
        <a:ext cx="1051874" cy="525937"/>
      </dsp:txXfrm>
    </dsp:sp>
    <dsp:sp modelId="{D8938D61-93FF-4690-934B-4A1BB5582DCD}">
      <dsp:nvSpPr>
        <dsp:cNvPr id="0" name=""/>
        <dsp:cNvSpPr/>
      </dsp:nvSpPr>
      <dsp:spPr>
        <a:xfrm>
          <a:off x="459998" y="1493796"/>
          <a:ext cx="1051874" cy="525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Analista de Desenvolvimento de software</a:t>
          </a:r>
        </a:p>
      </dsp:txBody>
      <dsp:txXfrm>
        <a:off x="459998" y="1493796"/>
        <a:ext cx="1051874" cy="525937"/>
      </dsp:txXfrm>
    </dsp:sp>
    <dsp:sp modelId="{315EDC43-7FB7-42E6-B52A-19B086F55CDF}">
      <dsp:nvSpPr>
        <dsp:cNvPr id="0" name=""/>
        <dsp:cNvSpPr/>
      </dsp:nvSpPr>
      <dsp:spPr>
        <a:xfrm>
          <a:off x="1732767" y="1493796"/>
          <a:ext cx="1051874" cy="525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Analista de projeto em AutoCad</a:t>
          </a:r>
        </a:p>
      </dsp:txBody>
      <dsp:txXfrm>
        <a:off x="1732767" y="1493796"/>
        <a:ext cx="1051874" cy="525937"/>
      </dsp:txXfrm>
    </dsp:sp>
    <dsp:sp modelId="{504ED8A2-D53D-4AC0-8659-304867AAC564}">
      <dsp:nvSpPr>
        <dsp:cNvPr id="0" name=""/>
        <dsp:cNvSpPr/>
      </dsp:nvSpPr>
      <dsp:spPr>
        <a:xfrm>
          <a:off x="3005535" y="1493796"/>
          <a:ext cx="1051874" cy="525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Auxiliar de teste de Software</a:t>
          </a:r>
        </a:p>
      </dsp:txBody>
      <dsp:txXfrm>
        <a:off x="3005535" y="1493796"/>
        <a:ext cx="1051874" cy="525937"/>
      </dsp:txXfrm>
    </dsp:sp>
    <dsp:sp modelId="{D9C1445A-153E-41DF-88D7-4566976C733F}">
      <dsp:nvSpPr>
        <dsp:cNvPr id="0" name=""/>
        <dsp:cNvSpPr/>
      </dsp:nvSpPr>
      <dsp:spPr>
        <a:xfrm>
          <a:off x="1096382" y="746965"/>
          <a:ext cx="1051874" cy="525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Arquiteto de desenvolvimento Virtual</a:t>
          </a:r>
        </a:p>
      </dsp:txBody>
      <dsp:txXfrm>
        <a:off x="1096382" y="746965"/>
        <a:ext cx="1051874" cy="525937"/>
      </dsp:txXfrm>
    </dsp:sp>
    <dsp:sp modelId="{FF68F730-53BA-4070-9C91-174CBB9A7423}">
      <dsp:nvSpPr>
        <dsp:cNvPr id="0" name=""/>
        <dsp:cNvSpPr/>
      </dsp:nvSpPr>
      <dsp:spPr>
        <a:xfrm>
          <a:off x="2333482" y="742989"/>
          <a:ext cx="1051874" cy="525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Secretária</a:t>
          </a:r>
        </a:p>
      </dsp:txBody>
      <dsp:txXfrm>
        <a:off x="2333482" y="742989"/>
        <a:ext cx="1051874" cy="525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Prof. Célia Regina Beiro da Silveira</PublishDate>
  <Abstract>Trabalho elaborado para obtenção da nota parcial na disciplina de empreendedorismo em informática.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E68958-188C-4CB4-9114-9169C098D8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Universidade do estado de santa catarina – UDESC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Negócio</dc:title>
  <dc:subject>Future</dc:subject>
  <dc:creator>Diogo Raimondi Borges – Matricula nº 211221226</dc:creator>
  <lastModifiedBy>Diogo .</lastModifiedBy>
  <revision>4</revision>
  <dcterms:created xsi:type="dcterms:W3CDTF">2015-06-12T18:38:00.0000000Z</dcterms:created>
  <dcterms:modified xsi:type="dcterms:W3CDTF">2015-06-19T22:05:13.6728950Z</dcterms:modified>
</coreProperties>
</file>