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  昱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1973-03-24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  昱（女）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实际完成时间：1小时34分54秒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测试要求3小时，以1小时34分54秒完成，王  昱比正常快近三分之一，且回答不真实（掩饰性系数高于平均水平），说明其阅读虽然快但不准确。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82%，良好率为18%，中为0%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  昱得分排在前三项具体特点为：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一是做事细心仔细，能够感知他人的潜在需求；二是为人热情，喜欢与不同的人打交道，并认为社交是一件快乐的事情；三是善于与人沟通，能够在团队中起到积极的作用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  昱得分排在前三项具体特点为：</w:t>
            </w:r>
            <w:r>
              <w:rPr>
                <w:sz w:val="28"/>
                <w:szCs w:val="28"/>
                <w:b/>
              </w:rPr>
              <w:t xml:space="preserve">一是做事松弛有度，待人和做事都很有信心；二是对自己有较好的认知，善于自我情绪的调节和控制；三是具有良好的心态，知足常乐，对目前的工作胜任，生活满意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昱得分排在前三项具体特点为：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一是身体健康，思维活跃，精力旺盛；二是能够对环境迅速做出反应，兴奋性程度较高，始终充满激情；三是努力肯干，遇到困难仍然坚持不懈，直至达到目标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昱得分排在前三项具体特点为：</w:t>
            </w:r>
            <w:r>
              <w:rPr>
                <w:sz w:val="28"/>
                <w:szCs w:val="28"/>
                <w:b/>
              </w:rPr>
              <w:t xml:space="preserve">一是不掩饰，不畏缩，有敢作敢为的精神，即使面对逆境也不妥协、退缩；二是善于与人沟通，在社交场合热情活跃，勇于承担风险；三是自我接受水平高，比较相信自己的能力，敢于承担风险，做自己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  昱得分排在前三项具体特点为：</w:t>
            </w:r>
            <w:r>
              <w:rPr>
                <w:sz w:val="28"/>
                <w:szCs w:val="28"/>
                <w:b/>
              </w:rPr>
              <w:t xml:space="preserve">一是通过专业知识的学习和工作经验的积累，能够较好的将周围的资源进行协调和整合；二是所承担工作中遇到问题思维比较清晰，能用有效的办法加以解决；三是善于给自己设定合理目标，通过总结归纳已有经验教训努力实现目标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表现性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  昱得分偏低的原因为：</w:t>
            </w:r>
            <w:r>
              <w:rPr>
                <w:sz w:val="28"/>
                <w:szCs w:val="28"/>
                <w:b/>
              </w:rPr>
              <w:t xml:space="preserve">一是自我表现方面积极主动性不够，有时观念比较保守；二是不善于表达自己的观点和看法，不会为了维护自己的理念而与他人争辩；三是表现欲望不强，在与人交往时过于低调，不容易让他人了解自己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  昱得分偏低的原因为：</w:t>
            </w:r>
            <w:r>
              <w:rPr>
                <w:sz w:val="28"/>
                <w:szCs w:val="28"/>
                <w:b/>
              </w:rPr>
              <w:t xml:space="preserve">一是自己的想法容易受他人影响，当自己观点和他人观点不一致时，往往会犹豫不决；二是常常放弃个人主见，附合众议，以取得别人的好感；三是有时自己的观念不够坚定，遇事容易受到他人意见影响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  昱得分偏低的原因为：</w:t>
            </w:r>
            <w:r>
              <w:rPr>
                <w:sz w:val="28"/>
                <w:szCs w:val="28"/>
                <w:b/>
              </w:rPr>
              <w:t xml:space="preserve">一是遇到问题时，不善于向他人求助，会给他人一种孤高自傲的感觉；二是有时过于敏感冲动，缺乏冷静与耐心，影响人际关系；三是有时容易感情用事，为人处事缺乏灵活性，可能会显得比较刻板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昱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昱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昱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昱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"/>
      <w:footerReference w:type="default" r:id="rId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913588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2016-08-31T09:59:45+08:00</dcterms:created>
  <dcterms:modified xsi:type="dcterms:W3CDTF">2016-08-31T09:59:45+08:00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