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于占清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1967-03-27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于占清（男）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实际完成时间：2小时5分13秒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测试要求3小时，以2小时5分13秒完成，于占清比正常快近三分之一，且回答不真实（掩饰性系数高于平均水平），说明其阅读虽然快但不准确。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64%，良好率为21%，中为7%，差为7%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心理健康水平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本项内容共由10项指标构成，满分10分。根据得分的高低排序，分析于占清得分排在前三项具体特点为：</w:t>
            </w:r>
            <w:r>
              <w:rPr>
                <w:sz w:val="28"/>
                <w:szCs w:val="28"/>
                <w:b/>
              </w:rPr>
              <w:t xml:space="preserve">一是心理稳定性强，遇事能够平和对待；二是具有良好的心态，知足常乐，对目前的工作胜任，生活满意；三是能够客观地正确的认识自己，对待外界的影响，心态平和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体质精力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本项内容共由8项指标构成，满分10分。根据得分的高低排序，分析于占清得分排在前三项具体特点为：</w:t>
            </w:r>
            <w:r>
              <w:rPr>
                <w:sz w:val="28"/>
                <w:szCs w:val="28"/>
                <w:b/>
              </w:rPr>
              <w:t xml:space="preserve">一是目前过得比较舒心，对外界以自身舒适来进行调节，不会有无意义的思想与冲动；二是身体健康，精力旺盛，工作及生活中无明显不适；三是做事镇定、安心、悠然自得且行为理性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性格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本项内容共由10项指标构成，满分10分。根据得分的高低排序，分析于占清得分排在前三项具体特点为：</w:t>
            </w:r>
            <w:r>
              <w:rPr>
                <w:sz w:val="28"/>
                <w:szCs w:val="28"/>
                <w:b/>
              </w:rPr>
              <w:t xml:space="preserve">一是能够通过分析观察他人来寻找与他人的交往方式，以获得他人好感；二是善于与人沟通，能够在团队中起到积极的作用；三是活泼开朗，与人为善，思想积极向上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情绪控制水平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本项内容共由10项指标构成，满分10分。根据得分的高低排序，分析于占清得分排在前三项具体特点为：</w:t>
            </w:r>
            <w:r>
              <w:rPr>
                <w:sz w:val="28"/>
                <w:szCs w:val="28"/>
                <w:b/>
              </w:rPr>
              <w:t xml:space="preserve">一是待人宽容，为人随和，愿意与别人相处和共事；二是有言谈举止得体。遇事能冷静的分析与思考，并做出得当地处理；三是能保持稳定的情绪，较为耐心、自制，善于富于思索，做事谨慎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归纳能力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本项内容共由12项指标构成，满分10分。根据得分的高低排序，分析于占清得分排在前三项具体特点为：</w:t>
            </w:r>
            <w:r>
              <w:rPr>
                <w:sz w:val="28"/>
                <w:szCs w:val="28"/>
                <w:b/>
              </w:rPr>
              <w:t xml:space="preserve">一是具有较好的逻辑推理能力，对事情的来龙去脉能进行合理的推测和估计；二是做事成就感高，喜欢克服困难，努力完成任务，希望成为组织中他人学习的榜样；三是试图成为团队领导者，通过影响他人来将不同类型的因素整合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诚信度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本项内容共由7项指标构成，满分10分。根据得分的由低到高排序，分析于占清得分偏低的原因为：</w:t>
            </w:r>
            <w:r>
              <w:rPr>
                <w:sz w:val="28"/>
                <w:szCs w:val="28"/>
                <w:b/>
              </w:rPr>
              <w:t xml:space="preserve">一是自己遇到困难与问题一般不会让人知道，给人的感觉就是走得“顺”，让人觉得城府较深；二是有时为了给他人留下完美的印象，从事一些力不从心的工作，违背自己的真实意愿；三是容易为了获得别人的好感而掩饰自己的真实想法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分析能力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本项内容共由11项指标构成，满分10分。根据得分的由低到高排序，分析于占清得分偏低的原因为：</w:t>
            </w:r>
            <w:r>
              <w:rPr>
                <w:sz w:val="28"/>
                <w:szCs w:val="28"/>
                <w:b/>
              </w:rPr>
              <w:t xml:space="preserve">一是对事物的怀疑性不足，比较容易信赖他人，缺乏自己的判断；二是做事追求稳妥，创新少，有时比较保守；三是较容易被外界干扰，在工作中不能长期做一件事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执着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本项内容共由11项指标构成，满分10分。根据得分的由低到高排序，分析于占清得分偏低的原因为：</w:t>
            </w:r>
            <w:r>
              <w:rPr>
                <w:sz w:val="28"/>
                <w:szCs w:val="28"/>
                <w:b/>
              </w:rPr>
              <w:t xml:space="preserve">一是对别人的观点较易附和，喜欢赞扬别人，缺乏一定的主见；二是对人有时过于谦卑，做事过于考虑别人感受，对自己工作的执着程度不足；三是讨论或分析时易于倾向于附和他人，自我观点表达不充分或不表达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9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于占清</w:t>
      </w:r>
      <w:r>
        <w:rPr>
          <w:sz w:val="28"/>
          <w:szCs w:val="28"/>
        </w:rPr>
        <w:t xml:space="preserve">心理健康，待人随和，用真心和热情去对待他人；性格积极向上，乐于助人；情绪稳定，工作认真，能通过自己的不断努力达到预期目标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于占清</w:t>
      </w:r>
      <w:r>
        <w:rPr>
          <w:sz w:val="28"/>
          <w:szCs w:val="28"/>
        </w:rPr>
        <w:t xml:space="preserve">富有团队精神，乐于在团队中体现自我价值，并为团队做出自己的贡献；平静对待身边的名和利，心胸开阔，处理问题时能够以大局为重；在工作中能很好的影响和带动他人的步调，主动推进工作顺利进行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于占清</w:t>
      </w:r>
      <w:r>
        <w:rPr>
          <w:sz w:val="28"/>
          <w:szCs w:val="28"/>
        </w:rPr>
        <w:t xml:space="preserve">身体素质良好，有较好的精神面貌对待工作；在工作中注重听取各方意见，具有较强的沟通和综合协调能力；善于在做事情之前提前做好相应的计划，办事效率高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于占清</w:t>
      </w:r>
      <w:r>
        <w:rPr>
          <w:sz w:val="28"/>
          <w:szCs w:val="28"/>
        </w:rPr>
        <w:t xml:space="preserve">注重与他人交流和沟通，具有较强的社交能力；拥有较强的判断和决策能力，非常果断；有一定的组织管理能力，做事情有计划，严格地坚持自己的规划执行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99"/>
      <w:footerReference w:type="default" r:id="rId10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97F67C8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header" Target="header1.xml"/><Relationship Id="rId10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2016-08-31T09:59:53+08:00</dcterms:created>
  <dcterms:modified xsi:type="dcterms:W3CDTF">2016-08-31T09:59:53+08:00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