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王清岭</w:t>
      </w:r>
      <w:br/>
      <w:r>
        <w:rPr>
          <w:sz w:val="28"/>
          <w:szCs w:val="28"/>
          <w:b/>
        </w:rPr>
        <w:t xml:space="preserve">性    别： 男</w:t>
      </w:r>
      <w:br/>
      <w:r>
        <w:rPr>
          <w:sz w:val="28"/>
          <w:szCs w:val="28"/>
          <w:b/>
        </w:rPr>
        <w:t xml:space="preserve">出生年月： 1963-09-01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2016-08-30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分析能力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判断与决策能力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创新能力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聪慧度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组织管理能力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体质精力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情绪控制水平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人际关系调节水平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王清岭（男）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实际完成时间：2小时32分37秒</w:t>
      </w:r>
    </w:p>
    <w:p>
      <w:pPr>
        <w:pStyle w:val="Heading2"/>
      </w:pPr>
      <w:bookmarkStart w:id="3" w:name="_Toc3"/>
      <w:r>
        <w:t>工作经历</w:t>
      </w:r>
      <w:bookmarkEnd w:id="3"/>
    </w:p>
    <w:p>
      <w:pPr>
        <w:spacing w:line="360" w:lineRule="auto"/>
      </w:pPr>
      <w:r>
        <w:rPr>
          <w:sz w:val="28"/>
          <w:szCs w:val="28"/>
        </w:rPr>
        <w:t xml:space="preserve">空</w:t>
      </w:r>
    </w:p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测试要求3小时，以2小时32分37秒完成，王清岭在规定时间内完成，且回答真实（掩饰性系数低于平均水平），说明其阅读不仅快且准确。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0%，良好率为29%，中为32%，差为39%，综合发展潜质为中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29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分析能力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本项内容共由11项指标构成，满分10分。根据得分的高低排序，分析王清岭得分排在前三项具体特点为：</w:t>
            </w:r>
            <w:r>
              <w:rPr>
                <w:sz w:val="28"/>
                <w:szCs w:val="28"/>
                <w:b/>
              </w:rPr>
              <w:t xml:space="preserve">一是整合能力高，能够恰当地分析已有的条件，整合运用资源；二是只要清楚任务目标，一定会全身心投入去做，很少半途而废；三是工作有才有识，知识面宽泛，思维敏捷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30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判断与决策能力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本项内容共由8项指标构成，满分10分。根据得分的高低排序，分析王清岭得分排在前三项具体特点为：</w:t>
            </w:r>
            <w:r>
              <w:rPr>
                <w:sz w:val="28"/>
                <w:szCs w:val="28"/>
                <w:b/>
              </w:rPr>
              <w:t xml:space="preserve">一是在工作中能够运用创造性的工作方法，根据不同形势采取不同的处理方式；二是为人直爽，做事果断，敢于承担风险，能够为了自己的目标而克服困难；三是做事不打无把握之仗，能有效对工作任务进行分解，分阶段有步骤地完成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31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创新能力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本项内容共由13项指标构成，满分10分。根据得分的高低排序，分析王清岭得分排在前三项具体特点为：</w:t>
            </w:r>
            <w:r>
              <w:rPr>
                <w:sz w:val="28"/>
                <w:szCs w:val="28"/>
                <w:b/>
              </w:rPr>
              <w:t xml:space="preserve">一是对新事物具有很强的敏感性，并结合工作所需有丰富的想像力；二是热情健谈，感召团队发挥各自能力提出创新方案；三是具有较好的成长能力，能够较快的适应新的环境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32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聪慧度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本项内容共由10项指标构成，满分10分。根据得分的高低排序，分析王清岭得分排在前三项具体特点为：</w:t>
            </w:r>
            <w:r>
              <w:rPr>
                <w:sz w:val="28"/>
                <w:szCs w:val="28"/>
                <w:b/>
              </w:rPr>
              <w:t xml:space="preserve">一是在自己学习和工作的领域当中取得了一定成就，能够持续不断的学习和探索；二是智力水平较高，具有良好的观察力、分析能力和推理能力；三是喜欢参与智力活动和与智力相关的工作，善于与他人合作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33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组织管理能力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本项内容共由10项指标构成，满分10分。根据得分的高低排序，分析王清岭得分排在前三项具体特点为：</w:t>
            </w:r>
            <w:r>
              <w:rPr>
                <w:sz w:val="28"/>
                <w:szCs w:val="28"/>
                <w:b/>
              </w:rPr>
              <w:t xml:space="preserve">一是愿意用自己人格魅力去影响他人，让团队追随自己；二是口才较好，自信独立，具有领导潜力和积极性；三是乐于挑战自我，喜欢承担复杂而意义重大的项目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34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体质精力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本项内容共由8项指标构成，满分10分。根据得分的由低到高排序，分析王清岭得分偏低的原因为：</w:t>
            </w:r>
            <w:r>
              <w:rPr>
                <w:sz w:val="28"/>
                <w:szCs w:val="28"/>
                <w:b/>
              </w:rPr>
              <w:t xml:space="preserve">一是身体状况处于亚健康状态，应该加强体育锻炼，增强体质；二是有时显得自信心不够，明知毫无意义的事，但仍然不能控制的去做；三是时常有焦虑、担心的情况出现，常常郁郁不乐、忧心忡忡，情绪反应强烈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35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情绪控制水平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本项内容共由10项指标构成，满分10分。根据得分的由低到高排序，分析王清岭得分偏低的原因为：</w:t>
            </w:r>
            <w:r>
              <w:rPr>
                <w:sz w:val="28"/>
                <w:szCs w:val="28"/>
                <w:b/>
              </w:rPr>
              <w:t xml:space="preserve">一是遇到困难一般不愿意向他人求助，过于追求自我完美，给人距离感；二是心态不健康，在面对工作生活中遇到的困难不能冷静对待；三是有时候考虑不够周到，在具体情况具体处理方面的表现一般，影响情绪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36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人际关系调节水平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本项内容共由12项指标构成，满分10分。根据得分的由低到高排序，分析王清岭得分偏低的原因为：</w:t>
            </w:r>
            <w:r>
              <w:rPr>
                <w:sz w:val="28"/>
                <w:szCs w:val="28"/>
                <w:b/>
              </w:rPr>
              <w:t xml:space="preserve">一是在与人交往的过程中，对他人的评价过于敏感，有时甚至会扰乱自己的情绪；二是有时显得过于敏感，导致与他人相处过程中容易感情用事；三是对于他人的观点和意见，有时会显得过于对立或不愿意接受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37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138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王清岭</w:t>
      </w:r>
      <w:r>
        <w:rPr>
          <w:sz w:val="28"/>
          <w:szCs w:val="28"/>
        </w:rPr>
        <w:t xml:space="preserve">性格积极向上，乐于助人；敢于承担风险，抗压能力强；面对困难能坚持不懈，能持之以恒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王清岭</w:t>
      </w:r>
      <w:r>
        <w:rPr>
          <w:sz w:val="28"/>
          <w:szCs w:val="28"/>
        </w:rPr>
        <w:t xml:space="preserve">对待工作能脚踏实地的完成，且对自己严格要求，有较强的组织纪律性；富有团队精神，乐于在团队中体现自我价值，并为团队做出自己的贡献；表现积极主动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王清岭</w:t>
      </w:r>
      <w:r>
        <w:rPr>
          <w:sz w:val="28"/>
          <w:szCs w:val="28"/>
        </w:rPr>
        <w:t xml:space="preserve">能够很好地分析事物之间的逻辑关系，并进行归纳；学习能力较强，可以迅速将学习的知识运用在工作中；在工作中注重听取各方意见，具有较强的沟通和综合协调能力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王清岭</w:t>
      </w:r>
      <w:r>
        <w:rPr>
          <w:sz w:val="28"/>
          <w:szCs w:val="28"/>
        </w:rPr>
        <w:t xml:space="preserve">拥有较强的判断和决策能力，非常果断；创新能力强，在工作中能够独立完成工作且有较高的质量；有一定的组织管理能力，做事情有计划，严格地坚持自己的规划执行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139"/>
      <w:footerReference w:type="default" r:id="rId140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86D7C8A0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Relationship Id="rId63" Type="http://schemas.openxmlformats.org/officeDocument/2006/relationships/image" Target="media/section_image57.png"/><Relationship Id="rId64" Type="http://schemas.openxmlformats.org/officeDocument/2006/relationships/image" Target="media/section_image58.png"/><Relationship Id="rId65" Type="http://schemas.openxmlformats.org/officeDocument/2006/relationships/image" Target="media/section_image59.png"/><Relationship Id="rId66" Type="http://schemas.openxmlformats.org/officeDocument/2006/relationships/image" Target="media/section_image60.png"/><Relationship Id="rId67" Type="http://schemas.openxmlformats.org/officeDocument/2006/relationships/image" Target="media/section_image61.png"/><Relationship Id="rId68" Type="http://schemas.openxmlformats.org/officeDocument/2006/relationships/image" Target="media/section_image62.png"/><Relationship Id="rId69" Type="http://schemas.openxmlformats.org/officeDocument/2006/relationships/image" Target="media/section_image63.png"/><Relationship Id="rId70" Type="http://schemas.openxmlformats.org/officeDocument/2006/relationships/image" Target="media/section_image64.png"/><Relationship Id="rId71" Type="http://schemas.openxmlformats.org/officeDocument/2006/relationships/image" Target="media/section_image65.png"/><Relationship Id="rId72" Type="http://schemas.openxmlformats.org/officeDocument/2006/relationships/image" Target="media/section_image66.png"/><Relationship Id="rId73" Type="http://schemas.openxmlformats.org/officeDocument/2006/relationships/image" Target="media/section_image67.png"/><Relationship Id="rId74" Type="http://schemas.openxmlformats.org/officeDocument/2006/relationships/image" Target="media/section_image68.png"/><Relationship Id="rId75" Type="http://schemas.openxmlformats.org/officeDocument/2006/relationships/image" Target="media/section_image69.png"/><Relationship Id="rId76" Type="http://schemas.openxmlformats.org/officeDocument/2006/relationships/image" Target="media/section_image70.png"/><Relationship Id="rId77" Type="http://schemas.openxmlformats.org/officeDocument/2006/relationships/image" Target="media/section_image71.png"/><Relationship Id="rId78" Type="http://schemas.openxmlformats.org/officeDocument/2006/relationships/image" Target="media/section_image72.png"/><Relationship Id="rId79" Type="http://schemas.openxmlformats.org/officeDocument/2006/relationships/image" Target="media/section_image73.png"/><Relationship Id="rId80" Type="http://schemas.openxmlformats.org/officeDocument/2006/relationships/image" Target="media/section_image74.png"/><Relationship Id="rId81" Type="http://schemas.openxmlformats.org/officeDocument/2006/relationships/image" Target="media/section_image75.png"/><Relationship Id="rId82" Type="http://schemas.openxmlformats.org/officeDocument/2006/relationships/image" Target="media/section_image76.png"/><Relationship Id="rId83" Type="http://schemas.openxmlformats.org/officeDocument/2006/relationships/image" Target="media/section_image77.png"/><Relationship Id="rId84" Type="http://schemas.openxmlformats.org/officeDocument/2006/relationships/image" Target="media/section_image78.png"/><Relationship Id="rId85" Type="http://schemas.openxmlformats.org/officeDocument/2006/relationships/image" Target="media/section_image79.png"/><Relationship Id="rId86" Type="http://schemas.openxmlformats.org/officeDocument/2006/relationships/image" Target="media/section_image80.png"/><Relationship Id="rId87" Type="http://schemas.openxmlformats.org/officeDocument/2006/relationships/image" Target="media/section_image81.png"/><Relationship Id="rId88" Type="http://schemas.openxmlformats.org/officeDocument/2006/relationships/image" Target="media/section_image82.png"/><Relationship Id="rId89" Type="http://schemas.openxmlformats.org/officeDocument/2006/relationships/image" Target="media/section_image83.png"/><Relationship Id="rId90" Type="http://schemas.openxmlformats.org/officeDocument/2006/relationships/image" Target="media/section_image84.png"/><Relationship Id="rId91" Type="http://schemas.openxmlformats.org/officeDocument/2006/relationships/image" Target="media/section_image85.png"/><Relationship Id="rId92" Type="http://schemas.openxmlformats.org/officeDocument/2006/relationships/image" Target="media/section_image86.png"/><Relationship Id="rId93" Type="http://schemas.openxmlformats.org/officeDocument/2006/relationships/image" Target="media/section_image87.png"/><Relationship Id="rId94" Type="http://schemas.openxmlformats.org/officeDocument/2006/relationships/image" Target="media/section_image88.png"/><Relationship Id="rId95" Type="http://schemas.openxmlformats.org/officeDocument/2006/relationships/image" Target="media/section_image89.png"/><Relationship Id="rId96" Type="http://schemas.openxmlformats.org/officeDocument/2006/relationships/image" Target="media/section_image90.png"/><Relationship Id="rId97" Type="http://schemas.openxmlformats.org/officeDocument/2006/relationships/image" Target="media/section_image91.png"/><Relationship Id="rId98" Type="http://schemas.openxmlformats.org/officeDocument/2006/relationships/image" Target="media/section_image92.png"/><Relationship Id="rId99" Type="http://schemas.openxmlformats.org/officeDocument/2006/relationships/image" Target="media/section_image93.png"/><Relationship Id="rId100" Type="http://schemas.openxmlformats.org/officeDocument/2006/relationships/image" Target="media/section_image94.png"/><Relationship Id="rId101" Type="http://schemas.openxmlformats.org/officeDocument/2006/relationships/image" Target="media/section_image95.png"/><Relationship Id="rId102" Type="http://schemas.openxmlformats.org/officeDocument/2006/relationships/image" Target="media/section_image96.png"/><Relationship Id="rId103" Type="http://schemas.openxmlformats.org/officeDocument/2006/relationships/image" Target="media/section_image97.png"/><Relationship Id="rId104" Type="http://schemas.openxmlformats.org/officeDocument/2006/relationships/image" Target="media/section_image98.png"/><Relationship Id="rId105" Type="http://schemas.openxmlformats.org/officeDocument/2006/relationships/image" Target="media/section_image99.png"/><Relationship Id="rId106" Type="http://schemas.openxmlformats.org/officeDocument/2006/relationships/image" Target="media/section_image100.png"/><Relationship Id="rId107" Type="http://schemas.openxmlformats.org/officeDocument/2006/relationships/image" Target="media/section_image101.png"/><Relationship Id="rId108" Type="http://schemas.openxmlformats.org/officeDocument/2006/relationships/image" Target="media/section_image102.png"/><Relationship Id="rId109" Type="http://schemas.openxmlformats.org/officeDocument/2006/relationships/image" Target="media/section_image103.png"/><Relationship Id="rId110" Type="http://schemas.openxmlformats.org/officeDocument/2006/relationships/image" Target="media/section_image104.png"/><Relationship Id="rId111" Type="http://schemas.openxmlformats.org/officeDocument/2006/relationships/image" Target="media/section_image105.png"/><Relationship Id="rId112" Type="http://schemas.openxmlformats.org/officeDocument/2006/relationships/image" Target="media/section_image106.png"/><Relationship Id="rId113" Type="http://schemas.openxmlformats.org/officeDocument/2006/relationships/image" Target="media/section_image107.png"/><Relationship Id="rId114" Type="http://schemas.openxmlformats.org/officeDocument/2006/relationships/image" Target="media/section_image108.png"/><Relationship Id="rId115" Type="http://schemas.openxmlformats.org/officeDocument/2006/relationships/image" Target="media/section_image109.png"/><Relationship Id="rId116" Type="http://schemas.openxmlformats.org/officeDocument/2006/relationships/image" Target="media/section_image110.png"/><Relationship Id="rId117" Type="http://schemas.openxmlformats.org/officeDocument/2006/relationships/image" Target="media/section_image111.png"/><Relationship Id="rId118" Type="http://schemas.openxmlformats.org/officeDocument/2006/relationships/image" Target="media/section_image112.png"/><Relationship Id="rId119" Type="http://schemas.openxmlformats.org/officeDocument/2006/relationships/image" Target="media/section_image113.png"/><Relationship Id="rId120" Type="http://schemas.openxmlformats.org/officeDocument/2006/relationships/image" Target="media/section_image114.png"/><Relationship Id="rId121" Type="http://schemas.openxmlformats.org/officeDocument/2006/relationships/image" Target="media/section_image115.png"/><Relationship Id="rId122" Type="http://schemas.openxmlformats.org/officeDocument/2006/relationships/image" Target="media/section_image116.png"/><Relationship Id="rId123" Type="http://schemas.openxmlformats.org/officeDocument/2006/relationships/image" Target="media/section_image117.png"/><Relationship Id="rId124" Type="http://schemas.openxmlformats.org/officeDocument/2006/relationships/image" Target="media/section_image118.png"/><Relationship Id="rId125" Type="http://schemas.openxmlformats.org/officeDocument/2006/relationships/image" Target="media/section_image119.png"/><Relationship Id="rId126" Type="http://schemas.openxmlformats.org/officeDocument/2006/relationships/image" Target="media/section_image120.png"/><Relationship Id="rId127" Type="http://schemas.openxmlformats.org/officeDocument/2006/relationships/image" Target="media/section_image121.png"/><Relationship Id="rId128" Type="http://schemas.openxmlformats.org/officeDocument/2006/relationships/image" Target="media/section_image122.png"/><Relationship Id="rId129" Type="http://schemas.openxmlformats.org/officeDocument/2006/relationships/image" Target="media/section_image123.png"/><Relationship Id="rId130" Type="http://schemas.openxmlformats.org/officeDocument/2006/relationships/image" Target="media/section_image124.png"/><Relationship Id="rId131" Type="http://schemas.openxmlformats.org/officeDocument/2006/relationships/image" Target="media/section_image125.png"/><Relationship Id="rId132" Type="http://schemas.openxmlformats.org/officeDocument/2006/relationships/image" Target="media/section_image126.png"/><Relationship Id="rId133" Type="http://schemas.openxmlformats.org/officeDocument/2006/relationships/image" Target="media/section_image127.png"/><Relationship Id="rId134" Type="http://schemas.openxmlformats.org/officeDocument/2006/relationships/image" Target="media/section_image128.png"/><Relationship Id="rId135" Type="http://schemas.openxmlformats.org/officeDocument/2006/relationships/image" Target="media/section_image129.png"/><Relationship Id="rId136" Type="http://schemas.openxmlformats.org/officeDocument/2006/relationships/image" Target="media/section_image130.png"/><Relationship Id="rId137" Type="http://schemas.openxmlformats.org/officeDocument/2006/relationships/image" Target="media/section_image131.png"/><Relationship Id="rId138" Type="http://schemas.openxmlformats.org/officeDocument/2006/relationships/image" Target="media/section_image132.png"/><Relationship Id="rId139" Type="http://schemas.openxmlformats.org/officeDocument/2006/relationships/header" Target="header1.xml"/><Relationship Id="rId14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2016-08-31T10:01:44+08:00</dcterms:created>
  <dcterms:modified xsi:type="dcterms:W3CDTF">2016-08-31T10:01:44+08:00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