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32"/>
          <w:shd w:fill="auto" w:val="clear"/>
        </w:rPr>
        <w:t xml:space="preserve">Documentación de Cambios, Arreglos y Mejoras (commit14-08-25)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 Corrección del Problema de Autenticación con Google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Problema Detectado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  <w:t xml:space="preserve">El método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loginGoogle</w:t>
      </w:r>
      <w:r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  <w:t xml:space="preserve"> de la clase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AuthApi </w:t>
      </w:r>
      <w:r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  <w:t xml:space="preserve">no ejecutaba la redirección de autenticación con Google.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  <w:t xml:space="preserve">A pesar de que el código parecía estar bien estructurado, al presionar el botón no sucedía nada y no se enviaba ninguna petición a la API.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  <w:t xml:space="preserve">Tras revisar, se determinó que el problema estaba en el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frontend: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  <w:t xml:space="preserve">El método es asincrónico y devuelve una promesa.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  <w:t xml:space="preserve">Al ser pasado directamente a createAsyncThunk en userSlice, perdía su contexto de this.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  <w:t xml:space="preserve">Esto provocaba que this.baseURL no estuviera definido, impidiendo construir correctamente la URL de autenticación.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Solución Implementada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  <w:t xml:space="preserve">Se aseguró que el método loginGoogle mantuviera su contexto original (this) al ser invocado por createAsyncThunk.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  <w:t xml:space="preserve">Para ello, se usó .bind() para vincular explícitamente el método a la instancia de la clase authApi.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Código Corregido: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0"/>
          <w:shd w:fill="auto" w:val="clear"/>
        </w:rPr>
        <w:tab/>
        <w:t xml:space="preserve">export const loginUserGoogle = createAsyncThunk(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0"/>
          <w:shd w:fill="auto" w:val="clear"/>
        </w:rPr>
        <w:t xml:space="preserve">  </w:t>
        <w:tab/>
        <w:t xml:space="preserve">"user/loginUserGoogle",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0"/>
          <w:shd w:fill="auto" w:val="clear"/>
        </w:rPr>
        <w:t xml:space="preserve">  </w:t>
        <w:tab/>
        <w:t xml:space="preserve">authApi.loginGoogle.bind(authApi)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0"/>
          <w:shd w:fill="auto" w:val="clear"/>
        </w:rPr>
        <w:t xml:space="preserve">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Ahora, this dentro de loginGoogle siempre se refiere a la instancia authApi, permitiendo:</w:t>
      </w:r>
    </w:p>
    <w:p>
      <w:pPr>
        <w:keepNext w:val="true"/>
        <w:keepLines w:val="true"/>
        <w:numPr>
          <w:ilvl w:val="0"/>
          <w:numId w:val="7"/>
        </w:numPr>
        <w:spacing w:before="20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Acceso correcto a baseURL.</w:t>
      </w:r>
    </w:p>
    <w:p>
      <w:pPr>
        <w:keepNext w:val="true"/>
        <w:keepLines w:val="true"/>
        <w:numPr>
          <w:ilvl w:val="0"/>
          <w:numId w:val="7"/>
        </w:numPr>
        <w:spacing w:before="20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Ejecución exitosa de la redirección.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 Mejoras en la Gestión de Precios y Formato de Datos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Justificación de los Cambios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  <w:t xml:space="preserve">Se aplicaron ajustes clave para mejorar la robustez y consistencia en el manejo de precios y datos: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 Uniformidad en precios: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  <w:t xml:space="preserve">En itemSlice.js, el campo unit_price ahora se toma desde item.price.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  <w:t xml:space="preserve">Esto estandariza la nomenclatura y evita referencias inconsistentes.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 Manejo de valores nulos o indefinidos: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  <w:t xml:space="preserve">En ItemModal.jsx, la función formatPrice ahora devuelve 0 si recibe null o undefined.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  <w:t xml:space="preserve">Evita errores tipo NaN (Not a Number).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3. Refactor en orderSlice.js: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  <w:t xml:space="preserve">Se eliminó el formateo previo del precio en createDataOrder.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  <w:t xml:space="preserve">Ahora se recibe la orden sin formateo, permitiendo flexibilidad posterior.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4. Optimización en OrderDetails.jsx: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  <w:t xml:space="preserve">Los ítems se normalizan antes de guardarlos.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  <w:t xml:space="preserve">El subtotal se calcula con precios formateados.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  <w:t xml:space="preserve">Creación/actualización de órdenes e ítems ahora se realiza en paralelo usando Promise.all </w:t>
      </w:r>
      <w:r>
        <w:rPr>
          <w:rFonts w:ascii="Cambria Math" w:hAnsi="Cambria Math" w:cs="Cambria Math" w:eastAsia="Cambria Math"/>
          <w:color w:val="4F81BD"/>
          <w:spacing w:val="0"/>
          <w:position w:val="0"/>
          <w:sz w:val="26"/>
          <w:shd w:fill="auto" w:val="clear"/>
        </w:rPr>
        <w:t xml:space="preserve">→</w:t>
      </w:r>
      <w:r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  <w:t xml:space="preserve"> mejora de rendimiento.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3. Mejoras en la Interfaz de Usuario y Experiencia de Usuario (UX)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Justificación de los Cambios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  <w:t xml:space="preserve">Se optimizó la experiencia de usuario con varias mejoras: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ItemModal.jsx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  <w:t xml:space="preserve">Cierre automático del modal con useEffect al retroceder en el historial del navegador.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  <w:t xml:space="preserve">selectedProduct pasó de array ([]) a objeto único (null), simplificando la lógica de estado.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  <w:t xml:space="preserve">Validación inicial para evitar renderizados erróneos si no hay producto seleccionado.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SearchItemsProduct.jsx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  <w:t xml:space="preserve">Uso de useRef para cerrar el menú de resultados al hacer clic fuera.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  <w:t xml:space="preserve">Filtrado solo activo con un término de búsqueda válido </w:t>
      </w:r>
      <w:r>
        <w:rPr>
          <w:rFonts w:ascii="Cambria Math" w:hAnsi="Cambria Math" w:cs="Cambria Math" w:eastAsia="Cambria Math"/>
          <w:color w:val="4F81BD"/>
          <w:spacing w:val="0"/>
          <w:position w:val="0"/>
          <w:sz w:val="26"/>
          <w:shd w:fill="auto" w:val="clear"/>
        </w:rPr>
        <w:t xml:space="preserve">→</w:t>
      </w:r>
      <w:r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  <w:t xml:space="preserve"> evita búsquedas innecesarias y mejora el rendimiento.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Buttons.jsx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  <w:t xml:space="preserve">Texto cambiado de "Agregar Orden" a "Nueva Orden" </w:t>
      </w:r>
      <w:r>
        <w:rPr>
          <w:rFonts w:ascii="Cambria Math" w:hAnsi="Cambria Math" w:cs="Cambria Math" w:eastAsia="Cambria Math"/>
          <w:color w:val="4F81BD"/>
          <w:spacing w:val="0"/>
          <w:position w:val="0"/>
          <w:sz w:val="26"/>
          <w:shd w:fill="auto" w:val="clear"/>
        </w:rPr>
        <w:t xml:space="preserve">→</w:t>
      </w:r>
      <w:r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  <w:t xml:space="preserve"> mayor claridad para el usuario.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Consistencia en nomenclatura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26"/>
          <w:shd w:fill="auto" w:val="clear"/>
        </w:rPr>
        <w:t xml:space="preserve">En OrderDetails.jsx, la prop pasada a SearchItemsProduct cambió de setModal a setIsModalOpen para mantener coherencia y evitar errores.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">
    <w:abstractNumId w:val="54"/>
  </w:num>
  <w:num w:numId="7">
    <w:abstractNumId w:val="48"/>
  </w:num>
  <w:num w:numId="11">
    <w:abstractNumId w:val="42"/>
  </w:num>
  <w:num w:numId="13">
    <w:abstractNumId w:val="36"/>
  </w:num>
  <w:num w:numId="15">
    <w:abstractNumId w:val="30"/>
  </w:num>
  <w:num w:numId="17">
    <w:abstractNumId w:val="24"/>
  </w:num>
  <w:num w:numId="19">
    <w:abstractNumId w:val="18"/>
  </w:num>
  <w:num w:numId="21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