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38F1" w:rsidRPr="007B51B0" w:rsidRDefault="007C5F24">
      <w:pPr>
        <w:pBdr>
          <w:bottom w:val="single" w:sz="4" w:space="1" w:color="000000"/>
        </w:pBdr>
        <w:spacing w:after="120" w:line="240" w:lineRule="auto"/>
        <w:jc w:val="center"/>
        <w:rPr>
          <w:rFonts w:cstheme="minorHAnsi"/>
          <w:b/>
          <w:sz w:val="36"/>
          <w:szCs w:val="26"/>
        </w:rPr>
      </w:pPr>
      <w:r>
        <w:t>THU THẬP, LÀM RÕ YÊU CẦU CỦA ỨNG DỤNG - ĐỒ ÁN HỌC PHẦN MÔN 'ỨNG DỤNG TRÍ TUỆ NHÂN TẠO'</w:t>
      </w:r>
    </w:p>
    <w:p w:rsidR="00F038F1" w:rsidRPr="007B51B0" w:rsidRDefault="007C5F24">
      <w:pPr>
        <w:spacing w:after="120" w:line="240" w:lineRule="auto"/>
        <w:jc w:val="both"/>
        <w:rPr>
          <w:rFonts w:cstheme="minorHAnsi"/>
          <w:sz w:val="28"/>
          <w:szCs w:val="26"/>
        </w:rPr>
      </w:pPr>
      <w:r w:rsidRPr="007B51B0">
        <w:rPr>
          <w:rFonts w:cstheme="minorHAnsi"/>
          <w:sz w:val="28"/>
          <w:szCs w:val="26"/>
        </w:rPr>
        <w:t xml:space="preserve">Nhóm </w:t>
      </w:r>
      <w:r w:rsidR="003C2188" w:rsidRPr="007B51B0">
        <w:rPr>
          <w:rFonts w:cstheme="minorHAnsi"/>
          <w:sz w:val="28"/>
          <w:szCs w:val="26"/>
        </w:rPr>
        <w:t>02</w:t>
      </w:r>
      <w:r w:rsidRPr="007B51B0">
        <w:rPr>
          <w:rFonts w:cstheme="minorHAnsi"/>
          <w:sz w:val="28"/>
          <w:szCs w:val="26"/>
        </w:rPr>
        <w:t xml:space="preserve"> - Thành viên </w:t>
      </w:r>
      <w:r w:rsidR="003C2188" w:rsidRPr="007B51B0">
        <w:rPr>
          <w:rFonts w:cstheme="minorHAnsi"/>
          <w:sz w:val="28"/>
          <w:szCs w:val="26"/>
        </w:rPr>
        <w:t>nhóm:</w:t>
      </w:r>
    </w:p>
    <w:p w:rsidR="00C65B67" w:rsidRPr="007B51B0" w:rsidRDefault="00C65B67" w:rsidP="00C65B67">
      <w:pPr>
        <w:pStyle w:val="ListParagraph"/>
        <w:numPr>
          <w:ilvl w:val="0"/>
          <w:numId w:val="5"/>
        </w:numPr>
        <w:spacing w:after="120" w:line="240" w:lineRule="auto"/>
        <w:jc w:val="both"/>
        <w:rPr>
          <w:rFonts w:cstheme="minorHAnsi"/>
          <w:sz w:val="28"/>
          <w:szCs w:val="26"/>
        </w:rPr>
      </w:pPr>
      <w:r w:rsidRPr="007B51B0">
        <w:rPr>
          <w:rFonts w:cstheme="minorHAnsi"/>
          <w:sz w:val="28"/>
          <w:szCs w:val="26"/>
        </w:rPr>
        <w:t>Ngô Trung Kiên (Trưởng nhóm)</w:t>
      </w:r>
    </w:p>
    <w:p w:rsidR="00C65B67" w:rsidRPr="007B51B0" w:rsidRDefault="00C65B67" w:rsidP="00C65B67">
      <w:pPr>
        <w:pStyle w:val="ListParagraph"/>
        <w:numPr>
          <w:ilvl w:val="0"/>
          <w:numId w:val="5"/>
        </w:numPr>
        <w:spacing w:after="120" w:line="240" w:lineRule="auto"/>
        <w:jc w:val="both"/>
        <w:rPr>
          <w:rFonts w:cstheme="minorHAnsi"/>
          <w:sz w:val="28"/>
          <w:szCs w:val="26"/>
        </w:rPr>
      </w:pPr>
      <w:r w:rsidRPr="007B51B0">
        <w:rPr>
          <w:rFonts w:cstheme="minorHAnsi"/>
          <w:sz w:val="28"/>
          <w:szCs w:val="26"/>
        </w:rPr>
        <w:t>Phan Duy Hưng</w:t>
      </w:r>
    </w:p>
    <w:p w:rsidR="00C65B67" w:rsidRPr="007B51B0" w:rsidRDefault="00C65B67" w:rsidP="00C65B67">
      <w:pPr>
        <w:pStyle w:val="ListParagraph"/>
        <w:numPr>
          <w:ilvl w:val="0"/>
          <w:numId w:val="5"/>
        </w:numPr>
        <w:spacing w:after="120" w:line="240" w:lineRule="auto"/>
        <w:jc w:val="both"/>
        <w:rPr>
          <w:rFonts w:cstheme="minorHAnsi"/>
          <w:sz w:val="28"/>
          <w:szCs w:val="26"/>
        </w:rPr>
      </w:pPr>
      <w:r w:rsidRPr="007B51B0">
        <w:rPr>
          <w:rFonts w:cstheme="minorHAnsi"/>
          <w:sz w:val="28"/>
          <w:szCs w:val="26"/>
        </w:rPr>
        <w:t>Vũ Đức Đạt</w:t>
      </w:r>
    </w:p>
    <w:p w:rsidR="00F038F1" w:rsidRPr="007B51B0" w:rsidRDefault="007C5F24">
      <w:pPr>
        <w:spacing w:after="120" w:line="240" w:lineRule="auto"/>
        <w:jc w:val="both"/>
        <w:rPr>
          <w:rFonts w:cstheme="minorHAnsi"/>
          <w:b/>
          <w:sz w:val="28"/>
          <w:szCs w:val="26"/>
        </w:rPr>
      </w:pPr>
      <w:r w:rsidRPr="007B51B0">
        <w:rPr>
          <w:rFonts w:cstheme="minorHAnsi"/>
          <w:b/>
          <w:sz w:val="28"/>
        </w:rPr>
        <w:t>Tên ứng dụng: Hệ thống quản lý bán hàng có tích hợp AI (StoreFlow AI)</w:t>
      </w:r>
    </w:p>
    <w:p w:rsidR="00F038F1" w:rsidRPr="007B51B0" w:rsidRDefault="007C5F24">
      <w:pPr>
        <w:pBdr>
          <w:bottom w:val="single" w:sz="4" w:space="1" w:color="000000"/>
        </w:pBdr>
        <w:spacing w:after="120" w:line="240" w:lineRule="auto"/>
        <w:jc w:val="both"/>
        <w:rPr>
          <w:rFonts w:cstheme="minorHAnsi"/>
          <w:sz w:val="28"/>
          <w:szCs w:val="26"/>
        </w:rPr>
      </w:pPr>
      <w:r w:rsidRPr="007B51B0">
        <w:rPr>
          <w:rFonts w:cstheme="minorHAnsi"/>
          <w:sz w:val="28"/>
          <w:szCs w:val="26"/>
        </w:rPr>
        <w:t>Thời gian thực hiện: Từ 27/07/2026 đến 27/09/2026 (9 tuần)</w:t>
      </w:r>
    </w:p>
    <w:p w:rsidR="00F038F1" w:rsidRPr="007B51B0" w:rsidRDefault="00F038F1">
      <w:pPr>
        <w:spacing w:after="120" w:line="240" w:lineRule="auto"/>
        <w:jc w:val="both"/>
        <w:rPr>
          <w:rFonts w:cstheme="minorHAnsi"/>
          <w:sz w:val="28"/>
          <w:szCs w:val="26"/>
        </w:rPr>
      </w:pPr>
    </w:p>
    <w:p w:rsidR="00F038F1" w:rsidRPr="007B51B0" w:rsidRDefault="007C5F24">
      <w:pPr>
        <w:spacing w:after="120" w:line="240" w:lineRule="auto"/>
        <w:jc w:val="both"/>
        <w:rPr>
          <w:rFonts w:eastAsia="Times New Roman" w:cstheme="minorHAnsi"/>
          <w:sz w:val="28"/>
          <w:szCs w:val="26"/>
        </w:rPr>
      </w:pPr>
      <w:r w:rsidRPr="007B51B0">
        <w:rPr>
          <w:rFonts w:eastAsia="Times New Roman" w:cstheme="minorHAnsi"/>
          <w:sz w:val="28"/>
          <w:szCs w:val="26"/>
        </w:rPr>
        <w:t>Yêu cầu chức năng của một hệ thống là quan trọng vì yêu cầu cung cấp các cơ sở cho tất cả công việc phát triển hệ thống sau đó.</w:t>
      </w:r>
    </w:p>
    <w:p w:rsidR="00F038F1" w:rsidRPr="007B51B0" w:rsidRDefault="00F038F1">
      <w:pPr>
        <w:spacing w:after="120" w:line="240" w:lineRule="auto"/>
        <w:jc w:val="both"/>
        <w:rPr>
          <w:rFonts w:cstheme="minorHAnsi"/>
          <w:sz w:val="28"/>
          <w:szCs w:val="26"/>
        </w:rPr>
      </w:pPr>
    </w:p>
    <w:p w:rsidR="00F038F1" w:rsidRPr="007B51B0" w:rsidRDefault="007C5F24">
      <w:pPr>
        <w:pStyle w:val="ListParagraph"/>
        <w:numPr>
          <w:ilvl w:val="0"/>
          <w:numId w:val="2"/>
        </w:numPr>
        <w:spacing w:after="120" w:line="240" w:lineRule="auto"/>
        <w:ind w:left="284" w:hanging="284"/>
        <w:jc w:val="both"/>
        <w:rPr>
          <w:rFonts w:cstheme="minorHAnsi"/>
          <w:b/>
          <w:sz w:val="28"/>
          <w:szCs w:val="24"/>
        </w:rPr>
      </w:pPr>
      <w:r w:rsidRPr="007B51B0">
        <w:rPr>
          <w:rFonts w:cstheme="minorHAnsi"/>
          <w:b/>
          <w:sz w:val="28"/>
          <w:szCs w:val="24"/>
        </w:rPr>
        <w:t>Danh sách các câu hỏi khi thu thập và làm rõ yêu cầu của ứng dụng</w:t>
      </w:r>
    </w:p>
    <w:tbl>
      <w:tblPr>
        <w:tblStyle w:val="TableGrid"/>
        <w:tblW w:w="5000" w:type="pct"/>
        <w:tblLayout w:type="fixed"/>
        <w:tblLook w:val="04A0" w:firstRow="1" w:lastRow="0" w:firstColumn="1" w:lastColumn="0" w:noHBand="0" w:noVBand="1"/>
      </w:tblPr>
      <w:tblGrid>
        <w:gridCol w:w="749"/>
        <w:gridCol w:w="2595"/>
        <w:gridCol w:w="3316"/>
        <w:gridCol w:w="2401"/>
      </w:tblGrid>
      <w:tr w:rsidR="007B51B0" w:rsidRPr="000E30FC">
        <w:trPr>
          <w:tblHeader/>
        </w:trPr>
        <w:tc>
          <w:tcPr>
            <w:tcW w:w="749" w:type="dxa"/>
            <w:shd w:val="clear" w:color="auto" w:fill="EAECEE"/>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STT</w:t>
            </w:r>
          </w:p>
        </w:tc>
        <w:tc>
          <w:tcPr>
            <w:tcW w:w="2598" w:type="dxa"/>
            <w:shd w:val="clear" w:color="auto" w:fill="EAECEE"/>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Câu hỏi thu thập &amp; làm rõ yêu cầu (Questions)</w:t>
            </w:r>
          </w:p>
        </w:tc>
        <w:tc>
          <w:tcPr>
            <w:tcW w:w="3320" w:type="dxa"/>
            <w:shd w:val="clear" w:color="auto" w:fill="EAECEE"/>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Câu trả lời &amp; Quyết định kỹ thuật (Answers)</w:t>
            </w:r>
          </w:p>
        </w:tc>
        <w:tc>
          <w:tcPr>
            <w:tcW w:w="2404" w:type="dxa"/>
            <w:shd w:val="clear" w:color="auto" w:fill="EAECEE"/>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Phân loạ</w:t>
            </w:r>
            <w:r w:rsidR="000E30FC">
              <w:rPr>
                <w:rFonts w:cstheme="minorHAnsi"/>
                <w:b/>
                <w:sz w:val="24"/>
                <w:szCs w:val="24"/>
              </w:rPr>
              <w:t>i</w:t>
            </w:r>
            <w:bookmarkStart w:id="0" w:name="_GoBack"/>
            <w:bookmarkEnd w:id="0"/>
            <w:r w:rsidRPr="000E30FC">
              <w:rPr>
                <w:rFonts w:cstheme="minorHAnsi"/>
                <w:b/>
                <w:sz w:val="24"/>
                <w:szCs w:val="24"/>
              </w:rPr>
              <w:t>/ Ghi chú</w:t>
            </w:r>
          </w:p>
        </w:tc>
      </w:tr>
      <w:tr w:rsidR="007B51B0" w:rsidRPr="007B51B0">
        <w:trPr>
          <w:trHeight w:val="339"/>
        </w:trPr>
        <w:tc>
          <w:tcPr>
            <w:tcW w:w="749"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1</w:t>
            </w:r>
          </w:p>
        </w:tc>
        <w:tc>
          <w:tcPr>
            <w:tcW w:w="2598" w:type="dxa"/>
            <w:shd w:val="clear" w:color="auto" w:fill="FDFEFE"/>
            <w:vAlign w:val="center"/>
          </w:tcPr>
          <w:p w:rsidR="00DE29F8" w:rsidRPr="000E30FC" w:rsidRDefault="007B51B0">
            <w:pPr>
              <w:spacing w:before="40" w:after="40" w:line="276" w:lineRule="auto"/>
              <w:rPr>
                <w:rFonts w:cstheme="minorHAnsi"/>
                <w:sz w:val="24"/>
                <w:szCs w:val="24"/>
              </w:rPr>
            </w:pPr>
            <w:r w:rsidRPr="000E30FC">
              <w:rPr>
                <w:rFonts w:cstheme="minorHAnsi"/>
                <w:sz w:val="24"/>
                <w:szCs w:val="24"/>
              </w:rPr>
              <w:t>Bài toán nghiệp vụ cốt lõi mà StoreFlow AI giải quyết là gì?</w:t>
            </w:r>
          </w:p>
        </w:tc>
        <w:tc>
          <w:tcPr>
            <w:tcW w:w="3320" w:type="dxa"/>
            <w:shd w:val="clear" w:color="auto" w:fill="FDFEFE"/>
            <w:vAlign w:val="center"/>
          </w:tcPr>
          <w:p>
            <w:r>
              <w:t>StoreFlow AI giải quyết bài toán quản trị bán lẻ đa kênh tích hợp: quản lý danh mục, sản phẩm kèm đặc trưng thị giác, khách hàng, bán hàng tại quầy (POS) trừ kho nguyên tử, nhập hàng và tự động cập nhật tồn kho, báo cáo doanh thu; đồng thời tích hợp kiến trúc Pluggable AI Engine (Ollama Local Qwen 2.5 1.5B chạy offline hoàn toàn trên GPU/CPU, Google Gemini 3.6 Flash online, và Safe Grounded Fallback) kết hợp ChromaDB 3 Collections để tư vấn sản phẩm chính xác theo tồn kho thực tế, tìm kiếm sản phẩm bằng hình ảnh đa phương thức (OpenAI CLIP ViT-B/32 512 chiều) và hỗ trợ chủ cửa hàng phân tích số liệu kinh doanh BI chuẩn xác.</w:t>
            </w:r>
          </w:p>
        </w:tc>
        <w:tc>
          <w:tcPr>
            <w:tcW w:w="240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Mục tiêu hệ thống</w:t>
            </w:r>
            <w:r w:rsidRPr="007B51B0">
              <w:rPr>
                <w:rFonts w:cstheme="minorHAnsi"/>
                <w:sz w:val="24"/>
                <w:szCs w:val="24"/>
              </w:rPr>
              <w:br/>
              <w:t>(Đã triển khai)</w:t>
            </w:r>
          </w:p>
        </w:tc>
      </w:tr>
      <w:tr w:rsidR="007B51B0" w:rsidRPr="007B51B0">
        <w:trPr>
          <w:trHeight w:val="339"/>
        </w:trPr>
        <w:tc>
          <w:tcPr>
            <w:tcW w:w="749"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2</w:t>
            </w:r>
          </w:p>
        </w:tc>
        <w:tc>
          <w:tcPr>
            <w:tcW w:w="2598" w:type="dxa"/>
            <w:vAlign w:val="center"/>
          </w:tcPr>
          <w:p w:rsidR="00DE29F8" w:rsidRPr="000E30FC" w:rsidRDefault="007B51B0">
            <w:pPr>
              <w:spacing w:before="40" w:after="40" w:line="276" w:lineRule="auto"/>
              <w:rPr>
                <w:rFonts w:cstheme="minorHAnsi"/>
                <w:sz w:val="24"/>
                <w:szCs w:val="24"/>
              </w:rPr>
            </w:pPr>
            <w:r w:rsidRPr="000E30FC">
              <w:rPr>
                <w:rFonts w:cstheme="minorHAnsi"/>
                <w:sz w:val="24"/>
                <w:szCs w:val="24"/>
              </w:rPr>
              <w:t>Những đối tượng người dùng (Actor) nào tương tác với hệ thống và phân cấp vai trò ra sao?</w:t>
            </w:r>
          </w:p>
        </w:tc>
        <w:tc>
          <w:tcPr>
            <w:tcW w:w="3320" w:type="dxa"/>
            <w:vAlign w:val="center"/>
          </w:tcPr>
          <w:p w:rsidR="00DE29F8" w:rsidRPr="007B51B0" w:rsidRDefault="007B51B0">
            <w:pPr>
              <w:rPr>
                <w:rFonts w:cstheme="minorHAnsi"/>
                <w:sz w:val="24"/>
                <w:szCs w:val="24"/>
              </w:rPr>
            </w:pPr>
            <w:r w:rsidRPr="007B51B0">
              <w:rPr>
                <w:rFonts w:cstheme="minorHAnsi"/>
                <w:sz w:val="24"/>
                <w:szCs w:val="24"/>
              </w:rPr>
              <w:t xml:space="preserve">Hệ thống thiết kế mô hình 5 tác nhân (Actor) ở mức Use Case: Guest, Customer, Staff, Admin, SuperAdmin. Tuy nhiên, hệ thống chỉ có 4 vai trò xác thực trong CSDL (Database Roles): superadmin, admin, staff, customer. Guest là trạng thái người dùng vãng lai chưa đăng nhập (unauthenticated state), không phải một role trong DB. </w:t>
            </w:r>
            <w:r w:rsidRPr="007B51B0">
              <w:rPr>
                <w:rFonts w:cstheme="minorHAnsi"/>
                <w:sz w:val="24"/>
                <w:szCs w:val="24"/>
              </w:rPr>
              <w:lastRenderedPageBreak/>
              <w:t>Phân định rõ: SuperAdmin độc quyền xem doanh thu tài chính và xử lý ngoại lệ; Admin quản trị vận hành và duyệt đơn hàng; Staff vận hành POS và xử lý đơn đã duyệt (không có quyền duyệt đơn); Customer đặt hàng từ xa và theo dõi đơn của chính mình.</w:t>
            </w:r>
          </w:p>
        </w:tc>
        <w:tc>
          <w:tcPr>
            <w:tcW w:w="240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lastRenderedPageBreak/>
              <w:t>Phân quyền RBAC</w:t>
            </w:r>
            <w:r w:rsidRPr="007B51B0">
              <w:rPr>
                <w:rFonts w:cstheme="minorHAnsi"/>
                <w:sz w:val="24"/>
                <w:szCs w:val="24"/>
              </w:rPr>
              <w:br/>
              <w:t>(Đã triển khai)</w:t>
            </w:r>
          </w:p>
        </w:tc>
      </w:tr>
      <w:tr w:rsidR="007B51B0" w:rsidRPr="007B51B0">
        <w:trPr>
          <w:trHeight w:val="339"/>
        </w:trPr>
        <w:tc>
          <w:tcPr>
            <w:tcW w:w="749"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3</w:t>
            </w:r>
          </w:p>
        </w:tc>
        <w:tc>
          <w:tcPr>
            <w:tcW w:w="2598" w:type="dxa"/>
            <w:shd w:val="clear" w:color="auto" w:fill="FDFEFE"/>
            <w:vAlign w:val="center"/>
          </w:tcPr>
          <w:p w:rsidR="00DE29F8" w:rsidRPr="000E30FC" w:rsidRDefault="007B51B0">
            <w:pPr>
              <w:spacing w:before="40" w:after="40" w:line="276" w:lineRule="auto"/>
              <w:rPr>
                <w:rFonts w:cstheme="minorHAnsi"/>
                <w:sz w:val="24"/>
                <w:szCs w:val="24"/>
              </w:rPr>
            </w:pPr>
            <w:r w:rsidRPr="000E30FC">
              <w:rPr>
                <w:rFonts w:cstheme="minorHAnsi"/>
                <w:sz w:val="24"/>
                <w:szCs w:val="24"/>
              </w:rPr>
              <w:t>Cơ chế xác thực và bảo mật phiên làm việc được thực hiện như thế nào?</w:t>
            </w:r>
          </w:p>
        </w:tc>
        <w:tc>
          <w:tcPr>
            <w:tcW w:w="3320" w:type="dxa"/>
            <w:shd w:val="clear" w:color="auto" w:fill="FDFEFE"/>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Hệ thống sử dụng cơ chế xác thực không trạng thái qua JWT (JSON Web Token) với thuật toán mã hóa chữ ký HMAC-SHA256. Mật khẩu người dùng được băm an toàn bằng bcrypt (salt rounds = 12). Token được lưu trữ tại client và gửi kèm qua HTTP Authorization Header (`Bearer &lt;token&gt;`). Các endpoint công khai (Public Storefront, Guest AI) cho phép truy cập ẩn danh không cần token.</w:t>
            </w:r>
          </w:p>
        </w:tc>
        <w:tc>
          <w:tcPr>
            <w:tcW w:w="240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Xác thực JWT</w:t>
            </w:r>
            <w:r w:rsidRPr="007B51B0">
              <w:rPr>
                <w:rFonts w:cstheme="minorHAnsi"/>
                <w:sz w:val="24"/>
                <w:szCs w:val="24"/>
              </w:rPr>
              <w:br/>
              <w:t>(Đã triển khai)</w:t>
            </w:r>
          </w:p>
        </w:tc>
      </w:tr>
      <w:tr w:rsidR="007B51B0" w:rsidRPr="007B51B0">
        <w:trPr>
          <w:trHeight w:val="339"/>
        </w:trPr>
        <w:tc>
          <w:tcPr>
            <w:tcW w:w="749"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4</w:t>
            </w:r>
          </w:p>
        </w:tc>
        <w:tc>
          <w:tcPr>
            <w:tcW w:w="2598" w:type="dxa"/>
            <w:vAlign w:val="center"/>
          </w:tcPr>
          <w:p w:rsidR="00DE29F8" w:rsidRPr="000E30FC" w:rsidRDefault="007B51B0">
            <w:pPr>
              <w:spacing w:before="40" w:after="40" w:line="276" w:lineRule="auto"/>
              <w:rPr>
                <w:rFonts w:cstheme="minorHAnsi"/>
                <w:sz w:val="24"/>
                <w:szCs w:val="24"/>
              </w:rPr>
            </w:pPr>
            <w:r w:rsidRPr="000E30FC">
              <w:rPr>
                <w:rFonts w:cstheme="minorHAnsi"/>
                <w:sz w:val="24"/>
                <w:szCs w:val="24"/>
              </w:rPr>
              <w:t>Quy trình quản lý danh mục và sản phẩm yêu cầu những thông tin và ràng buộc gì?</w:t>
            </w:r>
          </w:p>
        </w:tc>
        <w:tc>
          <w:tcPr>
            <w:tcW w:w="3320"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Danh mục (Categories) gồm: mã nhóm, tên nhóm, mô tả. Sản phẩm (Products) gồm: mã SKU (duy nhất), tên sản phẩm, nhóm hàng, giá vốn (cost_price - bảo mật), giá bán (selling_price), tồn kho (stock_quantity), đơn vị tính, ngưỡng cảnh báo tồn kho thấp (min_stock_alert), mô tả và ảnh sản phẩm. Hệ thống hỗ trợ upload ảnh trực tiếp lên server lưu trữ tại thư mục `uploads/products`.</w:t>
            </w:r>
          </w:p>
        </w:tc>
        <w:tc>
          <w:tcPr>
            <w:tcW w:w="240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Quản lý Sản phẩm</w:t>
            </w:r>
            <w:r w:rsidRPr="007B51B0">
              <w:rPr>
                <w:rFonts w:cstheme="minorHAnsi"/>
                <w:sz w:val="24"/>
                <w:szCs w:val="24"/>
              </w:rPr>
              <w:br/>
              <w:t>(Đã triển khai)</w:t>
            </w:r>
          </w:p>
        </w:tc>
      </w:tr>
      <w:tr w:rsidR="007B51B0" w:rsidRPr="007B51B0">
        <w:trPr>
          <w:trHeight w:val="339"/>
        </w:trPr>
        <w:tc>
          <w:tcPr>
            <w:tcW w:w="749"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5</w:t>
            </w:r>
          </w:p>
        </w:tc>
        <w:tc>
          <w:tcPr>
            <w:tcW w:w="2598" w:type="dxa"/>
            <w:shd w:val="clear" w:color="auto" w:fill="FDFEFE"/>
            <w:vAlign w:val="center"/>
          </w:tcPr>
          <w:p w:rsidR="00DE29F8" w:rsidRPr="000E30FC" w:rsidRDefault="007B51B0">
            <w:pPr>
              <w:spacing w:before="40" w:after="40" w:line="276" w:lineRule="auto"/>
              <w:rPr>
                <w:rFonts w:cstheme="minorHAnsi"/>
                <w:sz w:val="24"/>
                <w:szCs w:val="24"/>
              </w:rPr>
            </w:pPr>
            <w:r w:rsidRPr="000E30FC">
              <w:rPr>
                <w:rFonts w:cstheme="minorHAnsi"/>
                <w:sz w:val="24"/>
                <w:szCs w:val="24"/>
              </w:rPr>
              <w:t xml:space="preserve">Quy trình quản lý khách hàng và bảo mật dữ liệu </w:t>
            </w:r>
            <w:r w:rsidRPr="000E30FC">
              <w:rPr>
                <w:rFonts w:cstheme="minorHAnsi"/>
                <w:sz w:val="24"/>
                <w:szCs w:val="24"/>
              </w:rPr>
              <w:lastRenderedPageBreak/>
              <w:t>cá nhân hoạt động như thế nào?</w:t>
            </w:r>
          </w:p>
        </w:tc>
        <w:tc>
          <w:tcPr>
            <w:tcW w:w="3320" w:type="dxa"/>
            <w:shd w:val="clear" w:color="auto" w:fill="FDFEFE"/>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lastRenderedPageBreak/>
              <w:t xml:space="preserve">Khách hàng (Customers) lưu trữ: mã khách hàng (duy nhất), họ tên, số điện thoại (duy </w:t>
            </w:r>
            <w:r w:rsidRPr="007B51B0">
              <w:rPr>
                <w:rFonts w:cstheme="minorHAnsi"/>
                <w:sz w:val="24"/>
                <w:szCs w:val="24"/>
              </w:rPr>
              <w:lastRenderedPageBreak/>
              <w:t>nhất), email, địa chỉ, tài khoản user_id liên kết (nếu có). Hệ thống áp dụng chính sách chống IDOR nghiêm ngặt: Khách hàng chỉ được tra cứu thông tin và đơn hàng của chính mình; các vai trò Staff/Admin/SuperAdmin được phép quản lý danh sách phục vụ chăm sóc khách hàng.</w:t>
            </w:r>
          </w:p>
        </w:tc>
        <w:tc>
          <w:tcPr>
            <w:tcW w:w="240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lastRenderedPageBreak/>
              <w:t>Quản lý Khách hàng</w:t>
            </w:r>
            <w:r w:rsidRPr="007B51B0">
              <w:rPr>
                <w:rFonts w:cstheme="minorHAnsi"/>
                <w:sz w:val="24"/>
                <w:szCs w:val="24"/>
              </w:rPr>
              <w:br/>
              <w:t>(Đã triển khai)</w:t>
            </w:r>
          </w:p>
        </w:tc>
      </w:tr>
      <w:tr w:rsidR="007B51B0" w:rsidRPr="007B51B0">
        <w:trPr>
          <w:trHeight w:val="339"/>
        </w:trPr>
        <w:tc>
          <w:tcPr>
            <w:tcW w:w="749"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6</w:t>
            </w:r>
          </w:p>
        </w:tc>
        <w:tc>
          <w:tcPr>
            <w:tcW w:w="2598" w:type="dxa"/>
            <w:vAlign w:val="center"/>
          </w:tcPr>
          <w:p w:rsidR="00DE29F8" w:rsidRPr="000E30FC" w:rsidRDefault="007B51B0">
            <w:pPr>
              <w:spacing w:before="40" w:after="40" w:line="276" w:lineRule="auto"/>
              <w:rPr>
                <w:rFonts w:cstheme="minorHAnsi"/>
                <w:sz w:val="24"/>
                <w:szCs w:val="24"/>
              </w:rPr>
            </w:pPr>
            <w:r w:rsidRPr="000E30FC">
              <w:rPr>
                <w:rFonts w:cstheme="minorHAnsi"/>
                <w:sz w:val="24"/>
                <w:szCs w:val="24"/>
              </w:rPr>
              <w:t>Quy trình bán hàng tại quầy (POS) và trừ tồn kho diễn ra như thế nào?</w:t>
            </w:r>
          </w:p>
        </w:tc>
        <w:tc>
          <w:tcPr>
            <w:tcW w:w="3320"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Nhân viên/Khách hàng chọn sản phẩm vào giỏ hàng, chọn khách hàng, áp dụng tiền giảm giá và phương thức thanh toán (Tiền mặt / Chuyển khoản). Backend thực thi giao dịch nguyên tử SQLite (`BEGIN IMMEDIATE`): kiểm tra tồn kho từng mặt hàng, trừ số lượng tồn kho ngay lập tức, lưu bản ghi hóa đơn (orders), chi tiết hóa đơn (order_items) và ghi nhật ký biến động kho (inventory_logs). Nếu có bất kỳ mặt hàng nào không đủ tồn kho, toàn bộ giao dịch bị rollback và trả lỗi HTTP 400.</w:t>
            </w:r>
          </w:p>
        </w:tc>
        <w:tc>
          <w:tcPr>
            <w:tcW w:w="240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Giao dịch POS</w:t>
            </w:r>
            <w:r w:rsidRPr="007B51B0">
              <w:rPr>
                <w:rFonts w:cstheme="minorHAnsi"/>
                <w:sz w:val="24"/>
                <w:szCs w:val="24"/>
              </w:rPr>
              <w:br/>
              <w:t>(Đã triển khai)</w:t>
            </w:r>
          </w:p>
        </w:tc>
      </w:tr>
      <w:tr w:rsidR="007B51B0" w:rsidRPr="007B51B0">
        <w:trPr>
          <w:trHeight w:val="339"/>
        </w:trPr>
        <w:tc>
          <w:tcPr>
            <w:tcW w:w="749"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7</w:t>
            </w:r>
          </w:p>
        </w:tc>
        <w:tc>
          <w:tcPr>
            <w:tcW w:w="2598" w:type="dxa"/>
            <w:shd w:val="clear" w:color="auto" w:fill="FDFEFE"/>
            <w:vAlign w:val="center"/>
          </w:tcPr>
          <w:p w:rsidR="00DE29F8" w:rsidRPr="000E30FC" w:rsidRDefault="007B51B0">
            <w:pPr>
              <w:spacing w:before="40" w:after="40" w:line="276" w:lineRule="auto"/>
              <w:rPr>
                <w:rFonts w:cstheme="minorHAnsi"/>
                <w:sz w:val="24"/>
                <w:szCs w:val="24"/>
              </w:rPr>
            </w:pPr>
            <w:r w:rsidRPr="000E30FC">
              <w:rPr>
                <w:rFonts w:cstheme="minorHAnsi"/>
                <w:sz w:val="24"/>
                <w:szCs w:val="24"/>
              </w:rPr>
              <w:t>Quy trình nhập hàng (Purchase Receipts) từ nhà cung cấp hoạt động ra sao?</w:t>
            </w:r>
          </w:p>
        </w:tc>
        <w:tc>
          <w:tcPr>
            <w:tcW w:w="3320" w:type="dxa"/>
            <w:shd w:val="clear" w:color="auto" w:fill="FDFEFE"/>
            <w:vAlign w:val="center"/>
          </w:tcPr>
          <w:p w:rsidR="00DE29F8" w:rsidRPr="007B51B0" w:rsidRDefault="007B51B0">
            <w:pPr>
              <w:rPr>
                <w:rFonts w:cstheme="minorHAnsi"/>
                <w:sz w:val="24"/>
                <w:szCs w:val="24"/>
              </w:rPr>
            </w:pPr>
            <w:r w:rsidRPr="007B51B0">
              <w:rPr>
                <w:rFonts w:cstheme="minorHAnsi"/>
                <w:sz w:val="24"/>
                <w:szCs w:val="24"/>
              </w:rPr>
              <w:t xml:space="preserve">Hệ thống thiết lập cơ chế Phê duyệt đơn hàng đa bước (Multi-State Order Workflow): Đơn đặt từ xa của Customer ban đầu có trạng thái 'pending'. Admin/SuperAdmin có quyền Phê duyệt ('admin_approved') hoặc Từ chối ('rejected' kèm lý do). Sau khi được duyệt, Nhân viên (Staff) tiếp nhận xử lý ('processing') và hoàn tất ('completed') để chốt doanh thu. Khách hàng có thể tự hủy đơn 'pending' của mình </w:t>
            </w:r>
            <w:r w:rsidRPr="007B51B0">
              <w:rPr>
                <w:rFonts w:cstheme="minorHAnsi"/>
                <w:sz w:val="24"/>
                <w:szCs w:val="24"/>
              </w:rPr>
              <w:lastRenderedPageBreak/>
              <w:t>('cancelled'). Đối với bán lẻ trực tiếp tại quầy POS của Nhân viên/Admin, giao dịch được hoàn tất ngay lập tức ('completed') mà không cần qua luồng duyệt từ xa.</w:t>
            </w:r>
          </w:p>
        </w:tc>
        <w:tc>
          <w:tcPr>
            <w:tcW w:w="240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lastRenderedPageBreak/>
              <w:t>Quản lý Nhập hàng</w:t>
            </w:r>
            <w:r w:rsidRPr="007B51B0">
              <w:rPr>
                <w:rFonts w:cstheme="minorHAnsi"/>
                <w:sz w:val="24"/>
                <w:szCs w:val="24"/>
              </w:rPr>
              <w:br/>
              <w:t>(Đã triển khai)</w:t>
            </w:r>
          </w:p>
        </w:tc>
      </w:tr>
      <w:tr w:rsidR="007B51B0" w:rsidRPr="007B51B0">
        <w:trPr>
          <w:trHeight w:val="339"/>
        </w:trPr>
        <w:tc>
          <w:tcPr>
            <w:tcW w:w="749"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8</w:t>
            </w:r>
          </w:p>
        </w:tc>
        <w:tc>
          <w:tcPr>
            <w:tcW w:w="2598" w:type="dxa"/>
            <w:vAlign w:val="center"/>
          </w:tcPr>
          <w:p w:rsidR="00DE29F8" w:rsidRPr="000E30FC" w:rsidRDefault="007B51B0">
            <w:pPr>
              <w:spacing w:before="40" w:after="40" w:line="276" w:lineRule="auto"/>
              <w:rPr>
                <w:rFonts w:cstheme="minorHAnsi"/>
                <w:sz w:val="24"/>
                <w:szCs w:val="24"/>
              </w:rPr>
            </w:pPr>
            <w:r w:rsidRPr="000E30FC">
              <w:rPr>
                <w:rFonts w:cstheme="minorHAnsi"/>
                <w:sz w:val="24"/>
                <w:szCs w:val="24"/>
              </w:rPr>
              <w:t>Làm thế nào để đảm bảo tính toàn vẹn tồn kho và chống bán vượt tồn kho (Overselling)?</w:t>
            </w:r>
          </w:p>
        </w:tc>
        <w:tc>
          <w:tcPr>
            <w:tcW w:w="3320"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Hệ thống áp dụng cơ chế khóa giao dịch độc quyền tại tầng CSDL SQLite (`BEGIN IMMEDIATE`). Trước khi trừ kho, câu lệnh SQL kiểm tra điều kiện `stock_quantity &gt;= quantity`. Nếu vi phạm, hệ thống từ chối tạo đơn hàng và trả về thông báo lỗi cụ thể về mặt hàng thiếu tồn kho. Nhờ đó loại bỏ hoàn toàn hiện tượng Race Condition khi nhiều nhân viên cùng lên đơn.</w:t>
            </w:r>
          </w:p>
        </w:tc>
        <w:tc>
          <w:tcPr>
            <w:tcW w:w="240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Toàn vẹn tồn kho</w:t>
            </w:r>
            <w:r w:rsidRPr="007B51B0">
              <w:rPr>
                <w:rFonts w:cstheme="minorHAnsi"/>
                <w:sz w:val="24"/>
                <w:szCs w:val="24"/>
              </w:rPr>
              <w:br/>
              <w:t>(Đã triển khai)</w:t>
            </w:r>
          </w:p>
        </w:tc>
      </w:tr>
      <w:tr w:rsidR="007B51B0" w:rsidRPr="007B51B0">
        <w:trPr>
          <w:trHeight w:val="339"/>
        </w:trPr>
        <w:tc>
          <w:tcPr>
            <w:tcW w:w="749"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9</w:t>
            </w:r>
          </w:p>
        </w:tc>
        <w:tc>
          <w:tcPr>
            <w:tcW w:w="2598" w:type="dxa"/>
            <w:shd w:val="clear" w:color="auto" w:fill="FDFEFE"/>
            <w:vAlign w:val="center"/>
          </w:tcPr>
          <w:p w:rsidR="00DE29F8" w:rsidRPr="000E30FC" w:rsidRDefault="007B51B0">
            <w:pPr>
              <w:spacing w:before="40" w:after="40" w:line="276" w:lineRule="auto"/>
              <w:rPr>
                <w:rFonts w:cstheme="minorHAnsi"/>
                <w:sz w:val="24"/>
                <w:szCs w:val="24"/>
              </w:rPr>
            </w:pPr>
            <w:r w:rsidRPr="000E30FC">
              <w:rPr>
                <w:rFonts w:cstheme="minorHAnsi"/>
                <w:sz w:val="24"/>
                <w:szCs w:val="24"/>
              </w:rPr>
              <w:t>Cơ chế xử lý khi hủy đơn hàng hoặc trả hàng được thiết kế như thế nào?</w:t>
            </w:r>
          </w:p>
        </w:tc>
        <w:tc>
          <w:tcPr>
            <w:tcW w:w="3320" w:type="dxa"/>
            <w:shd w:val="clear" w:color="auto" w:fill="FDFEFE"/>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Chỉ SuperAdmin hoặc Staff quản lý mới có quyền hủy đơn hàng đã hoàn tất (`POST /api/v1/orders/{id}/cancel`). Khi đơn hàng bị hủy, backend mở giao dịch nguyên tử: chuyển trạng thái đơn hàng sang `cancelled`, tự động cộng hoàn trả số lượng từng mặt hàng trong `order_items` vào kho hàng và ghi nhật ký sổ kho với `change_type = 'cancel_restoration'`.</w:t>
            </w:r>
          </w:p>
        </w:tc>
        <w:tc>
          <w:tcPr>
            <w:tcW w:w="240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Hoàn kho Hủy đơn</w:t>
            </w:r>
            <w:r w:rsidRPr="007B51B0">
              <w:rPr>
                <w:rFonts w:cstheme="minorHAnsi"/>
                <w:sz w:val="24"/>
                <w:szCs w:val="24"/>
              </w:rPr>
              <w:br/>
              <w:t>(Đã triển khai)</w:t>
            </w:r>
          </w:p>
        </w:tc>
      </w:tr>
      <w:tr w:rsidR="007B51B0" w:rsidRPr="007B51B0">
        <w:trPr>
          <w:trHeight w:val="339"/>
        </w:trPr>
        <w:tc>
          <w:tcPr>
            <w:tcW w:w="749"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10</w:t>
            </w:r>
          </w:p>
        </w:tc>
        <w:tc>
          <w:tcPr>
            <w:tcW w:w="2598" w:type="dxa"/>
            <w:vAlign w:val="center"/>
          </w:tcPr>
          <w:p w:rsidR="00DE29F8" w:rsidRPr="000E30FC" w:rsidRDefault="007B51B0">
            <w:pPr>
              <w:spacing w:before="40" w:after="40" w:line="276" w:lineRule="auto"/>
              <w:rPr>
                <w:rFonts w:cstheme="minorHAnsi"/>
                <w:sz w:val="24"/>
                <w:szCs w:val="24"/>
              </w:rPr>
            </w:pPr>
            <w:r w:rsidRPr="000E30FC">
              <w:rPr>
                <w:rFonts w:cstheme="minorHAnsi"/>
                <w:sz w:val="24"/>
                <w:szCs w:val="24"/>
              </w:rPr>
              <w:t>Hệ thống cung cấp những báo cáo thống kê kinh doanh nào cho chủ cửa hàng?</w:t>
            </w:r>
          </w:p>
        </w:tc>
        <w:tc>
          <w:tcPr>
            <w:tcW w:w="3320" w:type="dxa"/>
            <w:vAlign w:val="center"/>
          </w:tcPr>
          <w:p>
            <w:r>
              <w:t>SuperAdmin được cung cấp Dashboard và API báo cáo (`/api/v1/reports/*`): tổng doanh thu (hôm nay, 7 ngày, tuần này, tháng này, toàn thời gian), Banner Đối soát Tài chính tách bạch rõ ràng giữa Thực nhận đã đối soát (POS) và Doanh số lịch sử chưa đối soát (Legacy), tổng số đơn hàng đã hoàn tất (2 đơn hoàn tất / 5 tổng đơn trong hệ thống thực tế), top 5 sản phẩm bán chạy nhất theo số lượng &amp; doanh thu, danh sách sản phẩm tồn kho dưới ngưỡng báo động (`low-stock`), và hỗ trợ xuất dữ liệu báo cáo ra file định dạng CSV và Excel (.xlsx).</w:t>
            </w:r>
          </w:p>
        </w:tc>
        <w:tc>
          <w:tcPr>
            <w:tcW w:w="240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lastRenderedPageBreak/>
              <w:t>Báo cáo thống kê</w:t>
            </w:r>
            <w:r w:rsidRPr="007B51B0">
              <w:rPr>
                <w:rFonts w:cstheme="minorHAnsi"/>
                <w:sz w:val="24"/>
                <w:szCs w:val="24"/>
              </w:rPr>
              <w:br/>
              <w:t>(Đã triển khai)</w:t>
            </w:r>
          </w:p>
        </w:tc>
      </w:tr>
      <w:tr w:rsidR="007B51B0" w:rsidRPr="007B51B0">
        <w:trPr>
          <w:trHeight w:val="339"/>
        </w:trPr>
        <w:tc>
          <w:tcPr>
            <w:tcW w:w="749"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11</w:t>
            </w:r>
          </w:p>
        </w:tc>
        <w:tc>
          <w:tcPr>
            <w:tcW w:w="2598" w:type="dxa"/>
            <w:shd w:val="clear" w:color="auto" w:fill="FDFEFE"/>
            <w:vAlign w:val="center"/>
          </w:tcPr>
          <w:p w:rsidR="00DE29F8" w:rsidRPr="000E30FC" w:rsidRDefault="007B51B0">
            <w:pPr>
              <w:spacing w:before="40" w:after="40" w:line="276" w:lineRule="auto"/>
              <w:rPr>
                <w:rFonts w:cstheme="minorHAnsi"/>
                <w:sz w:val="24"/>
                <w:szCs w:val="24"/>
              </w:rPr>
            </w:pPr>
            <w:r w:rsidRPr="000E30FC">
              <w:rPr>
                <w:rFonts w:cstheme="minorHAnsi"/>
                <w:sz w:val="24"/>
                <w:szCs w:val="24"/>
              </w:rPr>
              <w:t>Trợ lý AI Chatbot giải quyết những bài toán cụ thể nào trong StoreFlow AI?</w:t>
            </w:r>
          </w:p>
        </w:tc>
        <w:tc>
          <w:tcPr>
            <w:tcW w:w="3320" w:type="dxa"/>
            <w:shd w:val="clear" w:color="auto" w:fill="FDFEFE"/>
            <w:vAlign w:val="center"/>
          </w:tcPr>
          <w:p>
            <w:r>
              <w:t>Trợ lý AI đảm nhận 3 phân hệ chuyên biệt tại `AiAssistantPage.jsx`:</w:t>
              <w:br/>
              <w:t>1. Tư vấn sản phẩm thông minh (Semantic RAG): Hiểu nhu cầu tự nhiên và ngân sách của khách hàng để gợi ý đúng sản phẩm phù hợp, hiển thị thẻ tương tác (ProductCard) có nút Thêm giỏ (Customer) hoặc Mở bán POS (Staff).</w:t>
              <w:br/>
              <w:t>2. Tìm kiếm sản phẩm bằng hình ảnh (Multimodal Visual Search): Cho phép tải ảnh chụp sản phẩm để tìm kiếm qua mô hình OpenAI CLIP ViT-B/32 512 chiều (chạy trên CPU, 0 MB VRAM) hoặc Gemini Cloud Vision, đối chiếu với SQLite WAL qua Dynamic Visual Match Engine 3 cấp độ kèm lý do tiếng Việt minh bạch.</w:t>
              <w:br/>
              <w:t>3. Phân tích doanh thu &amp; Đề xuất nhập hàng (AI Business Intelligence): Đọc số liệu doanh thu thực tế từ SQLite, phát hiện xu hướng tăng trưởng, top sản phẩm và sinh nhận xét chiến lược cho SuperAdmin với cơ chế chống rò rỉ prompt (Stop token `[HẾT BÁO CÁO]`).</w:t>
            </w:r>
          </w:p>
        </w:tc>
        <w:tc>
          <w:tcPr>
            <w:tcW w:w="240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Chức năng AI</w:t>
            </w:r>
            <w:r w:rsidRPr="007B51B0">
              <w:rPr>
                <w:rFonts w:cstheme="minorHAnsi"/>
                <w:sz w:val="24"/>
                <w:szCs w:val="24"/>
              </w:rPr>
              <w:br/>
              <w:t>(Đã triển khai)</w:t>
            </w:r>
          </w:p>
        </w:tc>
      </w:tr>
      <w:tr w:rsidR="007B51B0" w:rsidRPr="007B51B0">
        <w:trPr>
          <w:trHeight w:val="339"/>
        </w:trPr>
        <w:tc>
          <w:tcPr>
            <w:tcW w:w="749"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12</w:t>
            </w:r>
          </w:p>
        </w:tc>
        <w:tc>
          <w:tcPr>
            <w:tcW w:w="2598" w:type="dxa"/>
            <w:vAlign w:val="center"/>
          </w:tcPr>
          <w:p w:rsidR="00DE29F8" w:rsidRPr="000E30FC" w:rsidRDefault="007B51B0">
            <w:pPr>
              <w:rPr>
                <w:rFonts w:cstheme="minorHAnsi"/>
                <w:sz w:val="24"/>
                <w:szCs w:val="24"/>
              </w:rPr>
            </w:pPr>
            <w:r w:rsidRPr="000E30FC">
              <w:rPr>
                <w:rFonts w:cstheme="minorHAnsi"/>
                <w:sz w:val="24"/>
                <w:szCs w:val="24"/>
              </w:rPr>
              <w:t>Kiến trúc RAG (Retrieval-Augmented Generation) kết hợp ChromaDB và SQLite được triển khai như thế nào?</w:t>
            </w:r>
          </w:p>
        </w:tc>
        <w:tc>
          <w:tcPr>
            <w:tcW w:w="3320" w:type="dxa"/>
            <w:vAlign w:val="center"/>
          </w:tcPr>
          <w:p w:rsidR="00DE29F8" w:rsidRPr="007B51B0" w:rsidRDefault="007B51B0">
            <w:pPr>
              <w:rPr>
                <w:rFonts w:cstheme="minorHAnsi"/>
                <w:sz w:val="24"/>
                <w:szCs w:val="24"/>
              </w:rPr>
            </w:pPr>
            <w:r w:rsidRPr="007B51B0">
              <w:rPr>
                <w:rFonts w:cstheme="minorHAnsi"/>
                <w:sz w:val="24"/>
                <w:szCs w:val="24"/>
              </w:rPr>
              <w:t xml:space="preserve">Hệ thống triển khai theo quy trình: (1) Trích xuất đặc trưng ngữ nghĩa câu hỏi qua mô hình text embedding all-MiniLM-L6-v2; (2) ChromaDB Vector Store truy xuất Top-5 ứng viên tiềm năng dựa trên khoảng cách Cosine; (3) Chốt chặn kiểm định SQLite Post-Retrieval Verification đối soát dữ liệu kinh doanh thực tế (chỉ giữ lại sản phẩm active và stock_quantity &gt; 0); (4) Nạp Ground Truth Context đã được xác thực vào Prompt để LLM Gemini suy luận lời tư vấn chính xác, hoàn toàn không bị </w:t>
            </w:r>
            <w:r w:rsidRPr="007B51B0">
              <w:rPr>
                <w:rFonts w:cstheme="minorHAnsi"/>
                <w:sz w:val="24"/>
                <w:szCs w:val="24"/>
              </w:rPr>
              <w:lastRenderedPageBreak/>
              <w:t>ảo giác về giá hay tồn kho; (5) Trả về phản hồi kèm Thẻ sản phẩm tương tác.</w:t>
            </w:r>
          </w:p>
        </w:tc>
        <w:tc>
          <w:tcPr>
            <w:tcW w:w="2404" w:type="dxa"/>
            <w:vAlign w:val="center"/>
          </w:tcPr>
          <w:p w:rsidR="00DE29F8" w:rsidRPr="007B51B0" w:rsidRDefault="007B51B0">
            <w:pPr>
              <w:rPr>
                <w:rFonts w:cstheme="minorHAnsi"/>
                <w:sz w:val="24"/>
                <w:szCs w:val="24"/>
              </w:rPr>
            </w:pPr>
            <w:r w:rsidRPr="007B51B0">
              <w:rPr>
                <w:rFonts w:cstheme="minorHAnsi"/>
                <w:sz w:val="24"/>
                <w:szCs w:val="24"/>
              </w:rPr>
              <w:lastRenderedPageBreak/>
              <w:t>Kiến trúc Semantic RAG (Đã triển khai)</w:t>
            </w:r>
          </w:p>
        </w:tc>
      </w:tr>
      <w:tr w:rsidR="007B51B0" w:rsidRPr="007B51B0">
        <w:trPr>
          <w:trHeight w:val="339"/>
        </w:trPr>
        <w:tc>
          <w:tcPr>
            <w:tcW w:w="749"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13</w:t>
            </w:r>
          </w:p>
        </w:tc>
        <w:tc>
          <w:tcPr>
            <w:tcW w:w="2598" w:type="dxa"/>
            <w:shd w:val="clear" w:color="auto" w:fill="FDFEFE"/>
            <w:vAlign w:val="center"/>
          </w:tcPr>
          <w:p w:rsidR="00DE29F8" w:rsidRPr="000E30FC" w:rsidRDefault="007B51B0">
            <w:pPr>
              <w:spacing w:before="40" w:after="40" w:line="276" w:lineRule="auto"/>
              <w:rPr>
                <w:rFonts w:cstheme="minorHAnsi"/>
                <w:sz w:val="24"/>
                <w:szCs w:val="24"/>
              </w:rPr>
            </w:pPr>
            <w:r w:rsidRPr="000E30FC">
              <w:rPr>
                <w:rFonts w:cstheme="minorHAnsi"/>
                <w:sz w:val="24"/>
                <w:szCs w:val="24"/>
              </w:rPr>
              <w:t>Làm thế nào để loại bỏ hoàn toàn hiện tượng AI bịa đặt sản phẩm hết hàng hoặc sai giá (Anti-Hallucination)?</w:t>
            </w:r>
          </w:p>
        </w:tc>
        <w:tc>
          <w:tcPr>
            <w:tcW w:w="3320" w:type="dxa"/>
            <w:shd w:val="clear" w:color="auto" w:fill="FDFEFE"/>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Hệ thống áp dụng chốt chặn kiểm định dữ liệu nghiêm ngặt tại Backend (`_verify_and_enrich_candidates_from_sqlite`). Dữ liệu đưa vào Prompt Context cho Gemini là sự thật tuyệt đối (Ground Truth) lấy từ SQLite. Prompt được thiết kế với chỉ dẫn phủ định mạnh mẽ: 'CHỈ tư vấn dựa trên danh sách sản phẩm có trong context, KHÔNG tự bịa thông số/giá bán, nếu không có hàng phải thông báo rõ ràng'.</w:t>
            </w:r>
          </w:p>
        </w:tc>
        <w:tc>
          <w:tcPr>
            <w:tcW w:w="240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Chống ảo giác AI</w:t>
            </w:r>
            <w:r w:rsidRPr="007B51B0">
              <w:rPr>
                <w:rFonts w:cstheme="minorHAnsi"/>
                <w:sz w:val="24"/>
                <w:szCs w:val="24"/>
              </w:rPr>
              <w:br/>
              <w:t>(Đã triển khai)</w:t>
            </w:r>
          </w:p>
        </w:tc>
      </w:tr>
      <w:tr w:rsidR="007B51B0" w:rsidRPr="007B51B0">
        <w:trPr>
          <w:trHeight w:val="339"/>
        </w:trPr>
        <w:tc>
          <w:tcPr>
            <w:tcW w:w="749"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14</w:t>
            </w:r>
          </w:p>
        </w:tc>
        <w:tc>
          <w:tcPr>
            <w:tcW w:w="2598" w:type="dxa"/>
            <w:vAlign w:val="center"/>
          </w:tcPr>
          <w:p w:rsidR="00DE29F8" w:rsidRPr="000E30FC" w:rsidRDefault="007B51B0">
            <w:pPr>
              <w:spacing w:before="40" w:after="40" w:line="276" w:lineRule="auto"/>
              <w:rPr>
                <w:rFonts w:cstheme="minorHAnsi"/>
                <w:sz w:val="24"/>
                <w:szCs w:val="24"/>
              </w:rPr>
            </w:pPr>
            <w:r w:rsidRPr="000E30FC">
              <w:rPr>
                <w:rFonts w:cstheme="minorHAnsi"/>
                <w:sz w:val="24"/>
                <w:szCs w:val="24"/>
              </w:rPr>
              <w:t>Chức năng AI sinh báo cáo doanh thu và phân tích kinh doanh hoạt động ra sao?</w:t>
            </w:r>
          </w:p>
        </w:tc>
        <w:tc>
          <w:tcPr>
            <w:tcW w:w="3320" w:type="dxa"/>
            <w:vAlign w:val="center"/>
          </w:tcPr>
          <w:p>
            <w:r>
              <w:t>Tính năng Báo cáo Doanh thu và Phân tích Tài chính AI là đặc quyền bảo mật tối cao của SuperAdmin (Chủ cửa hàng). Tất cả các API báo cáo (`/api/v1/reports/*` và `/api/v1/ai/sales-report`) đều enforce `require_roles('superadmin')`. Nếu Admin hoặc Staff cố tình truy cập sẽ lập tức nhận lỗi HTTP 403 Forbidden. Cơ sở dữ liệu SQLite là Nguồn Chân lý (Source of Truth) duy nhất cho toàn bộ số liệu: doanh thu thực nhận 1.390.000 VNĐ từ 2 đơn hàng hoàn tất trên tổng số 5 đơn (3 đơn bị hủy/hoàn tiền được bóc tách minh bạch). Hệ thống tích hợp Stop Sequence `[HẾT BÁO CÁO]`, tham số `repeat_penalty: 1.22` và bộ lọc hậu kỳ `_clean_report_output` nhằm triệt tiêu hoàn toàn nguy cơ rò rỉ prompt hệ thống (instruction bleed) và lặp từ thoái hóa.</w:t>
            </w:r>
          </w:p>
        </w:tc>
        <w:tc>
          <w:tcPr>
            <w:tcW w:w="240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AI Báo cáo Doanh thu</w:t>
            </w:r>
            <w:r w:rsidRPr="007B51B0">
              <w:rPr>
                <w:rFonts w:cstheme="minorHAnsi"/>
                <w:sz w:val="24"/>
                <w:szCs w:val="24"/>
              </w:rPr>
              <w:br/>
              <w:t>(Đã triển khai)</w:t>
            </w:r>
          </w:p>
        </w:tc>
      </w:tr>
      <w:tr w:rsidR="007B51B0" w:rsidRPr="007B51B0">
        <w:trPr>
          <w:trHeight w:val="339"/>
        </w:trPr>
        <w:tc>
          <w:tcPr>
            <w:tcW w:w="749"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15</w:t>
            </w:r>
          </w:p>
        </w:tc>
        <w:tc>
          <w:tcPr>
            <w:tcW w:w="2598" w:type="dxa"/>
            <w:shd w:val="clear" w:color="auto" w:fill="FDFEFE"/>
            <w:vAlign w:val="center"/>
          </w:tcPr>
          <w:p w:rsidR="00DE29F8" w:rsidRPr="000E30FC" w:rsidRDefault="007B51B0">
            <w:pPr>
              <w:spacing w:before="40" w:after="40" w:line="276" w:lineRule="auto"/>
              <w:rPr>
                <w:rFonts w:cstheme="minorHAnsi"/>
                <w:sz w:val="24"/>
                <w:szCs w:val="24"/>
              </w:rPr>
            </w:pPr>
            <w:r w:rsidRPr="000E30FC">
              <w:rPr>
                <w:rFonts w:cstheme="minorHAnsi"/>
                <w:sz w:val="24"/>
                <w:szCs w:val="24"/>
              </w:rPr>
              <w:t>Khách vãng lai (Guest) có được sử dụng Trợ lý AI không và phạm vi dữ liệu là gì?</w:t>
            </w:r>
          </w:p>
        </w:tc>
        <w:tc>
          <w:tcPr>
            <w:tcW w:w="3320" w:type="dxa"/>
            <w:shd w:val="clear" w:color="auto" w:fill="FDFEFE"/>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 xml:space="preserve">Khách vãng lai (Guest) được phép sử dụng Trợ lý AI tư vấn sản phẩm hoàn toàn miễn phí mà không cần đăng nhập. Phạm vi dữ liệu của Guest được giới hạn nghiêm ngặt ở </w:t>
            </w:r>
            <w:r w:rsidRPr="007B51B0">
              <w:rPr>
                <w:rFonts w:cstheme="minorHAnsi"/>
                <w:sz w:val="24"/>
                <w:szCs w:val="24"/>
              </w:rPr>
              <w:lastRenderedPageBreak/>
              <w:t>tầng Backend: chỉ được tư vấn thông tin sản phẩm công khai, giá bán niêm yết và đặc tính kỹ thuật; tuyệt đối không thể truy cập doanh thu, giá vốn, danh sách khách hàng hay số liệu nội bộ.</w:t>
            </w:r>
          </w:p>
        </w:tc>
        <w:tc>
          <w:tcPr>
            <w:tcW w:w="240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lastRenderedPageBreak/>
              <w:t>Guest AI</w:t>
            </w:r>
            <w:r w:rsidRPr="007B51B0">
              <w:rPr>
                <w:rFonts w:cstheme="minorHAnsi"/>
                <w:sz w:val="24"/>
                <w:szCs w:val="24"/>
              </w:rPr>
              <w:br/>
              <w:t>(Đã triển khai)</w:t>
            </w:r>
          </w:p>
        </w:tc>
      </w:tr>
      <w:tr w:rsidR="007B51B0" w:rsidRPr="007B51B0">
        <w:trPr>
          <w:trHeight w:val="339"/>
        </w:trPr>
        <w:tc>
          <w:tcPr>
            <w:tcW w:w="749"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16</w:t>
            </w:r>
          </w:p>
        </w:tc>
        <w:tc>
          <w:tcPr>
            <w:tcW w:w="2598" w:type="dxa"/>
            <w:vAlign w:val="center"/>
          </w:tcPr>
          <w:p w:rsidR="00DE29F8" w:rsidRPr="000E30FC" w:rsidRDefault="007B51B0">
            <w:pPr>
              <w:spacing w:before="40" w:after="40" w:line="276" w:lineRule="auto"/>
              <w:rPr>
                <w:rFonts w:cstheme="minorHAnsi"/>
                <w:sz w:val="24"/>
                <w:szCs w:val="24"/>
              </w:rPr>
            </w:pPr>
            <w:r w:rsidRPr="000E30FC">
              <w:rPr>
                <w:rFonts w:cstheme="minorHAnsi"/>
                <w:sz w:val="24"/>
                <w:szCs w:val="24"/>
              </w:rPr>
              <w:t>Cơ chế phân quyền dữ liệu cho AI (AI Access Control) được kiểm soát ở đâu?</w:t>
            </w:r>
          </w:p>
        </w:tc>
        <w:tc>
          <w:tcPr>
            <w:tcW w:w="3320"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Phân quyền AI được kiểm soát bắt buộc tại Backend (`ai_service.py`), không dựa vào System Prompt hay Frontend. Backend phân tích ý định (Intent Detection) và đối chiếu với Role được giải mã từ JWT token:</w:t>
            </w:r>
            <w:r w:rsidRPr="007B51B0">
              <w:rPr>
                <w:rFonts w:cstheme="minorHAnsi"/>
                <w:sz w:val="24"/>
                <w:szCs w:val="24"/>
              </w:rPr>
              <w:br/>
              <w:t>- Guest/Customer hỏi doanh thu -&gt; Bị Backend từ chối ngay lập tức (trả về thông báo phân quyền).</w:t>
            </w:r>
            <w:r w:rsidRPr="007B51B0">
              <w:rPr>
                <w:rFonts w:cstheme="minorHAnsi"/>
                <w:sz w:val="24"/>
                <w:szCs w:val="24"/>
              </w:rPr>
              <w:br/>
              <w:t>- Customer hỏi đơn hàng -&gt; Backend chỉ trích xuất đúng đơn hàng gắn với `user_id` của tài khoản đăng nhập.</w:t>
            </w:r>
            <w:r w:rsidRPr="007B51B0">
              <w:rPr>
                <w:rFonts w:cstheme="minorHAnsi"/>
                <w:sz w:val="24"/>
                <w:szCs w:val="24"/>
              </w:rPr>
              <w:br/>
              <w:t>- SuperAdmin hỏi doanh thu -&gt; Backend nạp số liệu SQL facts chính xác.</w:t>
            </w:r>
          </w:p>
        </w:tc>
        <w:tc>
          <w:tcPr>
            <w:tcW w:w="240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AI Access Control</w:t>
            </w:r>
            <w:r w:rsidRPr="007B51B0">
              <w:rPr>
                <w:rFonts w:cstheme="minorHAnsi"/>
                <w:sz w:val="24"/>
                <w:szCs w:val="24"/>
              </w:rPr>
              <w:br/>
              <w:t>(Đã triển khai)</w:t>
            </w:r>
          </w:p>
        </w:tc>
      </w:tr>
      <w:tr w:rsidR="007B51B0" w:rsidRPr="007B51B0">
        <w:trPr>
          <w:trHeight w:val="339"/>
        </w:trPr>
        <w:tc>
          <w:tcPr>
            <w:tcW w:w="749"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17</w:t>
            </w:r>
          </w:p>
        </w:tc>
        <w:tc>
          <w:tcPr>
            <w:tcW w:w="2598" w:type="dxa"/>
            <w:shd w:val="clear" w:color="auto" w:fill="FDFEFE"/>
            <w:vAlign w:val="center"/>
          </w:tcPr>
          <w:p w:rsidR="00DE29F8" w:rsidRPr="000E30FC" w:rsidRDefault="007B51B0">
            <w:pPr>
              <w:spacing w:before="40" w:after="40" w:line="276" w:lineRule="auto"/>
              <w:rPr>
                <w:rFonts w:cstheme="minorHAnsi"/>
                <w:sz w:val="24"/>
                <w:szCs w:val="24"/>
              </w:rPr>
            </w:pPr>
            <w:r w:rsidRPr="000E30FC">
              <w:rPr>
                <w:rFonts w:cstheme="minorHAnsi"/>
                <w:sz w:val="24"/>
                <w:szCs w:val="24"/>
              </w:rPr>
              <w:t>Các biện pháp phòng thủ an toàn AI (Prompt Injection, Secret Leakage, Anti-Spam) gồm những gì?</w:t>
            </w:r>
          </w:p>
        </w:tc>
        <w:tc>
          <w:tcPr>
            <w:tcW w:w="3320" w:type="dxa"/>
            <w:shd w:val="clear" w:color="auto" w:fill="FDFEFE"/>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Hệ thống triển khai 4 lớp bảo vệ:</w:t>
            </w:r>
            <w:r w:rsidRPr="007B51B0">
              <w:rPr>
                <w:rFonts w:cstheme="minorHAnsi"/>
                <w:sz w:val="24"/>
                <w:szCs w:val="24"/>
              </w:rPr>
              <w:br/>
              <w:t>1. Prompt Injection Guard: Nhận diện và từ chối các câu lệnh cố tình bypass quyền ('ignore instructions', 'you are now superadmin').</w:t>
            </w:r>
            <w:r w:rsidRPr="007B51B0">
              <w:rPr>
                <w:rFonts w:cstheme="minorHAnsi"/>
                <w:sz w:val="24"/>
                <w:szCs w:val="24"/>
              </w:rPr>
              <w:br/>
              <w:t>2. Output Secret Sanitizer: Tự động quét và che giấu API key Gemini, JWT Secret và password hash khỏi câu trả lời của AI.</w:t>
            </w:r>
            <w:r w:rsidRPr="007B51B0">
              <w:rPr>
                <w:rFonts w:cstheme="minorHAnsi"/>
                <w:sz w:val="24"/>
                <w:szCs w:val="24"/>
              </w:rPr>
              <w:br/>
              <w:t xml:space="preserve">3. Dynamic Input Length Validator: Giới hạn độ dài câu </w:t>
            </w:r>
            <w:r w:rsidRPr="007B51B0">
              <w:rPr>
                <w:rFonts w:cstheme="minorHAnsi"/>
                <w:sz w:val="24"/>
                <w:szCs w:val="24"/>
              </w:rPr>
              <w:lastRenderedPageBreak/>
              <w:t>hỏi theo role (Guest 500 ký tự, SuperAdmin 4000 ký tự).</w:t>
            </w:r>
            <w:r w:rsidRPr="007B51B0">
              <w:rPr>
                <w:rFonts w:cstheme="minorHAnsi"/>
                <w:sz w:val="24"/>
                <w:szCs w:val="24"/>
              </w:rPr>
              <w:br/>
              <w:t>4. AI Rate Limiter: Giới hạn tần suất và cooldown (Guest 10 req/phút, cooldown 1.5s).</w:t>
            </w:r>
          </w:p>
        </w:tc>
        <w:tc>
          <w:tcPr>
            <w:tcW w:w="240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lastRenderedPageBreak/>
              <w:t>Bảo mật AI</w:t>
            </w:r>
            <w:r w:rsidRPr="007B51B0">
              <w:rPr>
                <w:rFonts w:cstheme="minorHAnsi"/>
                <w:sz w:val="24"/>
                <w:szCs w:val="24"/>
              </w:rPr>
              <w:br/>
              <w:t>(Đã triển khai)</w:t>
            </w:r>
          </w:p>
        </w:tc>
      </w:tr>
      <w:tr w:rsidR="007B51B0" w:rsidRPr="007B51B0">
        <w:trPr>
          <w:trHeight w:val="339"/>
        </w:trPr>
        <w:tc>
          <w:tcPr>
            <w:tcW w:w="749"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18</w:t>
            </w:r>
          </w:p>
        </w:tc>
        <w:tc>
          <w:tcPr>
            <w:tcW w:w="2598" w:type="dxa"/>
            <w:vAlign w:val="center"/>
          </w:tcPr>
          <w:p w:rsidR="00DE29F8" w:rsidRPr="000E30FC" w:rsidRDefault="007B51B0">
            <w:pPr>
              <w:spacing w:before="40" w:after="40" w:line="276" w:lineRule="auto"/>
              <w:rPr>
                <w:rFonts w:cstheme="minorHAnsi"/>
                <w:sz w:val="24"/>
                <w:szCs w:val="24"/>
              </w:rPr>
            </w:pPr>
            <w:r w:rsidRPr="000E30FC">
              <w:rPr>
                <w:rFonts w:cstheme="minorHAnsi"/>
                <w:sz w:val="24"/>
                <w:szCs w:val="24"/>
              </w:rPr>
              <w:t>Khi dịch vụ Gemini API bên ngoài gặp lỗi timeout hoặc hết Quota thì hệ thống xử lý ra sao?</w:t>
            </w:r>
          </w:p>
        </w:tc>
        <w:tc>
          <w:tcPr>
            <w:tcW w:w="3320" w:type="dxa"/>
            <w:vAlign w:val="center"/>
          </w:tcPr>
          <w:p>
            <w:r>
              <w:t>Khi dịch vụ Gemini API bên ngoài gặp lỗi timeout hoặc hết hạn ngạch (Quota 429 Too Many Requests), hệ thống kích hoạt cơ chế Pluggable AI Provider Architecture:</w:t>
              <w:br/>
              <w:t>1. Tự động chuyển đổi sang Ollama Local Engine (mô hình Qwen 2.5 1.5B chạy offline cục bộ trên máy chủ) để tiếp tục phục vụ người dùng mà không gián đoạn.</w:t>
              <w:br/>
              <w:t>2. Trong tìm kiếm hình ảnh, nếu Gemini Cloud Vision hết quota hoặc lỗi mạng, hệ thống tự động fallback về Local Vision Engine (OpenAI CLIP ViT-B/32 trích xuất vector 512 chiều trực tiếp trên CPU, 0 MB VRAM).</w:t>
              <w:br/>
              <w:t>3. Nếu toàn bộ dịch vụ AI bên ngoài không khả dụng, hệ thống chuyển về chế độ Safe Grounded Fallback: tra cứu sản phẩm trực tiếp từ CSDL SQLite WAL dựa trên rule-based keywords và metadata, đảm bảo hệ thống bán hàng và tư vấn luôn hoạt động 100% thời gian (zero-downtime).</w:t>
            </w:r>
          </w:p>
        </w:tc>
        <w:tc>
          <w:tcPr>
            <w:tcW w:w="240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AI Fallback Resilience</w:t>
            </w:r>
            <w:r w:rsidRPr="007B51B0">
              <w:rPr>
                <w:rFonts w:cstheme="minorHAnsi"/>
                <w:sz w:val="24"/>
                <w:szCs w:val="24"/>
              </w:rPr>
              <w:br/>
              <w:t>(Đã triển khai)</w:t>
            </w:r>
          </w:p>
        </w:tc>
      </w:tr>
      <w:tr w:rsidR="007B51B0" w:rsidRPr="007B51B0">
        <w:trPr>
          <w:trHeight w:val="339"/>
        </w:trPr>
        <w:tc>
          <w:tcPr>
            <w:tcW w:w="749"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19</w:t>
            </w:r>
          </w:p>
        </w:tc>
        <w:tc>
          <w:tcPr>
            <w:tcW w:w="2598" w:type="dxa"/>
            <w:shd w:val="clear" w:color="auto" w:fill="FDFEFE"/>
            <w:vAlign w:val="center"/>
          </w:tcPr>
          <w:p w:rsidR="00DE29F8" w:rsidRPr="000E30FC" w:rsidRDefault="007B51B0">
            <w:pPr>
              <w:spacing w:before="40" w:after="40" w:line="276" w:lineRule="auto"/>
              <w:rPr>
                <w:rFonts w:cstheme="minorHAnsi"/>
                <w:sz w:val="24"/>
                <w:szCs w:val="24"/>
              </w:rPr>
            </w:pPr>
            <w:r w:rsidRPr="000E30FC">
              <w:rPr>
                <w:rFonts w:cstheme="minorHAnsi"/>
                <w:sz w:val="24"/>
                <w:szCs w:val="24"/>
              </w:rPr>
              <w:t>Cơ sở dữ liệu và công nghệ lưu trữ của hệ thống được lựa chọn như thế nào?</w:t>
            </w:r>
          </w:p>
        </w:tc>
        <w:tc>
          <w:tcPr>
            <w:tcW w:w="3320" w:type="dxa"/>
            <w:shd w:val="clear" w:color="auto" w:fill="FDFEFE"/>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Hệ thống sử dụng:</w:t>
            </w:r>
            <w:r w:rsidRPr="007B51B0">
              <w:rPr>
                <w:rFonts w:cstheme="minorHAnsi"/>
                <w:sz w:val="24"/>
                <w:szCs w:val="24"/>
              </w:rPr>
              <w:br/>
              <w:t>- CSDL quan hệ: SQLite 3 được cấu hình chế độ WAL (`PRAGMA journal_mode=WAL; PRAGMA foreign_keys=ON; PRAGMA synchronous=NORMAL;`), hỗ trợ đọc đồng thời không khóa, hiệu năng cao, nhẹ và dễ triển khai demo.</w:t>
            </w:r>
            <w:r w:rsidRPr="007B51B0">
              <w:rPr>
                <w:rFonts w:cstheme="minorHAnsi"/>
                <w:sz w:val="24"/>
                <w:szCs w:val="24"/>
              </w:rPr>
              <w:br/>
              <w:t>- CSDL vector: ChromaDB lưu trữ cục bộ tại thư mục `chroma_data/`, quản lý vector nhúng sản phẩm với thuật toán HNSW Cosine Similarity.</w:t>
            </w:r>
          </w:p>
        </w:tc>
        <w:tc>
          <w:tcPr>
            <w:tcW w:w="240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Công nghệ CSDL</w:t>
            </w:r>
            <w:r w:rsidRPr="007B51B0">
              <w:rPr>
                <w:rFonts w:cstheme="minorHAnsi"/>
                <w:sz w:val="24"/>
                <w:szCs w:val="24"/>
              </w:rPr>
              <w:br/>
              <w:t>(Đã triển khai)</w:t>
            </w:r>
          </w:p>
        </w:tc>
      </w:tr>
      <w:tr w:rsidR="007B51B0" w:rsidRPr="007B51B0">
        <w:trPr>
          <w:trHeight w:val="339"/>
        </w:trPr>
        <w:tc>
          <w:tcPr>
            <w:tcW w:w="749"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20</w:t>
            </w:r>
          </w:p>
        </w:tc>
        <w:tc>
          <w:tcPr>
            <w:tcW w:w="2598" w:type="dxa"/>
            <w:vAlign w:val="center"/>
          </w:tcPr>
          <w:p w:rsidR="00DE29F8" w:rsidRPr="000E30FC" w:rsidRDefault="007B51B0">
            <w:pPr>
              <w:spacing w:before="40" w:after="40" w:line="276" w:lineRule="auto"/>
              <w:rPr>
                <w:rFonts w:cstheme="minorHAnsi"/>
                <w:sz w:val="24"/>
                <w:szCs w:val="24"/>
              </w:rPr>
            </w:pPr>
            <w:r w:rsidRPr="000E30FC">
              <w:rPr>
                <w:rFonts w:cstheme="minorHAnsi"/>
                <w:sz w:val="24"/>
                <w:szCs w:val="24"/>
              </w:rPr>
              <w:t>Môi trường triển khai và yêu cầu hạ tầng kỹ thuật của StoreFlow AI là gì?</w:t>
            </w:r>
          </w:p>
        </w:tc>
        <w:tc>
          <w:tcPr>
            <w:tcW w:w="3320"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Hệ thống hỗ trợ chạy cục bộ hoặc đóng gói môi trường:</w:t>
            </w:r>
            <w:r w:rsidRPr="007B51B0">
              <w:rPr>
                <w:rFonts w:cstheme="minorHAnsi"/>
                <w:sz w:val="24"/>
                <w:szCs w:val="24"/>
              </w:rPr>
              <w:br/>
              <w:t>- Backend: Python 3.12 (FastAPI, Uvicorn, Pydantic v2, google-genai SDK, chromadb).</w:t>
            </w:r>
            <w:r w:rsidRPr="007B51B0">
              <w:rPr>
                <w:rFonts w:cstheme="minorHAnsi"/>
                <w:sz w:val="24"/>
                <w:szCs w:val="24"/>
              </w:rPr>
              <w:br/>
              <w:t xml:space="preserve">- Frontend: Node.js 18+ (React </w:t>
            </w:r>
            <w:r w:rsidRPr="007B51B0">
              <w:rPr>
                <w:rFonts w:cstheme="minorHAnsi"/>
                <w:sz w:val="24"/>
                <w:szCs w:val="24"/>
              </w:rPr>
              <w:lastRenderedPageBreak/>
              <w:t>18, Vite, React Router v6, Lucide Icons).</w:t>
            </w:r>
            <w:r w:rsidRPr="007B51B0">
              <w:rPr>
                <w:rFonts w:cstheme="minorHAnsi"/>
                <w:sz w:val="24"/>
                <w:szCs w:val="24"/>
              </w:rPr>
              <w:br/>
              <w:t>- Cấu hình: Toàn bộ cấu hình biến môi trường bảo mật đặt trong `.env` (được bảo vệ bằng `.gitignore` và cung cấp mẫu `.env.example`). Khởi chạy tiện lợi bằng script một lệnh `run_app.bat`.</w:t>
            </w:r>
          </w:p>
        </w:tc>
        <w:tc>
          <w:tcPr>
            <w:tcW w:w="240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lastRenderedPageBreak/>
              <w:t>Môi trường triển khai</w:t>
            </w:r>
            <w:r w:rsidRPr="007B51B0">
              <w:rPr>
                <w:rFonts w:cstheme="minorHAnsi"/>
                <w:sz w:val="24"/>
                <w:szCs w:val="24"/>
              </w:rPr>
              <w:br/>
              <w:t>(Đã triển khai)</w:t>
            </w:r>
          </w:p>
        </w:tc>
      </w:tr>
      <w:tr w:rsidR="007B51B0" w:rsidRPr="007B51B0" w:rsidTr="007B51B0">
        <w:tc>
          <w:tcPr>
            <w:tcW w:w="749" w:type="dxa"/>
            <w:vAlign w:val="center"/>
          </w:tcPr>
          <w:p w:rsidR="00DE29F8" w:rsidRPr="007B51B0" w:rsidRDefault="007B51B0" w:rsidP="007B51B0">
            <w:pPr>
              <w:jc w:val="center"/>
              <w:rPr>
                <w:rFonts w:cstheme="minorHAnsi"/>
                <w:sz w:val="24"/>
                <w:szCs w:val="24"/>
              </w:rPr>
            </w:pPr>
            <w:r w:rsidRPr="007B51B0">
              <w:rPr>
                <w:rFonts w:cstheme="minorHAnsi"/>
                <w:sz w:val="24"/>
                <w:szCs w:val="24"/>
              </w:rPr>
              <w:t>21</w:t>
            </w:r>
          </w:p>
        </w:tc>
        <w:tc>
          <w:tcPr>
            <w:tcW w:w="2595" w:type="dxa"/>
          </w:tcPr>
          <w:p w:rsidR="00DE29F8" w:rsidRPr="000E30FC" w:rsidRDefault="007B51B0">
            <w:pPr>
              <w:rPr>
                <w:rFonts w:cstheme="minorHAnsi"/>
                <w:sz w:val="24"/>
                <w:szCs w:val="24"/>
              </w:rPr>
            </w:pPr>
            <w:r w:rsidRPr="000E30FC">
              <w:rPr>
                <w:rFonts w:cstheme="minorHAnsi"/>
                <w:sz w:val="24"/>
                <w:szCs w:val="24"/>
              </w:rPr>
              <w:t>Kiến trúc kỹ thuật của chức năng Tìm kiếm Sản phẩm bằng Hình ảnh (Image Search) hoạt động như thế nào?</w:t>
            </w:r>
          </w:p>
        </w:tc>
        <w:tc>
          <w:tcPr>
            <w:tcW w:w="3316" w:type="dxa"/>
          </w:tcPr>
          <w:p>
            <w:r>
              <w:t>Kiến trúc Tìm kiếm Sản phẩm bằng Hình ảnh (Multimodal Visual Search) của StoreFlow AI 2.0 hoạt động theo mô hình Dual Engine:</w:t>
              <w:br/>
              <w:t>(1) Khách hàng tải ảnh sản phẩm lên (hỗ trợ JPG, PNG, WebP &lt;= 5MB) qua giao diện kéo thả trực quan.</w:t>
              <w:br/>
              <w:t>(2) Tầng trích xuất đặc trưng thị giác hỗ trợ 2 chế độ:</w:t>
              <w:br/>
              <w:t xml:space="preserve">    - Local Vision (Offline): Sử dụng mô hình OpenAI CLIP ViT-B/32 trích xuất vector nhúng ảnh 512 chiều trực tiếp trên CPU (tiêu tốn 0 MB VRAM, khởi động an toàn).</w:t>
              <w:br/>
              <w:t xml:space="preserve">    - Gemini Cloud Vision (Online): Gọi Gemini Vision để trích xuất JSON đặc trưng cấu trúc (loại thiết bị, màu sắc, kiểu dáng, chất liệu, từ khóa).</w:t>
              <w:br/>
              <w:t>(3) Tầng truy xuất vector ChromaDB: Tìm kiếm ứng viên tương đồng qua 3 collections (`storeflow_products`, `storeflow_product_visuals`, `storeflow_product_visual_vectors`).</w:t>
              <w:br/>
              <w:t>(4) Tầng xác thực SQLite Truth Guard: Đối chiếu toàn bộ ứng viên với CSDL SQLite WAL (chỉ giữ sản phẩm status active, tồn kho &gt; 0, giá niêm yết chuẩn).</w:t>
              <w:br/>
              <w:t>(5) Động cơ đối chiếu thị giác động (Dynamic Visual Match Engine): Tự động phân loại kết quả thành 3 cấp độ: `[ SẢN PHẨM TƯƠNG TỰ ]` (SIMILAR), `[ CÙNG NHÓM HÀNG ]` (RELATED), và `[ SẢN PHẨM LIÊN QUAN ]` (RELATED-Category) kèm lý do giải thích bằng tiếng Việt. Nếu ảnh đầu vào không rõ ràng hoặc góc chụp thiếu sáng, hệ thống gắn nhãn cảnh báo `Chưa xác định chắc chắn (Độ tin cậy thấp)`.</w:t>
            </w:r>
          </w:p>
        </w:tc>
        <w:tc>
          <w:tcPr>
            <w:tcW w:w="2401" w:type="dxa"/>
          </w:tcPr>
          <w:p w:rsidR="00DE29F8" w:rsidRPr="007B51B0" w:rsidRDefault="007B51B0">
            <w:pPr>
              <w:rPr>
                <w:rFonts w:cstheme="minorHAnsi"/>
                <w:sz w:val="24"/>
                <w:szCs w:val="24"/>
              </w:rPr>
            </w:pPr>
            <w:r w:rsidRPr="007B51B0">
              <w:rPr>
                <w:rFonts w:cstheme="minorHAnsi"/>
                <w:sz w:val="24"/>
                <w:szCs w:val="24"/>
              </w:rPr>
              <w:t>Tìm kiếm Đa phương thức (Đã triển khai)</w:t>
            </w:r>
          </w:p>
        </w:tc>
      </w:tr>
      <w:tr w:rsidR="007B51B0" w:rsidRPr="007B51B0">
        <w:tc>
          <w:tcPr>
            <w:tcW w:w="749" w:type="dxa"/>
          </w:tcPr>
          <w:p w:rsidR="00DE29F8" w:rsidRPr="007B51B0" w:rsidRDefault="007B51B0">
            <w:pPr>
              <w:rPr>
                <w:rFonts w:cstheme="minorHAnsi"/>
                <w:sz w:val="24"/>
                <w:szCs w:val="24"/>
              </w:rPr>
            </w:pPr>
            <w:r w:rsidRPr="007B51B0">
              <w:rPr>
                <w:rFonts w:cstheme="minorHAnsi"/>
                <w:sz w:val="24"/>
                <w:szCs w:val="24"/>
              </w:rPr>
              <w:t>22</w:t>
            </w:r>
          </w:p>
        </w:tc>
        <w:tc>
          <w:tcPr>
            <w:tcW w:w="2595" w:type="dxa"/>
          </w:tcPr>
          <w:p w:rsidR="00DE29F8" w:rsidRPr="000E30FC" w:rsidRDefault="007B51B0">
            <w:pPr>
              <w:rPr>
                <w:rFonts w:cstheme="minorHAnsi"/>
                <w:sz w:val="24"/>
                <w:szCs w:val="24"/>
              </w:rPr>
            </w:pPr>
            <w:r w:rsidRPr="000E30FC">
              <w:rPr>
                <w:rFonts w:cstheme="minorHAnsi"/>
                <w:sz w:val="24"/>
                <w:szCs w:val="24"/>
              </w:rPr>
              <w:t>Cơ chế Xử lý Ngoại lệ Đơn hàng của SuperAdmin và bảng kiểm toán hoạt động ra sao?</w:t>
            </w:r>
          </w:p>
        </w:tc>
        <w:tc>
          <w:tcPr>
            <w:tcW w:w="3316" w:type="dxa"/>
          </w:tcPr>
          <w:p w:rsidR="00DE29F8" w:rsidRPr="007B51B0" w:rsidRDefault="007B51B0">
            <w:pPr>
              <w:rPr>
                <w:rFonts w:cstheme="minorHAnsi"/>
                <w:sz w:val="24"/>
                <w:szCs w:val="24"/>
              </w:rPr>
            </w:pPr>
            <w:r w:rsidRPr="007B51B0">
              <w:rPr>
                <w:rFonts w:cstheme="minorHAnsi"/>
                <w:sz w:val="24"/>
                <w:szCs w:val="24"/>
              </w:rPr>
              <w:t xml:space="preserve">SuperAdmin có quyền can thiệp ngoại lệ vào các đơn hàng thông qua endpoint POST /api/v1/orders/{id}/force-action với 3 hành động: force_cancel (hủy đơn cưỡng chế ở mọi trạng thái), reopen_rejected (mở lại đơn </w:t>
            </w:r>
            <w:r w:rsidRPr="007B51B0">
              <w:rPr>
                <w:rFonts w:cstheme="minorHAnsi"/>
                <w:sz w:val="24"/>
                <w:szCs w:val="24"/>
              </w:rPr>
              <w:lastRenderedPageBreak/>
              <w:t>đã bị từ chối), override_status (ghi đè trạng thái). Mọi thao tác can thiệp ngoại lệ bắt buộc phải cung cấp lý do (reason), được thực thi trong giao dịch nguyên tử SQLite bảo vệ tính nhất quán tồn kho, và tự động ghi vết kiểm toán chi tiết vào bảng 'order_audit_logs'.</w:t>
            </w:r>
          </w:p>
        </w:tc>
        <w:tc>
          <w:tcPr>
            <w:tcW w:w="2401" w:type="dxa"/>
          </w:tcPr>
          <w:p w:rsidR="00DE29F8" w:rsidRPr="007B51B0" w:rsidRDefault="007B51B0">
            <w:pPr>
              <w:rPr>
                <w:rFonts w:cstheme="minorHAnsi"/>
                <w:sz w:val="24"/>
                <w:szCs w:val="24"/>
              </w:rPr>
            </w:pPr>
            <w:r w:rsidRPr="007B51B0">
              <w:rPr>
                <w:rFonts w:cstheme="minorHAnsi"/>
                <w:sz w:val="24"/>
                <w:szCs w:val="24"/>
              </w:rPr>
              <w:lastRenderedPageBreak/>
              <w:t>Ngoại lệ &amp; Kiểm toán (Đã triển khai)</w:t>
            </w:r>
          </w:p>
        </w:tc>
      </w:tr>
      <w:tr w:rsidR="007B51B0" w:rsidRPr="007B51B0">
        <w:tc>
          <w:tcPr>
            <w:tcW w:w="749" w:type="dxa"/>
          </w:tcPr>
          <w:p w:rsidR="00DE29F8" w:rsidRPr="007B51B0" w:rsidRDefault="007B51B0">
            <w:pPr>
              <w:rPr>
                <w:rFonts w:cstheme="minorHAnsi"/>
                <w:sz w:val="24"/>
                <w:szCs w:val="24"/>
              </w:rPr>
            </w:pPr>
            <w:r w:rsidRPr="007B51B0">
              <w:rPr>
                <w:rFonts w:cstheme="minorHAnsi"/>
                <w:sz w:val="24"/>
                <w:szCs w:val="24"/>
              </w:rPr>
              <w:t>23</w:t>
            </w:r>
          </w:p>
        </w:tc>
        <w:tc>
          <w:tcPr>
            <w:tcW w:w="2595" w:type="dxa"/>
          </w:tcPr>
          <w:p w:rsidR="00DE29F8" w:rsidRPr="000E30FC" w:rsidRDefault="007B51B0">
            <w:pPr>
              <w:rPr>
                <w:rFonts w:cstheme="minorHAnsi"/>
                <w:sz w:val="24"/>
                <w:szCs w:val="24"/>
              </w:rPr>
            </w:pPr>
            <w:r w:rsidRPr="000E30FC">
              <w:rPr>
                <w:rFonts w:cstheme="minorHAnsi"/>
                <w:sz w:val="24"/>
                <w:szCs w:val="24"/>
              </w:rPr>
              <w:t>Hệ thống thông báo và cập nhật chỉ số luồng đơn hàng (Workflow Indicators) sử dụng công nghệ gì?</w:t>
            </w:r>
          </w:p>
        </w:tc>
        <w:tc>
          <w:tcPr>
            <w:tcW w:w="3316" w:type="dxa"/>
          </w:tcPr>
          <w:p w:rsidR="00DE29F8" w:rsidRPr="007B51B0" w:rsidRDefault="007B51B0">
            <w:pPr>
              <w:rPr>
                <w:rFonts w:cstheme="minorHAnsi"/>
                <w:sz w:val="24"/>
                <w:szCs w:val="24"/>
              </w:rPr>
            </w:pPr>
            <w:r w:rsidRPr="007B51B0">
              <w:rPr>
                <w:rFonts w:cstheme="minorHAnsi"/>
                <w:sz w:val="24"/>
                <w:szCs w:val="24"/>
              </w:rPr>
              <w:t>Hệ thống sử dụng cơ chế Near-real-time Periodic Polling (Cập nhật định kỳ 30 giây khi tab hoạt động) thông qua endpoint GET /api/v1/orders/workflow-counts. Hệ thống KHÔNG sử dụng WebSocket để tránh quá tải kết nối server không cần thiết. Cơ chế này cập nhật các huy hiệu thông báo (Badge) đơn chờ duyệt cho Admin và đơn đã duyệt chờ xử lý cho Staff, đồng thời làm tươi danh sách đơn.</w:t>
            </w:r>
          </w:p>
        </w:tc>
        <w:tc>
          <w:tcPr>
            <w:tcW w:w="2401" w:type="dxa"/>
          </w:tcPr>
          <w:p w:rsidR="00DE29F8" w:rsidRPr="007B51B0" w:rsidRDefault="007B51B0">
            <w:pPr>
              <w:rPr>
                <w:rFonts w:cstheme="minorHAnsi"/>
                <w:sz w:val="24"/>
                <w:szCs w:val="24"/>
              </w:rPr>
            </w:pPr>
            <w:r w:rsidRPr="007B51B0">
              <w:rPr>
                <w:rFonts w:cstheme="minorHAnsi"/>
                <w:sz w:val="24"/>
                <w:szCs w:val="24"/>
              </w:rPr>
              <w:t>Chỉ số Luồng Đơn hàng (Đã triển khai)</w:t>
            </w:r>
          </w:p>
        </w:tc>
      </w:tr>
    </w:tbl>
    <w:p w:rsidR="00F038F1" w:rsidRPr="007B51B0" w:rsidRDefault="00F038F1">
      <w:pPr>
        <w:spacing w:after="120" w:line="240" w:lineRule="auto"/>
        <w:jc w:val="both"/>
        <w:rPr>
          <w:rFonts w:cstheme="minorHAnsi"/>
          <w:sz w:val="28"/>
          <w:szCs w:val="24"/>
        </w:rPr>
      </w:pPr>
    </w:p>
    <w:p w:rsidR="00F038F1" w:rsidRPr="007B51B0" w:rsidRDefault="007C5F24">
      <w:pPr>
        <w:pStyle w:val="ListParagraph"/>
        <w:numPr>
          <w:ilvl w:val="0"/>
          <w:numId w:val="2"/>
        </w:numPr>
        <w:spacing w:after="120" w:line="240" w:lineRule="auto"/>
        <w:ind w:left="284" w:hanging="284"/>
        <w:jc w:val="both"/>
        <w:rPr>
          <w:rFonts w:cstheme="minorHAnsi"/>
          <w:b/>
          <w:sz w:val="28"/>
          <w:szCs w:val="24"/>
        </w:rPr>
      </w:pPr>
      <w:r w:rsidRPr="007B51B0">
        <w:rPr>
          <w:rFonts w:cstheme="minorHAnsi"/>
          <w:b/>
          <w:sz w:val="28"/>
          <w:szCs w:val="24"/>
        </w:rPr>
        <w:t>Yêu cầu chức năng/phi chức năng của ứng dụng</w:t>
      </w:r>
    </w:p>
    <w:p w:rsidR="00F038F1" w:rsidRPr="007B51B0" w:rsidRDefault="00F038F1">
      <w:pPr>
        <w:spacing w:after="120" w:line="240" w:lineRule="auto"/>
        <w:jc w:val="both"/>
        <w:rPr>
          <w:rFonts w:cstheme="minorHAnsi"/>
          <w:b/>
          <w:sz w:val="28"/>
          <w:szCs w:val="24"/>
        </w:rPr>
      </w:pPr>
    </w:p>
    <w:p w:rsidR="00F038F1" w:rsidRPr="007B51B0" w:rsidRDefault="00F038F1">
      <w:pPr>
        <w:spacing w:after="120" w:line="240" w:lineRule="auto"/>
        <w:jc w:val="both"/>
        <w:rPr>
          <w:rFonts w:cstheme="minorHAnsi"/>
          <w:b/>
          <w:sz w:val="28"/>
          <w:szCs w:val="24"/>
        </w:rPr>
      </w:pPr>
    </w:p>
    <w:p w:rsidR="00F038F1" w:rsidRPr="007B51B0" w:rsidRDefault="007C5F24">
      <w:pPr>
        <w:pStyle w:val="ListParagraph"/>
        <w:numPr>
          <w:ilvl w:val="0"/>
          <w:numId w:val="2"/>
        </w:numPr>
        <w:spacing w:after="120" w:line="240" w:lineRule="auto"/>
        <w:ind w:left="284" w:hanging="284"/>
        <w:jc w:val="both"/>
        <w:rPr>
          <w:rFonts w:cstheme="minorHAnsi"/>
          <w:b/>
          <w:sz w:val="28"/>
          <w:szCs w:val="24"/>
        </w:rPr>
      </w:pPr>
      <w:r w:rsidRPr="007B51B0">
        <w:rPr>
          <w:rFonts w:cstheme="minorHAnsi"/>
          <w:b/>
          <w:sz w:val="28"/>
          <w:szCs w:val="24"/>
        </w:rPr>
        <w:t>Sơ đồ phân cấp chức năng của ứng dụng</w:t>
      </w:r>
    </w:p>
    <w:p w:rsidR="00F038F1" w:rsidRPr="007B51B0" w:rsidRDefault="00F038F1">
      <w:pPr>
        <w:spacing w:after="120" w:line="240" w:lineRule="auto"/>
        <w:rPr>
          <w:rFonts w:cstheme="minorHAnsi"/>
          <w:b/>
          <w:sz w:val="28"/>
          <w:szCs w:val="24"/>
        </w:rPr>
      </w:pPr>
    </w:p>
    <w:p w:rsidR="00F038F1" w:rsidRPr="007B51B0" w:rsidRDefault="00F038F1">
      <w:pPr>
        <w:spacing w:after="120" w:line="240" w:lineRule="auto"/>
        <w:jc w:val="both"/>
        <w:rPr>
          <w:rFonts w:cstheme="minorHAnsi"/>
          <w:b/>
          <w:sz w:val="28"/>
          <w:szCs w:val="24"/>
        </w:rPr>
      </w:pPr>
    </w:p>
    <w:p w:rsidR="00DE29F8" w:rsidRPr="007B51B0" w:rsidRDefault="007B51B0">
      <w:pPr>
        <w:spacing w:before="240" w:after="80"/>
        <w:rPr>
          <w:rFonts w:cstheme="minorHAnsi"/>
          <w:sz w:val="28"/>
          <w:szCs w:val="24"/>
        </w:rPr>
      </w:pPr>
      <w:r w:rsidRPr="007B51B0">
        <w:rPr>
          <w:rFonts w:cstheme="minorHAnsi"/>
          <w:b/>
          <w:sz w:val="28"/>
          <w:szCs w:val="24"/>
        </w:rPr>
        <w:t>4.2. Danh sách Yêu cầu chức năng của hệ thống (Functional Requirements - FR)</w:t>
      </w:r>
    </w:p>
    <w:tbl>
      <w:tblPr>
        <w:tblStyle w:val="TableGrid"/>
        <w:tblW w:w="0" w:type="auto"/>
        <w:jc w:val="center"/>
        <w:tblLook w:val="04A0" w:firstRow="1" w:lastRow="0" w:firstColumn="1" w:lastColumn="0" w:noHBand="0" w:noVBand="1"/>
      </w:tblPr>
      <w:tblGrid>
        <w:gridCol w:w="1237"/>
        <w:gridCol w:w="1669"/>
        <w:gridCol w:w="3166"/>
        <w:gridCol w:w="1658"/>
        <w:gridCol w:w="1331"/>
      </w:tblGrid>
      <w:tr w:rsidR="007B51B0" w:rsidRPr="007B51B0">
        <w:trPr>
          <w:jc w:val="center"/>
        </w:trPr>
        <w:tc>
          <w:tcPr>
            <w:tcW w:w="1814" w:type="dxa"/>
            <w:shd w:val="clear" w:color="auto" w:fill="EAECEE"/>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Mã YC</w:t>
            </w:r>
          </w:p>
        </w:tc>
        <w:tc>
          <w:tcPr>
            <w:tcW w:w="1814" w:type="dxa"/>
            <w:shd w:val="clear" w:color="auto" w:fill="EAECEE"/>
            <w:vAlign w:val="center"/>
          </w:tcPr>
          <w:p w:rsidR="00DE29F8" w:rsidRPr="007B51B0" w:rsidRDefault="007B51B0">
            <w:pPr>
              <w:spacing w:before="40" w:after="40" w:line="276" w:lineRule="auto"/>
              <w:jc w:val="center"/>
              <w:rPr>
                <w:rFonts w:cstheme="minorHAnsi"/>
                <w:b/>
                <w:sz w:val="24"/>
                <w:szCs w:val="24"/>
              </w:rPr>
            </w:pPr>
            <w:r w:rsidRPr="007B51B0">
              <w:rPr>
                <w:rFonts w:cstheme="minorHAnsi"/>
                <w:b/>
                <w:sz w:val="24"/>
                <w:szCs w:val="24"/>
              </w:rPr>
              <w:t>Tên chức năng</w:t>
            </w:r>
          </w:p>
        </w:tc>
        <w:tc>
          <w:tcPr>
            <w:tcW w:w="1814" w:type="dxa"/>
            <w:shd w:val="clear" w:color="auto" w:fill="EAECEE"/>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Mô tả chi tiết nghiệp vụ</w:t>
            </w:r>
          </w:p>
        </w:tc>
        <w:tc>
          <w:tcPr>
            <w:tcW w:w="1814" w:type="dxa"/>
            <w:shd w:val="clear" w:color="auto" w:fill="EAECEE"/>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Vai trò (RBAC)</w:t>
            </w:r>
          </w:p>
        </w:tc>
        <w:tc>
          <w:tcPr>
            <w:tcW w:w="1814" w:type="dxa"/>
            <w:shd w:val="clear" w:color="auto" w:fill="EAECEE"/>
            <w:vAlign w:val="center"/>
          </w:tcPr>
          <w:p w:rsidR="00DE29F8" w:rsidRPr="007B51B0" w:rsidRDefault="007B51B0">
            <w:pPr>
              <w:spacing w:before="40" w:after="40" w:line="276" w:lineRule="auto"/>
              <w:jc w:val="center"/>
              <w:rPr>
                <w:rFonts w:cstheme="minorHAnsi"/>
                <w:b/>
                <w:sz w:val="24"/>
                <w:szCs w:val="24"/>
              </w:rPr>
            </w:pPr>
            <w:r w:rsidRPr="007B51B0">
              <w:rPr>
                <w:rFonts w:cstheme="minorHAnsi"/>
                <w:b/>
                <w:sz w:val="24"/>
                <w:szCs w:val="24"/>
              </w:rPr>
              <w:t>Trạng thái</w:t>
            </w:r>
          </w:p>
        </w:tc>
      </w:tr>
      <w:tr w:rsidR="007B51B0" w:rsidRPr="007B51B0">
        <w:trPr>
          <w:jc w:val="center"/>
        </w:trPr>
        <w:tc>
          <w:tcPr>
            <w:tcW w:w="1814" w:type="dxa"/>
            <w:shd w:val="clear" w:color="auto" w:fill="F8F9F9"/>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FR-001</w:t>
            </w:r>
          </w:p>
        </w:tc>
        <w:tc>
          <w:tcPr>
            <w:tcW w:w="1814"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Đăng ký &amp; Đăng nhập</w:t>
            </w:r>
          </w:p>
        </w:tc>
        <w:tc>
          <w:tcPr>
            <w:tcW w:w="1814"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 xml:space="preserve">Cho phép người dùng xác thực vào hệ thống qua username/password, cấp phát JWT access token thời </w:t>
            </w:r>
            <w:r w:rsidRPr="007B51B0">
              <w:rPr>
                <w:rFonts w:cstheme="minorHAnsi"/>
                <w:sz w:val="24"/>
                <w:szCs w:val="24"/>
              </w:rPr>
              <w:lastRenderedPageBreak/>
              <w:t>hạn 8 tiếng, giải mã thông tin tài khoản qua `/api/v1/auth/me`.</w:t>
            </w:r>
          </w:p>
        </w:tc>
        <w:tc>
          <w:tcPr>
            <w:tcW w:w="181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lastRenderedPageBreak/>
              <w:t>Tất cả vai trò</w:t>
            </w:r>
          </w:p>
        </w:tc>
        <w:tc>
          <w:tcPr>
            <w:tcW w:w="181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FR-002</w:t>
            </w:r>
          </w:p>
        </w:tc>
        <w:tc>
          <w:tcPr>
            <w:tcW w:w="1814"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Quản lý Người dùng &amp; RBAC</w:t>
            </w:r>
          </w:p>
        </w:tc>
        <w:tc>
          <w:tcPr>
            <w:tcW w:w="1814"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Tạo mới, quản lý tài khoản nhân viên, phân quyền hạn truy cập theo 5 cấp độ: SuperAdmin, Admin, Staff, Customer, Guest. Chặn leo quyền trái phép.</w:t>
            </w:r>
          </w:p>
        </w:tc>
        <w:tc>
          <w:tcPr>
            <w:tcW w:w="181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SuperAdmin, Admin</w:t>
            </w:r>
          </w:p>
        </w:tc>
        <w:tc>
          <w:tcPr>
            <w:tcW w:w="181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shd w:val="clear" w:color="auto" w:fill="F8F9F9"/>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FR-003</w:t>
            </w:r>
          </w:p>
        </w:tc>
        <w:tc>
          <w:tcPr>
            <w:tcW w:w="1814"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Quản lý Nhóm hàng (Categories)</w:t>
            </w:r>
          </w:p>
        </w:tc>
        <w:tc>
          <w:tcPr>
            <w:tcW w:w="1814"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Thêm, xem, sửa, xóa danh mục sản phẩm. Hỗ trợ tìm kiếm theo tên và tự động đếm số lượng sản phẩm thuộc nhóm.</w:t>
            </w:r>
          </w:p>
        </w:tc>
        <w:tc>
          <w:tcPr>
            <w:tcW w:w="181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Admin, SuperAdmin</w:t>
            </w:r>
          </w:p>
        </w:tc>
        <w:tc>
          <w:tcPr>
            <w:tcW w:w="181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FR-004</w:t>
            </w:r>
          </w:p>
        </w:tc>
        <w:tc>
          <w:tcPr>
            <w:tcW w:w="1814"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Quản lý Sản phẩm &amp; Upload ảnh</w:t>
            </w:r>
          </w:p>
        </w:tc>
        <w:tc>
          <w:tcPr>
            <w:tcW w:w="1814"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CRUD sản phẩm với mã SKU duy nhất, tên, nhóm hàng, giá vốn, giá bán, tồn kho, đơn vị tính, ngưỡng báo động. Hỗ trợ upload ảnh đại diện sản phẩm.</w:t>
            </w:r>
          </w:p>
        </w:tc>
        <w:tc>
          <w:tcPr>
            <w:tcW w:w="181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Staff, Admin, SuperAdmin</w:t>
            </w:r>
          </w:p>
        </w:tc>
        <w:tc>
          <w:tcPr>
            <w:tcW w:w="181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shd w:val="clear" w:color="auto" w:fill="F8F9F9"/>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FR-005</w:t>
            </w:r>
          </w:p>
        </w:tc>
        <w:tc>
          <w:tcPr>
            <w:tcW w:w="1814"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Public Storefront công khai</w:t>
            </w:r>
          </w:p>
        </w:tc>
        <w:tc>
          <w:tcPr>
            <w:tcW w:w="1814"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Cho phép khách vãng lai (Guest) duyệt danh mục sản phẩm, tìm kiếm theo tên/SKU, lọc theo khoảng giá và tình trạng còn hàng mà không cần đăng nhập.</w:t>
            </w:r>
          </w:p>
        </w:tc>
        <w:tc>
          <w:tcPr>
            <w:tcW w:w="181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Guest, Customer</w:t>
            </w:r>
          </w:p>
        </w:tc>
        <w:tc>
          <w:tcPr>
            <w:tcW w:w="181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FR-006</w:t>
            </w:r>
          </w:p>
        </w:tc>
        <w:tc>
          <w:tcPr>
            <w:tcW w:w="1814"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Quản lý Hồ sơ Khách hàng</w:t>
            </w:r>
          </w:p>
        </w:tc>
        <w:tc>
          <w:tcPr>
            <w:tcW w:w="1814"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Thêm mới, chỉnh sửa thông tin khách hàng (họ tên, số điện thoại, email, địa chỉ). Tra cứu lịch sử mua hàng gắn với từng khách hàng.</w:t>
            </w:r>
          </w:p>
        </w:tc>
        <w:tc>
          <w:tcPr>
            <w:tcW w:w="181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Staff, Admin, SuperAdmin</w:t>
            </w:r>
          </w:p>
        </w:tc>
        <w:tc>
          <w:tcPr>
            <w:tcW w:w="181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shd w:val="clear" w:color="auto" w:fill="F8F9F9"/>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FR-007</w:t>
            </w:r>
          </w:p>
        </w:tc>
        <w:tc>
          <w:tcPr>
            <w:tcW w:w="1814" w:type="dxa"/>
            <w:shd w:val="clear" w:color="auto" w:fill="F8F9F9"/>
            <w:vAlign w:val="center"/>
          </w:tcPr>
          <w:p w:rsidR="00DE29F8" w:rsidRPr="007B51B0" w:rsidRDefault="007B51B0">
            <w:pPr>
              <w:rPr>
                <w:rFonts w:cstheme="minorHAnsi"/>
                <w:sz w:val="24"/>
                <w:szCs w:val="24"/>
              </w:rPr>
            </w:pPr>
            <w:r w:rsidRPr="007B51B0">
              <w:rPr>
                <w:rFonts w:cstheme="minorHAnsi"/>
                <w:sz w:val="24"/>
                <w:szCs w:val="24"/>
              </w:rPr>
              <w:t>Bán hàng POS trực tiếp tại quầy</w:t>
            </w:r>
          </w:p>
        </w:tc>
        <w:tc>
          <w:tcPr>
            <w:tcW w:w="1814" w:type="dxa"/>
            <w:shd w:val="clear" w:color="auto" w:fill="F8F9F9"/>
            <w:vAlign w:val="center"/>
          </w:tcPr>
          <w:p w:rsidR="00DE29F8" w:rsidRPr="007B51B0" w:rsidRDefault="007B51B0">
            <w:pPr>
              <w:rPr>
                <w:rFonts w:cstheme="minorHAnsi"/>
                <w:sz w:val="24"/>
                <w:szCs w:val="24"/>
              </w:rPr>
            </w:pPr>
            <w:r w:rsidRPr="007B51B0">
              <w:rPr>
                <w:rFonts w:cstheme="minorHAnsi"/>
                <w:sz w:val="24"/>
                <w:szCs w:val="24"/>
              </w:rPr>
              <w:t>Bán hàng trực tiếp tại quầy thu ngân: chọn sản phẩm, tính tiền, trừ tồn kho nguyên tử và hoàn tất đơn hàng ngay lập tức (status='completed').</w:t>
            </w:r>
          </w:p>
        </w:tc>
        <w:tc>
          <w:tcPr>
            <w:tcW w:w="1814" w:type="dxa"/>
            <w:shd w:val="clear" w:color="auto" w:fill="F8F9F9"/>
            <w:vAlign w:val="center"/>
          </w:tcPr>
          <w:p w:rsidR="00DE29F8" w:rsidRPr="007B51B0" w:rsidRDefault="007B51B0">
            <w:pPr>
              <w:rPr>
                <w:rFonts w:cstheme="minorHAnsi"/>
                <w:sz w:val="24"/>
                <w:szCs w:val="24"/>
              </w:rPr>
            </w:pPr>
            <w:r w:rsidRPr="007B51B0">
              <w:rPr>
                <w:rFonts w:cstheme="minorHAnsi"/>
                <w:sz w:val="24"/>
                <w:szCs w:val="24"/>
              </w:rPr>
              <w:t>Staff, Admin, SuperAdmin</w:t>
            </w:r>
          </w:p>
        </w:tc>
        <w:tc>
          <w:tcPr>
            <w:tcW w:w="181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FR-008</w:t>
            </w:r>
          </w:p>
        </w:tc>
        <w:tc>
          <w:tcPr>
            <w:tcW w:w="1814"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Quản lý Nhập hàng (Purchases)</w:t>
            </w:r>
          </w:p>
        </w:tc>
        <w:tc>
          <w:tcPr>
            <w:tcW w:w="1814"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Lập phiếu nhập hàng từ nhà cung cấp gồm nhiều mặt hàng với số lượng và giá nhập. Tự động cộng dồn số lượng vào tồn kho sản phẩm.</w:t>
            </w:r>
          </w:p>
        </w:tc>
        <w:tc>
          <w:tcPr>
            <w:tcW w:w="181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Admin, SuperAdmin</w:t>
            </w:r>
          </w:p>
        </w:tc>
        <w:tc>
          <w:tcPr>
            <w:tcW w:w="181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shd w:val="clear" w:color="auto" w:fill="F8F9F9"/>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lastRenderedPageBreak/>
              <w:t>FR-009</w:t>
            </w:r>
          </w:p>
        </w:tc>
        <w:tc>
          <w:tcPr>
            <w:tcW w:w="1814"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Theo dõi Sổ kho &amp; Cảnh báo</w:t>
            </w:r>
          </w:p>
        </w:tc>
        <w:tc>
          <w:tcPr>
            <w:tcW w:w="1814"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Xem chi tiết nhật ký biến động kho (nhập hàng, bán hàng, hoàn trả, điều chỉnh) kèm số lượng trước/sau. Cảnh báo danh sách sản phẩm sắp hết hàng.</w:t>
            </w:r>
          </w:p>
        </w:tc>
        <w:tc>
          <w:tcPr>
            <w:tcW w:w="181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Staff, Admin, SuperAdmin</w:t>
            </w:r>
          </w:p>
        </w:tc>
        <w:tc>
          <w:tcPr>
            <w:tcW w:w="181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FR-010</w:t>
            </w:r>
          </w:p>
        </w:tc>
        <w:tc>
          <w:tcPr>
            <w:tcW w:w="1814" w:type="dxa"/>
            <w:vAlign w:val="center"/>
          </w:tcPr>
          <w:p w:rsidR="00DE29F8" w:rsidRPr="007B51B0" w:rsidRDefault="007B51B0">
            <w:pPr>
              <w:rPr>
                <w:rFonts w:cstheme="minorHAnsi"/>
                <w:sz w:val="24"/>
                <w:szCs w:val="24"/>
              </w:rPr>
            </w:pPr>
            <w:r w:rsidRPr="007B51B0">
              <w:rPr>
                <w:rFonts w:cstheme="minorHAnsi"/>
                <w:sz w:val="24"/>
                <w:szCs w:val="24"/>
              </w:rPr>
              <w:t>Hủy đơn &amp; Ngoại lệ Đơn hàng</w:t>
            </w:r>
          </w:p>
        </w:tc>
        <w:tc>
          <w:tcPr>
            <w:tcW w:w="1814" w:type="dxa"/>
            <w:vAlign w:val="center"/>
          </w:tcPr>
          <w:p w:rsidR="00DE29F8" w:rsidRPr="007B51B0" w:rsidRDefault="007B51B0">
            <w:pPr>
              <w:rPr>
                <w:rFonts w:cstheme="minorHAnsi"/>
                <w:sz w:val="24"/>
                <w:szCs w:val="24"/>
              </w:rPr>
            </w:pPr>
            <w:r w:rsidRPr="007B51B0">
              <w:rPr>
                <w:rFonts w:cstheme="minorHAnsi"/>
                <w:sz w:val="24"/>
                <w:szCs w:val="24"/>
              </w:rPr>
              <w:t>Hủy đơn hàng và hoàn trả tồn kho nguyên tử. Customer tự hủy đơn pending của chính mình; Admin từ chối đơn pending; SuperAdmin can thiệp ngoại lệ.</w:t>
            </w:r>
          </w:p>
        </w:tc>
        <w:tc>
          <w:tcPr>
            <w:tcW w:w="1814" w:type="dxa"/>
            <w:vAlign w:val="center"/>
          </w:tcPr>
          <w:p w:rsidR="00DE29F8" w:rsidRPr="007B51B0" w:rsidRDefault="007B51B0">
            <w:pPr>
              <w:rPr>
                <w:rFonts w:cstheme="minorHAnsi"/>
                <w:sz w:val="24"/>
                <w:szCs w:val="24"/>
              </w:rPr>
            </w:pPr>
            <w:r w:rsidRPr="007B51B0">
              <w:rPr>
                <w:rFonts w:cstheme="minorHAnsi"/>
                <w:sz w:val="24"/>
                <w:szCs w:val="24"/>
              </w:rPr>
              <w:t>Customer, Admin, SuperAdmin</w:t>
            </w:r>
          </w:p>
        </w:tc>
        <w:tc>
          <w:tcPr>
            <w:tcW w:w="181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shd w:val="clear" w:color="auto" w:fill="F8F9F9"/>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FR-011</w:t>
            </w:r>
          </w:p>
        </w:tc>
        <w:tc>
          <w:tcPr>
            <w:tcW w:w="1814"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Dashboard &amp; Báo cáo Doanh thu</w:t>
            </w:r>
          </w:p>
        </w:tc>
        <w:tc>
          <w:tcPr>
            <w:tcW w:w="1814"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Thống kê tổng doanh thu theo ngày, tuần, tháng; tổng số đơn hàng; danh sách top 5 sản phẩm bán chạy nhất theo số lượng và doanh thu.</w:t>
            </w:r>
          </w:p>
        </w:tc>
        <w:tc>
          <w:tcPr>
            <w:tcW w:w="1814" w:type="dxa"/>
            <w:shd w:val="clear" w:color="auto" w:fill="F8F9F9"/>
            <w:vAlign w:val="center"/>
          </w:tcPr>
          <w:p w:rsidR="00DE29F8" w:rsidRPr="007B51B0" w:rsidRDefault="007B51B0">
            <w:pPr>
              <w:rPr>
                <w:rFonts w:cstheme="minorHAnsi"/>
                <w:sz w:val="24"/>
                <w:szCs w:val="24"/>
              </w:rPr>
            </w:pPr>
            <w:r w:rsidRPr="007B51B0">
              <w:rPr>
                <w:rFonts w:cstheme="minorHAnsi"/>
                <w:sz w:val="24"/>
                <w:szCs w:val="24"/>
              </w:rPr>
              <w:t>SuperAdmin (Độc quyền)</w:t>
            </w:r>
          </w:p>
        </w:tc>
        <w:tc>
          <w:tcPr>
            <w:tcW w:w="181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FR-012</w:t>
            </w:r>
          </w:p>
        </w:tc>
        <w:tc>
          <w:tcPr>
            <w:tcW w:w="1814"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Xuất Báo cáo dữ liệu CSV</w:t>
            </w:r>
          </w:p>
        </w:tc>
        <w:tc>
          <w:tcPr>
            <w:tcW w:w="1814"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Xuất danh sách đơn hàng và báo cáo doanh thu ra file định dạng CSV phục vụ công tác kế toán và lưu trữ.</w:t>
            </w:r>
          </w:p>
        </w:tc>
        <w:tc>
          <w:tcPr>
            <w:tcW w:w="1814" w:type="dxa"/>
            <w:vAlign w:val="center"/>
          </w:tcPr>
          <w:p w:rsidR="00DE29F8" w:rsidRPr="007B51B0" w:rsidRDefault="007B51B0">
            <w:pPr>
              <w:rPr>
                <w:rFonts w:cstheme="minorHAnsi"/>
                <w:sz w:val="24"/>
                <w:szCs w:val="24"/>
              </w:rPr>
            </w:pPr>
            <w:r w:rsidRPr="007B51B0">
              <w:rPr>
                <w:rFonts w:cstheme="minorHAnsi"/>
                <w:sz w:val="24"/>
                <w:szCs w:val="24"/>
              </w:rPr>
              <w:t>SuperAdmin (Độc quyền)</w:t>
            </w:r>
          </w:p>
        </w:tc>
        <w:tc>
          <w:tcPr>
            <w:tcW w:w="181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shd w:val="clear" w:color="auto" w:fill="F8F9F9"/>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FR-013</w:t>
            </w:r>
          </w:p>
        </w:tc>
        <w:tc>
          <w:tcPr>
            <w:tcW w:w="1814"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AI Chatbot Tư vấn Sản phẩm</w:t>
            </w:r>
          </w:p>
        </w:tc>
        <w:tc>
          <w:tcPr>
            <w:tcW w:w="1814"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Trợ lý AI tiếp nhận nhu cầu tự nhiên và ngân sách của khách hàng, trích xuất sản phẩm qua ChromaDB Vector Search và tư vấn bằng Gemini 3.6 Flash.</w:t>
            </w:r>
          </w:p>
        </w:tc>
        <w:tc>
          <w:tcPr>
            <w:tcW w:w="181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Guest, Customer, Staff, Admin, SuperAdmin</w:t>
            </w:r>
          </w:p>
        </w:tc>
        <w:tc>
          <w:tcPr>
            <w:tcW w:w="181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FR-014</w:t>
            </w:r>
          </w:p>
        </w:tc>
        <w:tc>
          <w:tcPr>
            <w:tcW w:w="1814"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Chốt chặn SQLite Anti-Hallucination</w:t>
            </w:r>
          </w:p>
        </w:tc>
        <w:tc>
          <w:tcPr>
            <w:tcW w:w="1814"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Bộ lọc xác thực sản phẩm từ SQLite: loại bỏ 100% sản phẩm hết hàng hoặc sai lệch giá trước khi gửi context cho mô hình ngôn ngữ lớn.</w:t>
            </w:r>
          </w:p>
        </w:tc>
        <w:tc>
          <w:tcPr>
            <w:tcW w:w="181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Hệ thống Backend AI</w:t>
            </w:r>
          </w:p>
        </w:tc>
        <w:tc>
          <w:tcPr>
            <w:tcW w:w="181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shd w:val="clear" w:color="auto" w:fill="F8F9F9"/>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FR-015</w:t>
            </w:r>
          </w:p>
        </w:tc>
        <w:tc>
          <w:tcPr>
            <w:tcW w:w="1814" w:type="dxa"/>
            <w:shd w:val="clear" w:color="auto" w:fill="F8F9F9"/>
            <w:vAlign w:val="center"/>
          </w:tcPr>
          <w:p>
            <w:r>
              <w:t>Trợ lý AI Tìm kiếm Sản phẩm bằng Hình ảnh (Visual Search)</w:t>
            </w:r>
          </w:p>
        </w:tc>
        <w:tc>
          <w:tcPr>
            <w:tcW w:w="1814" w:type="dxa"/>
            <w:shd w:val="clear" w:color="auto" w:fill="F8F9F9"/>
            <w:vAlign w:val="center"/>
          </w:tcPr>
          <w:p>
            <w:r>
              <w:t>Cho phép người dùng tải ảnh sản phẩm thực tế lên để tìm kiếm qua mô hình Dual Engine: OpenAI CLIP ViT-B/32 512 chiều chạy trên CPU (0 MB VRAM) offline và Gemini Cloud Vision online; đối chiếu kho hàng SQLite qua Dynamic Visual Match Engine 3 cấp độ kèm Thẻ sản phẩm tương tác.</w:t>
            </w:r>
          </w:p>
        </w:tc>
        <w:tc>
          <w:tcPr>
            <w:tcW w:w="181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SuperAdmin</w:t>
            </w:r>
          </w:p>
        </w:tc>
        <w:tc>
          <w:tcPr>
            <w:tcW w:w="181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FR-016</w:t>
            </w:r>
          </w:p>
        </w:tc>
        <w:tc>
          <w:tcPr>
            <w:tcW w:w="1814"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AI Hỏi đáp Dữ liệu Bán hàng (Q&amp;A)</w:t>
            </w:r>
          </w:p>
        </w:tc>
        <w:tc>
          <w:tcPr>
            <w:tcW w:w="1814"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 xml:space="preserve">Hỏi đáp số liệu kinh doanh và vận hành cửa hàng bằng ngôn ngữ tự nhiên. Phân quyền chặt chẽ: từ chối tiết lộ doanh </w:t>
            </w:r>
            <w:r w:rsidRPr="007B51B0">
              <w:rPr>
                <w:rFonts w:cstheme="minorHAnsi"/>
                <w:sz w:val="24"/>
                <w:szCs w:val="24"/>
              </w:rPr>
              <w:lastRenderedPageBreak/>
              <w:t>thu cho Guest/Customer/Staff/Admin.</w:t>
            </w:r>
          </w:p>
        </w:tc>
        <w:tc>
          <w:tcPr>
            <w:tcW w:w="1814" w:type="dxa"/>
            <w:vAlign w:val="center"/>
          </w:tcPr>
          <w:p w:rsidR="00DE29F8" w:rsidRPr="007B51B0" w:rsidRDefault="007B51B0">
            <w:pPr>
              <w:rPr>
                <w:rFonts w:cstheme="minorHAnsi"/>
                <w:sz w:val="24"/>
                <w:szCs w:val="24"/>
              </w:rPr>
            </w:pPr>
            <w:r w:rsidRPr="007B51B0">
              <w:rPr>
                <w:rFonts w:cstheme="minorHAnsi"/>
                <w:sz w:val="24"/>
                <w:szCs w:val="24"/>
              </w:rPr>
              <w:lastRenderedPageBreak/>
              <w:t>Staff, Admin, SuperAdmin (Phân quyền)</w:t>
            </w:r>
          </w:p>
        </w:tc>
        <w:tc>
          <w:tcPr>
            <w:tcW w:w="181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shd w:val="clear" w:color="auto" w:fill="F8F9F9"/>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FR-017</w:t>
            </w:r>
          </w:p>
        </w:tc>
        <w:tc>
          <w:tcPr>
            <w:tcW w:w="1814"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Tra cứu Đơn hàng cá nhân qua AI</w:t>
            </w:r>
          </w:p>
        </w:tc>
        <w:tc>
          <w:tcPr>
            <w:tcW w:w="1814"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Khách hàng đăng nhập có thể hỏi AI về trạng thái và chi tiết các đơn hàng gần nhất của chính mình (chống IDOR).</w:t>
            </w:r>
          </w:p>
        </w:tc>
        <w:tc>
          <w:tcPr>
            <w:tcW w:w="181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Customer</w:t>
            </w:r>
          </w:p>
        </w:tc>
        <w:tc>
          <w:tcPr>
            <w:tcW w:w="181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FR-018</w:t>
            </w:r>
          </w:p>
        </w:tc>
        <w:tc>
          <w:tcPr>
            <w:tcW w:w="1814"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AI Rate Limiting &amp; Anti-Spam</w:t>
            </w:r>
          </w:p>
        </w:tc>
        <w:tc>
          <w:tcPr>
            <w:tcW w:w="1814"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Giới hạn số lượt request AI theo vai trò (Guest 10 req/phút, Customer 25 req/phút, SuperAdmin 120 req/phút) kèm thời gian chờ cooldown giữa các lượt gửi.</w:t>
            </w:r>
          </w:p>
        </w:tc>
        <w:tc>
          <w:tcPr>
            <w:tcW w:w="181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Hệ thống Backend AI</w:t>
            </w:r>
          </w:p>
        </w:tc>
        <w:tc>
          <w:tcPr>
            <w:tcW w:w="181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shd w:val="clear" w:color="auto" w:fill="F8F9F9"/>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FR-019</w:t>
            </w:r>
          </w:p>
        </w:tc>
        <w:tc>
          <w:tcPr>
            <w:tcW w:w="1814"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AI Output Secret Sanitizer</w:t>
            </w:r>
          </w:p>
        </w:tc>
        <w:tc>
          <w:tcPr>
            <w:tcW w:w="1814"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Bộ lọc đầu ra tự động rà quét và che giấu toàn bộ API key Gemini, JWT Secret Key và chuỗi hash mật khẩu bcrypt khỏi phản hồi của AI.</w:t>
            </w:r>
          </w:p>
        </w:tc>
        <w:tc>
          <w:tcPr>
            <w:tcW w:w="181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Hệ thống Backend AI</w:t>
            </w:r>
          </w:p>
        </w:tc>
        <w:tc>
          <w:tcPr>
            <w:tcW w:w="1814"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vAlign w:val="center"/>
          </w:tcPr>
          <w:p w:rsidR="00DE29F8" w:rsidRPr="000E30FC" w:rsidRDefault="007B51B0">
            <w:pPr>
              <w:spacing w:before="40" w:after="40" w:line="276" w:lineRule="auto"/>
              <w:jc w:val="center"/>
              <w:rPr>
                <w:rFonts w:cstheme="minorHAnsi"/>
                <w:b/>
                <w:sz w:val="24"/>
                <w:szCs w:val="24"/>
              </w:rPr>
            </w:pPr>
            <w:r w:rsidRPr="000E30FC">
              <w:rPr>
                <w:rFonts w:cstheme="minorHAnsi"/>
                <w:b/>
                <w:sz w:val="24"/>
                <w:szCs w:val="24"/>
              </w:rPr>
              <w:t>FR-020</w:t>
            </w:r>
          </w:p>
        </w:tc>
        <w:tc>
          <w:tcPr>
            <w:tcW w:w="1814" w:type="dxa"/>
            <w:vAlign w:val="center"/>
          </w:tcPr>
          <w:p w:rsidR="00DE29F8" w:rsidRPr="007B51B0" w:rsidRDefault="007B51B0">
            <w:pPr>
              <w:rPr>
                <w:rFonts w:cstheme="minorHAnsi"/>
                <w:sz w:val="24"/>
                <w:szCs w:val="24"/>
              </w:rPr>
            </w:pPr>
            <w:r w:rsidRPr="007B51B0">
              <w:rPr>
                <w:rFonts w:cstheme="minorHAnsi"/>
                <w:sz w:val="24"/>
                <w:szCs w:val="24"/>
              </w:rPr>
              <w:t>Nhật ký Kiểm toán AI &amp; Đơn hàng</w:t>
            </w:r>
          </w:p>
        </w:tc>
        <w:tc>
          <w:tcPr>
            <w:tcW w:w="1814" w:type="dxa"/>
            <w:vAlign w:val="center"/>
          </w:tcPr>
          <w:p w:rsidR="00DE29F8" w:rsidRPr="007B51B0" w:rsidRDefault="007B51B0">
            <w:pPr>
              <w:rPr>
                <w:rFonts w:cstheme="minorHAnsi"/>
                <w:sz w:val="24"/>
                <w:szCs w:val="24"/>
              </w:rPr>
            </w:pPr>
            <w:r w:rsidRPr="007B51B0">
              <w:rPr>
                <w:rFonts w:cstheme="minorHAnsi"/>
                <w:sz w:val="24"/>
                <w:szCs w:val="24"/>
              </w:rPr>
              <w:t>Ghi nhận toàn bộ tương tác AI (ai_audit_logs) và lịch sử can thiệp ngoại lệ đơn hàng của SuperAdmin (order_audit_logs).</w:t>
            </w:r>
          </w:p>
        </w:tc>
        <w:tc>
          <w:tcPr>
            <w:tcW w:w="181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Admin, SuperAdmin</w:t>
            </w:r>
          </w:p>
        </w:tc>
        <w:tc>
          <w:tcPr>
            <w:tcW w:w="1814"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tcPr>
          <w:p w:rsidR="00DE29F8" w:rsidRPr="000E30FC" w:rsidRDefault="007B51B0">
            <w:pPr>
              <w:rPr>
                <w:rFonts w:cstheme="minorHAnsi"/>
                <w:b/>
                <w:sz w:val="24"/>
                <w:szCs w:val="24"/>
              </w:rPr>
            </w:pPr>
            <w:r w:rsidRPr="000E30FC">
              <w:rPr>
                <w:rFonts w:cstheme="minorHAnsi"/>
                <w:b/>
                <w:sz w:val="24"/>
                <w:szCs w:val="24"/>
              </w:rPr>
              <w:t>FR-021</w:t>
            </w:r>
          </w:p>
        </w:tc>
        <w:tc>
          <w:tcPr>
            <w:tcW w:w="1814" w:type="dxa"/>
          </w:tcPr>
          <w:p w:rsidR="00DE29F8" w:rsidRPr="007B51B0" w:rsidRDefault="007B51B0">
            <w:pPr>
              <w:rPr>
                <w:rFonts w:cstheme="minorHAnsi"/>
                <w:sz w:val="24"/>
                <w:szCs w:val="24"/>
              </w:rPr>
            </w:pPr>
            <w:r w:rsidRPr="007B51B0">
              <w:rPr>
                <w:rFonts w:cstheme="minorHAnsi"/>
                <w:sz w:val="24"/>
                <w:szCs w:val="24"/>
              </w:rPr>
              <w:t>Đặt hàng Từ xa &amp; Quy trình Phê duyệt Đơn hàng</w:t>
            </w:r>
          </w:p>
        </w:tc>
        <w:tc>
          <w:tcPr>
            <w:tcW w:w="1814" w:type="dxa"/>
          </w:tcPr>
          <w:p w:rsidR="00DE29F8" w:rsidRPr="007B51B0" w:rsidRDefault="007B51B0">
            <w:pPr>
              <w:rPr>
                <w:rFonts w:cstheme="minorHAnsi"/>
                <w:sz w:val="24"/>
                <w:szCs w:val="24"/>
              </w:rPr>
            </w:pPr>
            <w:r w:rsidRPr="007B51B0">
              <w:rPr>
                <w:rFonts w:cstheme="minorHAnsi"/>
                <w:sz w:val="24"/>
                <w:szCs w:val="24"/>
              </w:rPr>
              <w:t>Khách hàng tạo đơn từ xa với trạng thái ban đầu 'pending'. Admin/SuperAdmin phê duyệt ('admin_approved') hoặc từ chối ('rejected' kèm lý do). Nhân viên tiếp nhận xử lý ('processing') và hoàn tất ('completed') để chốt doanh thu.</w:t>
            </w:r>
          </w:p>
        </w:tc>
        <w:tc>
          <w:tcPr>
            <w:tcW w:w="1814" w:type="dxa"/>
          </w:tcPr>
          <w:p w:rsidR="00DE29F8" w:rsidRPr="007B51B0" w:rsidRDefault="007B51B0">
            <w:pPr>
              <w:rPr>
                <w:rFonts w:cstheme="minorHAnsi"/>
                <w:sz w:val="24"/>
                <w:szCs w:val="24"/>
              </w:rPr>
            </w:pPr>
            <w:r w:rsidRPr="007B51B0">
              <w:rPr>
                <w:rFonts w:cstheme="minorHAnsi"/>
                <w:sz w:val="24"/>
                <w:szCs w:val="24"/>
              </w:rPr>
              <w:t>Customer, Admin, Staff, SuperAdmin</w:t>
            </w:r>
          </w:p>
        </w:tc>
        <w:tc>
          <w:tcPr>
            <w:tcW w:w="1814" w:type="dxa"/>
          </w:tcPr>
          <w:p w:rsidR="00DE29F8" w:rsidRPr="007B51B0" w:rsidRDefault="007B51B0">
            <w:pP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tcPr>
          <w:p w:rsidR="00DE29F8" w:rsidRPr="000E30FC" w:rsidRDefault="007B51B0">
            <w:pPr>
              <w:rPr>
                <w:rFonts w:cstheme="minorHAnsi"/>
                <w:b/>
                <w:sz w:val="24"/>
                <w:szCs w:val="24"/>
              </w:rPr>
            </w:pPr>
            <w:r w:rsidRPr="000E30FC">
              <w:rPr>
                <w:rFonts w:cstheme="minorHAnsi"/>
                <w:b/>
                <w:sz w:val="24"/>
                <w:szCs w:val="24"/>
              </w:rPr>
              <w:t>FR-022</w:t>
            </w:r>
          </w:p>
        </w:tc>
        <w:tc>
          <w:tcPr>
            <w:tcW w:w="1814" w:type="dxa"/>
          </w:tcPr>
          <w:p w:rsidR="00DE29F8" w:rsidRPr="007B51B0" w:rsidRDefault="007B51B0">
            <w:pPr>
              <w:rPr>
                <w:rFonts w:cstheme="minorHAnsi"/>
                <w:sz w:val="24"/>
                <w:szCs w:val="24"/>
              </w:rPr>
            </w:pPr>
            <w:r w:rsidRPr="007B51B0">
              <w:rPr>
                <w:rFonts w:cstheme="minorHAnsi"/>
                <w:sz w:val="24"/>
                <w:szCs w:val="24"/>
              </w:rPr>
              <w:t>Xử lý Ngoại lệ Đơn hàng &amp; Kiểm toán Quản trị</w:t>
            </w:r>
          </w:p>
        </w:tc>
        <w:tc>
          <w:tcPr>
            <w:tcW w:w="1814" w:type="dxa"/>
          </w:tcPr>
          <w:p w:rsidR="00DE29F8" w:rsidRPr="007B51B0" w:rsidRDefault="007B51B0">
            <w:pPr>
              <w:rPr>
                <w:rFonts w:cstheme="minorHAnsi"/>
                <w:sz w:val="24"/>
                <w:szCs w:val="24"/>
              </w:rPr>
            </w:pPr>
            <w:r w:rsidRPr="007B51B0">
              <w:rPr>
                <w:rFonts w:cstheme="minorHAnsi"/>
                <w:sz w:val="24"/>
                <w:szCs w:val="24"/>
              </w:rPr>
              <w:t>SuperAdmin thực hiện can thiệp ngoại lệ trên đơn hàng (force_cancel, reopen_rejected, override_status) kèm bắt buộc nhập lý do, hoàn trả/điều chỉnh tồn kho và ghi nhật ký vào order_audit_logs.</w:t>
            </w:r>
          </w:p>
        </w:tc>
        <w:tc>
          <w:tcPr>
            <w:tcW w:w="1814" w:type="dxa"/>
          </w:tcPr>
          <w:p w:rsidR="00DE29F8" w:rsidRPr="007B51B0" w:rsidRDefault="007B51B0">
            <w:pPr>
              <w:rPr>
                <w:rFonts w:cstheme="minorHAnsi"/>
                <w:sz w:val="24"/>
                <w:szCs w:val="24"/>
              </w:rPr>
            </w:pPr>
            <w:r w:rsidRPr="007B51B0">
              <w:rPr>
                <w:rFonts w:cstheme="minorHAnsi"/>
                <w:sz w:val="24"/>
                <w:szCs w:val="24"/>
              </w:rPr>
              <w:t>SuperAdmin (Độc quyền)</w:t>
            </w:r>
          </w:p>
        </w:tc>
        <w:tc>
          <w:tcPr>
            <w:tcW w:w="1814" w:type="dxa"/>
          </w:tcPr>
          <w:p w:rsidR="00DE29F8" w:rsidRPr="007B51B0" w:rsidRDefault="007B51B0">
            <w:pP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tcPr>
          <w:p w:rsidR="00DE29F8" w:rsidRPr="000E30FC" w:rsidRDefault="007B51B0">
            <w:pPr>
              <w:rPr>
                <w:rFonts w:cstheme="minorHAnsi"/>
                <w:b/>
                <w:sz w:val="24"/>
                <w:szCs w:val="24"/>
              </w:rPr>
            </w:pPr>
            <w:r w:rsidRPr="000E30FC">
              <w:rPr>
                <w:rFonts w:cstheme="minorHAnsi"/>
                <w:b/>
                <w:sz w:val="24"/>
                <w:szCs w:val="24"/>
              </w:rPr>
              <w:t>FR-023</w:t>
            </w:r>
          </w:p>
        </w:tc>
        <w:tc>
          <w:tcPr>
            <w:tcW w:w="1814" w:type="dxa"/>
          </w:tcPr>
          <w:p>
            <w:r>
              <w:t>Trợ lý AI Sinh Báo cáo Doanh thu Thông minh (AI BI Sales Report)</w:t>
            </w:r>
          </w:p>
        </w:tc>
        <w:tc>
          <w:tcPr>
            <w:tcW w:w="1814" w:type="dxa"/>
          </w:tcPr>
          <w:p>
            <w:r>
              <w:t>Cho phép SuperAdmin yêu cầu AI phân tích dữ liệu bán hàng thực tế từ SQLite (bóc tách 2 đơn hoàn tất / 5 tổng đơn), tích hợp stop sequence [HẾT BÁO CÁO] và bộ lọc _clean_report_output triệt tiêu rò rỉ prompt hệ thống.</w:t>
            </w:r>
          </w:p>
        </w:tc>
        <w:tc>
          <w:tcPr>
            <w:tcW w:w="1814" w:type="dxa"/>
          </w:tcPr>
          <w:p w:rsidR="00DE29F8" w:rsidRPr="007B51B0" w:rsidRDefault="007B51B0">
            <w:pPr>
              <w:rPr>
                <w:rFonts w:cstheme="minorHAnsi"/>
                <w:sz w:val="24"/>
                <w:szCs w:val="24"/>
              </w:rPr>
            </w:pPr>
            <w:r w:rsidRPr="007B51B0">
              <w:rPr>
                <w:rFonts w:cstheme="minorHAnsi"/>
                <w:sz w:val="24"/>
                <w:szCs w:val="24"/>
              </w:rPr>
              <w:lastRenderedPageBreak/>
              <w:t xml:space="preserve">Guest, Customer, </w:t>
            </w:r>
            <w:r w:rsidRPr="007B51B0">
              <w:rPr>
                <w:rFonts w:cstheme="minorHAnsi"/>
                <w:sz w:val="24"/>
                <w:szCs w:val="24"/>
              </w:rPr>
              <w:lastRenderedPageBreak/>
              <w:t>Staff, Admin, SuperAdmin</w:t>
            </w:r>
          </w:p>
        </w:tc>
        <w:tc>
          <w:tcPr>
            <w:tcW w:w="1814" w:type="dxa"/>
          </w:tcPr>
          <w:p w:rsidR="00DE29F8" w:rsidRPr="007B51B0" w:rsidRDefault="007B51B0">
            <w:pPr>
              <w:rPr>
                <w:rFonts w:cstheme="minorHAnsi"/>
                <w:sz w:val="24"/>
                <w:szCs w:val="24"/>
              </w:rPr>
            </w:pPr>
            <w:r w:rsidRPr="007B51B0">
              <w:rPr>
                <w:rFonts w:cstheme="minorHAnsi"/>
                <w:sz w:val="24"/>
                <w:szCs w:val="24"/>
              </w:rPr>
              <w:lastRenderedPageBreak/>
              <w:t>Đã triển khai</w:t>
            </w:r>
          </w:p>
        </w:tc>
      </w:tr>
      <w:tr w:rsidR="007B51B0" w:rsidRPr="007B51B0">
        <w:trPr>
          <w:jc w:val="center"/>
        </w:trPr>
        <w:tc>
          <w:tcPr>
            <w:tcW w:w="1814" w:type="dxa"/>
          </w:tcPr>
          <w:p w:rsidR="00DE29F8" w:rsidRPr="000E30FC" w:rsidRDefault="007B51B0">
            <w:pPr>
              <w:rPr>
                <w:rFonts w:cstheme="minorHAnsi"/>
                <w:b/>
                <w:sz w:val="24"/>
                <w:szCs w:val="24"/>
              </w:rPr>
            </w:pPr>
            <w:r w:rsidRPr="000E30FC">
              <w:rPr>
                <w:rFonts w:cstheme="minorHAnsi"/>
                <w:b/>
                <w:sz w:val="24"/>
                <w:szCs w:val="24"/>
              </w:rPr>
              <w:t>FR-024</w:t>
            </w:r>
          </w:p>
        </w:tc>
        <w:tc>
          <w:tcPr>
            <w:tcW w:w="1814" w:type="dxa"/>
          </w:tcPr>
          <w:p w:rsidR="00DE29F8" w:rsidRPr="007B51B0" w:rsidRDefault="007B51B0">
            <w:pPr>
              <w:rPr>
                <w:rFonts w:cstheme="minorHAnsi"/>
                <w:sz w:val="24"/>
                <w:szCs w:val="24"/>
              </w:rPr>
            </w:pPr>
            <w:r w:rsidRPr="007B51B0">
              <w:rPr>
                <w:rFonts w:cstheme="minorHAnsi"/>
                <w:sz w:val="24"/>
                <w:szCs w:val="24"/>
              </w:rPr>
              <w:t>Thẻ Sản phẩm Tương tác trong Chatbot RAG</w:t>
            </w:r>
          </w:p>
        </w:tc>
        <w:tc>
          <w:tcPr>
            <w:tcW w:w="1814" w:type="dxa"/>
          </w:tcPr>
          <w:p w:rsidR="00DE29F8" w:rsidRPr="007B51B0" w:rsidRDefault="007B51B0">
            <w:pPr>
              <w:rPr>
                <w:rFonts w:cstheme="minorHAnsi"/>
                <w:sz w:val="24"/>
                <w:szCs w:val="24"/>
              </w:rPr>
            </w:pPr>
            <w:r w:rsidRPr="007B51B0">
              <w:rPr>
                <w:rFonts w:cstheme="minorHAnsi"/>
                <w:sz w:val="24"/>
                <w:szCs w:val="24"/>
              </w:rPr>
              <w:t>Khi AI tư vấn sản phẩm, kết quả trả về đi kèm các Thẻ sản phẩm trực quan lấy dữ liệu thực tế từ SQLite (ảnh, tên, SKU, giá, tồn kho) kèm nút hành động theo vai trò (Customer: Thêm vào giỏ; Staff: Mở POS).</w:t>
            </w:r>
          </w:p>
        </w:tc>
        <w:tc>
          <w:tcPr>
            <w:tcW w:w="1814" w:type="dxa"/>
          </w:tcPr>
          <w:p w:rsidR="00DE29F8" w:rsidRPr="007B51B0" w:rsidRDefault="007B51B0">
            <w:pPr>
              <w:rPr>
                <w:rFonts w:cstheme="minorHAnsi"/>
                <w:sz w:val="24"/>
                <w:szCs w:val="24"/>
              </w:rPr>
            </w:pPr>
            <w:r w:rsidRPr="007B51B0">
              <w:rPr>
                <w:rFonts w:cstheme="minorHAnsi"/>
                <w:sz w:val="24"/>
                <w:szCs w:val="24"/>
              </w:rPr>
              <w:t>Guest, Customer, Staff, Admin, SuperAdmin</w:t>
            </w:r>
          </w:p>
        </w:tc>
        <w:tc>
          <w:tcPr>
            <w:tcW w:w="1814" w:type="dxa"/>
          </w:tcPr>
          <w:p w:rsidR="00DE29F8" w:rsidRPr="007B51B0" w:rsidRDefault="007B51B0">
            <w:pPr>
              <w:rPr>
                <w:rFonts w:cstheme="minorHAnsi"/>
                <w:sz w:val="24"/>
                <w:szCs w:val="24"/>
              </w:rPr>
            </w:pPr>
            <w:r w:rsidRPr="007B51B0">
              <w:rPr>
                <w:rFonts w:cstheme="minorHAnsi"/>
                <w:sz w:val="24"/>
                <w:szCs w:val="24"/>
              </w:rPr>
              <w:t>Đã triển khai</w:t>
            </w:r>
          </w:p>
        </w:tc>
      </w:tr>
      <w:tr w:rsidR="007B51B0" w:rsidRPr="007B51B0">
        <w:trPr>
          <w:jc w:val="center"/>
        </w:trPr>
        <w:tc>
          <w:tcPr>
            <w:tcW w:w="1814" w:type="dxa"/>
          </w:tcPr>
          <w:p w:rsidR="00DE29F8" w:rsidRPr="000E30FC" w:rsidRDefault="007B51B0">
            <w:pPr>
              <w:rPr>
                <w:rFonts w:cstheme="minorHAnsi"/>
                <w:b/>
                <w:sz w:val="24"/>
                <w:szCs w:val="24"/>
              </w:rPr>
            </w:pPr>
            <w:r w:rsidRPr="000E30FC">
              <w:rPr>
                <w:rFonts w:cstheme="minorHAnsi"/>
                <w:b/>
                <w:sz w:val="24"/>
                <w:szCs w:val="24"/>
              </w:rPr>
              <w:t>FR-025</w:t>
            </w:r>
          </w:p>
        </w:tc>
        <w:tc>
          <w:tcPr>
            <w:tcW w:w="1814" w:type="dxa"/>
          </w:tcPr>
          <w:p w:rsidR="00DE29F8" w:rsidRPr="007B51B0" w:rsidRDefault="007B51B0">
            <w:pPr>
              <w:rPr>
                <w:rFonts w:cstheme="minorHAnsi"/>
                <w:sz w:val="24"/>
                <w:szCs w:val="24"/>
              </w:rPr>
            </w:pPr>
            <w:r w:rsidRPr="007B51B0">
              <w:rPr>
                <w:rFonts w:cstheme="minorHAnsi"/>
                <w:sz w:val="24"/>
                <w:szCs w:val="24"/>
              </w:rPr>
              <w:t>Chỉ số Luồng &amp; Huy hiệu Thông báo Cận thời gian thực</w:t>
            </w:r>
          </w:p>
        </w:tc>
        <w:tc>
          <w:tcPr>
            <w:tcW w:w="1814" w:type="dxa"/>
          </w:tcPr>
          <w:p w:rsidR="00DE29F8" w:rsidRPr="007B51B0" w:rsidRDefault="007B51B0">
            <w:pPr>
              <w:rPr>
                <w:rFonts w:cstheme="minorHAnsi"/>
                <w:sz w:val="24"/>
                <w:szCs w:val="24"/>
              </w:rPr>
            </w:pPr>
            <w:r w:rsidRPr="007B51B0">
              <w:rPr>
                <w:rFonts w:cstheme="minorHAnsi"/>
                <w:sz w:val="24"/>
                <w:szCs w:val="24"/>
              </w:rPr>
              <w:t>Cung cấp số liệu thống kê đơn hàng theo từng trạng thái qua API workflow-counts và tự động cập nhật định kỳ (Periodic Polling 30s) trên thanh điều hướng và trang quản lý đơn.</w:t>
            </w:r>
          </w:p>
        </w:tc>
        <w:tc>
          <w:tcPr>
            <w:tcW w:w="1814" w:type="dxa"/>
          </w:tcPr>
          <w:p w:rsidR="00DE29F8" w:rsidRPr="007B51B0" w:rsidRDefault="007B51B0">
            <w:pPr>
              <w:rPr>
                <w:rFonts w:cstheme="minorHAnsi"/>
                <w:sz w:val="24"/>
                <w:szCs w:val="24"/>
              </w:rPr>
            </w:pPr>
            <w:r w:rsidRPr="007B51B0">
              <w:rPr>
                <w:rFonts w:cstheme="minorHAnsi"/>
                <w:sz w:val="24"/>
                <w:szCs w:val="24"/>
              </w:rPr>
              <w:t>Staff, Admin, SuperAdmin</w:t>
            </w:r>
          </w:p>
        </w:tc>
        <w:tc>
          <w:tcPr>
            <w:tcW w:w="1814" w:type="dxa"/>
          </w:tcPr>
          <w:p w:rsidR="00DE29F8" w:rsidRPr="007B51B0" w:rsidRDefault="007B51B0">
            <w:pPr>
              <w:rPr>
                <w:rFonts w:cstheme="minorHAnsi"/>
                <w:sz w:val="24"/>
                <w:szCs w:val="24"/>
              </w:rPr>
            </w:pPr>
            <w:r w:rsidRPr="007B51B0">
              <w:rPr>
                <w:rFonts w:cstheme="minorHAnsi"/>
                <w:sz w:val="24"/>
                <w:szCs w:val="24"/>
              </w:rPr>
              <w:t>Đã triển khai</w:t>
            </w:r>
          </w:p>
        </w:tc>
      </w:tr>
    </w:tbl>
    <w:p w:rsidR="00DE29F8" w:rsidRPr="007B51B0" w:rsidRDefault="007B51B0">
      <w:pPr>
        <w:spacing w:before="240" w:after="80"/>
        <w:rPr>
          <w:rFonts w:cstheme="minorHAnsi"/>
          <w:sz w:val="28"/>
          <w:szCs w:val="24"/>
        </w:rPr>
      </w:pPr>
      <w:r w:rsidRPr="007B51B0">
        <w:rPr>
          <w:rFonts w:cstheme="minorHAnsi"/>
          <w:b/>
          <w:sz w:val="28"/>
          <w:szCs w:val="24"/>
        </w:rPr>
        <w:t>4.3. Danh sách Yêu cầu phi chức năng của hệ thống (Non-Functional Requirements - NFR)</w:t>
      </w:r>
    </w:p>
    <w:tbl>
      <w:tblPr>
        <w:tblStyle w:val="TableGrid"/>
        <w:tblW w:w="0" w:type="auto"/>
        <w:jc w:val="center"/>
        <w:tblLook w:val="04A0" w:firstRow="1" w:lastRow="0" w:firstColumn="1" w:lastColumn="0" w:noHBand="0" w:noVBand="1"/>
      </w:tblPr>
      <w:tblGrid>
        <w:gridCol w:w="1905"/>
        <w:gridCol w:w="2169"/>
        <w:gridCol w:w="2077"/>
        <w:gridCol w:w="2910"/>
      </w:tblGrid>
      <w:tr w:rsidR="007B51B0" w:rsidRPr="007B51B0">
        <w:trPr>
          <w:jc w:val="center"/>
        </w:trPr>
        <w:tc>
          <w:tcPr>
            <w:tcW w:w="2268" w:type="dxa"/>
            <w:shd w:val="clear" w:color="auto" w:fill="EAECEE"/>
            <w:vAlign w:val="center"/>
          </w:tcPr>
          <w:p w:rsidR="00DE29F8" w:rsidRPr="007B51B0" w:rsidRDefault="007B51B0">
            <w:pPr>
              <w:spacing w:before="40" w:after="40" w:line="276" w:lineRule="auto"/>
              <w:jc w:val="center"/>
              <w:rPr>
                <w:rFonts w:cstheme="minorHAnsi"/>
                <w:b/>
                <w:sz w:val="24"/>
                <w:szCs w:val="24"/>
              </w:rPr>
            </w:pPr>
            <w:r w:rsidRPr="007B51B0">
              <w:rPr>
                <w:rFonts w:cstheme="minorHAnsi"/>
                <w:b/>
                <w:sz w:val="24"/>
                <w:szCs w:val="24"/>
              </w:rPr>
              <w:t>Mã NFR</w:t>
            </w:r>
          </w:p>
        </w:tc>
        <w:tc>
          <w:tcPr>
            <w:tcW w:w="2268" w:type="dxa"/>
            <w:shd w:val="clear" w:color="auto" w:fill="EAECEE"/>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Nhóm yêu cầu</w:t>
            </w:r>
          </w:p>
        </w:tc>
        <w:tc>
          <w:tcPr>
            <w:tcW w:w="2268" w:type="dxa"/>
            <w:shd w:val="clear" w:color="auto" w:fill="EAECEE"/>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Tiêu chuẩn chất lượng &amp; Tiêu chí đo lường</w:t>
            </w:r>
          </w:p>
        </w:tc>
        <w:tc>
          <w:tcPr>
            <w:tcW w:w="2268" w:type="dxa"/>
            <w:shd w:val="clear" w:color="auto" w:fill="EAECEE"/>
            <w:vAlign w:val="center"/>
          </w:tcPr>
          <w:p w:rsidR="00DE29F8" w:rsidRPr="007B51B0" w:rsidRDefault="007B51B0">
            <w:pPr>
              <w:spacing w:before="40" w:after="40" w:line="276" w:lineRule="auto"/>
              <w:jc w:val="center"/>
              <w:rPr>
                <w:rFonts w:cstheme="minorHAnsi"/>
                <w:sz w:val="24"/>
                <w:szCs w:val="24"/>
              </w:rPr>
            </w:pPr>
            <w:r w:rsidRPr="007B51B0">
              <w:rPr>
                <w:rFonts w:cstheme="minorHAnsi"/>
                <w:b/>
                <w:sz w:val="24"/>
                <w:szCs w:val="24"/>
              </w:rPr>
              <w:t>Giải pháp kỹ thuật đã triển khai</w:t>
            </w:r>
          </w:p>
        </w:tc>
      </w:tr>
      <w:tr w:rsidR="007B51B0" w:rsidRPr="007B51B0">
        <w:trPr>
          <w:jc w:val="center"/>
        </w:trPr>
        <w:tc>
          <w:tcPr>
            <w:tcW w:w="2268"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NFR-001</w:t>
            </w:r>
          </w:p>
        </w:tc>
        <w:tc>
          <w:tcPr>
            <w:tcW w:w="2268"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Bảo mật Xác thực (Security - Auth)</w:t>
            </w:r>
          </w:p>
        </w:tc>
        <w:tc>
          <w:tcPr>
            <w:tcW w:w="2268"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Mật khẩu người dùng không được lưu dạng plain text; token phiên làm việc phải có chữ ký an toàn và hết hạn tự động.</w:t>
            </w:r>
          </w:p>
        </w:tc>
        <w:tc>
          <w:tcPr>
            <w:tcW w:w="2268"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Mã hóa mật khẩu bằng bcrypt (salt rounds = 12). Cấp phát JWT Access Token chuẩn HMAC-SHA256 với thời hạn 480 phút.</w:t>
            </w:r>
          </w:p>
        </w:tc>
      </w:tr>
      <w:tr w:rsidR="007B51B0" w:rsidRPr="007B51B0">
        <w:trPr>
          <w:jc w:val="center"/>
        </w:trPr>
        <w:tc>
          <w:tcPr>
            <w:tcW w:w="2268"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NFR-002</w:t>
            </w:r>
          </w:p>
        </w:tc>
        <w:tc>
          <w:tcPr>
            <w:tcW w:w="2268"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Kiểm soát Truy cập &amp; Chống IDOR (Access Control)</w:t>
            </w:r>
          </w:p>
        </w:tc>
        <w:tc>
          <w:tcPr>
            <w:tcW w:w="2268"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 xml:space="preserve">Ngăn chặn hoàn toàn việc người dùng truy cập trái phép hoặc thao tác trên dữ liệu của người dùng </w:t>
            </w:r>
            <w:r w:rsidRPr="007B51B0">
              <w:rPr>
                <w:rFonts w:cstheme="minorHAnsi"/>
                <w:sz w:val="24"/>
                <w:szCs w:val="24"/>
              </w:rPr>
              <w:lastRenderedPageBreak/>
              <w:t>khác (Insecure Direct Object References).</w:t>
            </w:r>
          </w:p>
        </w:tc>
        <w:tc>
          <w:tcPr>
            <w:tcW w:w="2268" w:type="dxa"/>
            <w:vAlign w:val="center"/>
          </w:tcPr>
          <w:p w:rsidR="00DE29F8" w:rsidRPr="007B51B0" w:rsidRDefault="007B51B0">
            <w:pPr>
              <w:rPr>
                <w:rFonts w:cstheme="minorHAnsi"/>
                <w:sz w:val="24"/>
                <w:szCs w:val="24"/>
              </w:rPr>
            </w:pPr>
            <w:r w:rsidRPr="007B51B0">
              <w:rPr>
                <w:rFonts w:cstheme="minorHAnsi"/>
                <w:sz w:val="24"/>
                <w:szCs w:val="24"/>
              </w:rPr>
              <w:lastRenderedPageBreak/>
              <w:t xml:space="preserve">Enforce phân quyền RBAC chặt chẽ tại tầng Backend dựa trên 4 database roles (superadmin, admin, staff, customer) và trạng thái unauthenticated Guest. </w:t>
            </w:r>
            <w:r w:rsidRPr="007B51B0">
              <w:rPr>
                <w:rFonts w:cstheme="minorHAnsi"/>
                <w:sz w:val="24"/>
                <w:szCs w:val="24"/>
              </w:rPr>
              <w:lastRenderedPageBreak/>
              <w:t>Chặn hoàn toàn việc Admin/Staff truy cập báo cáo tài chính (HTTP 403 Forbidden). Kiểm tra tính chính chủ đơn hàng (Anti-IDOR) bằng user_id giải mã từ JWT, ngăn chặn khách hàng xem/hủy đơn của nhau.</w:t>
            </w:r>
          </w:p>
        </w:tc>
      </w:tr>
      <w:tr w:rsidR="007B51B0" w:rsidRPr="007B51B0">
        <w:trPr>
          <w:jc w:val="center"/>
        </w:trPr>
        <w:tc>
          <w:tcPr>
            <w:tcW w:w="2268"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lastRenderedPageBreak/>
              <w:t>NFR-003</w:t>
            </w:r>
          </w:p>
        </w:tc>
        <w:tc>
          <w:tcPr>
            <w:tcW w:w="2268"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Bảo vệ Bí mật Hệ thống (Secret Protection)</w:t>
            </w:r>
          </w:p>
        </w:tc>
        <w:tc>
          <w:tcPr>
            <w:tcW w:w="2268"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Tuyệt đối không để lộ API Key, Secret Key hoặc thông tin nhạy cảm ra ngoài Frontend bundle hay trong kho lưu trữ Git.</w:t>
            </w:r>
          </w:p>
        </w:tc>
        <w:tc>
          <w:tcPr>
            <w:tcW w:w="2268"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Lưu khóa bí mật trong file `.env` phía Backend, cấu hình file `.gitignore` chặt chẽ và cung cấp file mẫu `.env.example` không chứa secret thật.</w:t>
            </w:r>
          </w:p>
        </w:tc>
      </w:tr>
      <w:tr w:rsidR="007B51B0" w:rsidRPr="007B51B0">
        <w:trPr>
          <w:jc w:val="center"/>
        </w:trPr>
        <w:tc>
          <w:tcPr>
            <w:tcW w:w="2268"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NFR-004</w:t>
            </w:r>
          </w:p>
        </w:tc>
        <w:tc>
          <w:tcPr>
            <w:tcW w:w="2268"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Toàn vẹn Dữ liệu Tồn kho (Data Integrity)</w:t>
            </w:r>
          </w:p>
        </w:tc>
        <w:tc>
          <w:tcPr>
            <w:tcW w:w="2268"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Đảm bảo số lượng tồn kho luôn chính xác, không xảy ra tình trạng bán vượt tồn kho (overselling) khi có nhiều giao dịch đồng thời.</w:t>
            </w:r>
          </w:p>
        </w:tc>
        <w:tc>
          <w:tcPr>
            <w:tcW w:w="2268" w:type="dxa"/>
            <w:vAlign w:val="center"/>
          </w:tcPr>
          <w:p w:rsidR="00DE29F8" w:rsidRPr="007B51B0" w:rsidRDefault="007B51B0">
            <w:pPr>
              <w:rPr>
                <w:rFonts w:cstheme="minorHAnsi"/>
                <w:sz w:val="24"/>
                <w:szCs w:val="24"/>
              </w:rPr>
            </w:pPr>
            <w:r w:rsidRPr="007B51B0">
              <w:rPr>
                <w:rFonts w:cstheme="minorHAnsi"/>
                <w:sz w:val="24"/>
                <w:szCs w:val="24"/>
              </w:rPr>
              <w:t>Áp dụng giao dịch nguyên tử SQLite (BEGIN IMMEDIATE) và Write-Ahead Logging (WAL) đảm bảo tính toàn vẹn tuyệt đối. Khẳng định CSDL SQLite là Nguồn Chân lý (Source of Truth) duy nhất cho số lượng tồn kho, giá bán, hóa đơn và doanh thu. Vector DB ChromaDB chỉ đóng vai trò bộ lọc ứng viên ngữ nghĩa (Semantic Candidate Store).</w:t>
            </w:r>
          </w:p>
        </w:tc>
      </w:tr>
      <w:tr w:rsidR="007B51B0" w:rsidRPr="007B51B0">
        <w:trPr>
          <w:jc w:val="center"/>
        </w:trPr>
        <w:tc>
          <w:tcPr>
            <w:tcW w:w="2268"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NFR-005</w:t>
            </w:r>
          </w:p>
        </w:tc>
        <w:tc>
          <w:tcPr>
            <w:tcW w:w="2268"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Độ tin cậy &amp; Chống sập AI (AI Resilience)</w:t>
            </w:r>
          </w:p>
        </w:tc>
        <w:tc>
          <w:tcPr>
            <w:tcW w:w="2268"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Hệ thống không được crash hoặc gián đoạn dịch vụ khi nhà cung cấp AI bên ngoài (Google Gemini API) gặp lỗi timeout hoặc hết Quota.</w:t>
            </w:r>
          </w:p>
        </w:tc>
        <w:tc>
          <w:tcPr>
            <w:tcW w:w="2268"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Xây dựng cơ chế Graceful Fallback: tự động chuyển sang chế độ tra cứu sản phẩm trực tiếp từ kho hàng và thông báo minh bạch trên UI.</w:t>
            </w:r>
          </w:p>
        </w:tc>
      </w:tr>
      <w:tr w:rsidR="007B51B0" w:rsidRPr="007B51B0">
        <w:trPr>
          <w:jc w:val="center"/>
        </w:trPr>
        <w:tc>
          <w:tcPr>
            <w:tcW w:w="2268"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lastRenderedPageBreak/>
              <w:t>NFR-006</w:t>
            </w:r>
          </w:p>
        </w:tc>
        <w:tc>
          <w:tcPr>
            <w:tcW w:w="2268"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Hiệu năng Cơ sở dữ liệu (Database Concurrency)</w:t>
            </w:r>
          </w:p>
        </w:tc>
        <w:tc>
          <w:tcPr>
            <w:tcW w:w="2268"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Hỗ trợ các thao tác đọc và ghi diễn ra trơn tru, không xảy ra hiện tượng khóa CSDL (`database is locked`) trong quá trình vận hành.</w:t>
            </w:r>
          </w:p>
        </w:tc>
        <w:tc>
          <w:tcPr>
            <w:tcW w:w="2268"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Kích hoạt chế độ SQLite Write-Ahead Logging (`PRAGMA journal_mode=WAL; PRAGMA synchronous=NORMAL;`), cho phép đọc ghi đồng thời.</w:t>
            </w:r>
          </w:p>
        </w:tc>
      </w:tr>
      <w:tr w:rsidR="007B51B0" w:rsidRPr="007B51B0">
        <w:trPr>
          <w:jc w:val="center"/>
        </w:trPr>
        <w:tc>
          <w:tcPr>
            <w:tcW w:w="2268"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NFR-007</w:t>
            </w:r>
          </w:p>
        </w:tc>
        <w:tc>
          <w:tcPr>
            <w:tcW w:w="2268"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Hiệu năng Tìm kiếm Ngữ nghĩa (Vector Search Speed)</w:t>
            </w:r>
          </w:p>
        </w:tc>
        <w:tc>
          <w:tcPr>
            <w:tcW w:w="2268" w:type="dxa"/>
            <w:shd w:val="clear" w:color="auto" w:fill="F8F9F9"/>
            <w:vAlign w:val="center"/>
          </w:tcPr>
          <w:p w:rsidR="00DE29F8" w:rsidRPr="007B51B0" w:rsidRDefault="007B51B0">
            <w:pPr>
              <w:rPr>
                <w:rFonts w:cstheme="minorHAnsi"/>
                <w:sz w:val="24"/>
                <w:szCs w:val="24"/>
              </w:rPr>
            </w:pPr>
            <w:r w:rsidRPr="007B51B0">
              <w:rPr>
                <w:rFonts w:cstheme="minorHAnsi"/>
                <w:sz w:val="24"/>
                <w:szCs w:val="24"/>
              </w:rPr>
              <w:t>Tìm kiếm sản phẩm theo ngữ nghĩa câu hỏi hoặc theo đặc trưng thị giác của ảnh với độ trễ phản hồi thấp, hỗ trợ hai bộ dữ liệu vector riêng biệt cho văn bản sản phẩm và đặc trưng thị giác.</w:t>
            </w:r>
          </w:p>
        </w:tc>
        <w:tc>
          <w:tcPr>
            <w:tcW w:w="2268" w:type="dxa"/>
            <w:shd w:val="clear" w:color="auto" w:fill="F8F9F9"/>
            <w:vAlign w:val="center"/>
          </w:tcPr>
          <w:p w:rsidR="00DE29F8" w:rsidRPr="007B51B0" w:rsidRDefault="007B51B0">
            <w:pPr>
              <w:rPr>
                <w:rFonts w:cstheme="minorHAnsi"/>
                <w:sz w:val="24"/>
                <w:szCs w:val="24"/>
              </w:rPr>
            </w:pPr>
            <w:r w:rsidRPr="007B51B0">
              <w:rPr>
                <w:rFonts w:cstheme="minorHAnsi"/>
                <w:sz w:val="24"/>
                <w:szCs w:val="24"/>
              </w:rPr>
              <w:t>Sử dụng ChromaDB HNSW Index với khoảng cách Cosine và mô hình text embedding all-MiniLM-L6-v2. Khởi tạo 2 collections độc lập: 'storeflow_products' (cho Chatbot RAG) và 'storeflow_product_visuals' (cho Image Search).</w:t>
            </w:r>
          </w:p>
        </w:tc>
      </w:tr>
      <w:tr w:rsidR="007B51B0" w:rsidRPr="007B51B0">
        <w:trPr>
          <w:jc w:val="center"/>
        </w:trPr>
        <w:tc>
          <w:tcPr>
            <w:tcW w:w="2268"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NFR-008</w:t>
            </w:r>
          </w:p>
        </w:tc>
        <w:tc>
          <w:tcPr>
            <w:tcW w:w="2268"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Chống lạm dụng &amp; Spam AI (Rate Limiting)</w:t>
            </w:r>
          </w:p>
        </w:tc>
        <w:tc>
          <w:tcPr>
            <w:tcW w:w="2268"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Ngăn chặn hành vi spam liên tục hoặc gửi câu hỏi quá dài làm tiêu hao hạn ngạch API và tài nguyên máy chủ.</w:t>
            </w:r>
          </w:p>
        </w:tc>
        <w:tc>
          <w:tcPr>
            <w:tcW w:w="2268"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Áp dụng thuật toán Sliding Window Rate Limiter và Cooldown theo vai trò (Guest 10 req/phút, Customer 25 req/phút), chặn câu hỏi vượt độ dài quy định.</w:t>
            </w:r>
          </w:p>
        </w:tc>
      </w:tr>
      <w:tr w:rsidR="007B51B0" w:rsidRPr="007B51B0">
        <w:trPr>
          <w:jc w:val="center"/>
        </w:trPr>
        <w:tc>
          <w:tcPr>
            <w:tcW w:w="2268" w:type="dxa"/>
            <w:shd w:val="clear" w:color="auto" w:fill="F8F9F9"/>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NFR-009</w:t>
            </w:r>
          </w:p>
        </w:tc>
        <w:tc>
          <w:tcPr>
            <w:tcW w:w="2268" w:type="dxa"/>
            <w:shd w:val="clear" w:color="auto" w:fill="F8F9F9"/>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Trải nghiệm Người dùng (Usability &amp; UI Consistency)</w:t>
            </w:r>
          </w:p>
        </w:tc>
        <w:tc>
          <w:tcPr>
            <w:tcW w:w="2268" w:type="dxa"/>
            <w:shd w:val="clear" w:color="auto" w:fill="F8F9F9"/>
            <w:vAlign w:val="center"/>
          </w:tcPr>
          <w:p w:rsidR="00DE29F8" w:rsidRPr="007B51B0" w:rsidRDefault="007B51B0">
            <w:pPr>
              <w:rPr>
                <w:rFonts w:cstheme="minorHAnsi"/>
                <w:sz w:val="24"/>
                <w:szCs w:val="24"/>
              </w:rPr>
            </w:pPr>
            <w:r w:rsidRPr="007B51B0">
              <w:rPr>
                <w:rFonts w:cstheme="minorHAnsi"/>
                <w:sz w:val="24"/>
                <w:szCs w:val="24"/>
              </w:rPr>
              <w:t>Giao diện nhất quán theo phong cách Vintage Editorial / Retro Print Catalog, hỗ trợ chuyển đổi mượt mà giữa hai giao diện Light Theme và Dark Theme.</w:t>
            </w:r>
          </w:p>
        </w:tc>
        <w:tc>
          <w:tcPr>
            <w:tcW w:w="2268" w:type="dxa"/>
            <w:shd w:val="clear" w:color="auto" w:fill="F8F9F9"/>
            <w:vAlign w:val="center"/>
          </w:tcPr>
          <w:p w:rsidR="00DE29F8" w:rsidRPr="007B51B0" w:rsidRDefault="007B51B0">
            <w:pPr>
              <w:rPr>
                <w:rFonts w:cstheme="minorHAnsi"/>
                <w:sz w:val="24"/>
                <w:szCs w:val="24"/>
              </w:rPr>
            </w:pPr>
            <w:r w:rsidRPr="007B51B0">
              <w:rPr>
                <w:rFonts w:cstheme="minorHAnsi"/>
                <w:sz w:val="24"/>
                <w:szCs w:val="24"/>
              </w:rPr>
              <w:t>Xây dựng hệ thống CSS Tokens chuẩn hóa: Light Theme nền off-white / cool-neutral kèm điểm nhấn vintage trang nhã; Dark Theme mang phong cách dark vintage / editorial terminal. Đảm bảo hiển thị trực quan Thẻ sản phẩm tương tác và bảng điều khiển.</w:t>
            </w:r>
          </w:p>
        </w:tc>
      </w:tr>
      <w:tr w:rsidR="007B51B0" w:rsidRPr="007B51B0">
        <w:trPr>
          <w:jc w:val="center"/>
        </w:trPr>
        <w:tc>
          <w:tcPr>
            <w:tcW w:w="2268" w:type="dxa"/>
            <w:vAlign w:val="center"/>
          </w:tcPr>
          <w:p w:rsidR="00DE29F8" w:rsidRPr="007B51B0" w:rsidRDefault="007B51B0">
            <w:pPr>
              <w:spacing w:before="40" w:after="40" w:line="276" w:lineRule="auto"/>
              <w:jc w:val="center"/>
              <w:rPr>
                <w:rFonts w:cstheme="minorHAnsi"/>
                <w:sz w:val="24"/>
                <w:szCs w:val="24"/>
              </w:rPr>
            </w:pPr>
            <w:r w:rsidRPr="007B51B0">
              <w:rPr>
                <w:rFonts w:cstheme="minorHAnsi"/>
                <w:sz w:val="24"/>
                <w:szCs w:val="24"/>
              </w:rPr>
              <w:t>NFR-010</w:t>
            </w:r>
          </w:p>
        </w:tc>
        <w:tc>
          <w:tcPr>
            <w:tcW w:w="2268"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Khả năng Kiểm thử &amp; Bảo trì (Maintainability)</w:t>
            </w:r>
          </w:p>
        </w:tc>
        <w:tc>
          <w:tcPr>
            <w:tcW w:w="2268"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t xml:space="preserve">Mã nguồn được module hóa rõ ràng theo chuẩn 3-tier, có bộ kiểm thử tự động bao </w:t>
            </w:r>
            <w:r w:rsidRPr="007B51B0">
              <w:rPr>
                <w:rFonts w:cstheme="minorHAnsi"/>
                <w:sz w:val="24"/>
                <w:szCs w:val="24"/>
              </w:rPr>
              <w:lastRenderedPageBreak/>
              <w:t>phủ toàn diện các chức năng cốt lõi.</w:t>
            </w:r>
          </w:p>
        </w:tc>
        <w:tc>
          <w:tcPr>
            <w:tcW w:w="2268" w:type="dxa"/>
            <w:vAlign w:val="center"/>
          </w:tcPr>
          <w:p w:rsidR="00DE29F8" w:rsidRPr="007B51B0" w:rsidRDefault="007B51B0">
            <w:pPr>
              <w:spacing w:before="40" w:after="40" w:line="276" w:lineRule="auto"/>
              <w:rPr>
                <w:rFonts w:cstheme="minorHAnsi"/>
                <w:sz w:val="24"/>
                <w:szCs w:val="24"/>
              </w:rPr>
            </w:pPr>
            <w:r w:rsidRPr="007B51B0">
              <w:rPr>
                <w:rFonts w:cstheme="minorHAnsi"/>
                <w:sz w:val="24"/>
                <w:szCs w:val="24"/>
              </w:rPr>
              <w:lastRenderedPageBreak/>
              <w:t xml:space="preserve">Tách riêng Prompt templates tại thư mục `prompts/`, xây dựng 94 test cases Pytest tự động </w:t>
            </w:r>
            <w:r w:rsidRPr="007B51B0">
              <w:rPr>
                <w:rFonts w:cstheme="minorHAnsi"/>
                <w:sz w:val="24"/>
                <w:szCs w:val="24"/>
              </w:rPr>
              <w:lastRenderedPageBreak/>
              <w:t>với tỷ lệ pass 100%, build production thành công.</w:t>
            </w:r>
          </w:p>
        </w:tc>
      </w:tr>
      <w:tr w:rsidR="007B51B0" w:rsidRPr="007B51B0" w:rsidTr="007B51B0">
        <w:trPr>
          <w:jc w:val="center"/>
        </w:trPr>
        <w:tc>
          <w:tcPr>
            <w:tcW w:w="2268" w:type="dxa"/>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lastRenderedPageBreak/>
              <w:t>NFR-011</w:t>
            </w:r>
          </w:p>
        </w:tc>
        <w:tc>
          <w:tcPr>
            <w:tcW w:w="2268" w:type="dxa"/>
          </w:tcPr>
          <w:p w:rsidR="00DE29F8" w:rsidRPr="007B51B0" w:rsidRDefault="007B51B0">
            <w:pPr>
              <w:rPr>
                <w:rFonts w:cstheme="minorHAnsi"/>
                <w:sz w:val="24"/>
                <w:szCs w:val="24"/>
              </w:rPr>
            </w:pPr>
            <w:r w:rsidRPr="007B51B0">
              <w:rPr>
                <w:rFonts w:cstheme="minorHAnsi"/>
                <w:sz w:val="24"/>
                <w:szCs w:val="24"/>
              </w:rPr>
              <w:t>Chỉ số Cập nhật Cận thời gian thực (Near-real-time Polling)</w:t>
            </w:r>
          </w:p>
        </w:tc>
        <w:tc>
          <w:tcPr>
            <w:tcW w:w="2268" w:type="dxa"/>
          </w:tcPr>
          <w:p w:rsidR="00DE29F8" w:rsidRPr="007B51B0" w:rsidRDefault="007B51B0">
            <w:pPr>
              <w:rPr>
                <w:rFonts w:cstheme="minorHAnsi"/>
                <w:sz w:val="24"/>
                <w:szCs w:val="24"/>
              </w:rPr>
            </w:pPr>
            <w:r w:rsidRPr="007B51B0">
              <w:rPr>
                <w:rFonts w:cstheme="minorHAnsi"/>
                <w:sz w:val="24"/>
                <w:szCs w:val="24"/>
              </w:rPr>
              <w:t>Các chỉ số số lượng đơn hàng và huy hiệu thông báo phải được cập nhật định kỳ không gây gián đoạn trải nghiệm người dùng và không làm quá tải máy chủ.</w:t>
            </w:r>
          </w:p>
        </w:tc>
        <w:tc>
          <w:tcPr>
            <w:tcW w:w="2268" w:type="dxa"/>
          </w:tcPr>
          <w:p w:rsidR="00DE29F8" w:rsidRPr="007B51B0" w:rsidRDefault="007B51B0">
            <w:pPr>
              <w:rPr>
                <w:rFonts w:cstheme="minorHAnsi"/>
                <w:sz w:val="24"/>
                <w:szCs w:val="24"/>
              </w:rPr>
            </w:pPr>
            <w:r w:rsidRPr="007B51B0">
              <w:rPr>
                <w:rFonts w:cstheme="minorHAnsi"/>
                <w:sz w:val="24"/>
                <w:szCs w:val="24"/>
              </w:rPr>
              <w:t>Áp dụng cơ chế Periodic Polling 30 giây khi tab hoạt động thông qua endpoint GET /api/v1/orders/workflow-counts; tự động tạm dừng polling khi tab ở trạng thái nền.</w:t>
            </w:r>
          </w:p>
        </w:tc>
      </w:tr>
    </w:tbl>
    <w:p w:rsidR="00DE29F8" w:rsidRPr="007B51B0" w:rsidRDefault="007B51B0">
      <w:pPr>
        <w:spacing w:before="240" w:after="80"/>
        <w:rPr>
          <w:rFonts w:cstheme="minorHAnsi"/>
          <w:sz w:val="24"/>
          <w:szCs w:val="24"/>
        </w:rPr>
      </w:pPr>
      <w:r w:rsidRPr="007B51B0">
        <w:rPr>
          <w:rFonts w:cstheme="minorHAnsi"/>
          <w:b/>
          <w:sz w:val="28"/>
          <w:szCs w:val="24"/>
        </w:rPr>
        <w:t>4.4. Sơ đồ Phân cấp Chức năng của Hệ thống (Function Hierarchy Diagram - FHD)</w:t>
      </w:r>
    </w:p>
    <w:p w:rsidR="00DE29F8" w:rsidRPr="007B51B0" w:rsidRDefault="007B51B0">
      <w:pPr>
        <w:spacing w:before="80" w:after="120" w:line="276" w:lineRule="auto"/>
        <w:rPr>
          <w:rFonts w:cstheme="minorHAnsi"/>
          <w:sz w:val="24"/>
          <w:szCs w:val="24"/>
        </w:rPr>
      </w:pPr>
      <w:r w:rsidRPr="007B51B0">
        <w:rPr>
          <w:rFonts w:cstheme="minorHAnsi"/>
          <w:sz w:val="24"/>
          <w:szCs w:val="24"/>
        </w:rPr>
        <w:t>Sơ đồ phân cấp chức năng (Function Hierarchy Diagram - FHD) dưới đây mô tả toàn bộ cấu trúc phân rã chức năng của Hệ thống quản lý bán hàng tích hợp AI (StoreFlow AI), phản ánh các phân hệ và module nghiệp vụ đã được xây dựng và kiểm chứng thực tế trong mã nguồn dự án:</w:t>
      </w:r>
    </w:p>
    <w:p w:rsidR="00DE29F8" w:rsidRPr="007B51B0" w:rsidRDefault="007B51B0">
      <w:pPr>
        <w:spacing w:before="120" w:after="240" w:line="276" w:lineRule="auto"/>
        <w:rPr>
          <w:rFonts w:cstheme="minorHAnsi"/>
          <w:sz w:val="24"/>
          <w:szCs w:val="24"/>
        </w:rPr>
      </w:pPr>
      <w:r>
        <w:t>STOREFLOW AI - HỆ THỐNG QUẢN LÝ BÁN HÀNG TÍCH HỢP AI</w:t>
        <w:br/>
        <w:t>│</w:t>
        <w:br/>
        <w:t>├-- 1.0 PHÂN HỆ XÁC THỰC &amp; PHÂN QUYỀN (AUTHENTICATION &amp; RBAC)</w:t>
        <w:br/>
        <w:t>│   ├-- 1.1 Đăng ký tài khoản (Customer)</w:t>
        <w:br/>
        <w:t>│   ├-- 1.2 Đăng nhập &amp; Cấp phát JWT Token</w:t>
        <w:br/>
        <w:t>│   ├-- 1.3 Quản lý người dùng nội bộ (Admin/SuperAdmin)</w:t>
        <w:br/>
        <w:t>│   ├-- 1.4 Quản lý hồ sơ cá nhân &amp; Đổi mật khẩu</w:t>
        <w:br/>
        <w:t>│   └-- 1.5 Phân quyền RBAC 4 vai trò (Guest, Customer, Staff, Admin, SuperAdmin)</w:t>
        <w:br/>
        <w:t>│</w:t>
        <w:br/>
        <w:t>├-- 2.0 PHÂN HỆ DANH MỤC &amp; SẢN PHẨM (CATALOG &amp; VISUAL METADATA)</w:t>
        <w:br/>
        <w:t>│   ├-- 2.1 Quản lý nhóm hàng hóa (Categories CRUD)</w:t>
        <w:br/>
        <w:t>│   ├-- 2.2 Quản lý sản phẩm (Products CRUD &amp; Upload hình ảnh)</w:t>
        <w:br/>
        <w:t>│   ├-- 2.3 Quản lý đặc trưng thị giác sản phẩm (product_visual_metadata)</w:t>
        <w:br/>
        <w:t>│   ├-- 2.4 Xem danh mục công khai (Public Storefront)</w:t>
        <w:br/>
        <w:t>│   ├-- 2.5 Đồng bộ dữ liệu vector ngữ nghĩa vào ChromaDB</w:t>
        <w:br/>
        <w:t>│   └-- 2.6 Đồng bộ vector thị giác đa phương thức (3 Collections ChromaDB)</w:t>
        <w:br/>
        <w:t>│</w:t>
        <w:br/>
        <w:t>├-- 3.0 PHÂN HỆ KHÁCH HÀNG (CUSTOMER RELATIONSHIP)</w:t>
        <w:br/>
        <w:t>│   ├-- 3.1 Quản lý hồ sơ khách hàng (Customer CRUD)</w:t>
        <w:br/>
        <w:t>│   ├-- 3.2 Tìm kiếm khách hàng theo Tên/SĐT/Mã</w:t>
        <w:br/>
        <w:t>│   └-- 3.3 Lịch sử mua hàng &amp; Tích điểm</w:t>
        <w:br/>
        <w:t>│</w:t>
        <w:br/>
        <w:t>├-- 4.0 PHÂN HỆ BÁN HÀNG POS &amp; QUY TRÌNH ĐƠN HÀNG (POS &amp; MULTI-STATE WORKFLOW)</w:t>
        <w:br/>
        <w:t>│   ├-- 4.1 Bán hàng tại quầy POS (Trừ kho nguyên tử BEGIN IMMEDIATE)</w:t>
        <w:br/>
        <w:t>│   ├-- 4.2 Đặt hàng từ xa dành cho khách hàng (Tạo đơn pending)</w:t>
        <w:br/>
        <w:t>│   ├-- 4.3 Phê duyệt/Từ chối đơn hàng (Admin/SuperAdmin)</w:t>
        <w:br/>
        <w:t>│   ├-- 4.4 Xử lý đóng gói &amp; Hoàn tất đơn hàng (Staff)</w:t>
        <w:br/>
        <w:t>│   ├-- 4.5 Khách hàng theo dõi đơn &amp; Tự hủy đơn pending</w:t>
        <w:br/>
        <w:t>│   ├-- 4.6 Xử lý ngoại lệ đơn hàng (SuperAdmin Force Cancel / Reopen)</w:t>
        <w:br/>
        <w:t>│   ├-- 4.7 Nhật ký kiểm toán đơn hàng (order_audit_logs)</w:t>
        <w:br/>
        <w:t>│   └-- 4.8 Cập nhật trạng thái luồng đơn cận thời gian thực (Periodic Polling 30s)</w:t>
        <w:br/>
        <w:t>│</w:t>
        <w:br/>
        <w:t>├-- 5.0 PHÂN HỆ NHẬP HÀNG &amp; KHO VẬN (INVENTORY MANAGEMENT)</w:t>
        <w:br/>
        <w:t>│   ├-- 5.1 Tạo phiếu nhập kho &amp; Cập nhật giá vốn</w:t>
        <w:br/>
        <w:t>│   ├-- 5.2 Tự động cộng tồn kho tức thời</w:t>
        <w:br/>
        <w:t>│   ├-- 5.3 Theo dõi sổ kho &amp; Lịch sử biến động</w:t>
        <w:br/>
        <w:t>│   └-- 5.4 Cảnh báo sản phẩm sắp hết hàng (Low-stock threshold)</w:t>
        <w:br/>
        <w:t>│</w:t>
        <w:br/>
        <w:t>├-- 6.0 PHÂN HỆ BÁO CÁO DOANH THU (REPORTS &amp; DASHBOARD)</w:t>
        <w:br/>
        <w:t>│   ├-- 6.1 Dashboard thống kê trực quan (Hôm nay, 7 ngày, Tháng, Toàn thời gian)</w:t>
        <w:br/>
        <w:t>│   ├-- 6.2 Top sản phẩm bán chạy nhất &amp; Tồn kho cảnh báo</w:t>
        <w:br/>
        <w:t>│   ├-- 6.3 Banner Đối soát Tài chính (Thực nhận POS vs đơn lịch sử Legacy)</w:t>
        <w:br/>
        <w:t>│   └-- 6.4 Xuất báo cáo tài chính (CSV &amp; Excel .xlsx)</w:t>
        <w:br/>
        <w:t>│</w:t>
        <w:br/>
        <w:t>├-- 7.0 PHÂN HỆ TRỢ LÝ AI &amp; TÌM KIẾM ĐA PHƯƠNG THỨC</w:t>
        <w:br/>
        <w:t>│   ├-- 7.1 Kiến trúc Pluggable AI Engine (Ollama Local Qwen 2.5 1.5B GPU/CPU offline &amp; Google Gemini 3.6 Flash)</w:t>
        <w:br/>
        <w:t>│   ├-- 7.2 Tư vấn sản phẩm RAG thông minh (Post-Retrieval SQLite Truth Guard &amp; Thẻ tương tác)</w:t>
        <w:br/>
        <w:t>│   ├-- 7.3 Tìm kiếm sản phẩm bằng hình ảnh đa phương thức (OpenAI CLIP ViT-B/32 512-dim CPU &amp; Gemini Cloud Vision)</w:t>
        <w:br/>
        <w:t>│   ├-- 7.4 Động cơ đối chiếu thị giác động (Dynamic Visual Match Engine: SIMILAR, RELATED, RELATED-Category)</w:t>
        <w:br/>
        <w:t>│   ├-- 7.5 Báo cáo doanh thu &amp; Đề xuất nhập hàng AI (SQL Grounding facts, Stop token [HẾT BÁO CÁO] chống rò rỉ prompt)</w:t>
        <w:br/>
        <w:t>│   └-- 7.6 Cơ chế Safe Grounded Fallback (Chuyển đổi dự phòng tra cứu SQLite khi AI timeout/quota)</w:t>
        <w:br/>
        <w:t>│</w:t>
        <w:br/>
        <w:t>└-- 8.0 PHÂN HỆ AN TOÀN BẢO MẬT &amp; KIỂM TOÁN (SECURITY &amp; AUDIT)</w:t>
        <w:br/>
        <w:t xml:space="preserve">    ├-- 8.1 Điều tiết tần suất AI Rate Limiter &amp; Cooldown theo vai trò</w:t>
        <w:br/>
        <w:t xml:space="preserve">    ├-- 8.2 Chống tấn công chiếm quyền Prompt Injection &amp; Jailbreak Guard</w:t>
        <w:br/>
        <w:t xml:space="preserve">    ├-- 8.3 Bộ lọc che giấu bí mật Output Secret Sanitizer &amp; Anti-Instruction-Bleed</w:t>
        <w:br/>
        <w:t xml:space="preserve">    ├-- 8.4 Kiểm soát truy cập AI Access Control &amp; Chống truy cập chéo Anti-IDOR</w:t>
        <w:br/>
        <w:t xml:space="preserve">    └-- 8.5 Kiểm định chữ ký nhị phân tệp tải lên (File Signature &amp; MIME Guard)</w:t>
      </w:r>
    </w:p>
    <w:p w:rsidR="00DE29F8" w:rsidRPr="007B51B0" w:rsidRDefault="007B51B0">
      <w:pPr>
        <w:spacing w:before="240" w:after="80"/>
        <w:rPr>
          <w:rFonts w:cstheme="minorHAnsi"/>
          <w:sz w:val="28"/>
          <w:szCs w:val="24"/>
        </w:rPr>
      </w:pPr>
      <w:r w:rsidRPr="007B51B0">
        <w:rPr>
          <w:rFonts w:cstheme="minorHAnsi"/>
          <w:b/>
          <w:sz w:val="28"/>
          <w:szCs w:val="24"/>
        </w:rPr>
        <w:t>Bảng tổng hợp các phân hệ chức năng trong StoreFlow AI</w:t>
      </w:r>
    </w:p>
    <w:tbl>
      <w:tblPr>
        <w:tblStyle w:val="TableGrid"/>
        <w:tblW w:w="0" w:type="auto"/>
        <w:jc w:val="center"/>
        <w:tblLook w:val="04A0" w:firstRow="1" w:lastRow="0" w:firstColumn="1" w:lastColumn="0" w:noHBand="0" w:noVBand="1"/>
      </w:tblPr>
      <w:tblGrid>
        <w:gridCol w:w="2263"/>
        <w:gridCol w:w="2267"/>
        <w:gridCol w:w="2265"/>
        <w:gridCol w:w="2266"/>
      </w:tblGrid>
      <w:tr w:rsidR="007B51B0" w:rsidRPr="007B51B0" w:rsidTr="007B51B0">
        <w:trPr>
          <w:jc w:val="center"/>
        </w:trPr>
        <w:tc>
          <w:tcPr>
            <w:tcW w:w="2268" w:type="dxa"/>
            <w:shd w:val="clear" w:color="auto" w:fill="EAECEE"/>
            <w:vAlign w:val="center"/>
          </w:tcPr>
          <w:p w:rsidR="00DE29F8" w:rsidRPr="007B51B0" w:rsidRDefault="007B51B0" w:rsidP="007B51B0">
            <w:pPr>
              <w:spacing w:before="40" w:after="40" w:line="276" w:lineRule="auto"/>
              <w:jc w:val="center"/>
              <w:rPr>
                <w:rFonts w:cstheme="minorHAnsi"/>
                <w:b/>
                <w:sz w:val="24"/>
                <w:szCs w:val="24"/>
              </w:rPr>
            </w:pPr>
            <w:r w:rsidRPr="007B51B0">
              <w:rPr>
                <w:rFonts w:cstheme="minorHAnsi"/>
                <w:b/>
                <w:sz w:val="24"/>
                <w:szCs w:val="24"/>
              </w:rPr>
              <w:t>STT</w:t>
            </w:r>
          </w:p>
        </w:tc>
        <w:tc>
          <w:tcPr>
            <w:tcW w:w="2268" w:type="dxa"/>
            <w:shd w:val="clear" w:color="auto" w:fill="EAECEE"/>
            <w:vAlign w:val="center"/>
          </w:tcPr>
          <w:p w:rsidR="00DE29F8" w:rsidRPr="007B51B0" w:rsidRDefault="007B51B0" w:rsidP="007B51B0">
            <w:pPr>
              <w:spacing w:before="40" w:after="40" w:line="276" w:lineRule="auto"/>
              <w:jc w:val="center"/>
              <w:rPr>
                <w:rFonts w:cstheme="minorHAnsi"/>
                <w:b/>
                <w:sz w:val="24"/>
                <w:szCs w:val="24"/>
              </w:rPr>
            </w:pPr>
            <w:r w:rsidRPr="007B51B0">
              <w:rPr>
                <w:rFonts w:cstheme="minorHAnsi"/>
                <w:b/>
                <w:sz w:val="24"/>
                <w:szCs w:val="24"/>
              </w:rPr>
              <w:t>Phân hệ chức năng</w:t>
            </w:r>
          </w:p>
        </w:tc>
        <w:tc>
          <w:tcPr>
            <w:tcW w:w="2268" w:type="dxa"/>
            <w:shd w:val="clear" w:color="auto" w:fill="EAECEE"/>
            <w:vAlign w:val="center"/>
          </w:tcPr>
          <w:p w:rsidR="00DE29F8" w:rsidRPr="007B51B0" w:rsidRDefault="007B51B0" w:rsidP="007B51B0">
            <w:pPr>
              <w:spacing w:before="40" w:after="40" w:line="276" w:lineRule="auto"/>
              <w:jc w:val="center"/>
              <w:rPr>
                <w:rFonts w:cstheme="minorHAnsi"/>
                <w:b/>
                <w:sz w:val="24"/>
                <w:szCs w:val="24"/>
              </w:rPr>
            </w:pPr>
            <w:r w:rsidRPr="007B51B0">
              <w:rPr>
                <w:rFonts w:cstheme="minorHAnsi"/>
                <w:b/>
                <w:sz w:val="24"/>
                <w:szCs w:val="24"/>
              </w:rPr>
              <w:t>Số lượng module con</w:t>
            </w:r>
          </w:p>
        </w:tc>
        <w:tc>
          <w:tcPr>
            <w:tcW w:w="2268" w:type="dxa"/>
            <w:shd w:val="clear" w:color="auto" w:fill="EAECEE"/>
            <w:vAlign w:val="center"/>
          </w:tcPr>
          <w:p w:rsidR="00DE29F8" w:rsidRPr="007B51B0" w:rsidRDefault="007B51B0" w:rsidP="007B51B0">
            <w:pPr>
              <w:spacing w:before="40" w:after="40" w:line="276" w:lineRule="auto"/>
              <w:jc w:val="center"/>
              <w:rPr>
                <w:rFonts w:cstheme="minorHAnsi"/>
                <w:b/>
                <w:sz w:val="24"/>
                <w:szCs w:val="24"/>
              </w:rPr>
            </w:pPr>
            <w:r w:rsidRPr="007B51B0">
              <w:rPr>
                <w:rFonts w:cstheme="minorHAnsi"/>
                <w:b/>
                <w:sz w:val="24"/>
                <w:szCs w:val="24"/>
              </w:rPr>
              <w:t>Đối tượng sử dụng chính</w:t>
            </w:r>
          </w:p>
        </w:tc>
      </w:tr>
      <w:tr w:rsidR="007B51B0" w:rsidRPr="007B51B0" w:rsidTr="007B51B0">
        <w:trPr>
          <w:jc w:val="center"/>
        </w:trPr>
        <w:tc>
          <w:tcPr>
            <w:tcW w:w="2268" w:type="dxa"/>
            <w:shd w:val="clear" w:color="auto" w:fill="F8F9F9"/>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1</w:t>
            </w:r>
          </w:p>
        </w:tc>
        <w:tc>
          <w:tcPr>
            <w:tcW w:w="2268" w:type="dxa"/>
            <w:shd w:val="clear" w:color="auto" w:fill="F8F9F9"/>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Xác thực &amp; Phân quyền (Authentication &amp; RBAC)</w:t>
            </w:r>
          </w:p>
        </w:tc>
        <w:tc>
          <w:tcPr>
            <w:tcW w:w="2268" w:type="dxa"/>
            <w:shd w:val="clear" w:color="auto" w:fill="F8F9F9"/>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5 modules</w:t>
            </w:r>
          </w:p>
        </w:tc>
        <w:tc>
          <w:tcPr>
            <w:tcW w:w="2268" w:type="dxa"/>
            <w:shd w:val="clear" w:color="auto" w:fill="F8F9F9"/>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Tất cả vai trò</w:t>
            </w:r>
          </w:p>
        </w:tc>
      </w:tr>
      <w:tr w:rsidR="007B51B0" w:rsidRPr="007B51B0" w:rsidTr="007B51B0">
        <w:trPr>
          <w:jc w:val="center"/>
        </w:trPr>
        <w:tc>
          <w:tcPr>
            <w:tcW w:w="2268" w:type="dxa"/>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2</w:t>
            </w:r>
          </w:p>
        </w:tc>
        <w:tc>
          <w:tcPr>
            <w:tcW w:w="2268" w:type="dxa"/>
            <w:vAlign w:val="center"/>
          </w:tcPr>
          <w:p w:rsidR="00DE29F8" w:rsidRPr="007B51B0" w:rsidRDefault="007B51B0" w:rsidP="007B51B0">
            <w:pPr>
              <w:jc w:val="center"/>
              <w:rPr>
                <w:rFonts w:cstheme="minorHAnsi"/>
                <w:sz w:val="24"/>
                <w:szCs w:val="24"/>
              </w:rPr>
            </w:pPr>
            <w:r w:rsidRPr="007B51B0">
              <w:rPr>
                <w:rFonts w:cstheme="minorHAnsi"/>
                <w:sz w:val="24"/>
                <w:szCs w:val="24"/>
              </w:rPr>
              <w:t>Quản lý Danh mục &amp; Sản phẩm (Catalog &amp; Visual Metadata)</w:t>
            </w:r>
          </w:p>
        </w:tc>
        <w:tc>
          <w:tcPr>
            <w:tcW w:w="2268" w:type="dxa"/>
            <w:vAlign w:val="center"/>
          </w:tcPr>
          <w:p w:rsidR="00DE29F8" w:rsidRPr="007B51B0" w:rsidRDefault="007B51B0" w:rsidP="007B51B0">
            <w:pPr>
              <w:jc w:val="center"/>
              <w:rPr>
                <w:rFonts w:cstheme="minorHAnsi"/>
                <w:sz w:val="24"/>
                <w:szCs w:val="24"/>
              </w:rPr>
            </w:pPr>
            <w:r w:rsidRPr="007B51B0">
              <w:rPr>
                <w:rFonts w:cstheme="minorHAnsi"/>
                <w:sz w:val="24"/>
                <w:szCs w:val="24"/>
              </w:rPr>
              <w:t>6 modules</w:t>
            </w:r>
          </w:p>
        </w:tc>
        <w:tc>
          <w:tcPr>
            <w:tcW w:w="2268" w:type="dxa"/>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Admin, Staff, Guest, Customer</w:t>
            </w:r>
          </w:p>
        </w:tc>
      </w:tr>
      <w:tr w:rsidR="007B51B0" w:rsidRPr="007B51B0" w:rsidTr="007B51B0">
        <w:trPr>
          <w:jc w:val="center"/>
        </w:trPr>
        <w:tc>
          <w:tcPr>
            <w:tcW w:w="2268" w:type="dxa"/>
            <w:shd w:val="clear" w:color="auto" w:fill="F8F9F9"/>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3</w:t>
            </w:r>
          </w:p>
        </w:tc>
        <w:tc>
          <w:tcPr>
            <w:tcW w:w="2268" w:type="dxa"/>
            <w:shd w:val="clear" w:color="auto" w:fill="F8F9F9"/>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Quản lý Khách hàng (Customer Relationship)</w:t>
            </w:r>
          </w:p>
        </w:tc>
        <w:tc>
          <w:tcPr>
            <w:tcW w:w="2268" w:type="dxa"/>
            <w:shd w:val="clear" w:color="auto" w:fill="F8F9F9"/>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3 modules</w:t>
            </w:r>
          </w:p>
        </w:tc>
        <w:tc>
          <w:tcPr>
            <w:tcW w:w="2268" w:type="dxa"/>
            <w:shd w:val="clear" w:color="auto" w:fill="F8F9F9"/>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Staff, Admin, Customer (Xem đơn mình)</w:t>
            </w:r>
          </w:p>
        </w:tc>
      </w:tr>
      <w:tr w:rsidR="007B51B0" w:rsidRPr="007B51B0" w:rsidTr="007B51B0">
        <w:trPr>
          <w:jc w:val="center"/>
        </w:trPr>
        <w:tc>
          <w:tcPr>
            <w:tcW w:w="2268" w:type="dxa"/>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4</w:t>
            </w:r>
          </w:p>
        </w:tc>
        <w:tc>
          <w:tcPr>
            <w:tcW w:w="2268" w:type="dxa"/>
            <w:vAlign w:val="center"/>
          </w:tcPr>
          <w:p w:rsidR="00DE29F8" w:rsidRPr="007B51B0" w:rsidRDefault="007B51B0" w:rsidP="007B51B0">
            <w:pPr>
              <w:jc w:val="center"/>
              <w:rPr>
                <w:rFonts w:cstheme="minorHAnsi"/>
                <w:sz w:val="24"/>
                <w:szCs w:val="24"/>
              </w:rPr>
            </w:pPr>
            <w:r w:rsidRPr="007B51B0">
              <w:rPr>
                <w:rFonts w:cstheme="minorHAnsi"/>
                <w:sz w:val="24"/>
                <w:szCs w:val="24"/>
              </w:rPr>
              <w:t>Bán hàng POS &amp; Quản lý Đơn hàng Đa bước (POS &amp; Workflow)</w:t>
            </w:r>
          </w:p>
        </w:tc>
        <w:tc>
          <w:tcPr>
            <w:tcW w:w="2268" w:type="dxa"/>
            <w:vAlign w:val="center"/>
          </w:tcPr>
          <w:p w:rsidR="00DE29F8" w:rsidRPr="007B51B0" w:rsidRDefault="007B51B0" w:rsidP="007B51B0">
            <w:pPr>
              <w:jc w:val="center"/>
              <w:rPr>
                <w:rFonts w:cstheme="minorHAnsi"/>
                <w:sz w:val="24"/>
                <w:szCs w:val="24"/>
              </w:rPr>
            </w:pPr>
            <w:r w:rsidRPr="007B51B0">
              <w:rPr>
                <w:rFonts w:cstheme="minorHAnsi"/>
                <w:sz w:val="24"/>
                <w:szCs w:val="24"/>
              </w:rPr>
              <w:t>8 modules</w:t>
            </w:r>
          </w:p>
        </w:tc>
        <w:tc>
          <w:tcPr>
            <w:tcW w:w="2268" w:type="dxa"/>
            <w:vAlign w:val="center"/>
          </w:tcPr>
          <w:p w:rsidR="00DE29F8" w:rsidRPr="007B51B0" w:rsidRDefault="007B51B0" w:rsidP="007B51B0">
            <w:pPr>
              <w:jc w:val="center"/>
              <w:rPr>
                <w:rFonts w:cstheme="minorHAnsi"/>
                <w:sz w:val="24"/>
                <w:szCs w:val="24"/>
              </w:rPr>
            </w:pPr>
            <w:r w:rsidRPr="007B51B0">
              <w:rPr>
                <w:rFonts w:cstheme="minorHAnsi"/>
                <w:sz w:val="24"/>
                <w:szCs w:val="24"/>
              </w:rPr>
              <w:t>Staff, Admin, SuperAdmin, Customer</w:t>
            </w:r>
          </w:p>
        </w:tc>
      </w:tr>
      <w:tr w:rsidR="007B51B0" w:rsidRPr="007B51B0" w:rsidTr="007B51B0">
        <w:trPr>
          <w:jc w:val="center"/>
        </w:trPr>
        <w:tc>
          <w:tcPr>
            <w:tcW w:w="2268" w:type="dxa"/>
            <w:shd w:val="clear" w:color="auto" w:fill="F8F9F9"/>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5</w:t>
            </w:r>
          </w:p>
        </w:tc>
        <w:tc>
          <w:tcPr>
            <w:tcW w:w="2268" w:type="dxa"/>
            <w:shd w:val="clear" w:color="auto" w:fill="F8F9F9"/>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Quản lý Nhập hàng &amp; Kho vận (Purchases &amp; Logistics)</w:t>
            </w:r>
          </w:p>
        </w:tc>
        <w:tc>
          <w:tcPr>
            <w:tcW w:w="2268" w:type="dxa"/>
            <w:shd w:val="clear" w:color="auto" w:fill="F8F9F9"/>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4 modules</w:t>
            </w:r>
          </w:p>
        </w:tc>
        <w:tc>
          <w:tcPr>
            <w:tcW w:w="2268" w:type="dxa"/>
            <w:shd w:val="clear" w:color="auto" w:fill="F8F9F9"/>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Admin, SuperAdmin, Staff (Xem kho)</w:t>
            </w:r>
          </w:p>
        </w:tc>
      </w:tr>
      <w:tr w:rsidR="007B51B0" w:rsidRPr="007B51B0" w:rsidTr="007B51B0">
        <w:trPr>
          <w:jc w:val="center"/>
        </w:trPr>
        <w:tc>
          <w:tcPr>
            <w:tcW w:w="2268" w:type="dxa"/>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6</w:t>
            </w:r>
          </w:p>
        </w:tc>
        <w:tc>
          <w:tcPr>
            <w:tcW w:w="2268" w:type="dxa"/>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Báo cáo Thống kê Doanh thu (Executive Reporting)</w:t>
            </w:r>
          </w:p>
        </w:tc>
        <w:tc>
          <w:tcPr>
            <w:tcW w:w="2268" w:type="dxa"/>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4 modules</w:t>
            </w:r>
          </w:p>
        </w:tc>
        <w:tc>
          <w:tcPr>
            <w:tcW w:w="2268" w:type="dxa"/>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SuperAdmin (Độc quyền)</w:t>
            </w:r>
          </w:p>
        </w:tc>
      </w:tr>
      <w:tr w:rsidR="007B51B0" w:rsidRPr="007B51B0" w:rsidTr="007B51B0">
        <w:trPr>
          <w:jc w:val="center"/>
        </w:trPr>
        <w:tc>
          <w:tcPr>
            <w:tcW w:w="2268" w:type="dxa"/>
            <w:shd w:val="clear" w:color="auto" w:fill="F8F9F9"/>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7</w:t>
            </w:r>
          </w:p>
        </w:tc>
        <w:tc>
          <w:tcPr>
            <w:tcW w:w="2268" w:type="dxa"/>
            <w:shd w:val="clear" w:color="auto" w:fill="F8F9F9"/>
            <w:vAlign w:val="center"/>
          </w:tcPr>
          <w:p w:rsidR="00DE29F8" w:rsidRPr="007B51B0" w:rsidRDefault="007B51B0" w:rsidP="007B51B0">
            <w:pPr>
              <w:jc w:val="center"/>
              <w:rPr>
                <w:rFonts w:cstheme="minorHAnsi"/>
                <w:sz w:val="24"/>
                <w:szCs w:val="24"/>
              </w:rPr>
            </w:pPr>
            <w:r w:rsidRPr="007B51B0">
              <w:rPr>
                <w:rFonts w:cstheme="minorHAnsi"/>
                <w:sz w:val="24"/>
                <w:szCs w:val="24"/>
              </w:rPr>
              <w:t>Trợ lý AI &amp; Tìm kiếm Đa phương thức (AI &amp; Multimodal)</w:t>
            </w:r>
          </w:p>
        </w:tc>
        <w:tc>
          <w:tcPr>
            <w:tcW w:w="2268" w:type="dxa"/>
            <w:shd w:val="clear" w:color="auto" w:fill="F8F9F9"/>
            <w:vAlign w:val="center"/>
          </w:tcPr>
          <w:p w:rsidR="00DE29F8" w:rsidRPr="007B51B0" w:rsidRDefault="007B51B0" w:rsidP="007B51B0">
            <w:pPr>
              <w:jc w:val="center"/>
              <w:rPr>
                <w:rFonts w:cstheme="minorHAnsi"/>
                <w:sz w:val="24"/>
                <w:szCs w:val="24"/>
              </w:rPr>
            </w:pPr>
            <w:r w:rsidRPr="007B51B0">
              <w:rPr>
                <w:rFonts w:cstheme="minorHAnsi"/>
                <w:sz w:val="24"/>
                <w:szCs w:val="24"/>
              </w:rPr>
              <w:t>9 modules</w:t>
            </w:r>
          </w:p>
        </w:tc>
        <w:tc>
          <w:tcPr>
            <w:tcW w:w="2268" w:type="dxa"/>
            <w:shd w:val="clear" w:color="auto" w:fill="F8F9F9"/>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Tất cả vai trò (Phân quyền dữ liệu theo Role)</w:t>
            </w:r>
          </w:p>
        </w:tc>
      </w:tr>
      <w:tr w:rsidR="007B51B0" w:rsidRPr="007B51B0" w:rsidTr="007B51B0">
        <w:trPr>
          <w:jc w:val="center"/>
        </w:trPr>
        <w:tc>
          <w:tcPr>
            <w:tcW w:w="2268" w:type="dxa"/>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8</w:t>
            </w:r>
          </w:p>
        </w:tc>
        <w:tc>
          <w:tcPr>
            <w:tcW w:w="2268" w:type="dxa"/>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An toàn, Bảo mật &amp; Điều tiết (Security &amp; Rate Limit)</w:t>
            </w:r>
          </w:p>
        </w:tc>
        <w:tc>
          <w:tcPr>
            <w:tcW w:w="2268" w:type="dxa"/>
            <w:vAlign w:val="center"/>
          </w:tcPr>
          <w:p w:rsidR="00DE29F8" w:rsidRPr="007B51B0" w:rsidRDefault="007B51B0" w:rsidP="007B51B0">
            <w:pPr>
              <w:jc w:val="center"/>
              <w:rPr>
                <w:rFonts w:cstheme="minorHAnsi"/>
                <w:sz w:val="24"/>
                <w:szCs w:val="24"/>
              </w:rPr>
            </w:pPr>
            <w:r w:rsidRPr="007B51B0">
              <w:rPr>
                <w:rFonts w:cstheme="minorHAnsi"/>
                <w:sz w:val="24"/>
                <w:szCs w:val="24"/>
              </w:rPr>
              <w:t>7 modules</w:t>
            </w:r>
          </w:p>
        </w:tc>
        <w:tc>
          <w:tcPr>
            <w:tcW w:w="2268" w:type="dxa"/>
            <w:vAlign w:val="center"/>
          </w:tcPr>
          <w:p w:rsidR="00DE29F8" w:rsidRPr="007B51B0" w:rsidRDefault="007B51B0" w:rsidP="007B51B0">
            <w:pPr>
              <w:spacing w:before="40" w:after="40" w:line="276" w:lineRule="auto"/>
              <w:jc w:val="center"/>
              <w:rPr>
                <w:rFonts w:cstheme="minorHAnsi"/>
                <w:sz w:val="24"/>
                <w:szCs w:val="24"/>
              </w:rPr>
            </w:pPr>
            <w:r w:rsidRPr="007B51B0">
              <w:rPr>
                <w:rFonts w:cstheme="minorHAnsi"/>
                <w:sz w:val="24"/>
                <w:szCs w:val="24"/>
              </w:rPr>
              <w:t>Toàn bộ hệ thống Backend</w:t>
            </w:r>
          </w:p>
        </w:tc>
      </w:tr>
    </w:tbl>
    <w:p w:rsidR="007B51B0" w:rsidRPr="007B51B0" w:rsidRDefault="007B51B0">
      <w:pPr>
        <w:rPr>
          <w:rFonts w:cstheme="minorHAnsi"/>
          <w:sz w:val="24"/>
          <w:szCs w:val="24"/>
        </w:rPr>
      </w:pPr>
    </w:p>
    <w:sectPr w:rsidR="007B51B0" w:rsidRPr="007B51B0">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09FA" w:rsidRDefault="00A909FA">
      <w:pPr>
        <w:spacing w:after="0" w:line="240" w:lineRule="auto"/>
      </w:pPr>
      <w:r>
        <w:separator/>
      </w:r>
    </w:p>
  </w:endnote>
  <w:endnote w:type="continuationSeparator" w:id="0">
    <w:p w:rsidR="00A909FA" w:rsidRDefault="00A90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51B0" w:rsidRDefault="007B51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5526261"/>
      <w:docPartObj>
        <w:docPartGallery w:val="Page Numbers (Bottom of Page)"/>
        <w:docPartUnique/>
      </w:docPartObj>
    </w:sdtPr>
    <w:sdtContent>
      <w:p w:rsidR="007B51B0" w:rsidRDefault="007B51B0">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sidR="000E30FC">
          <w:rPr>
            <w:rFonts w:ascii="Times New Roman" w:hAnsi="Times New Roman" w:cs="Times New Roman"/>
            <w:noProof/>
            <w:sz w:val="26"/>
            <w:szCs w:val="26"/>
          </w:rPr>
          <w:t>2</w:t>
        </w:r>
        <w:r>
          <w:rPr>
            <w:rFonts w:ascii="Times New Roman" w:hAnsi="Times New Roman" w:cs="Times New Roman"/>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5034189"/>
      <w:docPartObj>
        <w:docPartGallery w:val="Page Numbers (Bottom of Page)"/>
        <w:docPartUnique/>
      </w:docPartObj>
    </w:sdtPr>
    <w:sdtContent>
      <w:p w:rsidR="007B51B0" w:rsidRDefault="007B51B0">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09FA" w:rsidRDefault="00A909FA">
      <w:pPr>
        <w:spacing w:after="0" w:line="240" w:lineRule="auto"/>
      </w:pPr>
      <w:r>
        <w:separator/>
      </w:r>
    </w:p>
  </w:footnote>
  <w:footnote w:type="continuationSeparator" w:id="0">
    <w:p w:rsidR="00A909FA" w:rsidRDefault="00A909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51B0" w:rsidRDefault="007B51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51B0" w:rsidRDefault="007B51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51B0" w:rsidRDefault="007B51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A1B28"/>
    <w:multiLevelType w:val="multilevel"/>
    <w:tmpl w:val="1D16218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89118E6"/>
    <w:multiLevelType w:val="multilevel"/>
    <w:tmpl w:val="F036E4D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78377F3"/>
    <w:multiLevelType w:val="multilevel"/>
    <w:tmpl w:val="DE2A727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73C0BC4"/>
    <w:multiLevelType w:val="multilevel"/>
    <w:tmpl w:val="0EA2D8A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71046A2C"/>
    <w:multiLevelType w:val="multilevel"/>
    <w:tmpl w:val="E550D7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8F1"/>
    <w:rsid w:val="000E30FC"/>
    <w:rsid w:val="003C2188"/>
    <w:rsid w:val="007B51B0"/>
    <w:rsid w:val="007C5F24"/>
    <w:rsid w:val="00A909FA"/>
    <w:rsid w:val="00B21A59"/>
    <w:rsid w:val="00C65B67"/>
    <w:rsid w:val="00DE29F8"/>
    <w:rsid w:val="00F038F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6C5AA"/>
  <w15:docId w15:val="{B7FD0CE9-A459-41CE-A977-FD725F881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07450D"/>
  </w:style>
  <w:style w:type="character" w:customStyle="1" w:styleId="FooterChar">
    <w:name w:val="Footer Char"/>
    <w:basedOn w:val="DefaultParagraphFont"/>
    <w:link w:val="Footer"/>
    <w:uiPriority w:val="99"/>
    <w:qFormat/>
    <w:rsid w:val="0007450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DC3842"/>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table" w:styleId="TableGrid">
    <w:name w:val="Table Grid"/>
    <w:basedOn w:val="TableNormal"/>
    <w:uiPriority w:val="39"/>
    <w:rsid w:val="00472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392</TotalTime>
  <Pages>19</Pages>
  <Words>4393</Words>
  <Characters>25043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dc:description/>
  <cp:lastModifiedBy>Leoth</cp:lastModifiedBy>
  <cp:revision>47</cp:revision>
  <dcterms:created xsi:type="dcterms:W3CDTF">2016-07-07T01:24:00Z</dcterms:created>
  <dcterms:modified xsi:type="dcterms:W3CDTF">2026-09-24T00:31:00Z</dcterms:modified>
  <dc:language>en-US</dc:language>
</cp:coreProperties>
</file>