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412E4" w14:textId="77777777" w:rsidR="003249FE" w:rsidRPr="003249FE" w:rsidRDefault="003249FE" w:rsidP="003249FE">
      <w:pPr>
        <w:rPr>
          <w:b/>
          <w:bCs/>
        </w:rPr>
      </w:pPr>
      <w:r w:rsidRPr="003249FE">
        <w:rPr>
          <w:b/>
          <w:bCs/>
        </w:rPr>
        <w:t xml:space="preserve">Documento Estratégico: Análisis y Hoja de Ruta para </w:t>
      </w:r>
      <w:proofErr w:type="spellStart"/>
      <w:r w:rsidRPr="003249FE">
        <w:rPr>
          <w:b/>
          <w:bCs/>
        </w:rPr>
        <w:t>FanFest</w:t>
      </w:r>
      <w:proofErr w:type="spellEnd"/>
      <w:r w:rsidRPr="003249FE">
        <w:rPr>
          <w:b/>
          <w:bCs/>
        </w:rPr>
        <w:t xml:space="preserve"> AI</w:t>
      </w:r>
    </w:p>
    <w:p w14:paraId="3DD596FC" w14:textId="77777777" w:rsidR="003249FE" w:rsidRPr="003249FE" w:rsidRDefault="003249FE" w:rsidP="003249FE">
      <w:pPr>
        <w:rPr>
          <w:b/>
          <w:bCs/>
        </w:rPr>
      </w:pPr>
      <w:r w:rsidRPr="003249FE">
        <w:rPr>
          <w:b/>
          <w:bCs/>
        </w:rPr>
        <w:t>1. Introducción</w:t>
      </w:r>
    </w:p>
    <w:p w14:paraId="460E1970" w14:textId="77777777" w:rsidR="003249FE" w:rsidRPr="003249FE" w:rsidRDefault="003249FE" w:rsidP="003249FE">
      <w:r w:rsidRPr="003249FE">
        <w:t xml:space="preserve">Este documento presenta un análisis exhaustivo del estado actual del proyecto </w:t>
      </w:r>
      <w:proofErr w:type="spellStart"/>
      <w:r w:rsidRPr="003249FE">
        <w:t>FanFest</w:t>
      </w:r>
      <w:proofErr w:type="spellEnd"/>
      <w:r w:rsidRPr="003249FE">
        <w:t xml:space="preserve"> AI, basándose en el informe de auditoría CTO proporcionado. Se evalúan los riesgos, la arquitectura existente y las propuestas de marketing contextual deportivo, con el objetivo de definir una hoja de ruta clara y recomendaciones estratégicas para el avance del proyecto.</w:t>
      </w:r>
    </w:p>
    <w:p w14:paraId="25F2BA00" w14:textId="77777777" w:rsidR="003249FE" w:rsidRPr="003249FE" w:rsidRDefault="003249FE" w:rsidP="003249FE">
      <w:pPr>
        <w:rPr>
          <w:b/>
          <w:bCs/>
        </w:rPr>
      </w:pPr>
      <w:r w:rsidRPr="003249FE">
        <w:rPr>
          <w:b/>
          <w:bCs/>
        </w:rPr>
        <w:t>2. Evaluación del Estado Actual del Proyecto</w:t>
      </w:r>
    </w:p>
    <w:p w14:paraId="6BD66372" w14:textId="77777777" w:rsidR="003249FE" w:rsidRPr="003249FE" w:rsidRDefault="003249FE" w:rsidP="003249FE">
      <w:pPr>
        <w:rPr>
          <w:b/>
          <w:bCs/>
        </w:rPr>
      </w:pPr>
      <w:r w:rsidRPr="003249FE">
        <w:rPr>
          <w:b/>
          <w:bCs/>
        </w:rPr>
        <w:t xml:space="preserve">2.1. Riesgo Principal: Aprobación de Meta App </w:t>
      </w:r>
      <w:proofErr w:type="spellStart"/>
      <w:r w:rsidRPr="003249FE">
        <w:rPr>
          <w:b/>
          <w:bCs/>
        </w:rPr>
        <w:t>Review</w:t>
      </w:r>
      <w:proofErr w:type="spellEnd"/>
    </w:p>
    <w:p w14:paraId="1AB1F744" w14:textId="77777777" w:rsidR="003249FE" w:rsidRPr="003249FE" w:rsidRDefault="003249FE" w:rsidP="003249FE">
      <w:r w:rsidRPr="003249FE">
        <w:t xml:space="preserve">El riesgo más crítico identificado es el tiempo de aprobación de Meta App </w:t>
      </w:r>
      <w:proofErr w:type="spellStart"/>
      <w:r w:rsidRPr="003249FE">
        <w:t>Review</w:t>
      </w:r>
      <w:proofErr w:type="spellEnd"/>
      <w:r w:rsidRPr="003249FE">
        <w:t xml:space="preserve"> (2-4 semanas), lo cual hace muy improbable que la publicación automática en Instagram esté lista para el debut de Colombia el 17 de junio. Esta situación requiere un plan de contingencia inmediato para el piloto.</w:t>
      </w:r>
    </w:p>
    <w:p w14:paraId="3867A014" w14:textId="77777777" w:rsidR="003249FE" w:rsidRPr="003249FE" w:rsidRDefault="003249FE" w:rsidP="003249FE">
      <w:pPr>
        <w:rPr>
          <w:b/>
          <w:bCs/>
        </w:rPr>
      </w:pPr>
      <w:r w:rsidRPr="003249FE">
        <w:rPr>
          <w:b/>
          <w:bCs/>
        </w:rPr>
        <w:t>2.2. Alternativas Inmediatas para el Piloto</w:t>
      </w:r>
    </w:p>
    <w:p w14:paraId="7A74F7D4" w14:textId="77777777" w:rsidR="003249FE" w:rsidRPr="003249FE" w:rsidRDefault="003249FE" w:rsidP="003249FE">
      <w:r w:rsidRPr="003249FE">
        <w:t>Se han propuesto alternativas viables para el piloto, incluyendo el uso de Facebook Business API, WhatsApp Business o la API de TikTok. La opción de WhatsApp Business se destaca como la más práctica para un MVP inicial, permitiendo la entrega manual de contenido generado por IA.</w:t>
      </w:r>
    </w:p>
    <w:p w14:paraId="745474AD" w14:textId="77777777" w:rsidR="003249FE" w:rsidRPr="003249FE" w:rsidRDefault="003249FE" w:rsidP="003249FE">
      <w:pPr>
        <w:rPr>
          <w:b/>
          <w:bCs/>
        </w:rPr>
      </w:pPr>
      <w:r w:rsidRPr="003249FE">
        <w:rPr>
          <w:b/>
          <w:bCs/>
        </w:rPr>
        <w:t>2.3. MVP Sugerido para Medellín</w:t>
      </w:r>
    </w:p>
    <w:p w14:paraId="670D0A01" w14:textId="77777777" w:rsidR="003249FE" w:rsidRPr="003249FE" w:rsidRDefault="003249FE" w:rsidP="003249FE">
      <w:r w:rsidRPr="003249FE">
        <w:t xml:space="preserve">El MVP propuesto para Medellín se centra en la generación de </w:t>
      </w:r>
      <w:proofErr w:type="spellStart"/>
      <w:r w:rsidRPr="003249FE">
        <w:t>copy</w:t>
      </w:r>
      <w:proofErr w:type="spellEnd"/>
      <w:r w:rsidRPr="003249FE">
        <w:t xml:space="preserve"> con IA y su envío automatizado por WhatsApp al propietario para que este realice la publicación manual. Este enfoque es altamente estratégico: elimina la carga operativa de distribución para el equipo de </w:t>
      </w:r>
      <w:proofErr w:type="spellStart"/>
      <w:r w:rsidRPr="003249FE">
        <w:t>FanFest</w:t>
      </w:r>
      <w:proofErr w:type="spellEnd"/>
      <w:r w:rsidRPr="003249FE">
        <w:t xml:space="preserve"> AI, permite escalar a múltiples establecimientos sin aumentar el personal y evita la dependencia de la aprobación de Meta App </w:t>
      </w:r>
      <w:proofErr w:type="spellStart"/>
      <w:r w:rsidRPr="003249FE">
        <w:t>Review</w:t>
      </w:r>
      <w:proofErr w:type="spellEnd"/>
      <w:r w:rsidRPr="003249FE">
        <w:t>. Es una solución elegante que aporta valor inmediato y permite una monetización clara (COP 150k-250k/mes) desde el primer día.</w:t>
      </w:r>
    </w:p>
    <w:p w14:paraId="7A45BD9F" w14:textId="77777777" w:rsidR="003249FE" w:rsidRPr="003249FE" w:rsidRDefault="003249FE" w:rsidP="003249FE">
      <w:pPr>
        <w:rPr>
          <w:b/>
          <w:bCs/>
        </w:rPr>
      </w:pPr>
      <w:r w:rsidRPr="003249FE">
        <w:rPr>
          <w:b/>
          <w:bCs/>
        </w:rPr>
        <w:t>2.4. Arquitectura Actual</w:t>
      </w:r>
    </w:p>
    <w:p w14:paraId="6088873A" w14:textId="77777777" w:rsidR="003249FE" w:rsidRPr="003249FE" w:rsidRDefault="003249FE" w:rsidP="003249FE">
      <w:r w:rsidRPr="003249FE">
        <w:t xml:space="preserve">La arquitectura actual (n8n + </w:t>
      </w:r>
      <w:proofErr w:type="spellStart"/>
      <w:r w:rsidRPr="003249FE">
        <w:t>Supabase</w:t>
      </w:r>
      <w:proofErr w:type="spellEnd"/>
      <w:r w:rsidRPr="003249FE">
        <w:t xml:space="preserve"> + Edge </w:t>
      </w:r>
      <w:proofErr w:type="spellStart"/>
      <w:r w:rsidRPr="003249FE">
        <w:t>Functions</w:t>
      </w:r>
      <w:proofErr w:type="spellEnd"/>
      <w:r w:rsidRPr="003249FE">
        <w:t>) se considera apropiada, destacando su economía, escalabilidad y portabilidad. La recomendación de no refactorizar antes del Mundial es acertada, priorizando la estabilidad y el lanzamiento sobre optimizaciones prematuras.</w:t>
      </w:r>
    </w:p>
    <w:p w14:paraId="1053E769" w14:textId="77777777" w:rsidR="00C60F47" w:rsidRDefault="00C60F47" w:rsidP="003249FE">
      <w:pPr>
        <w:rPr>
          <w:b/>
          <w:bCs/>
        </w:rPr>
      </w:pPr>
    </w:p>
    <w:p w14:paraId="70B8AFAF" w14:textId="2B8E620A" w:rsidR="003249FE" w:rsidRPr="003249FE" w:rsidRDefault="003249FE" w:rsidP="003249FE">
      <w:pPr>
        <w:rPr>
          <w:b/>
          <w:bCs/>
        </w:rPr>
      </w:pPr>
      <w:r w:rsidRPr="003249FE">
        <w:rPr>
          <w:b/>
          <w:bCs/>
        </w:rPr>
        <w:lastRenderedPageBreak/>
        <w:t>2.5. Recomendación General para el Piloto del Mundial</w:t>
      </w:r>
    </w:p>
    <w:p w14:paraId="7838B0D3" w14:textId="77777777" w:rsidR="003249FE" w:rsidRPr="003249FE" w:rsidRDefault="003249FE" w:rsidP="003249FE">
      <w:r w:rsidRPr="003249FE">
        <w:t xml:space="preserve">La estrategia de lanzar el piloto del Mundial únicamente con el plan Starter (envío de </w:t>
      </w:r>
      <w:proofErr w:type="spellStart"/>
      <w:r w:rsidRPr="003249FE">
        <w:t>copy</w:t>
      </w:r>
      <w:proofErr w:type="spellEnd"/>
      <w:r w:rsidRPr="003249FE">
        <w:t xml:space="preserve"> por WhatsApp) y solicitar Meta App </w:t>
      </w:r>
      <w:proofErr w:type="spellStart"/>
      <w:r w:rsidRPr="003249FE">
        <w:t>Review</w:t>
      </w:r>
      <w:proofErr w:type="spellEnd"/>
      <w:r w:rsidRPr="003249FE">
        <w:t xml:space="preserve"> de inmediato es la más prudente. Esto asegura un lanzamiento a tiempo y abre la puerta a la automatización para fases posteriores del torneo (posiblemente a partir de octavos de final, post 1 de julio).</w:t>
      </w:r>
    </w:p>
    <w:p w14:paraId="31E4905B" w14:textId="77777777" w:rsidR="003249FE" w:rsidRPr="003249FE" w:rsidRDefault="003249FE" w:rsidP="003249FE">
      <w:pPr>
        <w:rPr>
          <w:b/>
          <w:bCs/>
        </w:rPr>
      </w:pPr>
      <w:r w:rsidRPr="003249FE">
        <w:rPr>
          <w:b/>
          <w:bCs/>
        </w:rPr>
        <w:t>3. Análisis de Propuestas de Marketing Contextual Deportivo (No en Tiempo Real)</w:t>
      </w:r>
    </w:p>
    <w:p w14:paraId="2882B6B8" w14:textId="77777777" w:rsidR="003249FE" w:rsidRPr="003249FE" w:rsidRDefault="003249FE" w:rsidP="003249FE">
      <w:r w:rsidRPr="003249FE">
        <w:t xml:space="preserve">Las propuestas de marketing contextual deportivo son innovadoras y tienen un gran potencial para generar </w:t>
      </w:r>
      <w:proofErr w:type="spellStart"/>
      <w:r w:rsidRPr="003249FE">
        <w:t>engagement</w:t>
      </w:r>
      <w:proofErr w:type="spellEnd"/>
      <w:r w:rsidRPr="003249FE">
        <w:t>. A continuación, se presenta un análisis de cada una, considerando su prioridad y viabilidad:</w:t>
      </w:r>
    </w:p>
    <w:p w14:paraId="39A88B82" w14:textId="77777777" w:rsidR="003249FE" w:rsidRPr="003249FE" w:rsidRDefault="003249FE" w:rsidP="003249FE">
      <w:pPr>
        <w:rPr>
          <w:b/>
          <w:bCs/>
        </w:rPr>
      </w:pPr>
      <w:r w:rsidRPr="003249FE">
        <w:rPr>
          <w:b/>
          <w:bCs/>
        </w:rPr>
        <w:t xml:space="preserve">3.1. </w:t>
      </w:r>
      <w:proofErr w:type="spellStart"/>
      <w:r w:rsidRPr="003249FE">
        <w:rPr>
          <w:b/>
          <w:bCs/>
        </w:rPr>
        <w:t>GeoRivalidad</w:t>
      </w:r>
      <w:proofErr w:type="spellEnd"/>
      <w:r w:rsidRPr="003249FE">
        <w:rPr>
          <w:b/>
          <w:bCs/>
        </w:rPr>
        <w:t xml:space="preserve"> (P1)</w:t>
      </w:r>
    </w:p>
    <w:p w14:paraId="11FCCBD4" w14:textId="77777777" w:rsidR="003249FE" w:rsidRPr="003249FE" w:rsidRDefault="003249FE" w:rsidP="003249FE">
      <w:r w:rsidRPr="003249FE">
        <w:t xml:space="preserve">•Descripción: Mapas de selecciones por barrio, con alta </w:t>
      </w:r>
      <w:proofErr w:type="spellStart"/>
      <w:r w:rsidRPr="003249FE">
        <w:t>viralidad</w:t>
      </w:r>
      <w:proofErr w:type="spellEnd"/>
      <w:r w:rsidRPr="003249FE">
        <w:t xml:space="preserve"> local.</w:t>
      </w:r>
    </w:p>
    <w:p w14:paraId="2A243013" w14:textId="77777777" w:rsidR="003249FE" w:rsidRPr="003249FE" w:rsidRDefault="003249FE" w:rsidP="003249FE">
      <w:r w:rsidRPr="003249FE">
        <w:t xml:space="preserve">•Análisis: Esta propuesta tiene un alto potencial de </w:t>
      </w:r>
      <w:proofErr w:type="spellStart"/>
      <w:r w:rsidRPr="003249FE">
        <w:t>viralidad</w:t>
      </w:r>
      <w:proofErr w:type="spellEnd"/>
      <w:r w:rsidRPr="003249FE">
        <w:t xml:space="preserve"> y </w:t>
      </w:r>
      <w:proofErr w:type="spellStart"/>
      <w:r w:rsidRPr="003249FE">
        <w:t>engagement</w:t>
      </w:r>
      <w:proofErr w:type="spellEnd"/>
      <w:r w:rsidRPr="003249FE">
        <w:t xml:space="preserve"> comunitario. Su implementación inicial podría ser relativamente sencilla, utilizando datos geográficos y preferencias de los usuarios. Es una excelente opción para generar interés y participación desde el principio.</w:t>
      </w:r>
    </w:p>
    <w:p w14:paraId="49551B40" w14:textId="77777777" w:rsidR="003249FE" w:rsidRPr="003249FE" w:rsidRDefault="003249FE" w:rsidP="003249FE">
      <w:pPr>
        <w:rPr>
          <w:b/>
          <w:bCs/>
        </w:rPr>
      </w:pPr>
      <w:r w:rsidRPr="003249FE">
        <w:rPr>
          <w:b/>
          <w:bCs/>
        </w:rPr>
        <w:t>3.2. Termómetro de Hinchada (P1)</w:t>
      </w:r>
    </w:p>
    <w:p w14:paraId="610331A0" w14:textId="77777777" w:rsidR="003249FE" w:rsidRPr="003249FE" w:rsidRDefault="003249FE" w:rsidP="003249FE">
      <w:r w:rsidRPr="003249FE">
        <w:t xml:space="preserve">•Descripción: </w:t>
      </w:r>
      <w:proofErr w:type="spellStart"/>
      <w:r w:rsidRPr="003249FE">
        <w:t>Display</w:t>
      </w:r>
      <w:proofErr w:type="spellEnd"/>
      <w:r w:rsidRPr="003249FE">
        <w:t>/QR con predicciones de clientes (actualiza cada 6 h).</w:t>
      </w:r>
    </w:p>
    <w:p w14:paraId="5293BCFD" w14:textId="77777777" w:rsidR="003249FE" w:rsidRPr="003249FE" w:rsidRDefault="003249FE" w:rsidP="003249FE">
      <w:r w:rsidRPr="003249FE">
        <w:t>•Análisis: Ofrece interactividad y un elemento de juego. La actualización cada 6 horas lo mantiene relevante sin ser en tiempo real, lo cual se alinea con la restricción. Requiere una interfaz de usuario simple para las predicciones y un sistema para mostrar los resultados.</w:t>
      </w:r>
    </w:p>
    <w:p w14:paraId="08C6050A" w14:textId="77777777" w:rsidR="003249FE" w:rsidRPr="003249FE" w:rsidRDefault="003249FE" w:rsidP="003249FE">
      <w:pPr>
        <w:rPr>
          <w:b/>
          <w:bCs/>
        </w:rPr>
      </w:pPr>
      <w:r w:rsidRPr="003249FE">
        <w:rPr>
          <w:b/>
          <w:bCs/>
        </w:rPr>
        <w:t>3.3. Mozo IA Contextual (P3)</w:t>
      </w:r>
    </w:p>
    <w:p w14:paraId="2FBBFCEB" w14:textId="77777777" w:rsidR="003249FE" w:rsidRPr="003249FE" w:rsidRDefault="003249FE" w:rsidP="003249FE">
      <w:r w:rsidRPr="003249FE">
        <w:t xml:space="preserve">•Descripción: </w:t>
      </w:r>
      <w:proofErr w:type="spellStart"/>
      <w:r w:rsidRPr="003249FE">
        <w:t>Chatbot</w:t>
      </w:r>
      <w:proofErr w:type="spellEnd"/>
      <w:r w:rsidRPr="003249FE">
        <w:t>/QR que sugiere consumos según el minuto del partido.</w:t>
      </w:r>
    </w:p>
    <w:p w14:paraId="59E28442" w14:textId="77777777" w:rsidR="003249FE" w:rsidRPr="003249FE" w:rsidRDefault="003249FE" w:rsidP="003249FE">
      <w:r w:rsidRPr="003249FE">
        <w:t>•Análisis: Esta propuesta es interesante para monetización directa en establecimientos. Aunque no es en tiempo real en cuanto a la publicación, la sugerencia de consumo</w:t>
      </w:r>
    </w:p>
    <w:p w14:paraId="61F8BD5A" w14:textId="77777777" w:rsidR="003249FE" w:rsidRPr="003249FE" w:rsidRDefault="003249FE" w:rsidP="003249FE">
      <w:r w:rsidRPr="003249FE">
        <w:t>basada en el minuto del partido implica una integración con datos del partido que debe ser cuidadosamente gestionada para evitar la necesidad de actualizaciones en tiempo real que el proyecto busca evitar. Podría ser una fase posterior al MVP.</w:t>
      </w:r>
    </w:p>
    <w:p w14:paraId="1E851CAF" w14:textId="77777777" w:rsidR="003249FE" w:rsidRPr="003249FE" w:rsidRDefault="003249FE" w:rsidP="003249FE">
      <w:pPr>
        <w:rPr>
          <w:b/>
          <w:bCs/>
        </w:rPr>
      </w:pPr>
      <w:r w:rsidRPr="003249FE">
        <w:rPr>
          <w:b/>
          <w:bCs/>
        </w:rPr>
        <w:t>3.4. Memorias Digitales (P3)</w:t>
      </w:r>
    </w:p>
    <w:p w14:paraId="73AA2A21" w14:textId="77777777" w:rsidR="003249FE" w:rsidRPr="003249FE" w:rsidRDefault="003249FE" w:rsidP="003249FE">
      <w:r w:rsidRPr="003249FE">
        <w:t xml:space="preserve">•Descripción: Posters </w:t>
      </w:r>
      <w:proofErr w:type="spellStart"/>
      <w:r w:rsidRPr="003249FE">
        <w:t>post-partido</w:t>
      </w:r>
      <w:proofErr w:type="spellEnd"/>
      <w:r w:rsidRPr="003249FE">
        <w:t xml:space="preserve"> automáticos para compartir.</w:t>
      </w:r>
    </w:p>
    <w:p w14:paraId="621F3BE8" w14:textId="77777777" w:rsidR="003249FE" w:rsidRPr="003249FE" w:rsidRDefault="003249FE" w:rsidP="003249FE">
      <w:r w:rsidRPr="003249FE">
        <w:lastRenderedPageBreak/>
        <w:t xml:space="preserve">•Análisis: Genera contenido compartible y fomenta la </w:t>
      </w:r>
      <w:proofErr w:type="spellStart"/>
      <w:r w:rsidRPr="003249FE">
        <w:t>viralidad</w:t>
      </w:r>
      <w:proofErr w:type="spellEnd"/>
      <w:r w:rsidRPr="003249FE">
        <w:t xml:space="preserve">. La automatización de la creación de </w:t>
      </w:r>
      <w:proofErr w:type="spellStart"/>
      <w:r w:rsidRPr="003249FE">
        <w:t>pósters</w:t>
      </w:r>
      <w:proofErr w:type="spellEnd"/>
      <w:r w:rsidRPr="003249FE">
        <w:t xml:space="preserve"> </w:t>
      </w:r>
      <w:proofErr w:type="spellStart"/>
      <w:r w:rsidRPr="003249FE">
        <w:t>post-partido</w:t>
      </w:r>
      <w:proofErr w:type="spellEnd"/>
      <w:r w:rsidRPr="003249FE">
        <w:t xml:space="preserve"> es un buen caso de uso para la IA y puede ser un diferenciador. Su viabilidad depende de la facilidad de integración con plantillas y datos </w:t>
      </w:r>
      <w:proofErr w:type="spellStart"/>
      <w:r w:rsidRPr="003249FE">
        <w:t>post-partido</w:t>
      </w:r>
      <w:proofErr w:type="spellEnd"/>
      <w:r w:rsidRPr="003249FE">
        <w:t>.</w:t>
      </w:r>
    </w:p>
    <w:p w14:paraId="634A204D" w14:textId="77777777" w:rsidR="003249FE" w:rsidRPr="003249FE" w:rsidRDefault="003249FE" w:rsidP="003249FE">
      <w:pPr>
        <w:rPr>
          <w:b/>
          <w:bCs/>
        </w:rPr>
      </w:pPr>
      <w:r w:rsidRPr="003249FE">
        <w:rPr>
          <w:b/>
          <w:bCs/>
        </w:rPr>
        <w:t>3.5. Camino al Mundial (P4)</w:t>
      </w:r>
    </w:p>
    <w:p w14:paraId="2DC60ED4" w14:textId="77777777" w:rsidR="003249FE" w:rsidRPr="003249FE" w:rsidRDefault="003249FE" w:rsidP="003249FE">
      <w:r w:rsidRPr="003249FE">
        <w:t>•Descripción: Serie diaria desde T-15; arranca de inmediato.</w:t>
      </w:r>
    </w:p>
    <w:p w14:paraId="2233A13A" w14:textId="77777777" w:rsidR="003249FE" w:rsidRPr="003249FE" w:rsidRDefault="003249FE" w:rsidP="003249FE">
      <w:r w:rsidRPr="003249FE">
        <w:t>•Análisis: Una campaña de contenido pre-Mundial que puede generar expectación. Al ser una serie diaria, requiere una planificación y generación de contenido constante, pero no depende de eventos en tiempo real. Es viable y puede iniciarse de inmediato.</w:t>
      </w:r>
    </w:p>
    <w:p w14:paraId="31BCE91D" w14:textId="77777777" w:rsidR="003249FE" w:rsidRPr="003249FE" w:rsidRDefault="003249FE" w:rsidP="003249FE">
      <w:pPr>
        <w:rPr>
          <w:b/>
          <w:bCs/>
        </w:rPr>
      </w:pPr>
      <w:r w:rsidRPr="003249FE">
        <w:rPr>
          <w:b/>
          <w:bCs/>
        </w:rPr>
        <w:t>3.6. Semanas Temáticas (P4)</w:t>
      </w:r>
    </w:p>
    <w:p w14:paraId="3747DC78" w14:textId="77777777" w:rsidR="003249FE" w:rsidRPr="003249FE" w:rsidRDefault="003249FE" w:rsidP="003249FE">
      <w:r w:rsidRPr="003249FE">
        <w:t>•Descripción: Promociones por países (fácil de ejecutar).</w:t>
      </w:r>
    </w:p>
    <w:p w14:paraId="5AE1C6C0" w14:textId="77777777" w:rsidR="003249FE" w:rsidRPr="003249FE" w:rsidRDefault="003249FE" w:rsidP="003249FE">
      <w:r w:rsidRPr="003249FE">
        <w:t>•Análisis: Una propuesta sencilla y efectiva para mantener el interés. La facilidad de ejecución la hace atractiva para implementar en cualquier momento. No requiere de datos en tiempo real.</w:t>
      </w:r>
    </w:p>
    <w:p w14:paraId="2292A7D1" w14:textId="77777777" w:rsidR="003249FE" w:rsidRPr="003249FE" w:rsidRDefault="003249FE" w:rsidP="003249FE">
      <w:pPr>
        <w:rPr>
          <w:b/>
          <w:bCs/>
        </w:rPr>
      </w:pPr>
      <w:r w:rsidRPr="003249FE">
        <w:rPr>
          <w:b/>
          <w:bCs/>
        </w:rPr>
        <w:t>3.7. Emociones Narrativas (P4)</w:t>
      </w:r>
    </w:p>
    <w:p w14:paraId="6F3CBE43" w14:textId="77777777" w:rsidR="003249FE" w:rsidRPr="003249FE" w:rsidRDefault="003249FE" w:rsidP="003249FE">
      <w:r w:rsidRPr="003249FE">
        <w:t>•Descripción: Arcos emocionales que la IA usa como contexto sin necesitar marcador.</w:t>
      </w:r>
    </w:p>
    <w:p w14:paraId="085BF92B" w14:textId="77777777" w:rsidR="003249FE" w:rsidRPr="003249FE" w:rsidRDefault="003249FE" w:rsidP="003249FE">
      <w:r w:rsidRPr="003249FE">
        <w:t>•Análisis: Esta es una propuesta muy creativa que aprovecha la IA para generar contenido emocionalmente resonante sin depender del resultado en tiempo real. Requiere un desarrollo más sofisticado de los modelos de IA para interpretar y generar narrativas emocionales, lo que la sitúa en una prioridad media.</w:t>
      </w:r>
    </w:p>
    <w:p w14:paraId="4B729E98" w14:textId="77777777" w:rsidR="003249FE" w:rsidRPr="003249FE" w:rsidRDefault="003249FE" w:rsidP="003249FE">
      <w:pPr>
        <w:rPr>
          <w:b/>
          <w:bCs/>
        </w:rPr>
      </w:pPr>
      <w:r w:rsidRPr="003249FE">
        <w:rPr>
          <w:b/>
          <w:bCs/>
        </w:rPr>
        <w:t>3.8. Campaña de Revancha (P5)</w:t>
      </w:r>
    </w:p>
    <w:p w14:paraId="073AFB00" w14:textId="77777777" w:rsidR="003249FE" w:rsidRPr="003249FE" w:rsidRDefault="003249FE" w:rsidP="003249FE">
      <w:r w:rsidRPr="003249FE">
        <w:t xml:space="preserve">•Descripción: Posts </w:t>
      </w:r>
      <w:proofErr w:type="spellStart"/>
      <w:r w:rsidRPr="003249FE">
        <w:t>post-partido</w:t>
      </w:r>
      <w:proofErr w:type="spellEnd"/>
      <w:r w:rsidRPr="003249FE">
        <w:t xml:space="preserve"> según resultado, programables.</w:t>
      </w:r>
    </w:p>
    <w:p w14:paraId="7CBBD0F0" w14:textId="77777777" w:rsidR="003249FE" w:rsidRPr="003249FE" w:rsidRDefault="003249FE" w:rsidP="003249FE">
      <w:r w:rsidRPr="003249FE">
        <w:t>•Análisis: Aunque es una idea interesante, su dependencia del resultado del partido para generar contenido específico la hace más compleja de gestionar sin una integración en tiempo real o una programación muy detallada de antemano para cada posible escenario. Su prioridad es menor debido a esta complejidad.</w:t>
      </w:r>
    </w:p>
    <w:p w14:paraId="4C7D737B" w14:textId="77777777" w:rsidR="00C60F47" w:rsidRDefault="00C60F47" w:rsidP="003249FE">
      <w:pPr>
        <w:rPr>
          <w:b/>
          <w:bCs/>
        </w:rPr>
      </w:pPr>
    </w:p>
    <w:p w14:paraId="144C5114" w14:textId="77777777" w:rsidR="00C60F47" w:rsidRDefault="00C60F47" w:rsidP="003249FE">
      <w:pPr>
        <w:rPr>
          <w:b/>
          <w:bCs/>
        </w:rPr>
      </w:pPr>
    </w:p>
    <w:p w14:paraId="7BA84631" w14:textId="77777777" w:rsidR="00C60F47" w:rsidRDefault="00C60F47" w:rsidP="003249FE">
      <w:pPr>
        <w:rPr>
          <w:b/>
          <w:bCs/>
        </w:rPr>
      </w:pPr>
    </w:p>
    <w:p w14:paraId="4C4B9241" w14:textId="4ECF2416" w:rsidR="003249FE" w:rsidRPr="003249FE" w:rsidRDefault="003249FE" w:rsidP="003249FE">
      <w:pPr>
        <w:rPr>
          <w:b/>
          <w:bCs/>
        </w:rPr>
      </w:pPr>
      <w:r w:rsidRPr="003249FE">
        <w:rPr>
          <w:b/>
          <w:bCs/>
        </w:rPr>
        <w:lastRenderedPageBreak/>
        <w:t>4. Hoja de Ruta y Recomendaciones Estratégicas</w:t>
      </w:r>
    </w:p>
    <w:p w14:paraId="0A36A640" w14:textId="77777777" w:rsidR="003249FE" w:rsidRPr="003249FE" w:rsidRDefault="003249FE" w:rsidP="003249FE">
      <w:pPr>
        <w:rPr>
          <w:b/>
          <w:bCs/>
        </w:rPr>
      </w:pPr>
      <w:r w:rsidRPr="003249FE">
        <w:rPr>
          <w:b/>
          <w:bCs/>
        </w:rPr>
        <w:t>4.1. Fase 1: Piloto del Mundial (Inmediato - 17 de junio)</w:t>
      </w:r>
    </w:p>
    <w:p w14:paraId="6D94A888" w14:textId="77777777" w:rsidR="003249FE" w:rsidRPr="003249FE" w:rsidRDefault="003249FE" w:rsidP="003249FE">
      <w:r w:rsidRPr="003249FE">
        <w:t xml:space="preserve">•Acción: Lanzar el piloto del Mundial con el plan Starter, implementando la automatización del envío de contenido vía WhatsApp Business API (o integraciones como n8n + </w:t>
      </w:r>
      <w:proofErr w:type="spellStart"/>
      <w:r w:rsidRPr="003249FE">
        <w:t>Twilio</w:t>
      </w:r>
      <w:proofErr w:type="spellEnd"/>
      <w:r w:rsidRPr="003249FE">
        <w:t>/WhatsApp) directamente al propietario.</w:t>
      </w:r>
    </w:p>
    <w:p w14:paraId="7B126DF3" w14:textId="77777777" w:rsidR="003249FE" w:rsidRPr="003249FE" w:rsidRDefault="003249FE" w:rsidP="003249FE">
      <w:r w:rsidRPr="003249FE">
        <w:t>•Objetivo: Escalar la entrega de valor a múltiples locales sin intervención manual, validando la disposición de los dueños a publicar el contenido sugerido.</w:t>
      </w:r>
    </w:p>
    <w:p w14:paraId="0D110FEC" w14:textId="77777777" w:rsidR="003249FE" w:rsidRPr="003249FE" w:rsidRDefault="003249FE" w:rsidP="003249FE">
      <w:r w:rsidRPr="003249FE">
        <w:t xml:space="preserve">•Recomendación: Asegurar que el mensaje de WhatsApp incluya no solo el </w:t>
      </w:r>
      <w:proofErr w:type="spellStart"/>
      <w:r w:rsidRPr="003249FE">
        <w:t>copy</w:t>
      </w:r>
      <w:proofErr w:type="spellEnd"/>
      <w:r w:rsidRPr="003249FE">
        <w:t>, sino también instrucciones claras o enlaces a los recursos visuales para facilitar al máximo la publicación manual por parte del dueño.</w:t>
      </w:r>
    </w:p>
    <w:p w14:paraId="629C81F6" w14:textId="77777777" w:rsidR="003249FE" w:rsidRPr="003249FE" w:rsidRDefault="003249FE" w:rsidP="003249FE">
      <w:pPr>
        <w:rPr>
          <w:b/>
          <w:bCs/>
        </w:rPr>
      </w:pPr>
      <w:r w:rsidRPr="003249FE">
        <w:rPr>
          <w:b/>
          <w:bCs/>
        </w:rPr>
        <w:t xml:space="preserve">4.2. Fase 2: Aprobación de Meta App </w:t>
      </w:r>
      <w:proofErr w:type="spellStart"/>
      <w:r w:rsidRPr="003249FE">
        <w:rPr>
          <w:b/>
          <w:bCs/>
        </w:rPr>
        <w:t>Review</w:t>
      </w:r>
      <w:proofErr w:type="spellEnd"/>
      <w:r w:rsidRPr="003249FE">
        <w:rPr>
          <w:b/>
          <w:bCs/>
        </w:rPr>
        <w:t xml:space="preserve"> y Expansión (Post 1 de julio)</w:t>
      </w:r>
    </w:p>
    <w:p w14:paraId="2932A12C" w14:textId="77777777" w:rsidR="003249FE" w:rsidRPr="003249FE" w:rsidRDefault="003249FE" w:rsidP="003249FE">
      <w:r w:rsidRPr="003249FE">
        <w:t xml:space="preserve">•Acción: Continuar con el proceso de Meta App </w:t>
      </w:r>
      <w:proofErr w:type="spellStart"/>
      <w:r w:rsidRPr="003249FE">
        <w:t>Review</w:t>
      </w:r>
      <w:proofErr w:type="spellEnd"/>
      <w:r w:rsidRPr="003249FE">
        <w:t>. En caso de aprobación, integrar la publicación automática en Instagram para el plan Starter y potencialmente para otras funcionalidades.</w:t>
      </w:r>
    </w:p>
    <w:p w14:paraId="165DD08E" w14:textId="77777777" w:rsidR="003249FE" w:rsidRPr="003249FE" w:rsidRDefault="003249FE" w:rsidP="003249FE">
      <w:r w:rsidRPr="003249FE">
        <w:t>•Objetivo: Reducir la carga operativa manual y escalar la oferta de servicios.</w:t>
      </w:r>
    </w:p>
    <w:p w14:paraId="28169A93" w14:textId="77777777" w:rsidR="003249FE" w:rsidRPr="003249FE" w:rsidRDefault="003249FE" w:rsidP="003249FE">
      <w:r w:rsidRPr="003249FE">
        <w:t>•Recomendación: Monitorear activamente el estado de la revisión de Meta. Considerar la integración con Facebook Business API o TikTok API como alternativas si la aprobación de Instagram se retrasa significativamente o no se concreta.</w:t>
      </w:r>
    </w:p>
    <w:p w14:paraId="0634BBB8" w14:textId="77777777" w:rsidR="003249FE" w:rsidRPr="003249FE" w:rsidRDefault="003249FE" w:rsidP="003249FE">
      <w:pPr>
        <w:rPr>
          <w:b/>
          <w:bCs/>
        </w:rPr>
      </w:pPr>
      <w:r w:rsidRPr="003249FE">
        <w:rPr>
          <w:b/>
          <w:bCs/>
        </w:rPr>
        <w:t>4.3. Fase 3: Implementación de Propuestas de Marketing Contextual (Mediano Plazo)</w:t>
      </w:r>
    </w:p>
    <w:p w14:paraId="30122BCE" w14:textId="77777777" w:rsidR="003249FE" w:rsidRPr="003249FE" w:rsidRDefault="003249FE" w:rsidP="003249FE">
      <w:r w:rsidRPr="003249FE">
        <w:t>•Acción: Desarrollar e implementar progresivamente las propuestas de marketing contextual deportivo, comenzando por las de mayor prioridad y viabilidad (P1 y P3).</w:t>
      </w:r>
    </w:p>
    <w:p w14:paraId="44274CE3" w14:textId="77777777" w:rsidR="003249FE" w:rsidRPr="003249FE" w:rsidRDefault="003249FE" w:rsidP="003249FE">
      <w:r w:rsidRPr="003249FE">
        <w:t xml:space="preserve">•Prioridad Alta (P1): </w:t>
      </w:r>
      <w:proofErr w:type="spellStart"/>
      <w:r w:rsidRPr="003249FE">
        <w:t>GeoRivalidad</w:t>
      </w:r>
      <w:proofErr w:type="spellEnd"/>
      <w:r w:rsidRPr="003249FE">
        <w:t xml:space="preserve"> y Termómetro de Hinchada. Estas pueden generar un impacto significativo en la </w:t>
      </w:r>
      <w:proofErr w:type="spellStart"/>
      <w:r w:rsidRPr="003249FE">
        <w:t>viralidad</w:t>
      </w:r>
      <w:proofErr w:type="spellEnd"/>
      <w:r w:rsidRPr="003249FE">
        <w:t xml:space="preserve"> y el </w:t>
      </w:r>
      <w:proofErr w:type="spellStart"/>
      <w:r w:rsidRPr="003249FE">
        <w:t>engagement</w:t>
      </w:r>
      <w:proofErr w:type="spellEnd"/>
      <w:r w:rsidRPr="003249FE">
        <w:t xml:space="preserve"> con una inversión de desarrollo razonable.</w:t>
      </w:r>
    </w:p>
    <w:p w14:paraId="32BD6C25" w14:textId="77777777" w:rsidR="003249FE" w:rsidRPr="003249FE" w:rsidRDefault="003249FE" w:rsidP="003249FE">
      <w:r w:rsidRPr="003249FE">
        <w:t xml:space="preserve">•Prioridad Media (P3): Mozo IA Contextual y Memorias Digitales. Estas requieren un poco más de </w:t>
      </w:r>
      <w:proofErr w:type="gramStart"/>
      <w:r w:rsidRPr="003249FE">
        <w:t>desarrollo</w:t>
      </w:r>
      <w:proofErr w:type="gramEnd"/>
      <w:r w:rsidRPr="003249FE">
        <w:t xml:space="preserve"> pero ofrecen un valor añadido importante y potencial de monetización.</w:t>
      </w:r>
    </w:p>
    <w:p w14:paraId="27EA8C74" w14:textId="77777777" w:rsidR="003249FE" w:rsidRPr="003249FE" w:rsidRDefault="003249FE" w:rsidP="003249FE">
      <w:r w:rsidRPr="003249FE">
        <w:t xml:space="preserve">•Objetivo: Enriquecer la oferta de valor, aumentar el </w:t>
      </w:r>
      <w:proofErr w:type="spellStart"/>
      <w:r w:rsidRPr="003249FE">
        <w:t>engagement</w:t>
      </w:r>
      <w:proofErr w:type="spellEnd"/>
      <w:r w:rsidRPr="003249FE">
        <w:t xml:space="preserve"> de los usuarios y diferenciar el producto en el mercado.</w:t>
      </w:r>
    </w:p>
    <w:p w14:paraId="6C1AFCC7" w14:textId="77777777" w:rsidR="003249FE" w:rsidRPr="003249FE" w:rsidRDefault="003249FE" w:rsidP="003249FE">
      <w:r w:rsidRPr="003249FE">
        <w:lastRenderedPageBreak/>
        <w:t>•Recomendación: Realizar pruebas A/B para cada nueva funcionalidad y medir su impacto en las métricas clave (</w:t>
      </w:r>
      <w:proofErr w:type="spellStart"/>
      <w:r w:rsidRPr="003249FE">
        <w:t>engagement</w:t>
      </w:r>
      <w:proofErr w:type="spellEnd"/>
      <w:r w:rsidRPr="003249FE">
        <w:t xml:space="preserve">, retención, </w:t>
      </w:r>
      <w:proofErr w:type="spellStart"/>
      <w:r w:rsidRPr="003249FE">
        <w:t>viralidad</w:t>
      </w:r>
      <w:proofErr w:type="spellEnd"/>
      <w:r w:rsidRPr="003249FE">
        <w:t>).</w:t>
      </w:r>
    </w:p>
    <w:p w14:paraId="626058CD" w14:textId="77777777" w:rsidR="003249FE" w:rsidRPr="003249FE" w:rsidRDefault="003249FE" w:rsidP="003249FE">
      <w:pPr>
        <w:rPr>
          <w:b/>
          <w:bCs/>
        </w:rPr>
      </w:pPr>
      <w:r w:rsidRPr="003249FE">
        <w:rPr>
          <w:b/>
          <w:bCs/>
        </w:rPr>
        <w:t>4.4. Fase 4: Optimización y Nuevas Funcionalidades (Largo Plazo)</w:t>
      </w:r>
    </w:p>
    <w:p w14:paraId="253B89B7" w14:textId="77777777" w:rsidR="003249FE" w:rsidRPr="003249FE" w:rsidRDefault="003249FE" w:rsidP="003249FE">
      <w:r w:rsidRPr="003249FE">
        <w:t>•Acción: Refinar las funcionalidades existentes, explorar las propuestas de marketing contextual de menor prioridad (P4 y P5) y considerar nuevas ideas basadas en el feedback de los usuarios y las tendencias del mercado.</w:t>
      </w:r>
    </w:p>
    <w:p w14:paraId="781EF1C4" w14:textId="77777777" w:rsidR="003249FE" w:rsidRPr="003249FE" w:rsidRDefault="003249FE" w:rsidP="003249FE">
      <w:r w:rsidRPr="003249FE">
        <w:t>•Objetivo: Mantener la relevancia del producto, innovar continuamente y asegurar el crecimiento a largo plazo.</w:t>
      </w:r>
    </w:p>
    <w:p w14:paraId="562DE68F" w14:textId="77777777" w:rsidR="003249FE" w:rsidRPr="003249FE" w:rsidRDefault="003249FE" w:rsidP="003249FE">
      <w:r w:rsidRPr="003249FE">
        <w:t xml:space="preserve">•Recomendación: Mantener la arquitectura actual (n8n + </w:t>
      </w:r>
      <w:proofErr w:type="spellStart"/>
      <w:r w:rsidRPr="003249FE">
        <w:t>Supabase</w:t>
      </w:r>
      <w:proofErr w:type="spellEnd"/>
      <w:r w:rsidRPr="003249FE">
        <w:t xml:space="preserve"> + Edge </w:t>
      </w:r>
      <w:proofErr w:type="spellStart"/>
      <w:r w:rsidRPr="003249FE">
        <w:t>Functions</w:t>
      </w:r>
      <w:proofErr w:type="spellEnd"/>
      <w:r w:rsidRPr="003249FE">
        <w:t>) debido a su escalabilidad y eficiencia, realizando optimizaciones solo cuando sea estrictamente necesario y justificado por el crecimiento del proyecto.</w:t>
      </w:r>
    </w:p>
    <w:p w14:paraId="39F2ED9E" w14:textId="77777777" w:rsidR="003249FE" w:rsidRPr="003249FE" w:rsidRDefault="003249FE" w:rsidP="003249FE">
      <w:pPr>
        <w:rPr>
          <w:b/>
          <w:bCs/>
        </w:rPr>
      </w:pPr>
      <w:r w:rsidRPr="003249FE">
        <w:rPr>
          <w:b/>
          <w:bCs/>
        </w:rPr>
        <w:t>5. Conclusión</w:t>
      </w:r>
    </w:p>
    <w:p w14:paraId="37928EEE" w14:textId="77777777" w:rsidR="003249FE" w:rsidRPr="003249FE" w:rsidRDefault="003249FE" w:rsidP="003249FE">
      <w:r w:rsidRPr="003249FE">
        <w:t xml:space="preserve">El proyecto </w:t>
      </w:r>
      <w:proofErr w:type="spellStart"/>
      <w:r w:rsidRPr="003249FE">
        <w:t>FanFest</w:t>
      </w:r>
      <w:proofErr w:type="spellEnd"/>
      <w:r w:rsidRPr="003249FE">
        <w:t xml:space="preserve"> AI tiene una base sólida y un gran potencial. La clave para el éxito inicial radica en la ejecución estratégica del piloto del Mundial, mitigando los riesgos asociados a la aprobación de Meta App </w:t>
      </w:r>
      <w:proofErr w:type="spellStart"/>
      <w:r w:rsidRPr="003249FE">
        <w:t>Review</w:t>
      </w:r>
      <w:proofErr w:type="spellEnd"/>
      <w:r w:rsidRPr="003249FE">
        <w:t xml:space="preserve"> mediante un enfoque manual asistido por IA. Paralelamente, se debe trabajar en la habilitación de la automatización y la implementación gradual de las innovadoras propuestas de marketing contextual deportivo para construir una oferta de valor robusta y diferenciada. La arquitectura actual es un activo que permitirá un crecimiento sostenido y eficiente.</w:t>
      </w:r>
    </w:p>
    <w:p w14:paraId="298505FF" w14:textId="77777777" w:rsidR="00A6647E" w:rsidRDefault="00A6647E"/>
    <w:p w14:paraId="12B97476" w14:textId="77777777" w:rsidR="00854088" w:rsidRDefault="00854088"/>
    <w:p w14:paraId="23821D89" w14:textId="77777777" w:rsidR="00854088" w:rsidRDefault="00854088"/>
    <w:p w14:paraId="7DF73772" w14:textId="77777777" w:rsidR="00854088" w:rsidRDefault="00854088"/>
    <w:p w14:paraId="5D672BDB" w14:textId="77777777" w:rsidR="00854088" w:rsidRDefault="00854088"/>
    <w:p w14:paraId="57EEDB90" w14:textId="77777777" w:rsidR="00854088" w:rsidRDefault="00854088"/>
    <w:p w14:paraId="5A41316A" w14:textId="77777777" w:rsidR="00854088" w:rsidRDefault="00854088"/>
    <w:p w14:paraId="4A72230E" w14:textId="77777777" w:rsidR="00854088" w:rsidRDefault="00854088"/>
    <w:p w14:paraId="7E601F59" w14:textId="77777777" w:rsidR="00854088" w:rsidRDefault="00854088"/>
    <w:p w14:paraId="2F0E204B" w14:textId="77777777" w:rsidR="00854088" w:rsidRDefault="00854088"/>
    <w:p w14:paraId="423A2379" w14:textId="77777777" w:rsidR="00854088" w:rsidRDefault="00854088"/>
    <w:p w14:paraId="72CC1D08" w14:textId="77777777" w:rsidR="00854088" w:rsidRPr="00854088" w:rsidRDefault="00854088" w:rsidP="00854088">
      <w:pPr>
        <w:rPr>
          <w:b/>
          <w:bCs/>
        </w:rPr>
      </w:pPr>
      <w:proofErr w:type="spellStart"/>
      <w:r w:rsidRPr="00854088">
        <w:rPr>
          <w:b/>
          <w:bCs/>
        </w:rPr>
        <w:lastRenderedPageBreak/>
        <w:t>FanFest</w:t>
      </w:r>
      <w:proofErr w:type="spellEnd"/>
      <w:r w:rsidRPr="00854088">
        <w:rPr>
          <w:b/>
          <w:bCs/>
        </w:rPr>
        <w:t xml:space="preserve"> AI – Análisis Estratégico y Solicitud de Plan de Ejecución</w:t>
      </w:r>
    </w:p>
    <w:p w14:paraId="1B82ACFA" w14:textId="77777777" w:rsidR="00854088" w:rsidRPr="00854088" w:rsidRDefault="00854088" w:rsidP="00854088">
      <w:pPr>
        <w:rPr>
          <w:b/>
          <w:bCs/>
        </w:rPr>
      </w:pPr>
      <w:r w:rsidRPr="00854088">
        <w:rPr>
          <w:b/>
          <w:bCs/>
        </w:rPr>
        <w:t>Contexto</w:t>
      </w:r>
    </w:p>
    <w:p w14:paraId="7F32AA0A" w14:textId="77777777" w:rsidR="00854088" w:rsidRPr="00854088" w:rsidRDefault="00854088" w:rsidP="00854088">
      <w:r w:rsidRPr="00854088">
        <w:t xml:space="preserve">Te comparto un análisis exhaustivo del estado actual del proyecto </w:t>
      </w:r>
      <w:proofErr w:type="spellStart"/>
      <w:r w:rsidRPr="00854088">
        <w:t>FanFest</w:t>
      </w:r>
      <w:proofErr w:type="spellEnd"/>
      <w:r w:rsidRPr="00854088">
        <w:t xml:space="preserve"> AI basado en una auditoría CTO previa.</w:t>
      </w:r>
    </w:p>
    <w:p w14:paraId="55B23CD0" w14:textId="77777777" w:rsidR="00854088" w:rsidRPr="00854088" w:rsidRDefault="00854088" w:rsidP="00854088">
      <w:proofErr w:type="spellStart"/>
      <w:r w:rsidRPr="00854088">
        <w:t>FanFest</w:t>
      </w:r>
      <w:proofErr w:type="spellEnd"/>
      <w:r w:rsidRPr="00854088">
        <w:t xml:space="preserve"> AI es una plataforma SaaS de marketing contextual deportivo impulsada por IA para bares, restaurantes y establecimientos que desean atraer clientes durante eventos deportivos como el Mundial 2026.</w:t>
      </w:r>
    </w:p>
    <w:p w14:paraId="31D3E914" w14:textId="77777777" w:rsidR="00854088" w:rsidRPr="00854088" w:rsidRDefault="00854088" w:rsidP="00854088">
      <w:r w:rsidRPr="00854088">
        <w:t>Actualmente la plataforma utiliza:</w:t>
      </w:r>
    </w:p>
    <w:p w14:paraId="29A18539" w14:textId="77777777" w:rsidR="00854088" w:rsidRPr="00854088" w:rsidRDefault="00854088" w:rsidP="00854088">
      <w:pPr>
        <w:numPr>
          <w:ilvl w:val="0"/>
          <w:numId w:val="1"/>
        </w:numPr>
      </w:pPr>
      <w:proofErr w:type="spellStart"/>
      <w:r w:rsidRPr="00854088">
        <w:t>Supabase</w:t>
      </w:r>
      <w:proofErr w:type="spellEnd"/>
    </w:p>
    <w:p w14:paraId="3480B732" w14:textId="77777777" w:rsidR="00854088" w:rsidRPr="00854088" w:rsidRDefault="00854088" w:rsidP="00854088">
      <w:pPr>
        <w:numPr>
          <w:ilvl w:val="0"/>
          <w:numId w:val="1"/>
        </w:numPr>
      </w:pPr>
      <w:r w:rsidRPr="00854088">
        <w:t>n8n</w:t>
      </w:r>
    </w:p>
    <w:p w14:paraId="4900CAB0" w14:textId="77777777" w:rsidR="00854088" w:rsidRPr="00854088" w:rsidRDefault="00854088" w:rsidP="00854088">
      <w:pPr>
        <w:numPr>
          <w:ilvl w:val="0"/>
          <w:numId w:val="1"/>
        </w:numPr>
      </w:pPr>
      <w:r w:rsidRPr="00854088">
        <w:t xml:space="preserve">Edge </w:t>
      </w:r>
      <w:proofErr w:type="spellStart"/>
      <w:r w:rsidRPr="00854088">
        <w:t>Functions</w:t>
      </w:r>
      <w:proofErr w:type="spellEnd"/>
    </w:p>
    <w:p w14:paraId="3E6C8D64" w14:textId="77777777" w:rsidR="00854088" w:rsidRPr="00854088" w:rsidRDefault="00854088" w:rsidP="00854088">
      <w:pPr>
        <w:numPr>
          <w:ilvl w:val="0"/>
          <w:numId w:val="1"/>
        </w:numPr>
      </w:pPr>
      <w:r w:rsidRPr="00854088">
        <w:t>IA generativa para creación de contenido</w:t>
      </w:r>
    </w:p>
    <w:p w14:paraId="65790BCB" w14:textId="77777777" w:rsidR="00854088" w:rsidRPr="00854088" w:rsidRDefault="00854088" w:rsidP="00854088">
      <w:r w:rsidRPr="00854088">
        <w:t>El objetivo inmediato es lanzar un piloto funcional para establecimientos de Medellín antes del inicio de la participación de Colombia en el Mundial.</w:t>
      </w:r>
    </w:p>
    <w:p w14:paraId="6FC65C1C" w14:textId="77777777" w:rsidR="00854088" w:rsidRPr="00854088" w:rsidRDefault="00854088" w:rsidP="00854088">
      <w:r w:rsidRPr="00854088">
        <w:pict w14:anchorId="4175912B">
          <v:rect id="_x0000_i1025" style="width:0;height:1.5pt" o:hralign="center" o:hrstd="t" o:hr="t" fillcolor="#a0a0a0" stroked="f"/>
        </w:pict>
      </w:r>
    </w:p>
    <w:p w14:paraId="27C8978F" w14:textId="77777777" w:rsidR="00854088" w:rsidRPr="00854088" w:rsidRDefault="00854088" w:rsidP="00854088">
      <w:pPr>
        <w:rPr>
          <w:b/>
          <w:bCs/>
        </w:rPr>
      </w:pPr>
      <w:r w:rsidRPr="00854088">
        <w:rPr>
          <w:b/>
          <w:bCs/>
        </w:rPr>
        <w:t>Resumen Ejecutivo</w:t>
      </w:r>
    </w:p>
    <w:p w14:paraId="556B0651" w14:textId="77777777" w:rsidR="00854088" w:rsidRPr="00854088" w:rsidRDefault="00854088" w:rsidP="00854088">
      <w:pPr>
        <w:rPr>
          <w:b/>
          <w:bCs/>
        </w:rPr>
      </w:pPr>
      <w:r w:rsidRPr="00854088">
        <w:rPr>
          <w:b/>
          <w:bCs/>
        </w:rPr>
        <w:t>Riesgo principal</w:t>
      </w:r>
    </w:p>
    <w:p w14:paraId="05DE2234" w14:textId="77777777" w:rsidR="00854088" w:rsidRPr="00854088" w:rsidRDefault="00854088" w:rsidP="00854088">
      <w:r w:rsidRPr="00854088">
        <w:t xml:space="preserve">La aprobación de Meta App </w:t>
      </w:r>
      <w:proofErr w:type="spellStart"/>
      <w:r w:rsidRPr="00854088">
        <w:t>Review</w:t>
      </w:r>
      <w:proofErr w:type="spellEnd"/>
      <w:r w:rsidRPr="00854088">
        <w:t xml:space="preserve"> tarda entre 2 y 4 semanas.</w:t>
      </w:r>
    </w:p>
    <w:p w14:paraId="35D2D106" w14:textId="77777777" w:rsidR="00854088" w:rsidRPr="00854088" w:rsidRDefault="00854088" w:rsidP="00854088">
      <w:r w:rsidRPr="00854088">
        <w:t>Dado que Colombia debuta el 17 de junio, es poco probable contar con publicación automática en Instagram para la fase inicial del torneo.</w:t>
      </w:r>
    </w:p>
    <w:p w14:paraId="73A9AC7E" w14:textId="77777777" w:rsidR="00854088" w:rsidRPr="00854088" w:rsidRDefault="00854088" w:rsidP="00854088">
      <w:pPr>
        <w:rPr>
          <w:b/>
          <w:bCs/>
        </w:rPr>
      </w:pPr>
      <w:r w:rsidRPr="00854088">
        <w:rPr>
          <w:b/>
          <w:bCs/>
        </w:rPr>
        <w:t>Solución propuesta</w:t>
      </w:r>
    </w:p>
    <w:p w14:paraId="4F4B4B65" w14:textId="77777777" w:rsidR="00854088" w:rsidRPr="00854088" w:rsidRDefault="00854088" w:rsidP="00854088">
      <w:r w:rsidRPr="00854088">
        <w:t>Lanzar un MVP basado en:</w:t>
      </w:r>
    </w:p>
    <w:p w14:paraId="169831A5" w14:textId="77777777" w:rsidR="00854088" w:rsidRPr="00854088" w:rsidRDefault="00854088" w:rsidP="00854088">
      <w:pPr>
        <w:numPr>
          <w:ilvl w:val="0"/>
          <w:numId w:val="2"/>
        </w:numPr>
      </w:pPr>
      <w:r w:rsidRPr="00854088">
        <w:t>Generación automática de contenido mediante IA.</w:t>
      </w:r>
    </w:p>
    <w:p w14:paraId="67B53326" w14:textId="77777777" w:rsidR="00854088" w:rsidRPr="00854088" w:rsidRDefault="00854088" w:rsidP="00854088">
      <w:pPr>
        <w:numPr>
          <w:ilvl w:val="0"/>
          <w:numId w:val="2"/>
        </w:numPr>
      </w:pPr>
      <w:r w:rsidRPr="00854088">
        <w:t>Envío automatizado del contenido por WhatsApp al propietario.</w:t>
      </w:r>
    </w:p>
    <w:p w14:paraId="2D781917" w14:textId="77777777" w:rsidR="00854088" w:rsidRPr="00854088" w:rsidRDefault="00854088" w:rsidP="00854088">
      <w:pPr>
        <w:numPr>
          <w:ilvl w:val="0"/>
          <w:numId w:val="2"/>
        </w:numPr>
      </w:pPr>
      <w:r w:rsidRPr="00854088">
        <w:t>Publicación manual por parte del negocio.</w:t>
      </w:r>
    </w:p>
    <w:p w14:paraId="73674A7D" w14:textId="77777777" w:rsidR="00854088" w:rsidRPr="00854088" w:rsidRDefault="00854088" w:rsidP="00854088">
      <w:r w:rsidRPr="00854088">
        <w:t>Este enfoque evita dependencias externas, reduce riesgos y permite monetización inmediata.</w:t>
      </w:r>
    </w:p>
    <w:p w14:paraId="113D06D8" w14:textId="77777777" w:rsidR="00854088" w:rsidRDefault="00854088" w:rsidP="00854088">
      <w:pPr>
        <w:rPr>
          <w:b/>
          <w:bCs/>
        </w:rPr>
      </w:pPr>
    </w:p>
    <w:p w14:paraId="5CA19405" w14:textId="6B6EB5B0" w:rsidR="00854088" w:rsidRPr="00854088" w:rsidRDefault="00854088" w:rsidP="00854088">
      <w:pPr>
        <w:rPr>
          <w:b/>
          <w:bCs/>
        </w:rPr>
      </w:pPr>
      <w:r w:rsidRPr="00854088">
        <w:rPr>
          <w:b/>
          <w:bCs/>
        </w:rPr>
        <w:lastRenderedPageBreak/>
        <w:t>Arquitectura actual</w:t>
      </w:r>
    </w:p>
    <w:p w14:paraId="3DB87256" w14:textId="77777777" w:rsidR="00854088" w:rsidRPr="00854088" w:rsidRDefault="00854088" w:rsidP="00854088">
      <w:pPr>
        <w:numPr>
          <w:ilvl w:val="0"/>
          <w:numId w:val="3"/>
        </w:numPr>
      </w:pPr>
      <w:r w:rsidRPr="00854088">
        <w:t>n8n</w:t>
      </w:r>
    </w:p>
    <w:p w14:paraId="68072402" w14:textId="77777777" w:rsidR="00854088" w:rsidRPr="00854088" w:rsidRDefault="00854088" w:rsidP="00854088">
      <w:pPr>
        <w:numPr>
          <w:ilvl w:val="0"/>
          <w:numId w:val="3"/>
        </w:numPr>
      </w:pPr>
      <w:proofErr w:type="spellStart"/>
      <w:r w:rsidRPr="00854088">
        <w:t>Supabase</w:t>
      </w:r>
      <w:proofErr w:type="spellEnd"/>
    </w:p>
    <w:p w14:paraId="74FD479A" w14:textId="77777777" w:rsidR="00854088" w:rsidRPr="00854088" w:rsidRDefault="00854088" w:rsidP="00854088">
      <w:pPr>
        <w:numPr>
          <w:ilvl w:val="0"/>
          <w:numId w:val="3"/>
        </w:numPr>
      </w:pPr>
      <w:r w:rsidRPr="00854088">
        <w:t xml:space="preserve">Edge </w:t>
      </w:r>
      <w:proofErr w:type="spellStart"/>
      <w:r w:rsidRPr="00854088">
        <w:t>Functions</w:t>
      </w:r>
      <w:proofErr w:type="spellEnd"/>
    </w:p>
    <w:p w14:paraId="33B0C7D9" w14:textId="77777777" w:rsidR="00854088" w:rsidRPr="00854088" w:rsidRDefault="00854088" w:rsidP="00854088">
      <w:r w:rsidRPr="00854088">
        <w:t>La recomendación es NO refactorizar antes del Mundial.</w:t>
      </w:r>
    </w:p>
    <w:p w14:paraId="1FEF8EB3" w14:textId="77777777" w:rsidR="00854088" w:rsidRPr="00854088" w:rsidRDefault="00854088" w:rsidP="00854088">
      <w:r w:rsidRPr="00854088">
        <w:pict w14:anchorId="564EF0F7">
          <v:rect id="_x0000_i1026" style="width:0;height:1.5pt" o:hralign="center" o:hrstd="t" o:hr="t" fillcolor="#a0a0a0" stroked="f"/>
        </w:pict>
      </w:r>
    </w:p>
    <w:p w14:paraId="44422BB7" w14:textId="406BCBAB" w:rsidR="00854088" w:rsidRPr="00854088" w:rsidRDefault="00854088" w:rsidP="00854088">
      <w:pPr>
        <w:rPr>
          <w:b/>
          <w:bCs/>
        </w:rPr>
      </w:pPr>
      <w:r w:rsidRPr="00854088">
        <w:rPr>
          <w:b/>
          <w:bCs/>
        </w:rPr>
        <w:t>Propuestas de Marketing Contextual</w:t>
      </w:r>
    </w:p>
    <w:p w14:paraId="3993D848" w14:textId="77777777" w:rsidR="00854088" w:rsidRPr="00854088" w:rsidRDefault="00854088" w:rsidP="00854088">
      <w:pPr>
        <w:rPr>
          <w:b/>
          <w:bCs/>
        </w:rPr>
      </w:pPr>
      <w:r w:rsidRPr="00854088">
        <w:rPr>
          <w:b/>
          <w:bCs/>
        </w:rPr>
        <w:t>Prioridad Alta</w:t>
      </w:r>
    </w:p>
    <w:p w14:paraId="77DD22F6" w14:textId="77777777" w:rsidR="00854088" w:rsidRPr="00854088" w:rsidRDefault="00854088" w:rsidP="00854088">
      <w:pPr>
        <w:numPr>
          <w:ilvl w:val="0"/>
          <w:numId w:val="4"/>
        </w:numPr>
      </w:pPr>
      <w:proofErr w:type="spellStart"/>
      <w:r w:rsidRPr="00854088">
        <w:t>GeoRivalidad</w:t>
      </w:r>
      <w:proofErr w:type="spellEnd"/>
    </w:p>
    <w:p w14:paraId="79932B47" w14:textId="77777777" w:rsidR="00854088" w:rsidRPr="00854088" w:rsidRDefault="00854088" w:rsidP="00854088">
      <w:pPr>
        <w:numPr>
          <w:ilvl w:val="0"/>
          <w:numId w:val="4"/>
        </w:numPr>
      </w:pPr>
      <w:r w:rsidRPr="00854088">
        <w:t>Termómetro de Hinchada</w:t>
      </w:r>
    </w:p>
    <w:p w14:paraId="1DF042FF" w14:textId="77777777" w:rsidR="00854088" w:rsidRPr="00854088" w:rsidRDefault="00854088" w:rsidP="00854088">
      <w:pPr>
        <w:numPr>
          <w:ilvl w:val="0"/>
          <w:numId w:val="4"/>
        </w:numPr>
      </w:pPr>
      <w:r w:rsidRPr="00854088">
        <w:t>Camino al Mundial</w:t>
      </w:r>
    </w:p>
    <w:p w14:paraId="25470263" w14:textId="77777777" w:rsidR="00854088" w:rsidRPr="00854088" w:rsidRDefault="00854088" w:rsidP="00854088">
      <w:pPr>
        <w:numPr>
          <w:ilvl w:val="0"/>
          <w:numId w:val="4"/>
        </w:numPr>
      </w:pPr>
      <w:r w:rsidRPr="00854088">
        <w:t>Semanas Temáticas</w:t>
      </w:r>
    </w:p>
    <w:p w14:paraId="303349F6" w14:textId="77777777" w:rsidR="00854088" w:rsidRPr="00854088" w:rsidRDefault="00854088" w:rsidP="00854088">
      <w:pPr>
        <w:rPr>
          <w:b/>
          <w:bCs/>
        </w:rPr>
      </w:pPr>
      <w:r w:rsidRPr="00854088">
        <w:rPr>
          <w:b/>
          <w:bCs/>
        </w:rPr>
        <w:t>Prioridad Media</w:t>
      </w:r>
    </w:p>
    <w:p w14:paraId="3AA92C79" w14:textId="77777777" w:rsidR="00854088" w:rsidRPr="00854088" w:rsidRDefault="00854088" w:rsidP="00854088">
      <w:pPr>
        <w:numPr>
          <w:ilvl w:val="0"/>
          <w:numId w:val="5"/>
        </w:numPr>
      </w:pPr>
      <w:r w:rsidRPr="00854088">
        <w:t>Memorias Digitales</w:t>
      </w:r>
    </w:p>
    <w:p w14:paraId="071BEA17" w14:textId="77777777" w:rsidR="00854088" w:rsidRPr="00854088" w:rsidRDefault="00854088" w:rsidP="00854088">
      <w:pPr>
        <w:numPr>
          <w:ilvl w:val="0"/>
          <w:numId w:val="5"/>
        </w:numPr>
      </w:pPr>
      <w:r w:rsidRPr="00854088">
        <w:t>Emociones Narrativas</w:t>
      </w:r>
    </w:p>
    <w:p w14:paraId="54F01672" w14:textId="77777777" w:rsidR="00854088" w:rsidRPr="00854088" w:rsidRDefault="00854088" w:rsidP="00854088">
      <w:pPr>
        <w:numPr>
          <w:ilvl w:val="0"/>
          <w:numId w:val="5"/>
        </w:numPr>
      </w:pPr>
      <w:r w:rsidRPr="00854088">
        <w:t>Mozo IA Contextual</w:t>
      </w:r>
    </w:p>
    <w:p w14:paraId="199A060F" w14:textId="77777777" w:rsidR="00854088" w:rsidRPr="00854088" w:rsidRDefault="00854088" w:rsidP="00854088">
      <w:pPr>
        <w:rPr>
          <w:b/>
          <w:bCs/>
        </w:rPr>
      </w:pPr>
      <w:r w:rsidRPr="00854088">
        <w:rPr>
          <w:b/>
          <w:bCs/>
        </w:rPr>
        <w:t>Prioridad Baja</w:t>
      </w:r>
    </w:p>
    <w:p w14:paraId="44E71D7A" w14:textId="77777777" w:rsidR="00854088" w:rsidRPr="00854088" w:rsidRDefault="00854088" w:rsidP="00854088">
      <w:pPr>
        <w:numPr>
          <w:ilvl w:val="0"/>
          <w:numId w:val="6"/>
        </w:numPr>
      </w:pPr>
      <w:r w:rsidRPr="00854088">
        <w:t>Campaña de Revancha</w:t>
      </w:r>
    </w:p>
    <w:p w14:paraId="7162BBB7" w14:textId="77777777" w:rsidR="00854088" w:rsidRPr="00854088" w:rsidRDefault="00854088" w:rsidP="00854088">
      <w:r w:rsidRPr="00854088">
        <w:pict w14:anchorId="2D7F2579">
          <v:rect id="_x0000_i1027" style="width:0;height:1.5pt" o:hralign="center" o:hrstd="t" o:hr="t" fillcolor="#a0a0a0" stroked="f"/>
        </w:pict>
      </w:r>
    </w:p>
    <w:p w14:paraId="73C858FC" w14:textId="77777777" w:rsidR="00854088" w:rsidRPr="00854088" w:rsidRDefault="00854088" w:rsidP="00854088">
      <w:pPr>
        <w:rPr>
          <w:b/>
          <w:bCs/>
        </w:rPr>
      </w:pPr>
      <w:r w:rsidRPr="00854088">
        <w:rPr>
          <w:b/>
          <w:bCs/>
        </w:rPr>
        <w:t>Solicitud</w:t>
      </w:r>
    </w:p>
    <w:p w14:paraId="680A9EF9" w14:textId="77777777" w:rsidR="00854088" w:rsidRPr="00854088" w:rsidRDefault="00854088" w:rsidP="00854088">
      <w:r w:rsidRPr="00854088">
        <w:t>Actúa como:</w:t>
      </w:r>
    </w:p>
    <w:p w14:paraId="7A81B828" w14:textId="77777777" w:rsidR="00854088" w:rsidRPr="00854088" w:rsidRDefault="00854088" w:rsidP="00854088">
      <w:pPr>
        <w:numPr>
          <w:ilvl w:val="0"/>
          <w:numId w:val="7"/>
        </w:numPr>
      </w:pPr>
      <w:r w:rsidRPr="00854088">
        <w:t>CTO Startup</w:t>
      </w:r>
    </w:p>
    <w:p w14:paraId="5D82C07A" w14:textId="77777777" w:rsidR="00854088" w:rsidRPr="00854088" w:rsidRDefault="00854088" w:rsidP="00854088">
      <w:pPr>
        <w:numPr>
          <w:ilvl w:val="0"/>
          <w:numId w:val="7"/>
        </w:numPr>
      </w:pPr>
      <w:proofErr w:type="spellStart"/>
      <w:r w:rsidRPr="00854088">
        <w:t>Product</w:t>
      </w:r>
      <w:proofErr w:type="spellEnd"/>
      <w:r w:rsidRPr="00854088">
        <w:t xml:space="preserve"> Manager</w:t>
      </w:r>
    </w:p>
    <w:p w14:paraId="7C1F0286" w14:textId="77777777" w:rsidR="00854088" w:rsidRPr="00854088" w:rsidRDefault="00854088" w:rsidP="00854088">
      <w:pPr>
        <w:numPr>
          <w:ilvl w:val="0"/>
          <w:numId w:val="7"/>
        </w:numPr>
      </w:pPr>
      <w:proofErr w:type="spellStart"/>
      <w:r w:rsidRPr="00854088">
        <w:t>Growth</w:t>
      </w:r>
      <w:proofErr w:type="spellEnd"/>
      <w:r w:rsidRPr="00854088">
        <w:t xml:space="preserve"> </w:t>
      </w:r>
      <w:proofErr w:type="spellStart"/>
      <w:r w:rsidRPr="00854088">
        <w:t>Strategist</w:t>
      </w:r>
      <w:proofErr w:type="spellEnd"/>
    </w:p>
    <w:p w14:paraId="4CB0D8B2" w14:textId="77777777" w:rsidR="00854088" w:rsidRPr="00854088" w:rsidRDefault="00854088" w:rsidP="00854088">
      <w:pPr>
        <w:numPr>
          <w:ilvl w:val="0"/>
          <w:numId w:val="7"/>
        </w:numPr>
      </w:pPr>
      <w:r w:rsidRPr="00854088">
        <w:t>Arquitecto SaaS</w:t>
      </w:r>
    </w:p>
    <w:p w14:paraId="377614FB" w14:textId="77777777" w:rsidR="00854088" w:rsidRPr="00854088" w:rsidRDefault="00854088" w:rsidP="00854088">
      <w:r w:rsidRPr="00854088">
        <w:lastRenderedPageBreak/>
        <w:t>Analiza toda la información y genera una respuesta estructurada con los siguientes entregables.</w:t>
      </w:r>
    </w:p>
    <w:p w14:paraId="26CB7185" w14:textId="09B88247" w:rsidR="00854088" w:rsidRPr="00854088" w:rsidRDefault="00854088" w:rsidP="00854088">
      <w:pPr>
        <w:rPr>
          <w:b/>
          <w:bCs/>
        </w:rPr>
      </w:pPr>
      <w:r w:rsidRPr="00854088">
        <w:rPr>
          <w:b/>
          <w:bCs/>
        </w:rPr>
        <w:t xml:space="preserve">Entregable </w:t>
      </w:r>
      <w:r w:rsidR="00A53B32">
        <w:rPr>
          <w:b/>
          <w:bCs/>
        </w:rPr>
        <w:t>1</w:t>
      </w:r>
    </w:p>
    <w:p w14:paraId="65CEB66F" w14:textId="77777777" w:rsidR="00854088" w:rsidRPr="00854088" w:rsidRDefault="00854088" w:rsidP="00854088">
      <w:r w:rsidRPr="00854088">
        <w:t>Define cuál debe ser el MVP exacto.</w:t>
      </w:r>
    </w:p>
    <w:p w14:paraId="17C98366" w14:textId="77777777" w:rsidR="00854088" w:rsidRPr="00854088" w:rsidRDefault="00854088" w:rsidP="00854088">
      <w:r w:rsidRPr="00854088">
        <w:pict w14:anchorId="1FB08024">
          <v:rect id="_x0000_i1030" style="width:0;height:1.5pt" o:hralign="center" o:hrstd="t" o:hr="t" fillcolor="#a0a0a0" stroked="f"/>
        </w:pict>
      </w:r>
    </w:p>
    <w:p w14:paraId="28C299D3" w14:textId="43EEB7BC" w:rsidR="00854088" w:rsidRPr="00854088" w:rsidRDefault="00854088" w:rsidP="00854088">
      <w:pPr>
        <w:rPr>
          <w:b/>
          <w:bCs/>
        </w:rPr>
      </w:pPr>
      <w:r w:rsidRPr="00854088">
        <w:rPr>
          <w:b/>
          <w:bCs/>
        </w:rPr>
        <w:t xml:space="preserve">Entregable </w:t>
      </w:r>
      <w:r w:rsidR="00A53B32">
        <w:rPr>
          <w:b/>
          <w:bCs/>
        </w:rPr>
        <w:t>2</w:t>
      </w:r>
    </w:p>
    <w:p w14:paraId="4C940F37" w14:textId="77777777" w:rsidR="00854088" w:rsidRPr="00854088" w:rsidRDefault="00854088" w:rsidP="00854088">
      <w:r w:rsidRPr="00854088">
        <w:t>Diseña el flujo ideal de captación de negocios.</w:t>
      </w:r>
    </w:p>
    <w:p w14:paraId="67188978" w14:textId="77777777" w:rsidR="00854088" w:rsidRPr="00854088" w:rsidRDefault="00854088" w:rsidP="00854088">
      <w:r w:rsidRPr="00854088">
        <w:t>Desde:</w:t>
      </w:r>
    </w:p>
    <w:p w14:paraId="335EAE4A" w14:textId="77777777" w:rsidR="00854088" w:rsidRPr="00854088" w:rsidRDefault="00854088" w:rsidP="00854088">
      <w:r w:rsidRPr="00854088">
        <w:t>Landing Page</w:t>
      </w:r>
    </w:p>
    <w:p w14:paraId="525123B9" w14:textId="77777777" w:rsidR="00854088" w:rsidRPr="00854088" w:rsidRDefault="00854088" w:rsidP="00854088">
      <w:r w:rsidRPr="00854088">
        <w:t>hasta:</w:t>
      </w:r>
    </w:p>
    <w:p w14:paraId="0DD45E0E" w14:textId="77777777" w:rsidR="00854088" w:rsidRPr="00854088" w:rsidRDefault="00854088" w:rsidP="00854088">
      <w:r w:rsidRPr="00854088">
        <w:t>Primer contenido enviado por WhatsApp.</w:t>
      </w:r>
    </w:p>
    <w:p w14:paraId="2728FD81" w14:textId="77777777" w:rsidR="00854088" w:rsidRPr="00854088" w:rsidRDefault="00854088" w:rsidP="00854088">
      <w:r w:rsidRPr="00854088">
        <w:t>Incluye:</w:t>
      </w:r>
    </w:p>
    <w:p w14:paraId="6A91FD1A" w14:textId="77777777" w:rsidR="00854088" w:rsidRPr="00854088" w:rsidRDefault="00854088" w:rsidP="00854088">
      <w:pPr>
        <w:numPr>
          <w:ilvl w:val="0"/>
          <w:numId w:val="12"/>
        </w:numPr>
      </w:pPr>
      <w:r w:rsidRPr="00854088">
        <w:t>formularios</w:t>
      </w:r>
    </w:p>
    <w:p w14:paraId="7DA7B3F8" w14:textId="77777777" w:rsidR="00854088" w:rsidRPr="00854088" w:rsidRDefault="00854088" w:rsidP="00854088">
      <w:pPr>
        <w:numPr>
          <w:ilvl w:val="0"/>
          <w:numId w:val="12"/>
        </w:numPr>
      </w:pPr>
      <w:r w:rsidRPr="00854088">
        <w:t>CRM</w:t>
      </w:r>
    </w:p>
    <w:p w14:paraId="25B03605" w14:textId="77777777" w:rsidR="00854088" w:rsidRPr="00854088" w:rsidRDefault="00854088" w:rsidP="00854088">
      <w:pPr>
        <w:numPr>
          <w:ilvl w:val="0"/>
          <w:numId w:val="12"/>
        </w:numPr>
      </w:pPr>
      <w:r w:rsidRPr="00854088">
        <w:t>automatizaciones</w:t>
      </w:r>
    </w:p>
    <w:p w14:paraId="74151A48" w14:textId="77777777" w:rsidR="00854088" w:rsidRPr="00854088" w:rsidRDefault="00854088" w:rsidP="00854088">
      <w:pPr>
        <w:numPr>
          <w:ilvl w:val="0"/>
          <w:numId w:val="12"/>
        </w:numPr>
      </w:pPr>
      <w:r w:rsidRPr="00854088">
        <w:t>seguimiento comercial</w:t>
      </w:r>
    </w:p>
    <w:p w14:paraId="689E2C66" w14:textId="77777777" w:rsidR="00854088" w:rsidRPr="00854088" w:rsidRDefault="00854088" w:rsidP="00854088">
      <w:r w:rsidRPr="00854088">
        <w:pict w14:anchorId="5130969B">
          <v:rect id="_x0000_i1031" style="width:0;height:1.5pt" o:hralign="center" o:hrstd="t" o:hr="t" fillcolor="#a0a0a0" stroked="f"/>
        </w:pict>
      </w:r>
    </w:p>
    <w:p w14:paraId="171A22CB" w14:textId="2CC7A8FE" w:rsidR="00854088" w:rsidRPr="00854088" w:rsidRDefault="00854088" w:rsidP="00854088">
      <w:pPr>
        <w:rPr>
          <w:b/>
          <w:bCs/>
        </w:rPr>
      </w:pPr>
      <w:r w:rsidRPr="00854088">
        <w:rPr>
          <w:b/>
          <w:bCs/>
        </w:rPr>
        <w:t xml:space="preserve">Entregable </w:t>
      </w:r>
      <w:r w:rsidR="00A53B32">
        <w:rPr>
          <w:b/>
          <w:bCs/>
        </w:rPr>
        <w:t>3</w:t>
      </w:r>
    </w:p>
    <w:p w14:paraId="60B58223" w14:textId="77777777" w:rsidR="00854088" w:rsidRPr="00854088" w:rsidRDefault="00854088" w:rsidP="00854088">
      <w:r w:rsidRPr="00854088">
        <w:t>Diseña el flujo ideal para capturar datos de aficionados dentro de los establecimientos.</w:t>
      </w:r>
    </w:p>
    <w:p w14:paraId="2E4E61FE" w14:textId="77777777" w:rsidR="00854088" w:rsidRPr="00854088" w:rsidRDefault="00854088" w:rsidP="00854088">
      <w:r w:rsidRPr="00854088">
        <w:t>Propón:</w:t>
      </w:r>
    </w:p>
    <w:p w14:paraId="1012089F" w14:textId="77777777" w:rsidR="00854088" w:rsidRPr="00854088" w:rsidRDefault="00854088" w:rsidP="00854088">
      <w:pPr>
        <w:numPr>
          <w:ilvl w:val="0"/>
          <w:numId w:val="13"/>
        </w:numPr>
      </w:pPr>
      <w:r w:rsidRPr="00854088">
        <w:t>QR</w:t>
      </w:r>
    </w:p>
    <w:p w14:paraId="1EE169D8" w14:textId="77777777" w:rsidR="00854088" w:rsidRPr="00854088" w:rsidRDefault="00854088" w:rsidP="00854088">
      <w:pPr>
        <w:numPr>
          <w:ilvl w:val="0"/>
          <w:numId w:val="13"/>
        </w:numPr>
      </w:pPr>
      <w:r w:rsidRPr="00854088">
        <w:t>dinámicas</w:t>
      </w:r>
    </w:p>
    <w:p w14:paraId="48A65225" w14:textId="77777777" w:rsidR="00854088" w:rsidRPr="00854088" w:rsidRDefault="00854088" w:rsidP="00854088">
      <w:pPr>
        <w:numPr>
          <w:ilvl w:val="0"/>
          <w:numId w:val="13"/>
        </w:numPr>
      </w:pPr>
      <w:r w:rsidRPr="00854088">
        <w:t>incentivos</w:t>
      </w:r>
    </w:p>
    <w:p w14:paraId="2FAA24A4" w14:textId="77777777" w:rsidR="00854088" w:rsidRPr="00854088" w:rsidRDefault="00854088" w:rsidP="00854088">
      <w:pPr>
        <w:numPr>
          <w:ilvl w:val="0"/>
          <w:numId w:val="13"/>
        </w:numPr>
      </w:pPr>
      <w:r w:rsidRPr="00854088">
        <w:t>formularios</w:t>
      </w:r>
    </w:p>
    <w:p w14:paraId="2D4C8132" w14:textId="77777777" w:rsidR="00854088" w:rsidRPr="00854088" w:rsidRDefault="00854088" w:rsidP="00854088">
      <w:pPr>
        <w:numPr>
          <w:ilvl w:val="0"/>
          <w:numId w:val="13"/>
        </w:numPr>
      </w:pPr>
      <w:r w:rsidRPr="00854088">
        <w:t>mecánicas de participación</w:t>
      </w:r>
    </w:p>
    <w:p w14:paraId="6B0517EE" w14:textId="77777777" w:rsidR="00854088" w:rsidRPr="00854088" w:rsidRDefault="00854088" w:rsidP="00854088">
      <w:r w:rsidRPr="00854088">
        <w:t xml:space="preserve">Explica cómo convertir esta información en un activo estratégico para </w:t>
      </w:r>
      <w:proofErr w:type="spellStart"/>
      <w:r w:rsidRPr="00854088">
        <w:t>FanFest</w:t>
      </w:r>
      <w:proofErr w:type="spellEnd"/>
      <w:r w:rsidRPr="00854088">
        <w:t xml:space="preserve"> AI.</w:t>
      </w:r>
    </w:p>
    <w:p w14:paraId="3D73EB37" w14:textId="77777777" w:rsidR="00854088" w:rsidRPr="00854088" w:rsidRDefault="00854088" w:rsidP="00854088">
      <w:r w:rsidRPr="00854088">
        <w:lastRenderedPageBreak/>
        <w:pict w14:anchorId="500E949F">
          <v:rect id="_x0000_i1032" style="width:0;height:1.5pt" o:hralign="center" o:hrstd="t" o:hr="t" fillcolor="#a0a0a0" stroked="f"/>
        </w:pict>
      </w:r>
    </w:p>
    <w:p w14:paraId="23136A3C" w14:textId="6F45C02D" w:rsidR="00854088" w:rsidRPr="00854088" w:rsidRDefault="00854088" w:rsidP="00854088">
      <w:pPr>
        <w:rPr>
          <w:b/>
          <w:bCs/>
        </w:rPr>
      </w:pPr>
      <w:r w:rsidRPr="00854088">
        <w:rPr>
          <w:b/>
          <w:bCs/>
        </w:rPr>
        <w:t xml:space="preserve">Entregable </w:t>
      </w:r>
      <w:r w:rsidR="00A53B32">
        <w:rPr>
          <w:b/>
          <w:bCs/>
        </w:rPr>
        <w:t>4</w:t>
      </w:r>
    </w:p>
    <w:p w14:paraId="3ADF3DB0" w14:textId="77777777" w:rsidR="00854088" w:rsidRPr="00854088" w:rsidRDefault="00854088" w:rsidP="00854088">
      <w:r w:rsidRPr="00854088">
        <w:t>Prioriza las ideas de marketing contextual según:</w:t>
      </w:r>
    </w:p>
    <w:p w14:paraId="214E6421" w14:textId="77777777" w:rsidR="00854088" w:rsidRPr="00854088" w:rsidRDefault="00854088" w:rsidP="00854088">
      <w:pPr>
        <w:numPr>
          <w:ilvl w:val="0"/>
          <w:numId w:val="14"/>
        </w:numPr>
      </w:pPr>
      <w:r w:rsidRPr="00854088">
        <w:t>impacto comercial</w:t>
      </w:r>
    </w:p>
    <w:p w14:paraId="5763FBA3" w14:textId="77777777" w:rsidR="00854088" w:rsidRPr="00854088" w:rsidRDefault="00854088" w:rsidP="00854088">
      <w:pPr>
        <w:numPr>
          <w:ilvl w:val="0"/>
          <w:numId w:val="14"/>
        </w:numPr>
      </w:pPr>
      <w:r w:rsidRPr="00854088">
        <w:t>facilidad de implementación</w:t>
      </w:r>
    </w:p>
    <w:p w14:paraId="31B97827" w14:textId="77777777" w:rsidR="00854088" w:rsidRPr="00854088" w:rsidRDefault="00854088" w:rsidP="00854088">
      <w:pPr>
        <w:numPr>
          <w:ilvl w:val="0"/>
          <w:numId w:val="14"/>
        </w:numPr>
      </w:pPr>
      <w:r w:rsidRPr="00854088">
        <w:t>velocidad de lanzamiento</w:t>
      </w:r>
    </w:p>
    <w:p w14:paraId="33434523" w14:textId="77777777" w:rsidR="00854088" w:rsidRPr="00854088" w:rsidRDefault="00854088" w:rsidP="00854088">
      <w:pPr>
        <w:numPr>
          <w:ilvl w:val="0"/>
          <w:numId w:val="14"/>
        </w:numPr>
      </w:pPr>
      <w:r w:rsidRPr="00854088">
        <w:t>diferenciación competitiva</w:t>
      </w:r>
    </w:p>
    <w:p w14:paraId="36C028CE" w14:textId="77777777" w:rsidR="00854088" w:rsidRPr="00854088" w:rsidRDefault="00854088" w:rsidP="00854088">
      <w:r w:rsidRPr="00854088">
        <w:t>Presenta una matriz:</w:t>
      </w:r>
    </w:p>
    <w:p w14:paraId="04EA3F8E" w14:textId="77777777" w:rsidR="00854088" w:rsidRPr="00854088" w:rsidRDefault="00854088" w:rsidP="00854088">
      <w:r w:rsidRPr="00854088">
        <w:t>Impacto vs Esfuerzo.</w:t>
      </w:r>
    </w:p>
    <w:p w14:paraId="2994E076" w14:textId="77777777" w:rsidR="00854088" w:rsidRPr="00854088" w:rsidRDefault="00854088" w:rsidP="00854088">
      <w:r w:rsidRPr="00854088">
        <w:pict w14:anchorId="5A686935">
          <v:rect id="_x0000_i1033" style="width:0;height:1.5pt" o:hralign="center" o:hrstd="t" o:hr="t" fillcolor="#a0a0a0" stroked="f"/>
        </w:pict>
      </w:r>
    </w:p>
    <w:p w14:paraId="4F73D958" w14:textId="7937303A" w:rsidR="00854088" w:rsidRPr="00854088" w:rsidRDefault="00854088" w:rsidP="00854088">
      <w:pPr>
        <w:rPr>
          <w:b/>
          <w:bCs/>
        </w:rPr>
      </w:pPr>
      <w:r w:rsidRPr="00854088">
        <w:rPr>
          <w:b/>
          <w:bCs/>
        </w:rPr>
        <w:t xml:space="preserve">Entregable </w:t>
      </w:r>
      <w:r w:rsidR="00A53B32">
        <w:rPr>
          <w:b/>
          <w:bCs/>
        </w:rPr>
        <w:t>5</w:t>
      </w:r>
    </w:p>
    <w:p w14:paraId="2A65F3F0" w14:textId="77777777" w:rsidR="00854088" w:rsidRPr="00854088" w:rsidRDefault="00854088" w:rsidP="00854088">
      <w:r w:rsidRPr="00854088">
        <w:t xml:space="preserve">Propón una estrategia para convertir </w:t>
      </w:r>
      <w:proofErr w:type="spellStart"/>
      <w:r w:rsidRPr="00854088">
        <w:t>FanFest</w:t>
      </w:r>
      <w:proofErr w:type="spellEnd"/>
      <w:r w:rsidRPr="00854088">
        <w:t xml:space="preserve"> AI en un negocio sostenible después del Mundial utilizando eventos deportivos recurrentes como:</w:t>
      </w:r>
    </w:p>
    <w:p w14:paraId="244C1867" w14:textId="77777777" w:rsidR="00854088" w:rsidRPr="00854088" w:rsidRDefault="00854088" w:rsidP="00854088">
      <w:pPr>
        <w:numPr>
          <w:ilvl w:val="0"/>
          <w:numId w:val="15"/>
        </w:numPr>
      </w:pPr>
      <w:r w:rsidRPr="00854088">
        <w:t xml:space="preserve">Liga </w:t>
      </w:r>
      <w:proofErr w:type="spellStart"/>
      <w:r w:rsidRPr="00854088">
        <w:t>BetPlay</w:t>
      </w:r>
      <w:proofErr w:type="spellEnd"/>
    </w:p>
    <w:p w14:paraId="1650F592" w14:textId="77777777" w:rsidR="00854088" w:rsidRPr="00854088" w:rsidRDefault="00854088" w:rsidP="00854088">
      <w:pPr>
        <w:numPr>
          <w:ilvl w:val="0"/>
          <w:numId w:val="15"/>
        </w:numPr>
      </w:pPr>
      <w:r w:rsidRPr="00854088">
        <w:t>Champions League</w:t>
      </w:r>
    </w:p>
    <w:p w14:paraId="3AE9A6D3" w14:textId="77777777" w:rsidR="00854088" w:rsidRPr="00854088" w:rsidRDefault="00854088" w:rsidP="00854088">
      <w:pPr>
        <w:numPr>
          <w:ilvl w:val="0"/>
          <w:numId w:val="15"/>
        </w:numPr>
      </w:pPr>
      <w:r w:rsidRPr="00854088">
        <w:t>Copa América</w:t>
      </w:r>
    </w:p>
    <w:p w14:paraId="148D4BEB" w14:textId="477D4FED" w:rsidR="00854088" w:rsidRDefault="00854088" w:rsidP="00A53B32">
      <w:pPr>
        <w:numPr>
          <w:ilvl w:val="0"/>
          <w:numId w:val="15"/>
        </w:numPr>
      </w:pPr>
      <w:r w:rsidRPr="00854088">
        <w:t>Eliminatorias</w:t>
      </w:r>
    </w:p>
    <w:sectPr w:rsidR="0085408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87757"/>
    <w:multiLevelType w:val="multilevel"/>
    <w:tmpl w:val="4656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7215F"/>
    <w:multiLevelType w:val="multilevel"/>
    <w:tmpl w:val="FFC6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828C1"/>
    <w:multiLevelType w:val="multilevel"/>
    <w:tmpl w:val="730E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11FD1"/>
    <w:multiLevelType w:val="multilevel"/>
    <w:tmpl w:val="7772C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180FFB"/>
    <w:multiLevelType w:val="multilevel"/>
    <w:tmpl w:val="A69E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2C3249"/>
    <w:multiLevelType w:val="multilevel"/>
    <w:tmpl w:val="9276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B10B8"/>
    <w:multiLevelType w:val="multilevel"/>
    <w:tmpl w:val="1F04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E7D3C"/>
    <w:multiLevelType w:val="multilevel"/>
    <w:tmpl w:val="5F00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A5D8C"/>
    <w:multiLevelType w:val="multilevel"/>
    <w:tmpl w:val="3422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6F2986"/>
    <w:multiLevelType w:val="multilevel"/>
    <w:tmpl w:val="5D74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8716EA"/>
    <w:multiLevelType w:val="multilevel"/>
    <w:tmpl w:val="A130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55473C"/>
    <w:multiLevelType w:val="multilevel"/>
    <w:tmpl w:val="2F30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236998"/>
    <w:multiLevelType w:val="multilevel"/>
    <w:tmpl w:val="84C8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2A1996"/>
    <w:multiLevelType w:val="multilevel"/>
    <w:tmpl w:val="76E2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9028A7"/>
    <w:multiLevelType w:val="multilevel"/>
    <w:tmpl w:val="723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349052">
    <w:abstractNumId w:val="14"/>
  </w:num>
  <w:num w:numId="2" w16cid:durableId="1669138266">
    <w:abstractNumId w:val="3"/>
  </w:num>
  <w:num w:numId="3" w16cid:durableId="1819416264">
    <w:abstractNumId w:val="5"/>
  </w:num>
  <w:num w:numId="4" w16cid:durableId="1827743579">
    <w:abstractNumId w:val="4"/>
  </w:num>
  <w:num w:numId="5" w16cid:durableId="1868329743">
    <w:abstractNumId w:val="13"/>
  </w:num>
  <w:num w:numId="6" w16cid:durableId="586303760">
    <w:abstractNumId w:val="11"/>
  </w:num>
  <w:num w:numId="7" w16cid:durableId="1657999754">
    <w:abstractNumId w:val="9"/>
  </w:num>
  <w:num w:numId="8" w16cid:durableId="1696268583">
    <w:abstractNumId w:val="1"/>
  </w:num>
  <w:num w:numId="9" w16cid:durableId="1919362067">
    <w:abstractNumId w:val="12"/>
  </w:num>
  <w:num w:numId="10" w16cid:durableId="1085499200">
    <w:abstractNumId w:val="6"/>
  </w:num>
  <w:num w:numId="11" w16cid:durableId="1207331163">
    <w:abstractNumId w:val="10"/>
  </w:num>
  <w:num w:numId="12" w16cid:durableId="935559087">
    <w:abstractNumId w:val="2"/>
  </w:num>
  <w:num w:numId="13" w16cid:durableId="1898543019">
    <w:abstractNumId w:val="7"/>
  </w:num>
  <w:num w:numId="14" w16cid:durableId="858007100">
    <w:abstractNumId w:val="8"/>
  </w:num>
  <w:num w:numId="15" w16cid:durableId="1351099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6DA"/>
    <w:rsid w:val="00253F19"/>
    <w:rsid w:val="003249FE"/>
    <w:rsid w:val="004216DA"/>
    <w:rsid w:val="00422280"/>
    <w:rsid w:val="00854088"/>
    <w:rsid w:val="00916E5F"/>
    <w:rsid w:val="00A53B32"/>
    <w:rsid w:val="00A6647E"/>
    <w:rsid w:val="00AD61BD"/>
    <w:rsid w:val="00C60F47"/>
    <w:rsid w:val="00D270CE"/>
    <w:rsid w:val="00F54A6B"/>
    <w:rsid w:val="00FF0D1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96F44"/>
  <w15:chartTrackingRefBased/>
  <w15:docId w15:val="{9F077579-22C1-4D80-A65E-9B9FA3B4E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216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216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216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16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216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216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16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16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16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16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216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216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216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216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216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16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16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16DA"/>
    <w:rPr>
      <w:rFonts w:eastAsiaTheme="majorEastAsia" w:cstheme="majorBidi"/>
      <w:color w:val="272727" w:themeColor="text1" w:themeTint="D8"/>
    </w:rPr>
  </w:style>
  <w:style w:type="paragraph" w:styleId="Ttulo">
    <w:name w:val="Title"/>
    <w:basedOn w:val="Normal"/>
    <w:next w:val="Normal"/>
    <w:link w:val="TtuloCar"/>
    <w:uiPriority w:val="10"/>
    <w:qFormat/>
    <w:rsid w:val="004216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16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16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16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16DA"/>
    <w:pPr>
      <w:spacing w:before="160"/>
      <w:jc w:val="center"/>
    </w:pPr>
    <w:rPr>
      <w:i/>
      <w:iCs/>
      <w:color w:val="404040" w:themeColor="text1" w:themeTint="BF"/>
    </w:rPr>
  </w:style>
  <w:style w:type="character" w:customStyle="1" w:styleId="CitaCar">
    <w:name w:val="Cita Car"/>
    <w:basedOn w:val="Fuentedeprrafopredeter"/>
    <w:link w:val="Cita"/>
    <w:uiPriority w:val="29"/>
    <w:rsid w:val="004216DA"/>
    <w:rPr>
      <w:i/>
      <w:iCs/>
      <w:color w:val="404040" w:themeColor="text1" w:themeTint="BF"/>
    </w:rPr>
  </w:style>
  <w:style w:type="paragraph" w:styleId="Prrafodelista">
    <w:name w:val="List Paragraph"/>
    <w:basedOn w:val="Normal"/>
    <w:uiPriority w:val="34"/>
    <w:qFormat/>
    <w:rsid w:val="004216DA"/>
    <w:pPr>
      <w:ind w:left="720"/>
      <w:contextualSpacing/>
    </w:pPr>
  </w:style>
  <w:style w:type="character" w:styleId="nfasisintenso">
    <w:name w:val="Intense Emphasis"/>
    <w:basedOn w:val="Fuentedeprrafopredeter"/>
    <w:uiPriority w:val="21"/>
    <w:qFormat/>
    <w:rsid w:val="004216DA"/>
    <w:rPr>
      <w:i/>
      <w:iCs/>
      <w:color w:val="0F4761" w:themeColor="accent1" w:themeShade="BF"/>
    </w:rPr>
  </w:style>
  <w:style w:type="paragraph" w:styleId="Citadestacada">
    <w:name w:val="Intense Quote"/>
    <w:basedOn w:val="Normal"/>
    <w:next w:val="Normal"/>
    <w:link w:val="CitadestacadaCar"/>
    <w:uiPriority w:val="30"/>
    <w:qFormat/>
    <w:rsid w:val="004216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16DA"/>
    <w:rPr>
      <w:i/>
      <w:iCs/>
      <w:color w:val="0F4761" w:themeColor="accent1" w:themeShade="BF"/>
    </w:rPr>
  </w:style>
  <w:style w:type="character" w:styleId="Referenciaintensa">
    <w:name w:val="Intense Reference"/>
    <w:basedOn w:val="Fuentedeprrafopredeter"/>
    <w:uiPriority w:val="32"/>
    <w:qFormat/>
    <w:rsid w:val="004216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8038133">
      <w:bodyDiv w:val="1"/>
      <w:marLeft w:val="0"/>
      <w:marRight w:val="0"/>
      <w:marTop w:val="0"/>
      <w:marBottom w:val="0"/>
      <w:divBdr>
        <w:top w:val="none" w:sz="0" w:space="0" w:color="auto"/>
        <w:left w:val="none" w:sz="0" w:space="0" w:color="auto"/>
        <w:bottom w:val="none" w:sz="0" w:space="0" w:color="auto"/>
        <w:right w:val="none" w:sz="0" w:space="0" w:color="auto"/>
      </w:divBdr>
      <w:divsChild>
        <w:div w:id="678510035">
          <w:marLeft w:val="0"/>
          <w:marRight w:val="0"/>
          <w:marTop w:val="0"/>
          <w:marBottom w:val="0"/>
          <w:divBdr>
            <w:top w:val="none" w:sz="0" w:space="0" w:color="auto"/>
            <w:left w:val="none" w:sz="0" w:space="0" w:color="auto"/>
            <w:bottom w:val="none" w:sz="0" w:space="0" w:color="auto"/>
            <w:right w:val="none" w:sz="0" w:space="0" w:color="auto"/>
          </w:divBdr>
        </w:div>
        <w:div w:id="1354110676">
          <w:marLeft w:val="0"/>
          <w:marRight w:val="0"/>
          <w:marTop w:val="0"/>
          <w:marBottom w:val="0"/>
          <w:divBdr>
            <w:top w:val="none" w:sz="0" w:space="0" w:color="auto"/>
            <w:left w:val="none" w:sz="0" w:space="0" w:color="auto"/>
            <w:bottom w:val="none" w:sz="0" w:space="0" w:color="auto"/>
            <w:right w:val="none" w:sz="0" w:space="0" w:color="auto"/>
          </w:divBdr>
        </w:div>
        <w:div w:id="562840214">
          <w:marLeft w:val="0"/>
          <w:marRight w:val="0"/>
          <w:marTop w:val="0"/>
          <w:marBottom w:val="0"/>
          <w:divBdr>
            <w:top w:val="none" w:sz="0" w:space="0" w:color="auto"/>
            <w:left w:val="none" w:sz="0" w:space="0" w:color="auto"/>
            <w:bottom w:val="none" w:sz="0" w:space="0" w:color="auto"/>
            <w:right w:val="none" w:sz="0" w:space="0" w:color="auto"/>
          </w:divBdr>
          <w:divsChild>
            <w:div w:id="1322586191">
              <w:marLeft w:val="0"/>
              <w:marRight w:val="0"/>
              <w:marTop w:val="0"/>
              <w:marBottom w:val="0"/>
              <w:divBdr>
                <w:top w:val="none" w:sz="0" w:space="0" w:color="auto"/>
                <w:left w:val="none" w:sz="0" w:space="0" w:color="auto"/>
                <w:bottom w:val="none" w:sz="0" w:space="0" w:color="auto"/>
                <w:right w:val="none" w:sz="0" w:space="0" w:color="auto"/>
              </w:divBdr>
            </w:div>
          </w:divsChild>
        </w:div>
        <w:div w:id="147022597">
          <w:marLeft w:val="0"/>
          <w:marRight w:val="0"/>
          <w:marTop w:val="0"/>
          <w:marBottom w:val="0"/>
          <w:divBdr>
            <w:top w:val="none" w:sz="0" w:space="0" w:color="auto"/>
            <w:left w:val="none" w:sz="0" w:space="0" w:color="auto"/>
            <w:bottom w:val="none" w:sz="0" w:space="0" w:color="auto"/>
            <w:right w:val="none" w:sz="0" w:space="0" w:color="auto"/>
          </w:divBdr>
        </w:div>
        <w:div w:id="1489445872">
          <w:marLeft w:val="0"/>
          <w:marRight w:val="0"/>
          <w:marTop w:val="0"/>
          <w:marBottom w:val="0"/>
          <w:divBdr>
            <w:top w:val="none" w:sz="0" w:space="0" w:color="auto"/>
            <w:left w:val="none" w:sz="0" w:space="0" w:color="auto"/>
            <w:bottom w:val="none" w:sz="0" w:space="0" w:color="auto"/>
            <w:right w:val="none" w:sz="0" w:space="0" w:color="auto"/>
          </w:divBdr>
        </w:div>
        <w:div w:id="1590768183">
          <w:marLeft w:val="0"/>
          <w:marRight w:val="0"/>
          <w:marTop w:val="0"/>
          <w:marBottom w:val="0"/>
          <w:divBdr>
            <w:top w:val="none" w:sz="0" w:space="0" w:color="auto"/>
            <w:left w:val="none" w:sz="0" w:space="0" w:color="auto"/>
            <w:bottom w:val="none" w:sz="0" w:space="0" w:color="auto"/>
            <w:right w:val="none" w:sz="0" w:space="0" w:color="auto"/>
          </w:divBdr>
          <w:divsChild>
            <w:div w:id="1396662408">
              <w:marLeft w:val="0"/>
              <w:marRight w:val="0"/>
              <w:marTop w:val="0"/>
              <w:marBottom w:val="0"/>
              <w:divBdr>
                <w:top w:val="none" w:sz="0" w:space="0" w:color="auto"/>
                <w:left w:val="none" w:sz="0" w:space="0" w:color="auto"/>
                <w:bottom w:val="none" w:sz="0" w:space="0" w:color="auto"/>
                <w:right w:val="none" w:sz="0" w:space="0" w:color="auto"/>
              </w:divBdr>
            </w:div>
          </w:divsChild>
        </w:div>
        <w:div w:id="22680224">
          <w:marLeft w:val="0"/>
          <w:marRight w:val="0"/>
          <w:marTop w:val="0"/>
          <w:marBottom w:val="0"/>
          <w:divBdr>
            <w:top w:val="none" w:sz="0" w:space="0" w:color="auto"/>
            <w:left w:val="none" w:sz="0" w:space="0" w:color="auto"/>
            <w:bottom w:val="none" w:sz="0" w:space="0" w:color="auto"/>
            <w:right w:val="none" w:sz="0" w:space="0" w:color="auto"/>
          </w:divBdr>
        </w:div>
        <w:div w:id="451558581">
          <w:marLeft w:val="0"/>
          <w:marRight w:val="0"/>
          <w:marTop w:val="0"/>
          <w:marBottom w:val="0"/>
          <w:divBdr>
            <w:top w:val="none" w:sz="0" w:space="0" w:color="auto"/>
            <w:left w:val="none" w:sz="0" w:space="0" w:color="auto"/>
            <w:bottom w:val="none" w:sz="0" w:space="0" w:color="auto"/>
            <w:right w:val="none" w:sz="0" w:space="0" w:color="auto"/>
          </w:divBdr>
          <w:divsChild>
            <w:div w:id="166874221">
              <w:marLeft w:val="0"/>
              <w:marRight w:val="0"/>
              <w:marTop w:val="0"/>
              <w:marBottom w:val="0"/>
              <w:divBdr>
                <w:top w:val="none" w:sz="0" w:space="0" w:color="auto"/>
                <w:left w:val="none" w:sz="0" w:space="0" w:color="auto"/>
                <w:bottom w:val="none" w:sz="0" w:space="0" w:color="auto"/>
                <w:right w:val="none" w:sz="0" w:space="0" w:color="auto"/>
              </w:divBdr>
            </w:div>
          </w:divsChild>
        </w:div>
        <w:div w:id="411245626">
          <w:marLeft w:val="0"/>
          <w:marRight w:val="0"/>
          <w:marTop w:val="0"/>
          <w:marBottom w:val="0"/>
          <w:divBdr>
            <w:top w:val="none" w:sz="0" w:space="0" w:color="auto"/>
            <w:left w:val="none" w:sz="0" w:space="0" w:color="auto"/>
            <w:bottom w:val="none" w:sz="0" w:space="0" w:color="auto"/>
            <w:right w:val="none" w:sz="0" w:space="0" w:color="auto"/>
          </w:divBdr>
        </w:div>
        <w:div w:id="1444612257">
          <w:marLeft w:val="0"/>
          <w:marRight w:val="0"/>
          <w:marTop w:val="0"/>
          <w:marBottom w:val="0"/>
          <w:divBdr>
            <w:top w:val="none" w:sz="0" w:space="0" w:color="auto"/>
            <w:left w:val="none" w:sz="0" w:space="0" w:color="auto"/>
            <w:bottom w:val="none" w:sz="0" w:space="0" w:color="auto"/>
            <w:right w:val="none" w:sz="0" w:space="0" w:color="auto"/>
          </w:divBdr>
          <w:divsChild>
            <w:div w:id="1625966422">
              <w:marLeft w:val="0"/>
              <w:marRight w:val="0"/>
              <w:marTop w:val="0"/>
              <w:marBottom w:val="0"/>
              <w:divBdr>
                <w:top w:val="none" w:sz="0" w:space="0" w:color="auto"/>
                <w:left w:val="none" w:sz="0" w:space="0" w:color="auto"/>
                <w:bottom w:val="none" w:sz="0" w:space="0" w:color="auto"/>
                <w:right w:val="none" w:sz="0" w:space="0" w:color="auto"/>
              </w:divBdr>
            </w:div>
          </w:divsChild>
        </w:div>
        <w:div w:id="428237177">
          <w:marLeft w:val="0"/>
          <w:marRight w:val="0"/>
          <w:marTop w:val="0"/>
          <w:marBottom w:val="0"/>
          <w:divBdr>
            <w:top w:val="none" w:sz="0" w:space="0" w:color="auto"/>
            <w:left w:val="none" w:sz="0" w:space="0" w:color="auto"/>
            <w:bottom w:val="none" w:sz="0" w:space="0" w:color="auto"/>
            <w:right w:val="none" w:sz="0" w:space="0" w:color="auto"/>
          </w:divBdr>
        </w:div>
        <w:div w:id="2062944316">
          <w:marLeft w:val="0"/>
          <w:marRight w:val="0"/>
          <w:marTop w:val="0"/>
          <w:marBottom w:val="0"/>
          <w:divBdr>
            <w:top w:val="none" w:sz="0" w:space="0" w:color="auto"/>
            <w:left w:val="none" w:sz="0" w:space="0" w:color="auto"/>
            <w:bottom w:val="none" w:sz="0" w:space="0" w:color="auto"/>
            <w:right w:val="none" w:sz="0" w:space="0" w:color="auto"/>
          </w:divBdr>
          <w:divsChild>
            <w:div w:id="235239699">
              <w:marLeft w:val="0"/>
              <w:marRight w:val="0"/>
              <w:marTop w:val="0"/>
              <w:marBottom w:val="0"/>
              <w:divBdr>
                <w:top w:val="none" w:sz="0" w:space="0" w:color="auto"/>
                <w:left w:val="none" w:sz="0" w:space="0" w:color="auto"/>
                <w:bottom w:val="none" w:sz="0" w:space="0" w:color="auto"/>
                <w:right w:val="none" w:sz="0" w:space="0" w:color="auto"/>
              </w:divBdr>
            </w:div>
          </w:divsChild>
        </w:div>
        <w:div w:id="1674910678">
          <w:marLeft w:val="0"/>
          <w:marRight w:val="0"/>
          <w:marTop w:val="0"/>
          <w:marBottom w:val="0"/>
          <w:divBdr>
            <w:top w:val="none" w:sz="0" w:space="0" w:color="auto"/>
            <w:left w:val="none" w:sz="0" w:space="0" w:color="auto"/>
            <w:bottom w:val="none" w:sz="0" w:space="0" w:color="auto"/>
            <w:right w:val="none" w:sz="0" w:space="0" w:color="auto"/>
          </w:divBdr>
        </w:div>
        <w:div w:id="1628702771">
          <w:marLeft w:val="0"/>
          <w:marRight w:val="0"/>
          <w:marTop w:val="0"/>
          <w:marBottom w:val="0"/>
          <w:divBdr>
            <w:top w:val="none" w:sz="0" w:space="0" w:color="auto"/>
            <w:left w:val="none" w:sz="0" w:space="0" w:color="auto"/>
            <w:bottom w:val="none" w:sz="0" w:space="0" w:color="auto"/>
            <w:right w:val="none" w:sz="0" w:space="0" w:color="auto"/>
          </w:divBdr>
          <w:divsChild>
            <w:div w:id="50429793">
              <w:marLeft w:val="0"/>
              <w:marRight w:val="0"/>
              <w:marTop w:val="0"/>
              <w:marBottom w:val="0"/>
              <w:divBdr>
                <w:top w:val="none" w:sz="0" w:space="0" w:color="auto"/>
                <w:left w:val="none" w:sz="0" w:space="0" w:color="auto"/>
                <w:bottom w:val="none" w:sz="0" w:space="0" w:color="auto"/>
                <w:right w:val="none" w:sz="0" w:space="0" w:color="auto"/>
              </w:divBdr>
            </w:div>
          </w:divsChild>
        </w:div>
        <w:div w:id="170030419">
          <w:marLeft w:val="0"/>
          <w:marRight w:val="0"/>
          <w:marTop w:val="0"/>
          <w:marBottom w:val="0"/>
          <w:divBdr>
            <w:top w:val="none" w:sz="0" w:space="0" w:color="auto"/>
            <w:left w:val="none" w:sz="0" w:space="0" w:color="auto"/>
            <w:bottom w:val="none" w:sz="0" w:space="0" w:color="auto"/>
            <w:right w:val="none" w:sz="0" w:space="0" w:color="auto"/>
          </w:divBdr>
        </w:div>
        <w:div w:id="1900045923">
          <w:marLeft w:val="0"/>
          <w:marRight w:val="0"/>
          <w:marTop w:val="0"/>
          <w:marBottom w:val="0"/>
          <w:divBdr>
            <w:top w:val="none" w:sz="0" w:space="0" w:color="auto"/>
            <w:left w:val="none" w:sz="0" w:space="0" w:color="auto"/>
            <w:bottom w:val="none" w:sz="0" w:space="0" w:color="auto"/>
            <w:right w:val="none" w:sz="0" w:space="0" w:color="auto"/>
          </w:divBdr>
          <w:divsChild>
            <w:div w:id="432750336">
              <w:marLeft w:val="0"/>
              <w:marRight w:val="0"/>
              <w:marTop w:val="0"/>
              <w:marBottom w:val="0"/>
              <w:divBdr>
                <w:top w:val="none" w:sz="0" w:space="0" w:color="auto"/>
                <w:left w:val="none" w:sz="0" w:space="0" w:color="auto"/>
                <w:bottom w:val="none" w:sz="0" w:space="0" w:color="auto"/>
                <w:right w:val="none" w:sz="0" w:space="0" w:color="auto"/>
              </w:divBdr>
            </w:div>
          </w:divsChild>
        </w:div>
        <w:div w:id="25953228">
          <w:marLeft w:val="0"/>
          <w:marRight w:val="0"/>
          <w:marTop w:val="0"/>
          <w:marBottom w:val="0"/>
          <w:divBdr>
            <w:top w:val="none" w:sz="0" w:space="0" w:color="auto"/>
            <w:left w:val="none" w:sz="0" w:space="0" w:color="auto"/>
            <w:bottom w:val="none" w:sz="0" w:space="0" w:color="auto"/>
            <w:right w:val="none" w:sz="0" w:space="0" w:color="auto"/>
          </w:divBdr>
        </w:div>
        <w:div w:id="46029623">
          <w:marLeft w:val="0"/>
          <w:marRight w:val="0"/>
          <w:marTop w:val="0"/>
          <w:marBottom w:val="0"/>
          <w:divBdr>
            <w:top w:val="none" w:sz="0" w:space="0" w:color="auto"/>
            <w:left w:val="none" w:sz="0" w:space="0" w:color="auto"/>
            <w:bottom w:val="none" w:sz="0" w:space="0" w:color="auto"/>
            <w:right w:val="none" w:sz="0" w:space="0" w:color="auto"/>
          </w:divBdr>
          <w:divsChild>
            <w:div w:id="601766819">
              <w:marLeft w:val="0"/>
              <w:marRight w:val="0"/>
              <w:marTop w:val="0"/>
              <w:marBottom w:val="0"/>
              <w:divBdr>
                <w:top w:val="none" w:sz="0" w:space="0" w:color="auto"/>
                <w:left w:val="none" w:sz="0" w:space="0" w:color="auto"/>
                <w:bottom w:val="none" w:sz="0" w:space="0" w:color="auto"/>
                <w:right w:val="none" w:sz="0" w:space="0" w:color="auto"/>
              </w:divBdr>
            </w:div>
          </w:divsChild>
        </w:div>
        <w:div w:id="1929852746">
          <w:marLeft w:val="0"/>
          <w:marRight w:val="0"/>
          <w:marTop w:val="0"/>
          <w:marBottom w:val="0"/>
          <w:divBdr>
            <w:top w:val="none" w:sz="0" w:space="0" w:color="auto"/>
            <w:left w:val="none" w:sz="0" w:space="0" w:color="auto"/>
            <w:bottom w:val="none" w:sz="0" w:space="0" w:color="auto"/>
            <w:right w:val="none" w:sz="0" w:space="0" w:color="auto"/>
          </w:divBdr>
          <w:divsChild>
            <w:div w:id="1816139410">
              <w:marLeft w:val="0"/>
              <w:marRight w:val="0"/>
              <w:marTop w:val="0"/>
              <w:marBottom w:val="0"/>
              <w:divBdr>
                <w:top w:val="none" w:sz="0" w:space="0" w:color="auto"/>
                <w:left w:val="none" w:sz="0" w:space="0" w:color="auto"/>
                <w:bottom w:val="none" w:sz="0" w:space="0" w:color="auto"/>
                <w:right w:val="none" w:sz="0" w:space="0" w:color="auto"/>
              </w:divBdr>
            </w:div>
          </w:divsChild>
        </w:div>
        <w:div w:id="555509472">
          <w:marLeft w:val="0"/>
          <w:marRight w:val="0"/>
          <w:marTop w:val="0"/>
          <w:marBottom w:val="0"/>
          <w:divBdr>
            <w:top w:val="none" w:sz="0" w:space="0" w:color="auto"/>
            <w:left w:val="none" w:sz="0" w:space="0" w:color="auto"/>
            <w:bottom w:val="none" w:sz="0" w:space="0" w:color="auto"/>
            <w:right w:val="none" w:sz="0" w:space="0" w:color="auto"/>
          </w:divBdr>
        </w:div>
        <w:div w:id="1260673503">
          <w:marLeft w:val="0"/>
          <w:marRight w:val="0"/>
          <w:marTop w:val="0"/>
          <w:marBottom w:val="0"/>
          <w:divBdr>
            <w:top w:val="none" w:sz="0" w:space="0" w:color="auto"/>
            <w:left w:val="none" w:sz="0" w:space="0" w:color="auto"/>
            <w:bottom w:val="none" w:sz="0" w:space="0" w:color="auto"/>
            <w:right w:val="none" w:sz="0" w:space="0" w:color="auto"/>
          </w:divBdr>
          <w:divsChild>
            <w:div w:id="1245066586">
              <w:marLeft w:val="0"/>
              <w:marRight w:val="0"/>
              <w:marTop w:val="0"/>
              <w:marBottom w:val="0"/>
              <w:divBdr>
                <w:top w:val="none" w:sz="0" w:space="0" w:color="auto"/>
                <w:left w:val="none" w:sz="0" w:space="0" w:color="auto"/>
                <w:bottom w:val="none" w:sz="0" w:space="0" w:color="auto"/>
                <w:right w:val="none" w:sz="0" w:space="0" w:color="auto"/>
              </w:divBdr>
            </w:div>
          </w:divsChild>
        </w:div>
        <w:div w:id="1241283918">
          <w:marLeft w:val="0"/>
          <w:marRight w:val="0"/>
          <w:marTop w:val="0"/>
          <w:marBottom w:val="0"/>
          <w:divBdr>
            <w:top w:val="none" w:sz="0" w:space="0" w:color="auto"/>
            <w:left w:val="none" w:sz="0" w:space="0" w:color="auto"/>
            <w:bottom w:val="none" w:sz="0" w:space="0" w:color="auto"/>
            <w:right w:val="none" w:sz="0" w:space="0" w:color="auto"/>
          </w:divBdr>
          <w:divsChild>
            <w:div w:id="1560820929">
              <w:marLeft w:val="0"/>
              <w:marRight w:val="0"/>
              <w:marTop w:val="0"/>
              <w:marBottom w:val="0"/>
              <w:divBdr>
                <w:top w:val="none" w:sz="0" w:space="0" w:color="auto"/>
                <w:left w:val="none" w:sz="0" w:space="0" w:color="auto"/>
                <w:bottom w:val="none" w:sz="0" w:space="0" w:color="auto"/>
                <w:right w:val="none" w:sz="0" w:space="0" w:color="auto"/>
              </w:divBdr>
            </w:div>
          </w:divsChild>
        </w:div>
        <w:div w:id="908001343">
          <w:marLeft w:val="0"/>
          <w:marRight w:val="0"/>
          <w:marTop w:val="0"/>
          <w:marBottom w:val="0"/>
          <w:divBdr>
            <w:top w:val="none" w:sz="0" w:space="0" w:color="auto"/>
            <w:left w:val="none" w:sz="0" w:space="0" w:color="auto"/>
            <w:bottom w:val="none" w:sz="0" w:space="0" w:color="auto"/>
            <w:right w:val="none" w:sz="0" w:space="0" w:color="auto"/>
          </w:divBdr>
        </w:div>
        <w:div w:id="1860199956">
          <w:marLeft w:val="0"/>
          <w:marRight w:val="0"/>
          <w:marTop w:val="0"/>
          <w:marBottom w:val="0"/>
          <w:divBdr>
            <w:top w:val="none" w:sz="0" w:space="0" w:color="auto"/>
            <w:left w:val="none" w:sz="0" w:space="0" w:color="auto"/>
            <w:bottom w:val="none" w:sz="0" w:space="0" w:color="auto"/>
            <w:right w:val="none" w:sz="0" w:space="0" w:color="auto"/>
          </w:divBdr>
          <w:divsChild>
            <w:div w:id="196743832">
              <w:marLeft w:val="0"/>
              <w:marRight w:val="0"/>
              <w:marTop w:val="0"/>
              <w:marBottom w:val="0"/>
              <w:divBdr>
                <w:top w:val="none" w:sz="0" w:space="0" w:color="auto"/>
                <w:left w:val="none" w:sz="0" w:space="0" w:color="auto"/>
                <w:bottom w:val="none" w:sz="0" w:space="0" w:color="auto"/>
                <w:right w:val="none" w:sz="0" w:space="0" w:color="auto"/>
              </w:divBdr>
            </w:div>
          </w:divsChild>
        </w:div>
        <w:div w:id="1495146160">
          <w:marLeft w:val="0"/>
          <w:marRight w:val="0"/>
          <w:marTop w:val="0"/>
          <w:marBottom w:val="0"/>
          <w:divBdr>
            <w:top w:val="none" w:sz="0" w:space="0" w:color="auto"/>
            <w:left w:val="none" w:sz="0" w:space="0" w:color="auto"/>
            <w:bottom w:val="none" w:sz="0" w:space="0" w:color="auto"/>
            <w:right w:val="none" w:sz="0" w:space="0" w:color="auto"/>
          </w:divBdr>
          <w:divsChild>
            <w:div w:id="738096479">
              <w:marLeft w:val="0"/>
              <w:marRight w:val="0"/>
              <w:marTop w:val="0"/>
              <w:marBottom w:val="0"/>
              <w:divBdr>
                <w:top w:val="none" w:sz="0" w:space="0" w:color="auto"/>
                <w:left w:val="none" w:sz="0" w:space="0" w:color="auto"/>
                <w:bottom w:val="none" w:sz="0" w:space="0" w:color="auto"/>
                <w:right w:val="none" w:sz="0" w:space="0" w:color="auto"/>
              </w:divBdr>
            </w:div>
          </w:divsChild>
        </w:div>
        <w:div w:id="1385183135">
          <w:marLeft w:val="0"/>
          <w:marRight w:val="0"/>
          <w:marTop w:val="0"/>
          <w:marBottom w:val="0"/>
          <w:divBdr>
            <w:top w:val="none" w:sz="0" w:space="0" w:color="auto"/>
            <w:left w:val="none" w:sz="0" w:space="0" w:color="auto"/>
            <w:bottom w:val="none" w:sz="0" w:space="0" w:color="auto"/>
            <w:right w:val="none" w:sz="0" w:space="0" w:color="auto"/>
          </w:divBdr>
        </w:div>
        <w:div w:id="1698967650">
          <w:marLeft w:val="0"/>
          <w:marRight w:val="0"/>
          <w:marTop w:val="0"/>
          <w:marBottom w:val="0"/>
          <w:divBdr>
            <w:top w:val="none" w:sz="0" w:space="0" w:color="auto"/>
            <w:left w:val="none" w:sz="0" w:space="0" w:color="auto"/>
            <w:bottom w:val="none" w:sz="0" w:space="0" w:color="auto"/>
            <w:right w:val="none" w:sz="0" w:space="0" w:color="auto"/>
          </w:divBdr>
          <w:divsChild>
            <w:div w:id="1960186403">
              <w:marLeft w:val="0"/>
              <w:marRight w:val="0"/>
              <w:marTop w:val="0"/>
              <w:marBottom w:val="0"/>
              <w:divBdr>
                <w:top w:val="none" w:sz="0" w:space="0" w:color="auto"/>
                <w:left w:val="none" w:sz="0" w:space="0" w:color="auto"/>
                <w:bottom w:val="none" w:sz="0" w:space="0" w:color="auto"/>
                <w:right w:val="none" w:sz="0" w:space="0" w:color="auto"/>
              </w:divBdr>
            </w:div>
          </w:divsChild>
        </w:div>
        <w:div w:id="986131524">
          <w:marLeft w:val="0"/>
          <w:marRight w:val="0"/>
          <w:marTop w:val="0"/>
          <w:marBottom w:val="0"/>
          <w:divBdr>
            <w:top w:val="none" w:sz="0" w:space="0" w:color="auto"/>
            <w:left w:val="none" w:sz="0" w:space="0" w:color="auto"/>
            <w:bottom w:val="none" w:sz="0" w:space="0" w:color="auto"/>
            <w:right w:val="none" w:sz="0" w:space="0" w:color="auto"/>
          </w:divBdr>
          <w:divsChild>
            <w:div w:id="1149904373">
              <w:marLeft w:val="0"/>
              <w:marRight w:val="0"/>
              <w:marTop w:val="0"/>
              <w:marBottom w:val="0"/>
              <w:divBdr>
                <w:top w:val="none" w:sz="0" w:space="0" w:color="auto"/>
                <w:left w:val="none" w:sz="0" w:space="0" w:color="auto"/>
                <w:bottom w:val="none" w:sz="0" w:space="0" w:color="auto"/>
                <w:right w:val="none" w:sz="0" w:space="0" w:color="auto"/>
              </w:divBdr>
            </w:div>
          </w:divsChild>
        </w:div>
        <w:div w:id="1349138880">
          <w:marLeft w:val="0"/>
          <w:marRight w:val="0"/>
          <w:marTop w:val="0"/>
          <w:marBottom w:val="0"/>
          <w:divBdr>
            <w:top w:val="none" w:sz="0" w:space="0" w:color="auto"/>
            <w:left w:val="none" w:sz="0" w:space="0" w:color="auto"/>
            <w:bottom w:val="none" w:sz="0" w:space="0" w:color="auto"/>
            <w:right w:val="none" w:sz="0" w:space="0" w:color="auto"/>
          </w:divBdr>
        </w:div>
        <w:div w:id="1586957435">
          <w:marLeft w:val="0"/>
          <w:marRight w:val="0"/>
          <w:marTop w:val="0"/>
          <w:marBottom w:val="0"/>
          <w:divBdr>
            <w:top w:val="none" w:sz="0" w:space="0" w:color="auto"/>
            <w:left w:val="none" w:sz="0" w:space="0" w:color="auto"/>
            <w:bottom w:val="none" w:sz="0" w:space="0" w:color="auto"/>
            <w:right w:val="none" w:sz="0" w:space="0" w:color="auto"/>
          </w:divBdr>
          <w:divsChild>
            <w:div w:id="425617518">
              <w:marLeft w:val="0"/>
              <w:marRight w:val="0"/>
              <w:marTop w:val="0"/>
              <w:marBottom w:val="0"/>
              <w:divBdr>
                <w:top w:val="none" w:sz="0" w:space="0" w:color="auto"/>
                <w:left w:val="none" w:sz="0" w:space="0" w:color="auto"/>
                <w:bottom w:val="none" w:sz="0" w:space="0" w:color="auto"/>
                <w:right w:val="none" w:sz="0" w:space="0" w:color="auto"/>
              </w:divBdr>
            </w:div>
          </w:divsChild>
        </w:div>
        <w:div w:id="582181586">
          <w:marLeft w:val="0"/>
          <w:marRight w:val="0"/>
          <w:marTop w:val="0"/>
          <w:marBottom w:val="0"/>
          <w:divBdr>
            <w:top w:val="none" w:sz="0" w:space="0" w:color="auto"/>
            <w:left w:val="none" w:sz="0" w:space="0" w:color="auto"/>
            <w:bottom w:val="none" w:sz="0" w:space="0" w:color="auto"/>
            <w:right w:val="none" w:sz="0" w:space="0" w:color="auto"/>
          </w:divBdr>
          <w:divsChild>
            <w:div w:id="1452549474">
              <w:marLeft w:val="0"/>
              <w:marRight w:val="0"/>
              <w:marTop w:val="0"/>
              <w:marBottom w:val="0"/>
              <w:divBdr>
                <w:top w:val="none" w:sz="0" w:space="0" w:color="auto"/>
                <w:left w:val="none" w:sz="0" w:space="0" w:color="auto"/>
                <w:bottom w:val="none" w:sz="0" w:space="0" w:color="auto"/>
                <w:right w:val="none" w:sz="0" w:space="0" w:color="auto"/>
              </w:divBdr>
            </w:div>
          </w:divsChild>
        </w:div>
        <w:div w:id="804276723">
          <w:marLeft w:val="0"/>
          <w:marRight w:val="0"/>
          <w:marTop w:val="0"/>
          <w:marBottom w:val="0"/>
          <w:divBdr>
            <w:top w:val="none" w:sz="0" w:space="0" w:color="auto"/>
            <w:left w:val="none" w:sz="0" w:space="0" w:color="auto"/>
            <w:bottom w:val="none" w:sz="0" w:space="0" w:color="auto"/>
            <w:right w:val="none" w:sz="0" w:space="0" w:color="auto"/>
          </w:divBdr>
        </w:div>
        <w:div w:id="1232354436">
          <w:marLeft w:val="0"/>
          <w:marRight w:val="0"/>
          <w:marTop w:val="0"/>
          <w:marBottom w:val="0"/>
          <w:divBdr>
            <w:top w:val="none" w:sz="0" w:space="0" w:color="auto"/>
            <w:left w:val="none" w:sz="0" w:space="0" w:color="auto"/>
            <w:bottom w:val="none" w:sz="0" w:space="0" w:color="auto"/>
            <w:right w:val="none" w:sz="0" w:space="0" w:color="auto"/>
          </w:divBdr>
          <w:divsChild>
            <w:div w:id="124584929">
              <w:marLeft w:val="0"/>
              <w:marRight w:val="0"/>
              <w:marTop w:val="0"/>
              <w:marBottom w:val="0"/>
              <w:divBdr>
                <w:top w:val="none" w:sz="0" w:space="0" w:color="auto"/>
                <w:left w:val="none" w:sz="0" w:space="0" w:color="auto"/>
                <w:bottom w:val="none" w:sz="0" w:space="0" w:color="auto"/>
                <w:right w:val="none" w:sz="0" w:space="0" w:color="auto"/>
              </w:divBdr>
            </w:div>
          </w:divsChild>
        </w:div>
        <w:div w:id="1783645490">
          <w:marLeft w:val="0"/>
          <w:marRight w:val="0"/>
          <w:marTop w:val="0"/>
          <w:marBottom w:val="0"/>
          <w:divBdr>
            <w:top w:val="none" w:sz="0" w:space="0" w:color="auto"/>
            <w:left w:val="none" w:sz="0" w:space="0" w:color="auto"/>
            <w:bottom w:val="none" w:sz="0" w:space="0" w:color="auto"/>
            <w:right w:val="none" w:sz="0" w:space="0" w:color="auto"/>
          </w:divBdr>
          <w:divsChild>
            <w:div w:id="806625655">
              <w:marLeft w:val="0"/>
              <w:marRight w:val="0"/>
              <w:marTop w:val="0"/>
              <w:marBottom w:val="0"/>
              <w:divBdr>
                <w:top w:val="none" w:sz="0" w:space="0" w:color="auto"/>
                <w:left w:val="none" w:sz="0" w:space="0" w:color="auto"/>
                <w:bottom w:val="none" w:sz="0" w:space="0" w:color="auto"/>
                <w:right w:val="none" w:sz="0" w:space="0" w:color="auto"/>
              </w:divBdr>
            </w:div>
          </w:divsChild>
        </w:div>
        <w:div w:id="824705128">
          <w:marLeft w:val="0"/>
          <w:marRight w:val="0"/>
          <w:marTop w:val="0"/>
          <w:marBottom w:val="0"/>
          <w:divBdr>
            <w:top w:val="none" w:sz="0" w:space="0" w:color="auto"/>
            <w:left w:val="none" w:sz="0" w:space="0" w:color="auto"/>
            <w:bottom w:val="none" w:sz="0" w:space="0" w:color="auto"/>
            <w:right w:val="none" w:sz="0" w:space="0" w:color="auto"/>
          </w:divBdr>
        </w:div>
        <w:div w:id="902444272">
          <w:marLeft w:val="0"/>
          <w:marRight w:val="0"/>
          <w:marTop w:val="0"/>
          <w:marBottom w:val="0"/>
          <w:divBdr>
            <w:top w:val="none" w:sz="0" w:space="0" w:color="auto"/>
            <w:left w:val="none" w:sz="0" w:space="0" w:color="auto"/>
            <w:bottom w:val="none" w:sz="0" w:space="0" w:color="auto"/>
            <w:right w:val="none" w:sz="0" w:space="0" w:color="auto"/>
          </w:divBdr>
          <w:divsChild>
            <w:div w:id="727454703">
              <w:marLeft w:val="0"/>
              <w:marRight w:val="0"/>
              <w:marTop w:val="0"/>
              <w:marBottom w:val="0"/>
              <w:divBdr>
                <w:top w:val="none" w:sz="0" w:space="0" w:color="auto"/>
                <w:left w:val="none" w:sz="0" w:space="0" w:color="auto"/>
                <w:bottom w:val="none" w:sz="0" w:space="0" w:color="auto"/>
                <w:right w:val="none" w:sz="0" w:space="0" w:color="auto"/>
              </w:divBdr>
            </w:div>
          </w:divsChild>
        </w:div>
        <w:div w:id="885027458">
          <w:marLeft w:val="0"/>
          <w:marRight w:val="0"/>
          <w:marTop w:val="0"/>
          <w:marBottom w:val="0"/>
          <w:divBdr>
            <w:top w:val="none" w:sz="0" w:space="0" w:color="auto"/>
            <w:left w:val="none" w:sz="0" w:space="0" w:color="auto"/>
            <w:bottom w:val="none" w:sz="0" w:space="0" w:color="auto"/>
            <w:right w:val="none" w:sz="0" w:space="0" w:color="auto"/>
          </w:divBdr>
          <w:divsChild>
            <w:div w:id="1659650377">
              <w:marLeft w:val="0"/>
              <w:marRight w:val="0"/>
              <w:marTop w:val="0"/>
              <w:marBottom w:val="0"/>
              <w:divBdr>
                <w:top w:val="none" w:sz="0" w:space="0" w:color="auto"/>
                <w:left w:val="none" w:sz="0" w:space="0" w:color="auto"/>
                <w:bottom w:val="none" w:sz="0" w:space="0" w:color="auto"/>
                <w:right w:val="none" w:sz="0" w:space="0" w:color="auto"/>
              </w:divBdr>
            </w:div>
          </w:divsChild>
        </w:div>
        <w:div w:id="264070982">
          <w:marLeft w:val="0"/>
          <w:marRight w:val="0"/>
          <w:marTop w:val="0"/>
          <w:marBottom w:val="0"/>
          <w:divBdr>
            <w:top w:val="none" w:sz="0" w:space="0" w:color="auto"/>
            <w:left w:val="none" w:sz="0" w:space="0" w:color="auto"/>
            <w:bottom w:val="none" w:sz="0" w:space="0" w:color="auto"/>
            <w:right w:val="none" w:sz="0" w:space="0" w:color="auto"/>
          </w:divBdr>
        </w:div>
        <w:div w:id="264267633">
          <w:marLeft w:val="0"/>
          <w:marRight w:val="0"/>
          <w:marTop w:val="0"/>
          <w:marBottom w:val="0"/>
          <w:divBdr>
            <w:top w:val="none" w:sz="0" w:space="0" w:color="auto"/>
            <w:left w:val="none" w:sz="0" w:space="0" w:color="auto"/>
            <w:bottom w:val="none" w:sz="0" w:space="0" w:color="auto"/>
            <w:right w:val="none" w:sz="0" w:space="0" w:color="auto"/>
          </w:divBdr>
          <w:divsChild>
            <w:div w:id="108861892">
              <w:marLeft w:val="0"/>
              <w:marRight w:val="0"/>
              <w:marTop w:val="0"/>
              <w:marBottom w:val="0"/>
              <w:divBdr>
                <w:top w:val="none" w:sz="0" w:space="0" w:color="auto"/>
                <w:left w:val="none" w:sz="0" w:space="0" w:color="auto"/>
                <w:bottom w:val="none" w:sz="0" w:space="0" w:color="auto"/>
                <w:right w:val="none" w:sz="0" w:space="0" w:color="auto"/>
              </w:divBdr>
            </w:div>
          </w:divsChild>
        </w:div>
        <w:div w:id="436752917">
          <w:marLeft w:val="0"/>
          <w:marRight w:val="0"/>
          <w:marTop w:val="0"/>
          <w:marBottom w:val="0"/>
          <w:divBdr>
            <w:top w:val="none" w:sz="0" w:space="0" w:color="auto"/>
            <w:left w:val="none" w:sz="0" w:space="0" w:color="auto"/>
            <w:bottom w:val="none" w:sz="0" w:space="0" w:color="auto"/>
            <w:right w:val="none" w:sz="0" w:space="0" w:color="auto"/>
          </w:divBdr>
          <w:divsChild>
            <w:div w:id="237250226">
              <w:marLeft w:val="0"/>
              <w:marRight w:val="0"/>
              <w:marTop w:val="0"/>
              <w:marBottom w:val="0"/>
              <w:divBdr>
                <w:top w:val="none" w:sz="0" w:space="0" w:color="auto"/>
                <w:left w:val="none" w:sz="0" w:space="0" w:color="auto"/>
                <w:bottom w:val="none" w:sz="0" w:space="0" w:color="auto"/>
                <w:right w:val="none" w:sz="0" w:space="0" w:color="auto"/>
              </w:divBdr>
            </w:div>
          </w:divsChild>
        </w:div>
        <w:div w:id="306321539">
          <w:marLeft w:val="0"/>
          <w:marRight w:val="0"/>
          <w:marTop w:val="0"/>
          <w:marBottom w:val="0"/>
          <w:divBdr>
            <w:top w:val="none" w:sz="0" w:space="0" w:color="auto"/>
            <w:left w:val="none" w:sz="0" w:space="0" w:color="auto"/>
            <w:bottom w:val="none" w:sz="0" w:space="0" w:color="auto"/>
            <w:right w:val="none" w:sz="0" w:space="0" w:color="auto"/>
          </w:divBdr>
        </w:div>
        <w:div w:id="1866943415">
          <w:marLeft w:val="0"/>
          <w:marRight w:val="0"/>
          <w:marTop w:val="0"/>
          <w:marBottom w:val="0"/>
          <w:divBdr>
            <w:top w:val="none" w:sz="0" w:space="0" w:color="auto"/>
            <w:left w:val="none" w:sz="0" w:space="0" w:color="auto"/>
            <w:bottom w:val="none" w:sz="0" w:space="0" w:color="auto"/>
            <w:right w:val="none" w:sz="0" w:space="0" w:color="auto"/>
          </w:divBdr>
        </w:div>
        <w:div w:id="763569505">
          <w:marLeft w:val="0"/>
          <w:marRight w:val="0"/>
          <w:marTop w:val="0"/>
          <w:marBottom w:val="0"/>
          <w:divBdr>
            <w:top w:val="none" w:sz="0" w:space="0" w:color="auto"/>
            <w:left w:val="none" w:sz="0" w:space="0" w:color="auto"/>
            <w:bottom w:val="none" w:sz="0" w:space="0" w:color="auto"/>
            <w:right w:val="none" w:sz="0" w:space="0" w:color="auto"/>
          </w:divBdr>
          <w:divsChild>
            <w:div w:id="1135491544">
              <w:marLeft w:val="0"/>
              <w:marRight w:val="0"/>
              <w:marTop w:val="0"/>
              <w:marBottom w:val="0"/>
              <w:divBdr>
                <w:top w:val="none" w:sz="0" w:space="0" w:color="auto"/>
                <w:left w:val="none" w:sz="0" w:space="0" w:color="auto"/>
                <w:bottom w:val="none" w:sz="0" w:space="0" w:color="auto"/>
                <w:right w:val="none" w:sz="0" w:space="0" w:color="auto"/>
              </w:divBdr>
            </w:div>
          </w:divsChild>
        </w:div>
        <w:div w:id="902565127">
          <w:marLeft w:val="0"/>
          <w:marRight w:val="0"/>
          <w:marTop w:val="0"/>
          <w:marBottom w:val="0"/>
          <w:divBdr>
            <w:top w:val="none" w:sz="0" w:space="0" w:color="auto"/>
            <w:left w:val="none" w:sz="0" w:space="0" w:color="auto"/>
            <w:bottom w:val="none" w:sz="0" w:space="0" w:color="auto"/>
            <w:right w:val="none" w:sz="0" w:space="0" w:color="auto"/>
          </w:divBdr>
          <w:divsChild>
            <w:div w:id="171603407">
              <w:marLeft w:val="0"/>
              <w:marRight w:val="0"/>
              <w:marTop w:val="0"/>
              <w:marBottom w:val="0"/>
              <w:divBdr>
                <w:top w:val="none" w:sz="0" w:space="0" w:color="auto"/>
                <w:left w:val="none" w:sz="0" w:space="0" w:color="auto"/>
                <w:bottom w:val="none" w:sz="0" w:space="0" w:color="auto"/>
                <w:right w:val="none" w:sz="0" w:space="0" w:color="auto"/>
              </w:divBdr>
            </w:div>
          </w:divsChild>
        </w:div>
        <w:div w:id="1662351047">
          <w:marLeft w:val="0"/>
          <w:marRight w:val="0"/>
          <w:marTop w:val="0"/>
          <w:marBottom w:val="0"/>
          <w:divBdr>
            <w:top w:val="none" w:sz="0" w:space="0" w:color="auto"/>
            <w:left w:val="none" w:sz="0" w:space="0" w:color="auto"/>
            <w:bottom w:val="none" w:sz="0" w:space="0" w:color="auto"/>
            <w:right w:val="none" w:sz="0" w:space="0" w:color="auto"/>
          </w:divBdr>
          <w:divsChild>
            <w:div w:id="1291744403">
              <w:marLeft w:val="0"/>
              <w:marRight w:val="0"/>
              <w:marTop w:val="0"/>
              <w:marBottom w:val="0"/>
              <w:divBdr>
                <w:top w:val="none" w:sz="0" w:space="0" w:color="auto"/>
                <w:left w:val="none" w:sz="0" w:space="0" w:color="auto"/>
                <w:bottom w:val="none" w:sz="0" w:space="0" w:color="auto"/>
                <w:right w:val="none" w:sz="0" w:space="0" w:color="auto"/>
              </w:divBdr>
            </w:div>
          </w:divsChild>
        </w:div>
        <w:div w:id="1797750645">
          <w:marLeft w:val="0"/>
          <w:marRight w:val="0"/>
          <w:marTop w:val="0"/>
          <w:marBottom w:val="0"/>
          <w:divBdr>
            <w:top w:val="none" w:sz="0" w:space="0" w:color="auto"/>
            <w:left w:val="none" w:sz="0" w:space="0" w:color="auto"/>
            <w:bottom w:val="none" w:sz="0" w:space="0" w:color="auto"/>
            <w:right w:val="none" w:sz="0" w:space="0" w:color="auto"/>
          </w:divBdr>
        </w:div>
        <w:div w:id="827096941">
          <w:marLeft w:val="0"/>
          <w:marRight w:val="0"/>
          <w:marTop w:val="0"/>
          <w:marBottom w:val="0"/>
          <w:divBdr>
            <w:top w:val="none" w:sz="0" w:space="0" w:color="auto"/>
            <w:left w:val="none" w:sz="0" w:space="0" w:color="auto"/>
            <w:bottom w:val="none" w:sz="0" w:space="0" w:color="auto"/>
            <w:right w:val="none" w:sz="0" w:space="0" w:color="auto"/>
          </w:divBdr>
          <w:divsChild>
            <w:div w:id="1456027299">
              <w:marLeft w:val="0"/>
              <w:marRight w:val="0"/>
              <w:marTop w:val="0"/>
              <w:marBottom w:val="0"/>
              <w:divBdr>
                <w:top w:val="none" w:sz="0" w:space="0" w:color="auto"/>
                <w:left w:val="none" w:sz="0" w:space="0" w:color="auto"/>
                <w:bottom w:val="none" w:sz="0" w:space="0" w:color="auto"/>
                <w:right w:val="none" w:sz="0" w:space="0" w:color="auto"/>
              </w:divBdr>
            </w:div>
          </w:divsChild>
        </w:div>
        <w:div w:id="2054377626">
          <w:marLeft w:val="0"/>
          <w:marRight w:val="0"/>
          <w:marTop w:val="0"/>
          <w:marBottom w:val="0"/>
          <w:divBdr>
            <w:top w:val="none" w:sz="0" w:space="0" w:color="auto"/>
            <w:left w:val="none" w:sz="0" w:space="0" w:color="auto"/>
            <w:bottom w:val="none" w:sz="0" w:space="0" w:color="auto"/>
            <w:right w:val="none" w:sz="0" w:space="0" w:color="auto"/>
          </w:divBdr>
          <w:divsChild>
            <w:div w:id="457143077">
              <w:marLeft w:val="0"/>
              <w:marRight w:val="0"/>
              <w:marTop w:val="0"/>
              <w:marBottom w:val="0"/>
              <w:divBdr>
                <w:top w:val="none" w:sz="0" w:space="0" w:color="auto"/>
                <w:left w:val="none" w:sz="0" w:space="0" w:color="auto"/>
                <w:bottom w:val="none" w:sz="0" w:space="0" w:color="auto"/>
                <w:right w:val="none" w:sz="0" w:space="0" w:color="auto"/>
              </w:divBdr>
            </w:div>
          </w:divsChild>
        </w:div>
        <w:div w:id="1744906391">
          <w:marLeft w:val="0"/>
          <w:marRight w:val="0"/>
          <w:marTop w:val="0"/>
          <w:marBottom w:val="0"/>
          <w:divBdr>
            <w:top w:val="none" w:sz="0" w:space="0" w:color="auto"/>
            <w:left w:val="none" w:sz="0" w:space="0" w:color="auto"/>
            <w:bottom w:val="none" w:sz="0" w:space="0" w:color="auto"/>
            <w:right w:val="none" w:sz="0" w:space="0" w:color="auto"/>
          </w:divBdr>
          <w:divsChild>
            <w:div w:id="1264386641">
              <w:marLeft w:val="0"/>
              <w:marRight w:val="0"/>
              <w:marTop w:val="0"/>
              <w:marBottom w:val="0"/>
              <w:divBdr>
                <w:top w:val="none" w:sz="0" w:space="0" w:color="auto"/>
                <w:left w:val="none" w:sz="0" w:space="0" w:color="auto"/>
                <w:bottom w:val="none" w:sz="0" w:space="0" w:color="auto"/>
                <w:right w:val="none" w:sz="0" w:space="0" w:color="auto"/>
              </w:divBdr>
            </w:div>
          </w:divsChild>
        </w:div>
        <w:div w:id="806241001">
          <w:marLeft w:val="0"/>
          <w:marRight w:val="0"/>
          <w:marTop w:val="0"/>
          <w:marBottom w:val="0"/>
          <w:divBdr>
            <w:top w:val="none" w:sz="0" w:space="0" w:color="auto"/>
            <w:left w:val="none" w:sz="0" w:space="0" w:color="auto"/>
            <w:bottom w:val="none" w:sz="0" w:space="0" w:color="auto"/>
            <w:right w:val="none" w:sz="0" w:space="0" w:color="auto"/>
          </w:divBdr>
        </w:div>
        <w:div w:id="1625424525">
          <w:marLeft w:val="0"/>
          <w:marRight w:val="0"/>
          <w:marTop w:val="0"/>
          <w:marBottom w:val="0"/>
          <w:divBdr>
            <w:top w:val="none" w:sz="0" w:space="0" w:color="auto"/>
            <w:left w:val="none" w:sz="0" w:space="0" w:color="auto"/>
            <w:bottom w:val="none" w:sz="0" w:space="0" w:color="auto"/>
            <w:right w:val="none" w:sz="0" w:space="0" w:color="auto"/>
          </w:divBdr>
          <w:divsChild>
            <w:div w:id="1051032283">
              <w:marLeft w:val="0"/>
              <w:marRight w:val="0"/>
              <w:marTop w:val="0"/>
              <w:marBottom w:val="0"/>
              <w:divBdr>
                <w:top w:val="none" w:sz="0" w:space="0" w:color="auto"/>
                <w:left w:val="none" w:sz="0" w:space="0" w:color="auto"/>
                <w:bottom w:val="none" w:sz="0" w:space="0" w:color="auto"/>
                <w:right w:val="none" w:sz="0" w:space="0" w:color="auto"/>
              </w:divBdr>
              <w:divsChild>
                <w:div w:id="2053191659">
                  <w:marLeft w:val="0"/>
                  <w:marRight w:val="0"/>
                  <w:marTop w:val="0"/>
                  <w:marBottom w:val="0"/>
                  <w:divBdr>
                    <w:top w:val="none" w:sz="0" w:space="0" w:color="auto"/>
                    <w:left w:val="none" w:sz="0" w:space="0" w:color="auto"/>
                    <w:bottom w:val="none" w:sz="0" w:space="0" w:color="auto"/>
                    <w:right w:val="none" w:sz="0" w:space="0" w:color="auto"/>
                  </w:divBdr>
                </w:div>
              </w:divsChild>
            </w:div>
            <w:div w:id="1186141335">
              <w:marLeft w:val="0"/>
              <w:marRight w:val="0"/>
              <w:marTop w:val="0"/>
              <w:marBottom w:val="0"/>
              <w:divBdr>
                <w:top w:val="none" w:sz="0" w:space="0" w:color="auto"/>
                <w:left w:val="none" w:sz="0" w:space="0" w:color="auto"/>
                <w:bottom w:val="none" w:sz="0" w:space="0" w:color="auto"/>
                <w:right w:val="none" w:sz="0" w:space="0" w:color="auto"/>
              </w:divBdr>
              <w:divsChild>
                <w:div w:id="1876849922">
                  <w:marLeft w:val="0"/>
                  <w:marRight w:val="0"/>
                  <w:marTop w:val="0"/>
                  <w:marBottom w:val="0"/>
                  <w:divBdr>
                    <w:top w:val="none" w:sz="0" w:space="0" w:color="auto"/>
                    <w:left w:val="none" w:sz="0" w:space="0" w:color="auto"/>
                    <w:bottom w:val="none" w:sz="0" w:space="0" w:color="auto"/>
                    <w:right w:val="none" w:sz="0" w:space="0" w:color="auto"/>
                  </w:divBdr>
                  <w:divsChild>
                    <w:div w:id="1127352003">
                      <w:marLeft w:val="0"/>
                      <w:marRight w:val="0"/>
                      <w:marTop w:val="0"/>
                      <w:marBottom w:val="0"/>
                      <w:divBdr>
                        <w:top w:val="none" w:sz="0" w:space="0" w:color="auto"/>
                        <w:left w:val="none" w:sz="0" w:space="0" w:color="auto"/>
                        <w:bottom w:val="none" w:sz="0" w:space="0" w:color="auto"/>
                        <w:right w:val="none" w:sz="0" w:space="0" w:color="auto"/>
                      </w:divBdr>
                    </w:div>
                  </w:divsChild>
                </w:div>
                <w:div w:id="913703070">
                  <w:marLeft w:val="0"/>
                  <w:marRight w:val="0"/>
                  <w:marTop w:val="0"/>
                  <w:marBottom w:val="0"/>
                  <w:divBdr>
                    <w:top w:val="none" w:sz="0" w:space="0" w:color="auto"/>
                    <w:left w:val="none" w:sz="0" w:space="0" w:color="auto"/>
                    <w:bottom w:val="none" w:sz="0" w:space="0" w:color="auto"/>
                    <w:right w:val="none" w:sz="0" w:space="0" w:color="auto"/>
                  </w:divBdr>
                  <w:divsChild>
                    <w:div w:id="9112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379264">
          <w:marLeft w:val="0"/>
          <w:marRight w:val="0"/>
          <w:marTop w:val="0"/>
          <w:marBottom w:val="0"/>
          <w:divBdr>
            <w:top w:val="none" w:sz="0" w:space="0" w:color="auto"/>
            <w:left w:val="none" w:sz="0" w:space="0" w:color="auto"/>
            <w:bottom w:val="none" w:sz="0" w:space="0" w:color="auto"/>
            <w:right w:val="none" w:sz="0" w:space="0" w:color="auto"/>
          </w:divBdr>
          <w:divsChild>
            <w:div w:id="1408381793">
              <w:marLeft w:val="0"/>
              <w:marRight w:val="0"/>
              <w:marTop w:val="0"/>
              <w:marBottom w:val="0"/>
              <w:divBdr>
                <w:top w:val="none" w:sz="0" w:space="0" w:color="auto"/>
                <w:left w:val="none" w:sz="0" w:space="0" w:color="auto"/>
                <w:bottom w:val="none" w:sz="0" w:space="0" w:color="auto"/>
                <w:right w:val="none" w:sz="0" w:space="0" w:color="auto"/>
              </w:divBdr>
            </w:div>
          </w:divsChild>
        </w:div>
        <w:div w:id="130682758">
          <w:marLeft w:val="0"/>
          <w:marRight w:val="0"/>
          <w:marTop w:val="0"/>
          <w:marBottom w:val="0"/>
          <w:divBdr>
            <w:top w:val="none" w:sz="0" w:space="0" w:color="auto"/>
            <w:left w:val="none" w:sz="0" w:space="0" w:color="auto"/>
            <w:bottom w:val="none" w:sz="0" w:space="0" w:color="auto"/>
            <w:right w:val="none" w:sz="0" w:space="0" w:color="auto"/>
          </w:divBdr>
          <w:divsChild>
            <w:div w:id="2080252527">
              <w:marLeft w:val="0"/>
              <w:marRight w:val="0"/>
              <w:marTop w:val="0"/>
              <w:marBottom w:val="0"/>
              <w:divBdr>
                <w:top w:val="none" w:sz="0" w:space="0" w:color="auto"/>
                <w:left w:val="none" w:sz="0" w:space="0" w:color="auto"/>
                <w:bottom w:val="none" w:sz="0" w:space="0" w:color="auto"/>
                <w:right w:val="none" w:sz="0" w:space="0" w:color="auto"/>
              </w:divBdr>
            </w:div>
          </w:divsChild>
        </w:div>
        <w:div w:id="396393064">
          <w:marLeft w:val="0"/>
          <w:marRight w:val="0"/>
          <w:marTop w:val="0"/>
          <w:marBottom w:val="0"/>
          <w:divBdr>
            <w:top w:val="none" w:sz="0" w:space="0" w:color="auto"/>
            <w:left w:val="none" w:sz="0" w:space="0" w:color="auto"/>
            <w:bottom w:val="none" w:sz="0" w:space="0" w:color="auto"/>
            <w:right w:val="none" w:sz="0" w:space="0" w:color="auto"/>
          </w:divBdr>
        </w:div>
        <w:div w:id="117258246">
          <w:marLeft w:val="0"/>
          <w:marRight w:val="0"/>
          <w:marTop w:val="0"/>
          <w:marBottom w:val="0"/>
          <w:divBdr>
            <w:top w:val="none" w:sz="0" w:space="0" w:color="auto"/>
            <w:left w:val="none" w:sz="0" w:space="0" w:color="auto"/>
            <w:bottom w:val="none" w:sz="0" w:space="0" w:color="auto"/>
            <w:right w:val="none" w:sz="0" w:space="0" w:color="auto"/>
          </w:divBdr>
          <w:divsChild>
            <w:div w:id="631329908">
              <w:marLeft w:val="0"/>
              <w:marRight w:val="0"/>
              <w:marTop w:val="0"/>
              <w:marBottom w:val="0"/>
              <w:divBdr>
                <w:top w:val="none" w:sz="0" w:space="0" w:color="auto"/>
                <w:left w:val="none" w:sz="0" w:space="0" w:color="auto"/>
                <w:bottom w:val="none" w:sz="0" w:space="0" w:color="auto"/>
                <w:right w:val="none" w:sz="0" w:space="0" w:color="auto"/>
              </w:divBdr>
            </w:div>
          </w:divsChild>
        </w:div>
        <w:div w:id="594287153">
          <w:marLeft w:val="0"/>
          <w:marRight w:val="0"/>
          <w:marTop w:val="0"/>
          <w:marBottom w:val="0"/>
          <w:divBdr>
            <w:top w:val="none" w:sz="0" w:space="0" w:color="auto"/>
            <w:left w:val="none" w:sz="0" w:space="0" w:color="auto"/>
            <w:bottom w:val="none" w:sz="0" w:space="0" w:color="auto"/>
            <w:right w:val="none" w:sz="0" w:space="0" w:color="auto"/>
          </w:divBdr>
          <w:divsChild>
            <w:div w:id="1260870823">
              <w:marLeft w:val="0"/>
              <w:marRight w:val="0"/>
              <w:marTop w:val="0"/>
              <w:marBottom w:val="0"/>
              <w:divBdr>
                <w:top w:val="none" w:sz="0" w:space="0" w:color="auto"/>
                <w:left w:val="none" w:sz="0" w:space="0" w:color="auto"/>
                <w:bottom w:val="none" w:sz="0" w:space="0" w:color="auto"/>
                <w:right w:val="none" w:sz="0" w:space="0" w:color="auto"/>
              </w:divBdr>
            </w:div>
          </w:divsChild>
        </w:div>
        <w:div w:id="618031364">
          <w:marLeft w:val="0"/>
          <w:marRight w:val="0"/>
          <w:marTop w:val="0"/>
          <w:marBottom w:val="0"/>
          <w:divBdr>
            <w:top w:val="none" w:sz="0" w:space="0" w:color="auto"/>
            <w:left w:val="none" w:sz="0" w:space="0" w:color="auto"/>
            <w:bottom w:val="none" w:sz="0" w:space="0" w:color="auto"/>
            <w:right w:val="none" w:sz="0" w:space="0" w:color="auto"/>
          </w:divBdr>
          <w:divsChild>
            <w:div w:id="1683817176">
              <w:marLeft w:val="0"/>
              <w:marRight w:val="0"/>
              <w:marTop w:val="0"/>
              <w:marBottom w:val="0"/>
              <w:divBdr>
                <w:top w:val="none" w:sz="0" w:space="0" w:color="auto"/>
                <w:left w:val="none" w:sz="0" w:space="0" w:color="auto"/>
                <w:bottom w:val="none" w:sz="0" w:space="0" w:color="auto"/>
                <w:right w:val="none" w:sz="0" w:space="0" w:color="auto"/>
              </w:divBdr>
            </w:div>
          </w:divsChild>
        </w:div>
        <w:div w:id="1787694921">
          <w:marLeft w:val="0"/>
          <w:marRight w:val="0"/>
          <w:marTop w:val="0"/>
          <w:marBottom w:val="0"/>
          <w:divBdr>
            <w:top w:val="none" w:sz="0" w:space="0" w:color="auto"/>
            <w:left w:val="none" w:sz="0" w:space="0" w:color="auto"/>
            <w:bottom w:val="none" w:sz="0" w:space="0" w:color="auto"/>
            <w:right w:val="none" w:sz="0" w:space="0" w:color="auto"/>
          </w:divBdr>
        </w:div>
        <w:div w:id="1566258345">
          <w:marLeft w:val="0"/>
          <w:marRight w:val="0"/>
          <w:marTop w:val="0"/>
          <w:marBottom w:val="0"/>
          <w:divBdr>
            <w:top w:val="none" w:sz="0" w:space="0" w:color="auto"/>
            <w:left w:val="none" w:sz="0" w:space="0" w:color="auto"/>
            <w:bottom w:val="none" w:sz="0" w:space="0" w:color="auto"/>
            <w:right w:val="none" w:sz="0" w:space="0" w:color="auto"/>
          </w:divBdr>
          <w:divsChild>
            <w:div w:id="194618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16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1814</Words>
  <Characters>9977</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Quintero</dc:creator>
  <cp:keywords/>
  <dc:description/>
  <cp:lastModifiedBy>Leonardo Quintero</cp:lastModifiedBy>
  <cp:revision>4</cp:revision>
  <dcterms:created xsi:type="dcterms:W3CDTF">2026-06-09T23:33:00Z</dcterms:created>
  <dcterms:modified xsi:type="dcterms:W3CDTF">2026-06-10T00:50:00Z</dcterms:modified>
</cp:coreProperties>
</file>