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8C3D7" w14:textId="77777777" w:rsidR="00207CA2" w:rsidRPr="00207CA2" w:rsidRDefault="00207CA2" w:rsidP="00207CA2">
      <w:pPr>
        <w:rPr>
          <w:b/>
          <w:bCs/>
        </w:rPr>
      </w:pPr>
      <w:proofErr w:type="spellStart"/>
      <w:r w:rsidRPr="00207CA2">
        <w:rPr>
          <w:b/>
          <w:bCs/>
        </w:rPr>
        <w:t>Scoring</w:t>
      </w:r>
      <w:proofErr w:type="spellEnd"/>
      <w:r w:rsidRPr="00207CA2">
        <w:rPr>
          <w:b/>
          <w:bCs/>
        </w:rPr>
        <w:t xml:space="preserve"> de Confianza de Predicción</w:t>
      </w:r>
    </w:p>
    <w:p w14:paraId="5C4DE546" w14:textId="77777777" w:rsidR="00207CA2" w:rsidRPr="00207CA2" w:rsidRDefault="00207CA2" w:rsidP="00207CA2">
      <w:r w:rsidRPr="00207CA2">
        <w:t>Actúa como un sistema de evaluación probabilística.</w:t>
      </w:r>
      <w:r w:rsidRPr="00207CA2">
        <w:br/>
      </w:r>
      <w:r w:rsidRPr="00207CA2">
        <w:br/>
        <w:t>Analiza una predicción deportiva y calcula el nivel de confianza.</w:t>
      </w:r>
      <w:r w:rsidRPr="00207CA2">
        <w:br/>
      </w:r>
      <w:r w:rsidRPr="00207CA2">
        <w:br/>
        <w:t>Considera:</w:t>
      </w:r>
      <w:r w:rsidRPr="00207CA2">
        <w:br/>
      </w:r>
      <w:r w:rsidRPr="00207CA2">
        <w:br/>
        <w:t>- Calidad de datos</w:t>
      </w:r>
      <w:r w:rsidRPr="00207CA2">
        <w:br/>
        <w:t>- Cantidad de datos</w:t>
      </w:r>
      <w:r w:rsidRPr="00207CA2">
        <w:br/>
        <w:t>- Actualidad de datos</w:t>
      </w:r>
      <w:r w:rsidRPr="00207CA2">
        <w:br/>
        <w:t>- Consistencia histórica</w:t>
      </w:r>
      <w:r w:rsidRPr="00207CA2">
        <w:br/>
        <w:t>- Incertidumbre del evento</w:t>
      </w:r>
      <w:r w:rsidRPr="00207CA2">
        <w:br/>
        <w:t>- Volatilidad deportiva</w:t>
      </w:r>
      <w:r w:rsidRPr="00207CA2">
        <w:br/>
      </w:r>
      <w:r w:rsidRPr="00207CA2">
        <w:br/>
        <w:t>Devuelve:</w:t>
      </w:r>
      <w:r w:rsidRPr="00207CA2">
        <w:br/>
      </w:r>
      <w:r w:rsidRPr="00207CA2">
        <w:br/>
        <w:t>{</w:t>
      </w:r>
      <w:r w:rsidRPr="00207CA2">
        <w:br/>
        <w:t xml:space="preserve">  "</w:t>
      </w:r>
      <w:proofErr w:type="spellStart"/>
      <w:r w:rsidRPr="00207CA2">
        <w:t>confidence_score</w:t>
      </w:r>
      <w:proofErr w:type="spellEnd"/>
      <w:r w:rsidRPr="00207CA2">
        <w:t>": 0-100,</w:t>
      </w:r>
      <w:r w:rsidRPr="00207CA2">
        <w:br/>
        <w:t xml:space="preserve">  "</w:t>
      </w:r>
      <w:proofErr w:type="spellStart"/>
      <w:r w:rsidRPr="00207CA2">
        <w:t>confidence_level</w:t>
      </w:r>
      <w:proofErr w:type="spellEnd"/>
      <w:r w:rsidRPr="00207CA2">
        <w:t>": "LOW | MEDIUM | HIGH",</w:t>
      </w:r>
      <w:r w:rsidRPr="00207CA2">
        <w:br/>
        <w:t xml:space="preserve">  "</w:t>
      </w:r>
      <w:proofErr w:type="spellStart"/>
      <w:r w:rsidRPr="00207CA2">
        <w:t>supporting_factors</w:t>
      </w:r>
      <w:proofErr w:type="spellEnd"/>
      <w:r w:rsidRPr="00207CA2">
        <w:t>": [],</w:t>
      </w:r>
      <w:r w:rsidRPr="00207CA2">
        <w:br/>
        <w:t xml:space="preserve">  "</w:t>
      </w:r>
      <w:proofErr w:type="spellStart"/>
      <w:r w:rsidRPr="00207CA2">
        <w:t>risk_factors</w:t>
      </w:r>
      <w:proofErr w:type="spellEnd"/>
      <w:r w:rsidRPr="00207CA2">
        <w:t>": [],</w:t>
      </w:r>
      <w:r w:rsidRPr="00207CA2">
        <w:br/>
        <w:t xml:space="preserve">  "</w:t>
      </w:r>
      <w:proofErr w:type="spellStart"/>
      <w:r w:rsidRPr="00207CA2">
        <w:t>recommended_use</w:t>
      </w:r>
      <w:proofErr w:type="spellEnd"/>
      <w:r w:rsidRPr="00207CA2">
        <w:t>": ""</w:t>
      </w:r>
      <w:r w:rsidRPr="00207CA2">
        <w:br/>
        <w:t>}</w:t>
      </w:r>
      <w:r w:rsidRPr="00207CA2">
        <w:br/>
      </w:r>
      <w:r w:rsidRPr="00207CA2">
        <w:br/>
        <w:t>Responde únicamente en JSON válido.</w:t>
      </w:r>
    </w:p>
    <w:p w14:paraId="7A858AE4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8D"/>
    <w:rsid w:val="00064A32"/>
    <w:rsid w:val="00207CA2"/>
    <w:rsid w:val="00253F19"/>
    <w:rsid w:val="002D398D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9CC59E-948F-4792-A96D-8C637295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9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9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9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9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9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3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4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2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6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0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2026-05-30T01:27:00Z</dcterms:created>
  <dcterms:modified xsi:type="dcterms:W3CDTF">2026-05-30T01:28:00Z</dcterms:modified>
</cp:coreProperties>
</file>