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:rsidTr="31E53701" w14:paraId="7E219F3E" w14:textId="77777777"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878E5" w:rsidRDefault="00397BBF" w14:paraId="2B0F1EE9" w14:textId="0435EFC7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:rsidTr="31E53701" w14:paraId="7F8371AE" w14:textId="77777777">
        <w:tc>
          <w:tcPr>
            <w:tcW w:w="100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878E5" w:rsidRDefault="00DF3E29" w14:paraId="6AE6FC1E" w14:textId="2B22E01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878E5" w:rsidRDefault="000878E5" w14:paraId="3A62E8A2" w14:textId="16FE9221">
            <w:pPr>
              <w:rPr>
                <w:rFonts w:eastAsia="Times New Roman"/>
              </w:rPr>
            </w:pPr>
            <w:r w:rsidRPr="31E53701" w:rsidR="7B07A75E">
              <w:rPr>
                <w:rFonts w:eastAsia="Times New Roman"/>
              </w:rPr>
              <w:t xml:space="preserve">Leonardo </w:t>
            </w:r>
            <w:bookmarkStart w:name="_Int_BdLvvR4P" w:id="2120218916"/>
            <w:r w:rsidRPr="31E53701" w:rsidR="7B07A75E">
              <w:rPr>
                <w:rFonts w:eastAsia="Times New Roman"/>
              </w:rPr>
              <w:t>Pulino</w:t>
            </w:r>
            <w:bookmarkEnd w:id="2120218916"/>
            <w:r w:rsidRPr="31E53701" w:rsidR="7B07A75E">
              <w:rPr>
                <w:rFonts w:eastAsia="Times New Roman"/>
              </w:rPr>
              <w:t xml:space="preserve"> Wistra</w:t>
            </w:r>
          </w:p>
        </w:tc>
      </w:tr>
      <w:tr w:rsidR="000878E5" w:rsidTr="31E53701" w14:paraId="1F36E735" w14:textId="77777777">
        <w:tc>
          <w:tcPr>
            <w:tcW w:w="100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878E5" w:rsidRDefault="00397BBF" w14:paraId="70AD107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878E5" w:rsidRDefault="002A30E6" w14:paraId="3A5D0FE0" w14:textId="373CF2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:rsidR="000878E5" w:rsidRDefault="000878E5" w14:paraId="20D74532" w14:textId="771CCEA6">
      <w:pPr>
        <w:rPr>
          <w:rFonts w:eastAsia="Times New Roman"/>
        </w:rPr>
      </w:pPr>
    </w:p>
    <w:p w:rsidR="00A93CD6" w:rsidRDefault="00A93CD6" w14:paraId="199ED811" w14:textId="7777777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:rsidTr="31E53701" w14:paraId="557FE47E" w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Pr="002A30E6" w:rsidR="000878E5" w:rsidRDefault="002A30E6" w14:paraId="7D865EE2" w14:textId="5C1A8A98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878E5" w:rsidRDefault="00F14694" w14:paraId="26F30E7F" w14:textId="054B5E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:rsidTr="31E53701" w14:paraId="3A8C4EC9" w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2A30E6" w:rsidRDefault="002A30E6" w14:paraId="2E473C62" w14:textId="5349FB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2A30E6" w:rsidRDefault="002A30E6" w14:paraId="7DE44DDF" w14:textId="55A2FAF4">
            <w:pPr>
              <w:rPr>
                <w:rFonts w:eastAsia="Times New Roman"/>
              </w:rPr>
            </w:pPr>
            <w:r w:rsidRPr="31E53701" w:rsidR="002A30E6">
              <w:rPr>
                <w:rFonts w:eastAsia="Times New Roman"/>
              </w:rPr>
              <w:t xml:space="preserve">Troca do sistema de cadastro </w:t>
            </w:r>
            <w:r w:rsidRPr="31E53701" w:rsidR="225494B0">
              <w:rPr>
                <w:rFonts w:eastAsia="Times New Roman"/>
              </w:rPr>
              <w:t xml:space="preserve">de produtos na </w:t>
            </w:r>
            <w:bookmarkStart w:name="_Int_8A2NkenG" w:id="1977277524"/>
            <w:r w:rsidRPr="31E53701" w:rsidR="225494B0">
              <w:rPr>
                <w:rFonts w:eastAsia="Times New Roman"/>
              </w:rPr>
              <w:t>Ebac</w:t>
            </w:r>
            <w:bookmarkEnd w:id="1977277524"/>
            <w:r w:rsidRPr="31E53701" w:rsidR="225494B0">
              <w:rPr>
                <w:rFonts w:eastAsia="Times New Roman"/>
              </w:rPr>
              <w:t>-Shop</w:t>
            </w:r>
            <w:r w:rsidRPr="31E53701" w:rsidR="002A30E6">
              <w:rPr>
                <w:rFonts w:eastAsia="Times New Roman"/>
              </w:rPr>
              <w:t>.</w:t>
            </w:r>
          </w:p>
        </w:tc>
      </w:tr>
      <w:tr w:rsidR="002A30E6" w:rsidTr="31E53701" w14:paraId="7A958F07" w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2A30E6" w:rsidRDefault="002A30E6" w14:paraId="2DBF523A" w14:textId="7B584ED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2A30E6" w:rsidRDefault="007266A2" w14:paraId="1FC2431E" w14:textId="4550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:rsidR="00A93CD6" w:rsidRDefault="00A93CD6" w14:paraId="2CF5B139" w14:textId="689CAB7A">
      <w:pPr>
        <w:rPr>
          <w:rFonts w:eastAsia="Times New Roman"/>
        </w:rPr>
      </w:pPr>
    </w:p>
    <w:p w:rsidR="00A93CD6" w:rsidRDefault="00A93CD6" w14:paraId="5D6B4401" w14:textId="7777777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0878E5" w:rsidRDefault="00397BBF" w14:paraId="57644697" w14:textId="6260BF2E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0878E5" w:rsidRDefault="00397BBF" w14:paraId="3CF4EEC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0878E5" w:rsidRDefault="000878E5" w14:paraId="7D002BC6" w14:textId="7777777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:rsidTr="31E53701" w14:paraId="4D841606" w14:textId="77777777"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Pr="003F33A3" w:rsidR="003F33A3" w:rsidP="003F33A3" w:rsidRDefault="003F33A3" w14:paraId="2E8F08F4" w14:textId="0CB21C4A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bookmarkStart w:name="" w:id="0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:rsidRPr="003F33A3" w:rsidR="003F33A3" w:rsidP="003F33A3" w:rsidRDefault="003F33A3" w14:paraId="405745E4" w14:textId="3824946B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:rsidR="003F33A3" w:rsidP="003F33A3" w:rsidRDefault="003F33A3" w14:paraId="6F212014" w14:textId="611ABD5A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:rsidRPr="003F33A3" w:rsidR="00397BBF" w:rsidP="003F33A3" w:rsidRDefault="003F33A3" w14:paraId="1DDD0591" w14:textId="432B3D21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:rsidRPr="00155DA4" w:rsidR="000878E5" w:rsidP="00155DA4" w:rsidRDefault="000878E5" w14:paraId="62CC2A6A" w14:textId="6CD4F054">
            <w:pPr>
              <w:pStyle w:val="NormalWeb"/>
            </w:pPr>
          </w:p>
        </w:tc>
      </w:tr>
    </w:tbl>
    <w:p w:rsidR="00155DA4" w:rsidRDefault="00155DA4" w14:paraId="1F34D287" w14:textId="487D34EC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:rsidTr="00155DA4" w14:paraId="791C687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155DA4" w:rsidP="004C7679" w:rsidRDefault="00155DA4" w14:paraId="762D9CD4" w14:textId="68A4E18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:rsidR="00155DA4" w:rsidP="004C7679" w:rsidRDefault="00155DA4" w14:paraId="4EE66E2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155DA4" w:rsidP="00155DA4" w:rsidRDefault="00155DA4" w14:paraId="51E09411" w14:textId="77777777">
      <w:pPr>
        <w:rPr>
          <w:rFonts w:eastAsia="Times New Roman"/>
          <w:vanish/>
        </w:rPr>
      </w:pPr>
    </w:p>
    <w:tbl>
      <w:tblPr>
        <w:tblStyle w:val="Tabelacomgrade"/>
        <w:tblW w:w="8633" w:type="dxa"/>
        <w:tblLook w:val="04A0" w:firstRow="1" w:lastRow="0" w:firstColumn="1" w:lastColumn="0" w:noHBand="0" w:noVBand="1"/>
      </w:tblPr>
      <w:tblGrid>
        <w:gridCol w:w="983"/>
        <w:gridCol w:w="997"/>
        <w:gridCol w:w="5610"/>
        <w:gridCol w:w="1043"/>
      </w:tblGrid>
      <w:tr w:rsidR="00A9094A" w:rsidTr="31E53701" w14:paraId="01EB6BC9" w14:textId="77777777">
        <w:tc>
          <w:tcPr>
            <w:tcW w:w="983" w:type="dxa"/>
            <w:shd w:val="clear" w:color="auto" w:fill="BFBFBF" w:themeFill="background1" w:themeFillShade="BF"/>
            <w:tcMar/>
          </w:tcPr>
          <w:p w:rsidR="00A9094A" w:rsidRDefault="00A9094A" w14:paraId="53506172" w14:textId="4CFA36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7" w:type="dxa"/>
            <w:shd w:val="clear" w:color="auto" w:fill="BFBFBF" w:themeFill="background1" w:themeFillShade="BF"/>
            <w:tcMar/>
          </w:tcPr>
          <w:p w:rsidR="00A9094A" w:rsidRDefault="00A9094A" w14:paraId="56DE4014" w14:textId="558394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610" w:type="dxa"/>
            <w:shd w:val="clear" w:color="auto" w:fill="BFBFBF" w:themeFill="background1" w:themeFillShade="BF"/>
            <w:tcMar/>
          </w:tcPr>
          <w:p w:rsidR="00A9094A" w:rsidRDefault="00A9094A" w14:paraId="4DB732C6" w14:textId="48A0AB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043" w:type="dxa"/>
            <w:shd w:val="clear" w:color="auto" w:fill="BFBFBF" w:themeFill="background1" w:themeFillShade="BF"/>
            <w:tcMar/>
          </w:tcPr>
          <w:p w:rsidR="00A9094A" w:rsidRDefault="00A9094A" w14:paraId="0823AB80" w14:textId="61614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:rsidTr="31E53701" w14:paraId="7F8EDF74" w14:textId="77777777">
        <w:trPr>
          <w:trHeight w:val="567"/>
        </w:trPr>
        <w:tc>
          <w:tcPr>
            <w:tcW w:w="983" w:type="dxa"/>
            <w:tcMar/>
          </w:tcPr>
          <w:p w:rsidRPr="00371454" w:rsidR="00A9094A" w:rsidP="31E53701" w:rsidRDefault="00A9094A" w14:paraId="3F92B6E4" w14:textId="1D36893C" w14:noSpellErr="1">
            <w:pPr>
              <w:rPr>
                <w:rFonts w:eastAsia="Times New Roman"/>
              </w:rPr>
            </w:pPr>
            <w:r w:rsidRPr="31E53701" w:rsidR="00A9094A">
              <w:rPr>
                <w:rFonts w:eastAsia="Times New Roman"/>
              </w:rPr>
              <w:t>CT01</w:t>
            </w:r>
          </w:p>
        </w:tc>
        <w:tc>
          <w:tcPr>
            <w:tcW w:w="997" w:type="dxa"/>
            <w:tcMar/>
          </w:tcPr>
          <w:p w:rsidRPr="00371454" w:rsidR="00A9094A" w:rsidP="31E53701" w:rsidRDefault="00A9094A" w14:paraId="571BCC33" w14:textId="3DEF4AB4" w14:noSpellErr="1">
            <w:pPr>
              <w:rPr>
                <w:rFonts w:eastAsia="Times New Roman"/>
              </w:rPr>
            </w:pPr>
            <w:r w:rsidRPr="31E53701" w:rsidR="00A9094A">
              <w:rPr>
                <w:rFonts w:eastAsia="Times New Roman"/>
              </w:rPr>
              <w:t>RN01</w:t>
            </w:r>
          </w:p>
        </w:tc>
        <w:tc>
          <w:tcPr>
            <w:tcW w:w="5610" w:type="dxa"/>
            <w:tcMar/>
          </w:tcPr>
          <w:p w:rsidR="00A9094A" w:rsidRDefault="00892CB0" w14:paraId="7A7F1D7F" w14:textId="03064644" w14:noSpellErr="1">
            <w:pPr>
              <w:rPr>
                <w:rFonts w:eastAsia="Times New Roman"/>
              </w:rPr>
            </w:pPr>
            <w:r w:rsidRPr="31E53701" w:rsidR="00892CB0">
              <w:rPr>
                <w:rFonts w:eastAsia="Times New Roman"/>
              </w:rPr>
              <w:t>Cadastro de produtos com valores maiores que 150,00</w:t>
            </w:r>
          </w:p>
        </w:tc>
        <w:tc>
          <w:tcPr>
            <w:tcW w:w="1043" w:type="dxa"/>
            <w:tcMar/>
          </w:tcPr>
          <w:p w:rsidR="00A9094A" w:rsidRDefault="00A9094A" w14:paraId="799B8BB7" w14:textId="0DC46C4A" w14:noSpellErr="1">
            <w:pPr>
              <w:rPr>
                <w:rFonts w:eastAsia="Times New Roman"/>
              </w:rPr>
            </w:pPr>
            <w:r w:rsidRPr="31E53701" w:rsidR="00A9094A">
              <w:rPr>
                <w:rFonts w:eastAsia="Times New Roman"/>
              </w:rPr>
              <w:t>inválido</w:t>
            </w:r>
          </w:p>
        </w:tc>
      </w:tr>
      <w:tr w:rsidR="00A9094A" w:rsidTr="31E53701" w14:paraId="4179EC5D" w14:textId="77777777">
        <w:trPr>
          <w:trHeight w:val="567"/>
        </w:trPr>
        <w:tc>
          <w:tcPr>
            <w:tcW w:w="983" w:type="dxa"/>
            <w:tcMar/>
          </w:tcPr>
          <w:p w:rsidR="00A9094A" w:rsidRDefault="00A9094A" w14:paraId="271F6AF7" w14:textId="010EDB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7" w:type="dxa"/>
            <w:tcMar/>
          </w:tcPr>
          <w:p w:rsidR="00A9094A" w:rsidRDefault="00A9094A" w14:paraId="1BC98D26" w14:textId="331CE26B">
            <w:pPr>
              <w:rPr>
                <w:rFonts w:eastAsia="Times New Roman"/>
              </w:rPr>
            </w:pPr>
            <w:r w:rsidRPr="31E53701" w:rsidR="1EC3E0F0">
              <w:rPr>
                <w:rFonts w:eastAsia="Times New Roman"/>
              </w:rPr>
              <w:t>RN01</w:t>
            </w:r>
          </w:p>
        </w:tc>
        <w:tc>
          <w:tcPr>
            <w:tcW w:w="5610" w:type="dxa"/>
            <w:tcMar/>
          </w:tcPr>
          <w:p w:rsidR="00A9094A" w:rsidRDefault="00A9094A" w14:paraId="7B574916" w14:textId="401C9963">
            <w:pPr>
              <w:rPr>
                <w:rFonts w:eastAsia="Times New Roman"/>
              </w:rPr>
            </w:pPr>
            <w:r w:rsidRPr="31E53701" w:rsidR="1EC3E0F0">
              <w:rPr>
                <w:rFonts w:eastAsia="Times New Roman"/>
              </w:rPr>
              <w:t xml:space="preserve">Cadastro de produtos com valores menores que </w:t>
            </w:r>
            <w:r w:rsidRPr="31E53701" w:rsidR="72782B32">
              <w:rPr>
                <w:rFonts w:eastAsia="Times New Roman"/>
              </w:rPr>
              <w:t>50</w:t>
            </w:r>
            <w:r w:rsidRPr="31E53701" w:rsidR="1EC3E0F0">
              <w:rPr>
                <w:rFonts w:eastAsia="Times New Roman"/>
              </w:rPr>
              <w:t>,00</w:t>
            </w:r>
          </w:p>
        </w:tc>
        <w:tc>
          <w:tcPr>
            <w:tcW w:w="1043" w:type="dxa"/>
            <w:tcMar/>
          </w:tcPr>
          <w:p w:rsidR="00A9094A" w:rsidRDefault="00A9094A" w14:paraId="5E9BDC82" w14:textId="51A7E299">
            <w:pPr>
              <w:rPr>
                <w:rFonts w:eastAsia="Times New Roman"/>
              </w:rPr>
            </w:pPr>
            <w:r w:rsidRPr="31E53701" w:rsidR="1EC3E0F0">
              <w:rPr>
                <w:rFonts w:eastAsia="Times New Roman"/>
              </w:rPr>
              <w:t>inválido</w:t>
            </w:r>
          </w:p>
        </w:tc>
      </w:tr>
      <w:tr w:rsidR="00A9094A" w:rsidTr="31E53701" w14:paraId="09B22414" w14:textId="77777777">
        <w:trPr>
          <w:trHeight w:val="567"/>
        </w:trPr>
        <w:tc>
          <w:tcPr>
            <w:tcW w:w="983" w:type="dxa"/>
            <w:tcMar/>
          </w:tcPr>
          <w:p w:rsidR="00A9094A" w:rsidRDefault="00A9094A" w14:paraId="7D6D83F9" w14:textId="4FBD9B3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997" w:type="dxa"/>
            <w:tcMar/>
          </w:tcPr>
          <w:p w:rsidR="00A9094A" w:rsidRDefault="00A9094A" w14:paraId="7FC3634E" w14:textId="187DF18E">
            <w:pPr>
              <w:rPr>
                <w:rFonts w:eastAsia="Times New Roman"/>
              </w:rPr>
            </w:pPr>
            <w:r w:rsidRPr="31E53701" w:rsidR="3E7ADCBF">
              <w:rPr>
                <w:rFonts w:eastAsia="Times New Roman"/>
              </w:rPr>
              <w:t>RN01</w:t>
            </w:r>
          </w:p>
        </w:tc>
        <w:tc>
          <w:tcPr>
            <w:tcW w:w="5610" w:type="dxa"/>
            <w:tcMar/>
          </w:tcPr>
          <w:p w:rsidR="00A9094A" w:rsidRDefault="00A9094A" w14:paraId="6D6CDFA4" w14:textId="0CFD6361">
            <w:pPr>
              <w:rPr>
                <w:rFonts w:eastAsia="Times New Roman"/>
              </w:rPr>
            </w:pPr>
            <w:r w:rsidRPr="31E53701" w:rsidR="3E7ADCBF">
              <w:rPr>
                <w:rFonts w:eastAsia="Times New Roman"/>
              </w:rPr>
              <w:t xml:space="preserve">Cadastro de produtos com valores </w:t>
            </w:r>
            <w:r w:rsidRPr="31E53701" w:rsidR="56A33CD6">
              <w:rPr>
                <w:rFonts w:eastAsia="Times New Roman"/>
              </w:rPr>
              <w:t>entre 50,00 e 150,00</w:t>
            </w:r>
          </w:p>
        </w:tc>
        <w:tc>
          <w:tcPr>
            <w:tcW w:w="1043" w:type="dxa"/>
            <w:tcMar/>
          </w:tcPr>
          <w:p w:rsidR="00A9094A" w:rsidRDefault="00A9094A" w14:paraId="04CC7DE8" w14:textId="711A995E">
            <w:pPr>
              <w:rPr>
                <w:rFonts w:eastAsia="Times New Roman"/>
              </w:rPr>
            </w:pPr>
            <w:r w:rsidRPr="31E53701" w:rsidR="56A33CD6">
              <w:rPr>
                <w:rFonts w:eastAsia="Times New Roman"/>
              </w:rPr>
              <w:t>v</w:t>
            </w:r>
            <w:r w:rsidRPr="31E53701" w:rsidR="62A1D044">
              <w:rPr>
                <w:rFonts w:eastAsia="Times New Roman"/>
              </w:rPr>
              <w:t>á</w:t>
            </w:r>
            <w:r w:rsidRPr="31E53701" w:rsidR="56A33CD6">
              <w:rPr>
                <w:rFonts w:eastAsia="Times New Roman"/>
              </w:rPr>
              <w:t>lido</w:t>
            </w:r>
          </w:p>
        </w:tc>
      </w:tr>
      <w:tr w:rsidR="00A9094A" w:rsidTr="31E53701" w14:paraId="7000C1A5" w14:textId="77777777">
        <w:trPr>
          <w:trHeight w:val="567"/>
        </w:trPr>
        <w:tc>
          <w:tcPr>
            <w:tcW w:w="983" w:type="dxa"/>
            <w:tcMar/>
          </w:tcPr>
          <w:p w:rsidR="00A9094A" w:rsidRDefault="00A9094A" w14:paraId="121ED415" w14:textId="462B3AE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7" w:type="dxa"/>
            <w:tcMar/>
          </w:tcPr>
          <w:p w:rsidR="00A9094A" w:rsidRDefault="00A9094A" w14:paraId="08A282F0" w14:textId="78A07A7E">
            <w:pPr>
              <w:rPr>
                <w:rFonts w:eastAsia="Times New Roman"/>
              </w:rPr>
            </w:pPr>
            <w:r w:rsidRPr="31E53701" w:rsidR="4415F2B3">
              <w:rPr>
                <w:rFonts w:eastAsia="Times New Roman"/>
              </w:rPr>
              <w:t>RN02</w:t>
            </w:r>
          </w:p>
        </w:tc>
        <w:tc>
          <w:tcPr>
            <w:tcW w:w="5610" w:type="dxa"/>
            <w:tcMar/>
          </w:tcPr>
          <w:p w:rsidR="00A9094A" w:rsidRDefault="00A9094A" w14:paraId="43BAE1AD" w14:textId="0FEAB4E5">
            <w:pPr>
              <w:rPr>
                <w:rFonts w:eastAsia="Times New Roman"/>
              </w:rPr>
            </w:pPr>
            <w:r w:rsidRPr="31E53701" w:rsidR="4415F2B3">
              <w:rPr>
                <w:rFonts w:eastAsia="Times New Roman"/>
              </w:rPr>
              <w:t>Renovação de cadastro de produtos cadastrados há mais de 90 dias</w:t>
            </w:r>
          </w:p>
        </w:tc>
        <w:tc>
          <w:tcPr>
            <w:tcW w:w="1043" w:type="dxa"/>
            <w:tcMar/>
          </w:tcPr>
          <w:p w:rsidR="00A9094A" w:rsidRDefault="00A9094A" w14:paraId="73707E97" w14:textId="131D84AB">
            <w:pPr>
              <w:rPr>
                <w:rFonts w:eastAsia="Times New Roman"/>
              </w:rPr>
            </w:pPr>
            <w:r w:rsidRPr="31E53701" w:rsidR="188FC8B2">
              <w:rPr>
                <w:rFonts w:eastAsia="Times New Roman"/>
              </w:rPr>
              <w:t>v</w:t>
            </w:r>
            <w:r w:rsidRPr="31E53701" w:rsidR="44F6F512">
              <w:rPr>
                <w:rFonts w:eastAsia="Times New Roman"/>
              </w:rPr>
              <w:t>á</w:t>
            </w:r>
            <w:r w:rsidRPr="31E53701" w:rsidR="188FC8B2">
              <w:rPr>
                <w:rFonts w:eastAsia="Times New Roman"/>
              </w:rPr>
              <w:t>lido</w:t>
            </w:r>
          </w:p>
        </w:tc>
      </w:tr>
      <w:tr w:rsidR="00A9094A" w:rsidTr="31E53701" w14:paraId="3A09824B" w14:textId="77777777">
        <w:trPr>
          <w:trHeight w:val="567"/>
        </w:trPr>
        <w:tc>
          <w:tcPr>
            <w:tcW w:w="983" w:type="dxa"/>
            <w:tcMar/>
          </w:tcPr>
          <w:p w:rsidR="00A9094A" w:rsidRDefault="00A9094A" w14:paraId="6811BFFD" w14:textId="058CBB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7" w:type="dxa"/>
            <w:tcMar/>
          </w:tcPr>
          <w:p w:rsidR="31E53701" w:rsidP="31E53701" w:rsidRDefault="31E53701" w14:paraId="3E47EAD4" w14:textId="78A07A7E">
            <w:pPr>
              <w:rPr>
                <w:rFonts w:eastAsia="Times New Roman"/>
              </w:rPr>
            </w:pPr>
            <w:r w:rsidRPr="31E53701" w:rsidR="31E53701">
              <w:rPr>
                <w:rFonts w:eastAsia="Times New Roman"/>
              </w:rPr>
              <w:t>RN02</w:t>
            </w:r>
          </w:p>
        </w:tc>
        <w:tc>
          <w:tcPr>
            <w:tcW w:w="5610" w:type="dxa"/>
            <w:tcMar/>
          </w:tcPr>
          <w:p w:rsidR="31E53701" w:rsidP="31E53701" w:rsidRDefault="31E53701" w14:paraId="773B3980" w14:textId="5B0A1655">
            <w:pPr>
              <w:rPr>
                <w:rFonts w:eastAsia="Times New Roman"/>
              </w:rPr>
            </w:pPr>
            <w:r w:rsidRPr="31E53701" w:rsidR="31E53701">
              <w:rPr>
                <w:rFonts w:eastAsia="Times New Roman"/>
              </w:rPr>
              <w:t xml:space="preserve">Renovação de cadastro de produtos cadastrados há </w:t>
            </w:r>
            <w:r w:rsidRPr="31E53701" w:rsidR="1D09D397">
              <w:rPr>
                <w:rFonts w:eastAsia="Times New Roman"/>
              </w:rPr>
              <w:t>menos</w:t>
            </w:r>
            <w:r w:rsidRPr="31E53701" w:rsidR="31E53701">
              <w:rPr>
                <w:rFonts w:eastAsia="Times New Roman"/>
              </w:rPr>
              <w:t xml:space="preserve"> de 90 dias</w:t>
            </w:r>
          </w:p>
        </w:tc>
        <w:tc>
          <w:tcPr>
            <w:tcW w:w="1043" w:type="dxa"/>
            <w:tcMar/>
          </w:tcPr>
          <w:p w:rsidR="00A9094A" w:rsidRDefault="00A9094A" w14:paraId="5A4FB973" w14:textId="36E49F64">
            <w:pPr>
              <w:rPr>
                <w:rFonts w:eastAsia="Times New Roman"/>
              </w:rPr>
            </w:pPr>
            <w:r w:rsidRPr="31E53701" w:rsidR="2D8C2EF4">
              <w:rPr>
                <w:rFonts w:eastAsia="Times New Roman"/>
              </w:rPr>
              <w:t>inv</w:t>
            </w:r>
            <w:r w:rsidRPr="31E53701" w:rsidR="1275A26A">
              <w:rPr>
                <w:rFonts w:eastAsia="Times New Roman"/>
              </w:rPr>
              <w:t>á</w:t>
            </w:r>
            <w:r w:rsidRPr="31E53701" w:rsidR="2D8C2EF4">
              <w:rPr>
                <w:rFonts w:eastAsia="Times New Roman"/>
              </w:rPr>
              <w:t>lido</w:t>
            </w:r>
          </w:p>
        </w:tc>
      </w:tr>
      <w:tr w:rsidR="00A9094A" w:rsidTr="31E53701" w14:paraId="5655566F" w14:textId="77777777">
        <w:trPr>
          <w:trHeight w:val="567"/>
        </w:trPr>
        <w:tc>
          <w:tcPr>
            <w:tcW w:w="983" w:type="dxa"/>
            <w:tcMar/>
          </w:tcPr>
          <w:p w:rsidR="00A9094A" w:rsidRDefault="00A9094A" w14:paraId="19D83AE9" w14:textId="2F5B1B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7" w:type="dxa"/>
            <w:tcMar/>
          </w:tcPr>
          <w:p w:rsidR="00A9094A" w:rsidRDefault="00A9094A" w14:paraId="3281A2AF" w14:textId="6194B92A">
            <w:pPr>
              <w:rPr>
                <w:rFonts w:eastAsia="Times New Roman"/>
              </w:rPr>
            </w:pPr>
            <w:r w:rsidRPr="31E53701" w:rsidR="3E27B38C">
              <w:rPr>
                <w:rFonts w:eastAsia="Times New Roman"/>
              </w:rPr>
              <w:t>RN03</w:t>
            </w:r>
          </w:p>
        </w:tc>
        <w:tc>
          <w:tcPr>
            <w:tcW w:w="5610" w:type="dxa"/>
            <w:tcMar/>
          </w:tcPr>
          <w:p w:rsidR="00A9094A" w:rsidRDefault="00A9094A" w14:paraId="1758B0F3" w14:textId="513797EA">
            <w:pPr>
              <w:rPr>
                <w:rFonts w:eastAsia="Times New Roman"/>
              </w:rPr>
            </w:pPr>
            <w:r w:rsidRPr="31E53701" w:rsidR="3E27B38C">
              <w:rPr>
                <w:rFonts w:eastAsia="Times New Roman"/>
              </w:rPr>
              <w:t xml:space="preserve">Cadastrar </w:t>
            </w:r>
            <w:r w:rsidRPr="31E53701" w:rsidR="3E27B38C">
              <w:rPr>
                <w:rFonts w:eastAsia="Times New Roman"/>
              </w:rPr>
              <w:t>mais</w:t>
            </w:r>
            <w:r w:rsidRPr="31E53701" w:rsidR="3E27B38C">
              <w:rPr>
                <w:rFonts w:eastAsia="Times New Roman"/>
              </w:rPr>
              <w:t xml:space="preserve"> de 150 itens por vez</w:t>
            </w:r>
          </w:p>
        </w:tc>
        <w:tc>
          <w:tcPr>
            <w:tcW w:w="1043" w:type="dxa"/>
            <w:tcMar/>
          </w:tcPr>
          <w:p w:rsidR="00A9094A" w:rsidRDefault="00A9094A" w14:paraId="40890583" w14:textId="16F08988">
            <w:pPr>
              <w:rPr>
                <w:rFonts w:eastAsia="Times New Roman"/>
              </w:rPr>
            </w:pPr>
            <w:r w:rsidRPr="31E53701" w:rsidR="3E27B38C">
              <w:rPr>
                <w:rFonts w:eastAsia="Times New Roman"/>
              </w:rPr>
              <w:t>inv</w:t>
            </w:r>
            <w:r w:rsidRPr="31E53701" w:rsidR="6B407114">
              <w:rPr>
                <w:rFonts w:eastAsia="Times New Roman"/>
              </w:rPr>
              <w:t>á</w:t>
            </w:r>
            <w:r w:rsidRPr="31E53701" w:rsidR="3E27B38C">
              <w:rPr>
                <w:rFonts w:eastAsia="Times New Roman"/>
              </w:rPr>
              <w:t>lido</w:t>
            </w:r>
          </w:p>
        </w:tc>
      </w:tr>
      <w:tr w:rsidR="00A9094A" w:rsidTr="31E53701" w14:paraId="79308FB2" w14:textId="77777777">
        <w:trPr>
          <w:trHeight w:val="567"/>
        </w:trPr>
        <w:tc>
          <w:tcPr>
            <w:tcW w:w="983" w:type="dxa"/>
            <w:tcMar/>
          </w:tcPr>
          <w:p w:rsidR="00A9094A" w:rsidRDefault="00A9094A" w14:paraId="22E1D211" w14:textId="37979D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7" w:type="dxa"/>
            <w:tcMar/>
          </w:tcPr>
          <w:p w:rsidR="00A9094A" w:rsidRDefault="00A9094A" w14:paraId="7F1871F6" w14:textId="4F7CBCFF">
            <w:pPr>
              <w:rPr>
                <w:rFonts w:eastAsia="Times New Roman"/>
              </w:rPr>
            </w:pPr>
            <w:r w:rsidRPr="31E53701" w:rsidR="3FDE663C">
              <w:rPr>
                <w:rFonts w:eastAsia="Times New Roman"/>
              </w:rPr>
              <w:t>RN03</w:t>
            </w:r>
          </w:p>
        </w:tc>
        <w:tc>
          <w:tcPr>
            <w:tcW w:w="5610" w:type="dxa"/>
            <w:tcMar/>
          </w:tcPr>
          <w:p w:rsidR="00A9094A" w:rsidRDefault="00A9094A" w14:paraId="4C44A5AD" w14:textId="2BB62357">
            <w:pPr>
              <w:rPr>
                <w:rFonts w:eastAsia="Times New Roman"/>
              </w:rPr>
            </w:pPr>
            <w:r w:rsidRPr="31E53701" w:rsidR="3FDE663C">
              <w:rPr>
                <w:rFonts w:eastAsia="Times New Roman"/>
              </w:rPr>
              <w:t>Cadastrar até 150 itens por vez</w:t>
            </w:r>
          </w:p>
        </w:tc>
        <w:tc>
          <w:tcPr>
            <w:tcW w:w="1043" w:type="dxa"/>
            <w:tcMar/>
          </w:tcPr>
          <w:p w:rsidR="00A9094A" w:rsidRDefault="00A9094A" w14:paraId="0094ACFA" w14:textId="53335C5B">
            <w:pPr>
              <w:rPr>
                <w:rFonts w:eastAsia="Times New Roman"/>
              </w:rPr>
            </w:pPr>
            <w:r w:rsidRPr="31E53701" w:rsidR="3FDE663C">
              <w:rPr>
                <w:rFonts w:eastAsia="Times New Roman"/>
              </w:rPr>
              <w:t>v</w:t>
            </w:r>
            <w:r w:rsidRPr="31E53701" w:rsidR="6681C006">
              <w:rPr>
                <w:rFonts w:eastAsia="Times New Roman"/>
              </w:rPr>
              <w:t>á</w:t>
            </w:r>
            <w:r w:rsidRPr="31E53701" w:rsidR="3FDE663C">
              <w:rPr>
                <w:rFonts w:eastAsia="Times New Roman"/>
              </w:rPr>
              <w:t>lido</w:t>
            </w:r>
          </w:p>
        </w:tc>
      </w:tr>
      <w:tr w:rsidR="00A9094A" w:rsidTr="31E53701" w14:paraId="43089B57" w14:textId="77777777">
        <w:trPr>
          <w:trHeight w:val="567"/>
        </w:trPr>
        <w:tc>
          <w:tcPr>
            <w:tcW w:w="983" w:type="dxa"/>
            <w:tcMar/>
          </w:tcPr>
          <w:p w:rsidR="00A9094A" w:rsidRDefault="00A9094A" w14:paraId="0EA26796" w14:textId="3E8AB1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7" w:type="dxa"/>
            <w:tcMar/>
          </w:tcPr>
          <w:p w:rsidR="31E53701" w:rsidP="31E53701" w:rsidRDefault="31E53701" w14:paraId="7E439675" w14:textId="448354B8">
            <w:pPr>
              <w:rPr>
                <w:rFonts w:eastAsia="Times New Roman"/>
              </w:rPr>
            </w:pPr>
            <w:r w:rsidRPr="31E53701" w:rsidR="31E53701">
              <w:rPr>
                <w:rFonts w:eastAsia="Times New Roman"/>
              </w:rPr>
              <w:t>RN04</w:t>
            </w:r>
          </w:p>
        </w:tc>
        <w:tc>
          <w:tcPr>
            <w:tcW w:w="5610" w:type="dxa"/>
            <w:tcMar/>
          </w:tcPr>
          <w:p w:rsidR="31E53701" w:rsidP="31E53701" w:rsidRDefault="31E53701" w14:paraId="045C6939" w14:textId="53EB232A">
            <w:pPr>
              <w:rPr>
                <w:rFonts w:eastAsia="Times New Roman"/>
              </w:rPr>
            </w:pPr>
            <w:r w:rsidRPr="31E53701" w:rsidR="31E53701">
              <w:rPr>
                <w:rFonts w:eastAsia="Times New Roman"/>
              </w:rPr>
              <w:t>Administrador não autenticado realizar cadastro de produtos</w:t>
            </w:r>
          </w:p>
        </w:tc>
        <w:tc>
          <w:tcPr>
            <w:tcW w:w="1043" w:type="dxa"/>
            <w:tcMar/>
          </w:tcPr>
          <w:p w:rsidR="31E53701" w:rsidP="31E53701" w:rsidRDefault="31E53701" w14:paraId="43C8204C" w14:textId="7E13CA1D">
            <w:pPr>
              <w:rPr>
                <w:rFonts w:eastAsia="Times New Roman"/>
              </w:rPr>
            </w:pPr>
            <w:r w:rsidRPr="31E53701" w:rsidR="31E53701">
              <w:rPr>
                <w:rFonts w:eastAsia="Times New Roman"/>
              </w:rPr>
              <w:t>inv</w:t>
            </w:r>
            <w:r w:rsidRPr="31E53701" w:rsidR="46BECC07">
              <w:rPr>
                <w:rFonts w:eastAsia="Times New Roman"/>
              </w:rPr>
              <w:t>á</w:t>
            </w:r>
            <w:r w:rsidRPr="31E53701" w:rsidR="31E53701">
              <w:rPr>
                <w:rFonts w:eastAsia="Times New Roman"/>
              </w:rPr>
              <w:t>lido</w:t>
            </w:r>
          </w:p>
        </w:tc>
      </w:tr>
      <w:tr w:rsidR="00A9094A" w:rsidTr="31E53701" w14:paraId="269DF82D" w14:textId="77777777">
        <w:trPr>
          <w:trHeight w:val="567"/>
        </w:trPr>
        <w:tc>
          <w:tcPr>
            <w:tcW w:w="983" w:type="dxa"/>
            <w:tcMar/>
          </w:tcPr>
          <w:p w:rsidR="00A9094A" w:rsidRDefault="00A9094A" w14:paraId="5A565F04" w14:textId="1819F9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997" w:type="dxa"/>
            <w:tcMar/>
          </w:tcPr>
          <w:p w:rsidR="31E53701" w:rsidP="31E53701" w:rsidRDefault="31E53701" w14:paraId="5A1A3CEA" w14:textId="06DBCEB2">
            <w:pPr>
              <w:rPr>
                <w:rFonts w:eastAsia="Times New Roman"/>
              </w:rPr>
            </w:pPr>
            <w:r w:rsidRPr="31E53701" w:rsidR="31E53701">
              <w:rPr>
                <w:rFonts w:eastAsia="Times New Roman"/>
              </w:rPr>
              <w:t>RN04</w:t>
            </w:r>
          </w:p>
        </w:tc>
        <w:tc>
          <w:tcPr>
            <w:tcW w:w="5610" w:type="dxa"/>
            <w:tcMar/>
          </w:tcPr>
          <w:p w:rsidR="31E53701" w:rsidP="31E53701" w:rsidRDefault="31E53701" w14:paraId="6B7804AC" w14:textId="7122E7E0">
            <w:pPr>
              <w:rPr>
                <w:rFonts w:eastAsia="Times New Roman"/>
              </w:rPr>
            </w:pPr>
            <w:r w:rsidRPr="31E53701" w:rsidR="31E53701">
              <w:rPr>
                <w:rFonts w:eastAsia="Times New Roman"/>
              </w:rPr>
              <w:t>Administrador</w:t>
            </w:r>
            <w:r w:rsidRPr="31E53701" w:rsidR="31E53701">
              <w:rPr>
                <w:rFonts w:eastAsia="Times New Roman"/>
              </w:rPr>
              <w:t xml:space="preserve"> autenticado realizar cadastro de produtos</w:t>
            </w:r>
          </w:p>
        </w:tc>
        <w:tc>
          <w:tcPr>
            <w:tcW w:w="1043" w:type="dxa"/>
            <w:tcMar/>
          </w:tcPr>
          <w:p w:rsidR="31E53701" w:rsidP="31E53701" w:rsidRDefault="31E53701" w14:paraId="318F3BD5" w14:textId="4022539D">
            <w:pPr>
              <w:rPr>
                <w:rFonts w:eastAsia="Times New Roman"/>
              </w:rPr>
            </w:pPr>
            <w:r w:rsidRPr="31E53701" w:rsidR="31E53701">
              <w:rPr>
                <w:rFonts w:eastAsia="Times New Roman"/>
              </w:rPr>
              <w:t>v</w:t>
            </w:r>
            <w:r w:rsidRPr="31E53701" w:rsidR="0F95D06B">
              <w:rPr>
                <w:rFonts w:eastAsia="Times New Roman"/>
              </w:rPr>
              <w:t>á</w:t>
            </w:r>
            <w:r w:rsidRPr="31E53701" w:rsidR="31E53701">
              <w:rPr>
                <w:rFonts w:eastAsia="Times New Roman"/>
              </w:rPr>
              <w:t>lido</w:t>
            </w:r>
          </w:p>
        </w:tc>
      </w:tr>
      <w:tr w:rsidR="00A9094A" w:rsidTr="31E53701" w14:paraId="6B9BC13D" w14:textId="77777777">
        <w:trPr>
          <w:trHeight w:val="567"/>
        </w:trPr>
        <w:tc>
          <w:tcPr>
            <w:tcW w:w="983" w:type="dxa"/>
            <w:tcMar/>
          </w:tcPr>
          <w:p w:rsidR="00A9094A" w:rsidRDefault="00A9094A" w14:paraId="0BB97CE1" w14:textId="684B69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997" w:type="dxa"/>
            <w:tcMar/>
          </w:tcPr>
          <w:p w:rsidR="00A9094A" w:rsidRDefault="00A9094A" w14:paraId="65F88693" w14:textId="2FBABFB7">
            <w:pPr>
              <w:rPr>
                <w:rFonts w:eastAsia="Times New Roman"/>
              </w:rPr>
            </w:pPr>
            <w:r w:rsidRPr="31E53701" w:rsidR="3B8B8C7F">
              <w:rPr>
                <w:rFonts w:eastAsia="Times New Roman"/>
              </w:rPr>
              <w:t>RN02</w:t>
            </w:r>
          </w:p>
        </w:tc>
        <w:tc>
          <w:tcPr>
            <w:tcW w:w="5610" w:type="dxa"/>
            <w:tcMar/>
          </w:tcPr>
          <w:p w:rsidR="00A9094A" w:rsidRDefault="00A9094A" w14:paraId="0A4F9025" w14:textId="3F54030C">
            <w:pPr>
              <w:rPr>
                <w:rFonts w:eastAsia="Times New Roman"/>
              </w:rPr>
            </w:pPr>
            <w:r w:rsidRPr="31E53701" w:rsidR="3B8B8C7F">
              <w:rPr>
                <w:rFonts w:eastAsia="Times New Roman"/>
              </w:rPr>
              <w:t>Produtos cadastrados a mais de 90 dias não são renovados</w:t>
            </w:r>
          </w:p>
        </w:tc>
        <w:tc>
          <w:tcPr>
            <w:tcW w:w="1043" w:type="dxa"/>
            <w:tcMar/>
          </w:tcPr>
          <w:p w:rsidR="00A9094A" w:rsidRDefault="00A9094A" w14:paraId="29598DA5" w14:textId="4E6BA312">
            <w:pPr>
              <w:rPr>
                <w:rFonts w:eastAsia="Times New Roman"/>
              </w:rPr>
            </w:pPr>
            <w:r w:rsidRPr="31E53701" w:rsidR="3B8B8C7F">
              <w:rPr>
                <w:rFonts w:eastAsia="Times New Roman"/>
              </w:rPr>
              <w:t>inv</w:t>
            </w:r>
            <w:r w:rsidRPr="31E53701" w:rsidR="55DE9B44">
              <w:rPr>
                <w:rFonts w:eastAsia="Times New Roman"/>
              </w:rPr>
              <w:t>á</w:t>
            </w:r>
            <w:r w:rsidRPr="31E53701" w:rsidR="3B8B8C7F">
              <w:rPr>
                <w:rFonts w:eastAsia="Times New Roman"/>
              </w:rPr>
              <w:t>lido</w:t>
            </w:r>
          </w:p>
        </w:tc>
      </w:tr>
      <w:tr w:rsidR="00A9094A" w:rsidTr="31E53701" w14:paraId="132CD0DD" w14:textId="77777777">
        <w:trPr>
          <w:trHeight w:val="567"/>
        </w:trPr>
        <w:tc>
          <w:tcPr>
            <w:tcW w:w="983" w:type="dxa"/>
            <w:tcMar/>
          </w:tcPr>
          <w:p w:rsidR="00A9094A" w:rsidRDefault="00A9094A" w14:paraId="51672A91" w14:textId="7F5C6F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997" w:type="dxa"/>
            <w:tcMar/>
          </w:tcPr>
          <w:p w:rsidR="00A9094A" w:rsidRDefault="00A9094A" w14:paraId="7DD8EFFD" w14:textId="5CD08CE5">
            <w:pPr>
              <w:rPr>
                <w:rFonts w:eastAsia="Times New Roman"/>
              </w:rPr>
            </w:pPr>
            <w:r w:rsidRPr="31E53701" w:rsidR="7BD52ACC">
              <w:rPr>
                <w:rFonts w:eastAsia="Times New Roman"/>
              </w:rPr>
              <w:t>RN01</w:t>
            </w:r>
          </w:p>
        </w:tc>
        <w:tc>
          <w:tcPr>
            <w:tcW w:w="5610" w:type="dxa"/>
            <w:tcMar/>
          </w:tcPr>
          <w:p w:rsidR="00A9094A" w:rsidRDefault="00A9094A" w14:paraId="067BABA8" w14:textId="3D04F0E5">
            <w:pPr>
              <w:rPr>
                <w:rFonts w:eastAsia="Times New Roman"/>
              </w:rPr>
            </w:pPr>
            <w:r w:rsidRPr="31E53701" w:rsidR="7BD52ACC">
              <w:rPr>
                <w:rFonts w:eastAsia="Times New Roman"/>
              </w:rPr>
              <w:t>Cadastro de produtos entre 50,00 e 150,00 bloqueados</w:t>
            </w:r>
          </w:p>
        </w:tc>
        <w:tc>
          <w:tcPr>
            <w:tcW w:w="1043" w:type="dxa"/>
            <w:tcMar/>
          </w:tcPr>
          <w:p w:rsidR="00A9094A" w:rsidRDefault="00A9094A" w14:paraId="5175117D" w14:textId="6DF1405C">
            <w:pPr>
              <w:rPr>
                <w:rFonts w:eastAsia="Times New Roman"/>
              </w:rPr>
            </w:pPr>
            <w:r w:rsidRPr="31E53701" w:rsidR="7BD52ACC">
              <w:rPr>
                <w:rFonts w:eastAsia="Times New Roman"/>
              </w:rPr>
              <w:t>i</w:t>
            </w:r>
            <w:r w:rsidRPr="31E53701" w:rsidR="7884A631">
              <w:rPr>
                <w:rFonts w:eastAsia="Times New Roman"/>
              </w:rPr>
              <w:t>nvá</w:t>
            </w:r>
            <w:r w:rsidRPr="31E53701" w:rsidR="7BD52ACC">
              <w:rPr>
                <w:rFonts w:eastAsia="Times New Roman"/>
              </w:rPr>
              <w:t>lido</w:t>
            </w:r>
          </w:p>
        </w:tc>
      </w:tr>
    </w:tbl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:rsidTr="00A9094A" w14:paraId="4A0B7D8C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A9094A" w:rsidP="004C7679" w:rsidRDefault="00A9094A" w14:paraId="05F7AA5E" w14:textId="0157893D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Mapa de risco</w:t>
            </w:r>
          </w:p>
        </w:tc>
        <w:tc>
          <w:tcPr>
            <w:tcW w:w="0" w:type="auto"/>
            <w:vAlign w:val="center"/>
            <w:hideMark/>
          </w:tcPr>
          <w:p w:rsidR="00A9094A" w:rsidP="004C7679" w:rsidRDefault="00A9094A" w14:paraId="094F80C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A9094A" w:rsidRDefault="00A9094A" w14:paraId="4E9D5CA3" w14:textId="16388C74">
      <w:pPr>
        <w:rPr>
          <w:rFonts w:eastAsia="Times New Roman"/>
        </w:rPr>
      </w:pPr>
    </w:p>
    <w:tbl>
      <w:tblPr>
        <w:tblW w:w="9070" w:type="dxa"/>
        <w:tblInd w:w="5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371454" w:rsidTr="416D90CA" w14:paraId="59C80F4E" w14:textId="77777777">
        <w:trPr>
          <w:trHeight w:val="567"/>
        </w:trPr>
        <w:tc>
          <w:tcPr>
            <w:tcW w:w="4535" w:type="dxa"/>
            <w:tcMar/>
          </w:tcPr>
          <w:p w:rsidR="00371454" w:rsidP="00A9094A" w:rsidRDefault="00371454" w14:paraId="5655E662" w14:textId="5C3554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4535" w:type="dxa"/>
            <w:shd w:val="clear" w:color="auto" w:fill="auto"/>
            <w:tcMar/>
          </w:tcPr>
          <w:p w:rsidR="00371454" w:rsidP="00A9094A" w:rsidRDefault="00371454" w14:paraId="38741EA2" w14:textId="1FBEBF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:rsidTr="416D90CA" w14:paraId="529EFE2E" w14:textId="3889FB42">
        <w:trPr>
          <w:trHeight w:val="1134"/>
        </w:trPr>
        <w:tc>
          <w:tcPr>
            <w:tcW w:w="4535" w:type="dxa"/>
            <w:tcMar/>
          </w:tcPr>
          <w:p w:rsidR="00A9094A" w:rsidP="31E53701" w:rsidRDefault="00A9094A" w14:paraId="15097D60" w14:textId="1FED3F8D">
            <w:pPr>
              <w:rPr>
                <w:rFonts w:eastAsia="Times New Roman"/>
              </w:rPr>
            </w:pPr>
            <w:r w:rsidRPr="31E53701" w:rsidR="2A655B2F">
              <w:rPr>
                <w:rFonts w:eastAsia="Times New Roman"/>
              </w:rPr>
              <w:t>CT03 - Cadastro de produtos com valores entre 50,00 e 150,00</w:t>
            </w:r>
          </w:p>
          <w:p w:rsidR="00A9094A" w:rsidP="31E53701" w:rsidRDefault="00A9094A" w14:paraId="7835DF89" w14:textId="275A5C03">
            <w:pPr>
              <w:rPr>
                <w:rFonts w:eastAsia="Times New Roman"/>
              </w:rPr>
            </w:pPr>
            <w:r w:rsidRPr="416D90CA" w:rsidR="604131CA">
              <w:rPr>
                <w:rFonts w:eastAsia="Times New Roman"/>
              </w:rPr>
              <w:t>CT07 - Cadastrar até 150 itens por vez</w:t>
            </w:r>
          </w:p>
          <w:p w:rsidR="00A9094A" w:rsidP="00A9094A" w:rsidRDefault="00A9094A" w14:paraId="6E3DC442" w14:textId="1B42FC8A">
            <w:pPr>
              <w:rPr>
                <w:rFonts w:eastAsia="Times New Roman"/>
              </w:rPr>
            </w:pPr>
          </w:p>
        </w:tc>
        <w:tc>
          <w:tcPr>
            <w:tcW w:w="4535" w:type="dxa"/>
            <w:shd w:val="clear" w:color="auto" w:fill="auto"/>
            <w:tcMar/>
          </w:tcPr>
          <w:p w:rsidR="00A9094A" w:rsidP="31E53701" w:rsidRDefault="00A9094A" w14:paraId="369C9586" w14:textId="55E508A2">
            <w:pPr>
              <w:rPr>
                <w:rFonts w:eastAsia="Times New Roman"/>
              </w:rPr>
            </w:pPr>
            <w:r w:rsidRPr="31E53701" w:rsidR="2A655B2F">
              <w:rPr>
                <w:rFonts w:eastAsia="Times New Roman"/>
              </w:rPr>
              <w:t>CT04 - Renovação de cadastro de produtos cadastrados há mais de 90 dias</w:t>
            </w:r>
          </w:p>
          <w:p w:rsidR="00A9094A" w:rsidP="31E53701" w:rsidRDefault="00A9094A" w14:paraId="2A842D76" w14:textId="7D98AFDB">
            <w:pPr>
              <w:rPr>
                <w:rFonts w:eastAsia="Times New Roman"/>
              </w:rPr>
            </w:pPr>
            <w:r w:rsidRPr="416D90CA" w:rsidR="086AE504">
              <w:rPr>
                <w:rFonts w:eastAsia="Times New Roman"/>
              </w:rPr>
              <w:t>CT08 - Administrador não autenticado realizar cadastro de produtos</w:t>
            </w:r>
          </w:p>
          <w:p w:rsidR="551B1A81" w:rsidP="416D90CA" w:rsidRDefault="551B1A81" w14:paraId="505A795F" w14:textId="2D55551F">
            <w:pPr>
              <w:rPr>
                <w:rFonts w:eastAsia="Times New Roman"/>
              </w:rPr>
            </w:pPr>
            <w:r w:rsidRPr="416D90CA" w:rsidR="551B1A81">
              <w:rPr>
                <w:rFonts w:eastAsia="Times New Roman"/>
              </w:rPr>
              <w:t>CT09 - Administrador autenticado realizar cadastro de produtos</w:t>
            </w:r>
          </w:p>
          <w:p w:rsidR="7788D78B" w:rsidP="416D90CA" w:rsidRDefault="7788D78B" w14:paraId="4068FA23" w14:textId="22D6E803">
            <w:pPr>
              <w:rPr>
                <w:rFonts w:eastAsia="Times New Roman"/>
              </w:rPr>
            </w:pPr>
            <w:r w:rsidRPr="416D90CA" w:rsidR="7788D78B">
              <w:rPr>
                <w:rFonts w:eastAsia="Times New Roman"/>
              </w:rPr>
              <w:t>CT10 - Produtos cadastrados a mais de 90 dias não são renovados</w:t>
            </w:r>
          </w:p>
          <w:p w:rsidR="416D90CA" w:rsidP="416D90CA" w:rsidRDefault="416D90CA" w14:paraId="513B3D9A" w14:textId="0A1F8F5E">
            <w:pPr>
              <w:rPr>
                <w:rFonts w:eastAsia="Times New Roman"/>
              </w:rPr>
            </w:pPr>
          </w:p>
          <w:p w:rsidR="00A9094A" w:rsidP="00A9094A" w:rsidRDefault="00A9094A" w14:paraId="2078F6EF" w14:textId="7FC1E8CA">
            <w:pPr>
              <w:rPr>
                <w:rFonts w:eastAsia="Times New Roman"/>
              </w:rPr>
            </w:pPr>
          </w:p>
        </w:tc>
      </w:tr>
      <w:tr w:rsidR="00A9094A" w:rsidTr="416D90CA" w14:paraId="3D513EEA" w14:textId="77777777">
        <w:trPr>
          <w:trHeight w:val="567"/>
        </w:trPr>
        <w:tc>
          <w:tcPr>
            <w:tcW w:w="4535" w:type="dxa"/>
            <w:shd w:val="clear" w:color="auto" w:fill="auto"/>
            <w:tcMar/>
          </w:tcPr>
          <w:p w:rsidR="00A9094A" w:rsidP="00A9094A" w:rsidRDefault="00371454" w14:paraId="7BEC2EF7" w14:textId="78DA66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4535" w:type="dxa"/>
            <w:tcMar/>
          </w:tcPr>
          <w:p w:rsidR="00A9094A" w:rsidP="00A9094A" w:rsidRDefault="00371454" w14:paraId="4E1601D6" w14:textId="535E08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:rsidTr="416D90CA" w14:paraId="1CB519B5" w14:textId="77777777">
        <w:trPr>
          <w:trHeight w:val="1134"/>
        </w:trPr>
        <w:tc>
          <w:tcPr>
            <w:tcW w:w="4535" w:type="dxa"/>
            <w:shd w:val="clear" w:color="auto" w:fill="auto"/>
            <w:tcMar/>
          </w:tcPr>
          <w:p w:rsidR="00371454" w:rsidP="31E53701" w:rsidRDefault="00371454" w14:noSpellErr="1" w14:paraId="1FE97EF7" w14:textId="69CA3183">
            <w:pPr>
              <w:rPr>
                <w:rFonts w:eastAsia="Times New Roman"/>
              </w:rPr>
            </w:pPr>
            <w:r w:rsidRPr="31E53701" w:rsidR="00371454">
              <w:rPr>
                <w:rFonts w:eastAsia="Times New Roman"/>
              </w:rPr>
              <w:t>CT01</w:t>
            </w:r>
            <w:r w:rsidRPr="31E53701" w:rsidR="00892CB0">
              <w:rPr>
                <w:rFonts w:eastAsia="Times New Roman"/>
              </w:rPr>
              <w:t xml:space="preserve"> - </w:t>
            </w:r>
            <w:r w:rsidRPr="31E53701" w:rsidR="00892CB0">
              <w:rPr>
                <w:rFonts w:eastAsia="Times New Roman"/>
              </w:rPr>
              <w:t>Cadastro de produtos com valores maiores que 150,00</w:t>
            </w:r>
          </w:p>
          <w:p w:rsidR="00371454" w:rsidP="31E53701" w:rsidRDefault="00371454" w14:paraId="46FD0367" w14:textId="09A22B26">
            <w:pPr>
              <w:rPr>
                <w:rFonts w:eastAsia="Times New Roman"/>
              </w:rPr>
            </w:pPr>
            <w:r w:rsidRPr="31E53701" w:rsidR="336AE8D3">
              <w:rPr>
                <w:rFonts w:eastAsia="Times New Roman"/>
              </w:rPr>
              <w:t>CT02 - Cadastro de produtos com valores menores que 50,00</w:t>
            </w:r>
          </w:p>
          <w:p w:rsidR="00371454" w:rsidP="31E53701" w:rsidRDefault="00371454" w14:paraId="11256F66" w14:textId="424B62B0">
            <w:pPr>
              <w:rPr>
                <w:rFonts w:eastAsia="Times New Roman"/>
              </w:rPr>
            </w:pPr>
            <w:r w:rsidRPr="31E53701" w:rsidR="50AC68B8">
              <w:rPr>
                <w:rFonts w:eastAsia="Times New Roman"/>
              </w:rPr>
              <w:t>CT05 - Renovação de cadastro de produtos cadastrados há menos de 90 dias</w:t>
            </w:r>
          </w:p>
          <w:p w:rsidR="00371454" w:rsidP="31E53701" w:rsidRDefault="00371454" w14:paraId="168C390A" w14:textId="6735FF3C">
            <w:pPr>
              <w:rPr>
                <w:rFonts w:eastAsia="Times New Roman"/>
              </w:rPr>
            </w:pPr>
          </w:p>
          <w:p w:rsidR="00371454" w:rsidP="31E53701" w:rsidRDefault="00371454" w14:paraId="6926B55B" w14:textId="69D7EB6A">
            <w:pPr>
              <w:rPr>
                <w:rFonts w:eastAsia="Times New Roman"/>
              </w:rPr>
            </w:pPr>
          </w:p>
          <w:p w:rsidR="00371454" w:rsidP="00A9094A" w:rsidRDefault="00371454" w14:paraId="2EA85678" w14:textId="6E337894">
            <w:pPr>
              <w:rPr>
                <w:rFonts w:eastAsia="Times New Roman"/>
              </w:rPr>
            </w:pPr>
          </w:p>
        </w:tc>
        <w:tc>
          <w:tcPr>
            <w:tcW w:w="4535" w:type="dxa"/>
            <w:tcMar/>
          </w:tcPr>
          <w:p w:rsidR="00371454" w:rsidP="31E53701" w:rsidRDefault="00371454" w14:paraId="71A24F76" w14:textId="0E615838">
            <w:pPr>
              <w:rPr>
                <w:rFonts w:eastAsia="Times New Roman"/>
              </w:rPr>
            </w:pPr>
            <w:r w:rsidRPr="416D90CA" w:rsidR="2EB95071">
              <w:rPr>
                <w:rFonts w:eastAsia="Times New Roman"/>
              </w:rPr>
              <w:t>CT06 - Cadastrar mais de 150 itens por vez</w:t>
            </w:r>
          </w:p>
          <w:p w:rsidR="00371454" w:rsidP="416D90CA" w:rsidRDefault="00371454" w14:paraId="11277238" w14:textId="49935021">
            <w:pPr>
              <w:rPr>
                <w:rFonts w:eastAsia="Times New Roman"/>
              </w:rPr>
            </w:pPr>
            <w:r w:rsidRPr="416D90CA" w:rsidR="774FF201">
              <w:rPr>
                <w:rFonts w:eastAsia="Times New Roman"/>
              </w:rPr>
              <w:t>CT11 - Cadastro de produtos entre 50,00 e 150,00 bloqueados</w:t>
            </w:r>
          </w:p>
          <w:p w:rsidR="00371454" w:rsidP="00A9094A" w:rsidRDefault="00371454" w14:paraId="0B0A1430" w14:textId="4A318FB4">
            <w:pPr>
              <w:rPr>
                <w:rFonts w:eastAsia="Times New Roman"/>
              </w:rPr>
            </w:pPr>
          </w:p>
        </w:tc>
      </w:tr>
    </w:tbl>
    <w:p w:rsidR="00A9094A" w:rsidP="31E53701" w:rsidRDefault="00A9094A" w14:paraId="41727957" w14:noSpellErr="1" w14:textId="0F4D6C4B">
      <w:pPr>
        <w:pStyle w:val="Normal"/>
        <w:rPr>
          <w:rFonts w:eastAsia="Times New Roman"/>
        </w:rPr>
      </w:pPr>
    </w:p>
    <w:p w:rsidR="00A93CD6" w:rsidRDefault="00A93CD6" w14:paraId="74B789EC" w14:textId="7777777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A93CD6" w:rsidTr="004C7679" w14:paraId="3B68CF4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A93CD6" w:rsidP="004C7679" w:rsidRDefault="00A93CD6" w14:paraId="7E5C45E1" w14:textId="1B9DAFBD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:rsidR="00A93CD6" w:rsidP="004C7679" w:rsidRDefault="00A93CD6" w14:paraId="34F1CD9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A93CD6" w:rsidP="416D90CA" w:rsidRDefault="00A93CD6" w14:paraId="31EAB66F" w14:textId="07C666BC">
      <w:pPr>
        <w:pStyle w:val="Normal"/>
        <w:rPr>
          <w:rFonts w:eastAsia="Times New Roman"/>
        </w:rPr>
      </w:pPr>
    </w:p>
    <w:p w:rsidR="307E3A53" w:rsidP="31E53701" w:rsidRDefault="307E3A53" w14:paraId="532E6228" w14:textId="543109BA">
      <w:pPr>
        <w:rPr>
          <w:rFonts w:eastAsia="Times New Roman"/>
        </w:rPr>
      </w:pPr>
      <w:r w:rsidRPr="31E53701" w:rsidR="307E3A53">
        <w:rPr>
          <w:rFonts w:eastAsia="Times New Roman"/>
        </w:rPr>
        <w:t>CT04 no quadrante 4 pois se não houver a renovação do produto pode trazer consequências econômicas para a empresas e o descontentamento do cliente</w:t>
      </w:r>
      <w:r w:rsidRPr="31E53701" w:rsidR="4FC53C3B">
        <w:rPr>
          <w:rFonts w:eastAsia="Times New Roman"/>
        </w:rPr>
        <w:t>.</w:t>
      </w:r>
    </w:p>
    <w:p w:rsidR="31E53701" w:rsidP="31E53701" w:rsidRDefault="31E53701" w14:paraId="5528D4E2" w14:textId="7ADE31AD">
      <w:pPr>
        <w:rPr>
          <w:rFonts w:eastAsia="Times New Roman"/>
        </w:rPr>
      </w:pPr>
    </w:p>
    <w:p w:rsidR="4FC53C3B" w:rsidP="31E53701" w:rsidRDefault="4FC53C3B" w14:paraId="4842A169" w14:textId="41FFD1AC">
      <w:pPr>
        <w:rPr>
          <w:rFonts w:eastAsia="Times New Roman"/>
        </w:rPr>
      </w:pPr>
      <w:r w:rsidRPr="31E53701" w:rsidR="4FC53C3B">
        <w:rPr>
          <w:rFonts w:eastAsia="Times New Roman"/>
        </w:rPr>
        <w:t>CT06 no quadrante 3, o cadastro pode ser comprometido, corr</w:t>
      </w:r>
      <w:r w:rsidRPr="31E53701" w:rsidR="2845514C">
        <w:rPr>
          <w:rFonts w:eastAsia="Times New Roman"/>
        </w:rPr>
        <w:t>ompendo as informações de produtos, ou até mesmo sobrecarregando o sistema.</w:t>
      </w:r>
    </w:p>
    <w:p w:rsidR="31E53701" w:rsidP="31E53701" w:rsidRDefault="31E53701" w14:paraId="336C13D4" w14:textId="6151BE77">
      <w:pPr>
        <w:rPr>
          <w:rFonts w:eastAsia="Times New Roman"/>
        </w:rPr>
      </w:pPr>
    </w:p>
    <w:p w:rsidR="2EC3DD61" w:rsidP="31E53701" w:rsidRDefault="2EC3DD61" w14:paraId="7D36CDC3" w14:textId="1F6E5F50">
      <w:pPr>
        <w:rPr>
          <w:rFonts w:eastAsia="Times New Roman"/>
        </w:rPr>
      </w:pPr>
      <w:r w:rsidRPr="31E53701" w:rsidR="2EC3DD61">
        <w:rPr>
          <w:rFonts w:eastAsia="Times New Roman"/>
        </w:rPr>
        <w:t>CT08 no quadrante 4 pois se qualquer usuário puder realizar o cadastro de novos produtos, pode causar a descredibilidade da empresa e a criação falsos produtos, causando o descontentamento do cl</w:t>
      </w:r>
      <w:r w:rsidRPr="31E53701" w:rsidR="2A959FCB">
        <w:rPr>
          <w:rFonts w:eastAsia="Times New Roman"/>
        </w:rPr>
        <w:t>iente.</w:t>
      </w:r>
    </w:p>
    <w:p w:rsidR="31E53701" w:rsidP="31E53701" w:rsidRDefault="31E53701" w14:paraId="59236027" w14:textId="460947A1">
      <w:pPr>
        <w:rPr>
          <w:rFonts w:eastAsia="Times New Roman"/>
        </w:rPr>
      </w:pPr>
    </w:p>
    <w:p w:rsidR="18395685" w:rsidP="31E53701" w:rsidRDefault="18395685" w14:paraId="342CC6DB" w14:textId="514BA6BD">
      <w:pPr>
        <w:rPr>
          <w:rFonts w:eastAsia="Times New Roman"/>
        </w:rPr>
      </w:pPr>
      <w:r w:rsidRPr="416D90CA" w:rsidR="18395685">
        <w:rPr>
          <w:rFonts w:eastAsia="Times New Roman"/>
        </w:rPr>
        <w:t xml:space="preserve">CT10 no quadrante </w:t>
      </w:r>
      <w:r w:rsidRPr="416D90CA" w:rsidR="1BEE4152">
        <w:rPr>
          <w:rFonts w:eastAsia="Times New Roman"/>
        </w:rPr>
        <w:t>4</w:t>
      </w:r>
      <w:r w:rsidRPr="416D90CA" w:rsidR="18395685">
        <w:rPr>
          <w:rFonts w:eastAsia="Times New Roman"/>
        </w:rPr>
        <w:t>, pois caso não ocorrer a alteração do produto, pode causar confusões em relação ao preço ou até mesmo caso de acabar o estoque e a alteração n</w:t>
      </w:r>
      <w:r w:rsidRPr="416D90CA" w:rsidR="0ED040CA">
        <w:rPr>
          <w:rFonts w:eastAsia="Times New Roman"/>
        </w:rPr>
        <w:t>ãos ser concluída e o cliente se frustrar em tentar comprar algo fora do estoque.</w:t>
      </w:r>
    </w:p>
    <w:p w:rsidR="31E53701" w:rsidP="31E53701" w:rsidRDefault="31E53701" w14:paraId="765F9571" w14:textId="050C4899">
      <w:pPr>
        <w:rPr>
          <w:rFonts w:eastAsia="Times New Roman"/>
        </w:rPr>
      </w:pPr>
    </w:p>
    <w:p w:rsidR="20928F98" w:rsidP="31E53701" w:rsidRDefault="20928F98" w14:paraId="6AC43FCD" w14:textId="73D15EF5">
      <w:pPr>
        <w:rPr>
          <w:rFonts w:eastAsia="Times New Roman"/>
        </w:rPr>
      </w:pPr>
      <w:r w:rsidRPr="416D90CA" w:rsidR="20928F98">
        <w:rPr>
          <w:rFonts w:eastAsia="Times New Roman"/>
        </w:rPr>
        <w:t>CT11 no quadrante 3, pois se o cadastro não cumprir com a regra de negócio, pode causar um transtorno para o administrador para catalogar os produtos no site, impedindo dos mesmos aparecerem para o cliente e afetando econ</w:t>
      </w:r>
      <w:r w:rsidRPr="416D90CA" w:rsidR="657E7187">
        <w:rPr>
          <w:rFonts w:eastAsia="Times New Roman"/>
        </w:rPr>
        <w:t>omicamente a empresa.</w:t>
      </w:r>
    </w:p>
    <w:p w:rsidR="416D90CA" w:rsidP="416D90CA" w:rsidRDefault="416D90CA" w14:paraId="108960C9" w14:textId="00530332">
      <w:pPr>
        <w:rPr>
          <w:rFonts w:eastAsia="Times New Roman"/>
        </w:rPr>
      </w:pPr>
    </w:p>
    <w:p w:rsidR="4BF4B17C" w:rsidP="416D90CA" w:rsidRDefault="4BF4B17C" w14:paraId="22E5FAF5" w14:textId="34F05DB3">
      <w:pPr>
        <w:rPr>
          <w:rFonts w:eastAsia="Times New Roman"/>
        </w:rPr>
      </w:pPr>
      <w:r w:rsidRPr="416D90CA" w:rsidR="4BF4B17C">
        <w:rPr>
          <w:rFonts w:eastAsia="Times New Roman"/>
        </w:rPr>
        <w:t xml:space="preserve">CT09 no quadrante 4, pois se o administrador encontrar problemas para o cadastro de novos produtos, pode trazer </w:t>
      </w:r>
      <w:r w:rsidRPr="416D90CA" w:rsidR="4BF4B17C">
        <w:rPr>
          <w:rFonts w:eastAsia="Times New Roman"/>
        </w:rPr>
        <w:t>prejuizo</w:t>
      </w:r>
      <w:r w:rsidRPr="416D90CA" w:rsidR="4BF4B17C">
        <w:rPr>
          <w:rFonts w:eastAsia="Times New Roman"/>
        </w:rPr>
        <w:t xml:space="preserve"> na rotatividade dos produtos para a empresa.</w:t>
      </w:r>
    </w:p>
    <w:sectPr w:rsidR="00A93CD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8A2NkenG" int2:invalidationBookmarkName="" int2:hashCode="MOJsni3j6b5iAA" int2:id="j5BYX3Bq">
      <int2:state int2:type="spell" int2:value="Rejected"/>
    </int2:bookmark>
    <int2:bookmark int2:bookmarkName="_Int_BdLvvR4P" int2:invalidationBookmarkName="" int2:hashCode="+fyYgpEK3EFo9G" int2:id="KVqT4vFy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644D0"/>
    <w:rsid w:val="000878E5"/>
    <w:rsid w:val="00155DA4"/>
    <w:rsid w:val="002A30E6"/>
    <w:rsid w:val="00371454"/>
    <w:rsid w:val="00397BBF"/>
    <w:rsid w:val="003F33A3"/>
    <w:rsid w:val="005F3614"/>
    <w:rsid w:val="007266A2"/>
    <w:rsid w:val="007C203B"/>
    <w:rsid w:val="008805B6"/>
    <w:rsid w:val="00892CB0"/>
    <w:rsid w:val="00A9094A"/>
    <w:rsid w:val="00A93CD6"/>
    <w:rsid w:val="00BB4099"/>
    <w:rsid w:val="00DF3E29"/>
    <w:rsid w:val="00F14694"/>
    <w:rsid w:val="00FA5BDB"/>
    <w:rsid w:val="025BF26F"/>
    <w:rsid w:val="0276E521"/>
    <w:rsid w:val="061D38C6"/>
    <w:rsid w:val="07E38114"/>
    <w:rsid w:val="086AE504"/>
    <w:rsid w:val="0D20F326"/>
    <w:rsid w:val="0ED040CA"/>
    <w:rsid w:val="0EE54D61"/>
    <w:rsid w:val="0F95D06B"/>
    <w:rsid w:val="1195DEBE"/>
    <w:rsid w:val="11B8D18D"/>
    <w:rsid w:val="1275A26A"/>
    <w:rsid w:val="18395685"/>
    <w:rsid w:val="184A8FE4"/>
    <w:rsid w:val="188FC8B2"/>
    <w:rsid w:val="1A3EEA39"/>
    <w:rsid w:val="1BEE4152"/>
    <w:rsid w:val="1D09D397"/>
    <w:rsid w:val="1D8F3736"/>
    <w:rsid w:val="1EC3E0F0"/>
    <w:rsid w:val="1F353671"/>
    <w:rsid w:val="20928F98"/>
    <w:rsid w:val="225494B0"/>
    <w:rsid w:val="234AE667"/>
    <w:rsid w:val="2845514C"/>
    <w:rsid w:val="2A655B2F"/>
    <w:rsid w:val="2A959FCB"/>
    <w:rsid w:val="2B3F49D8"/>
    <w:rsid w:val="2D60272E"/>
    <w:rsid w:val="2D8C2EF4"/>
    <w:rsid w:val="2DBDFB6E"/>
    <w:rsid w:val="2EB95071"/>
    <w:rsid w:val="2EC3DD61"/>
    <w:rsid w:val="2F99C015"/>
    <w:rsid w:val="307E3A53"/>
    <w:rsid w:val="30EFBFEB"/>
    <w:rsid w:val="30EFBFEB"/>
    <w:rsid w:val="31E53701"/>
    <w:rsid w:val="3221EF7C"/>
    <w:rsid w:val="336AE8D3"/>
    <w:rsid w:val="355B79A6"/>
    <w:rsid w:val="39CA1964"/>
    <w:rsid w:val="3B8B8C7F"/>
    <w:rsid w:val="3E27B38C"/>
    <w:rsid w:val="3E7ADCBF"/>
    <w:rsid w:val="3EFF40ED"/>
    <w:rsid w:val="3FDE663C"/>
    <w:rsid w:val="416D90CA"/>
    <w:rsid w:val="4367C21F"/>
    <w:rsid w:val="4415F2B3"/>
    <w:rsid w:val="44F6F512"/>
    <w:rsid w:val="46BECC07"/>
    <w:rsid w:val="4730F41F"/>
    <w:rsid w:val="47E276BD"/>
    <w:rsid w:val="4863A4FE"/>
    <w:rsid w:val="4BF4B17C"/>
    <w:rsid w:val="4E972965"/>
    <w:rsid w:val="4E972965"/>
    <w:rsid w:val="4FC53C3B"/>
    <w:rsid w:val="50AC68B8"/>
    <w:rsid w:val="551B1A81"/>
    <w:rsid w:val="55DE9B44"/>
    <w:rsid w:val="56A33CD6"/>
    <w:rsid w:val="587C55A0"/>
    <w:rsid w:val="5DEC420C"/>
    <w:rsid w:val="5DFEA2E5"/>
    <w:rsid w:val="5E49AE85"/>
    <w:rsid w:val="6020265D"/>
    <w:rsid w:val="6020265D"/>
    <w:rsid w:val="604131CA"/>
    <w:rsid w:val="62A1D044"/>
    <w:rsid w:val="640F9E08"/>
    <w:rsid w:val="657E7187"/>
    <w:rsid w:val="65D52EB1"/>
    <w:rsid w:val="66780745"/>
    <w:rsid w:val="66780745"/>
    <w:rsid w:val="6681C006"/>
    <w:rsid w:val="6ACE0F3D"/>
    <w:rsid w:val="6B407114"/>
    <w:rsid w:val="6BF661CC"/>
    <w:rsid w:val="6CCCA3A7"/>
    <w:rsid w:val="6DAB9751"/>
    <w:rsid w:val="6F0499A4"/>
    <w:rsid w:val="6F0499A4"/>
    <w:rsid w:val="71C0A16D"/>
    <w:rsid w:val="71C0A16D"/>
    <w:rsid w:val="72782B32"/>
    <w:rsid w:val="72804323"/>
    <w:rsid w:val="75641DCE"/>
    <w:rsid w:val="7623DFA7"/>
    <w:rsid w:val="76BD1520"/>
    <w:rsid w:val="76F4FC74"/>
    <w:rsid w:val="76F4FC74"/>
    <w:rsid w:val="774FF201"/>
    <w:rsid w:val="7788D78B"/>
    <w:rsid w:val="7884A631"/>
    <w:rsid w:val="79C4F67A"/>
    <w:rsid w:val="7B07A75E"/>
    <w:rsid w:val="7BD52ACC"/>
    <w:rsid w:val="7C249B0A"/>
    <w:rsid w:val="7C4D02E1"/>
    <w:rsid w:val="7C5F75B9"/>
    <w:rsid w:val="7C5F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paragraph" w:styleId="tableborder" w:customStyle="1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styleId="grid" w:customStyle="1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styleId="tablabel" w:customStyle="1">
    <w:name w:val="tablabel"/>
    <w:basedOn w:val="Normal"/>
    <w:pPr>
      <w:pBdr>
        <w:top w:val="single" w:color="CCCCCC" w:sz="6" w:space="2"/>
        <w:left w:val="single" w:color="CCCCCC" w:sz="6" w:space="2"/>
        <w:right w:val="single" w:color="CCCCCC" w:sz="6" w:space="2"/>
      </w:pBdr>
      <w:spacing w:before="100" w:beforeAutospacing="1" w:after="100" w:afterAutospacing="1"/>
    </w:pPr>
    <w:rPr>
      <w:b/>
      <w:bCs/>
    </w:rPr>
  </w:style>
  <w:style w:type="paragraph" w:styleId="subtext" w:customStyle="1">
    <w:name w:val="subtext"/>
    <w:basedOn w:val="Normal"/>
    <w:pPr>
      <w:spacing w:before="100" w:beforeAutospacing="1" w:after="100" w:afterAutospacing="1"/>
    </w:pPr>
  </w:style>
  <w:style w:type="paragraph" w:styleId="nopadding" w:customStyle="1">
    <w:name w:val="nopadding"/>
    <w:basedOn w:val="Normal"/>
    <w:pPr>
      <w:spacing w:before="100" w:beforeAutospacing="1" w:after="100" w:afterAutospacing="1"/>
    </w:pPr>
  </w:style>
  <w:style w:type="paragraph" w:styleId="subtext1" w:customStyle="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styleId="Ttulo3Char" w:customStyle="1">
    <w:name w:val="Título 3 Char"/>
    <w:basedOn w:val="Fontepargpadro"/>
    <w:link w:val="Ttulo3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155DA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67083d7b7bab4f1a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[#TES-19] [DEMO] Reservar produto no carrinho (Projeto de demonstração do TM4J)</dc:title>
  <dc:subject/>
  <dc:creator>Fábio Araújo</dc:creator>
  <keywords/>
  <dc:description/>
  <lastModifiedBy>Leonardo Wistra</lastModifiedBy>
  <revision>11</revision>
  <dcterms:created xsi:type="dcterms:W3CDTF">2021-06-23T05:59:00.0000000Z</dcterms:created>
  <dcterms:modified xsi:type="dcterms:W3CDTF">2025-07-28T19:05:13.0180188Z</dcterms:modified>
</coreProperties>
</file>