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C2B" w:rsidRDefault="003914F9" w:rsidP="003914F9">
      <w:pPr>
        <w:pStyle w:val="a7"/>
        <w:rPr>
          <w:sz w:val="44"/>
          <w:szCs w:val="44"/>
        </w:rPr>
      </w:pPr>
      <w:bookmarkStart w:id="0" w:name="_Toc220571813"/>
      <w:bookmarkStart w:id="1" w:name="_Toc316545284"/>
      <w:bookmarkStart w:id="2" w:name="_Toc316545308"/>
      <w:r w:rsidRPr="003914F9">
        <w:rPr>
          <w:rFonts w:hint="eastAsia"/>
          <w:sz w:val="44"/>
          <w:szCs w:val="44"/>
        </w:rPr>
        <w:t>S1</w:t>
      </w:r>
      <w:r w:rsidRPr="003914F9">
        <w:rPr>
          <w:rFonts w:hint="eastAsia"/>
          <w:sz w:val="44"/>
          <w:szCs w:val="44"/>
        </w:rPr>
        <w:t>切换控制面及用户面整体信令流程</w:t>
      </w:r>
    </w:p>
    <w:p w:rsidR="003914F9" w:rsidRPr="003914F9" w:rsidRDefault="000D4897" w:rsidP="000D4897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1</w:t>
      </w:r>
      <w:r>
        <w:rPr>
          <w:rFonts w:hint="eastAsia"/>
        </w:rPr>
        <w:t>流程分析</w:t>
      </w:r>
    </w:p>
    <w:p w:rsidR="00FA3FA7" w:rsidRDefault="00FA3FA7" w:rsidP="00FA3FA7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</w:rPr>
        <w:t>本文档主要</w:t>
      </w:r>
      <w:r w:rsidR="003914F9">
        <w:rPr>
          <w:rFonts w:ascii="宋体" w:hAnsi="宋体" w:hint="eastAsia"/>
          <w:szCs w:val="21"/>
        </w:rPr>
        <w:t>作为S1切换数据面详细设计及编码的具体参考</w:t>
      </w:r>
      <w:r>
        <w:rPr>
          <w:rFonts w:ascii="宋体" w:hAnsi="宋体" w:hint="eastAsia"/>
          <w:szCs w:val="21"/>
          <w:lang w:val="en-GB"/>
        </w:rPr>
        <w:t>。</w:t>
      </w:r>
    </w:p>
    <w:p w:rsidR="003914F9" w:rsidRDefault="003914F9" w:rsidP="00FA3FA7">
      <w:pPr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文档暂时假定切换为S1的切换，且MME和S-GW等核心网不重选；</w:t>
      </w:r>
    </w:p>
    <w:p w:rsidR="003914F9" w:rsidRPr="00C17DE7" w:rsidRDefault="003914F9" w:rsidP="003914F9"/>
    <w:p w:rsidR="00FA3FA7" w:rsidRDefault="00FA3FA7" w:rsidP="00FA3FA7">
      <w:pPr>
        <w:ind w:hanging="525"/>
        <w:jc w:val="center"/>
        <w:rPr>
          <w:rFonts w:ascii="宋体" w:hAnsi="宋体"/>
          <w:b/>
          <w:szCs w:val="21"/>
          <w:lang w:val="en-GB"/>
        </w:rPr>
      </w:pPr>
      <w:r>
        <w:rPr>
          <w:rFonts w:ascii="宋体" w:hAnsi="宋体" w:hint="eastAsia"/>
          <w:b/>
          <w:noProof/>
          <w:szCs w:val="21"/>
        </w:rPr>
        <w:drawing>
          <wp:inline distT="0" distB="0" distL="0" distR="0">
            <wp:extent cx="5772150" cy="52578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A7" w:rsidRDefault="00FA3FA7" w:rsidP="00FA3FA7">
      <w:pPr>
        <w:ind w:hanging="735"/>
        <w:jc w:val="center"/>
      </w:pPr>
      <w:r>
        <w:rPr>
          <w:rFonts w:hint="eastAsia"/>
        </w:rPr>
        <w:t>图</w:t>
      </w:r>
      <w:r w:rsidR="00F92C9F">
        <w:rPr>
          <w:rFonts w:hint="eastAsia"/>
        </w:rPr>
        <w:t xml:space="preserve">1 </w:t>
      </w:r>
      <w:r>
        <w:rPr>
          <w:rFonts w:hint="eastAsia"/>
        </w:rPr>
        <w:t xml:space="preserve"> S1</w:t>
      </w:r>
      <w:r>
        <w:rPr>
          <w:rFonts w:hint="eastAsia"/>
        </w:rPr>
        <w:t>切换过程控制面和用户面信令整体流程</w:t>
      </w:r>
    </w:p>
    <w:p w:rsidR="00FA3FA7" w:rsidRDefault="00FA3FA7" w:rsidP="00FA3FA7">
      <w:pPr>
        <w:ind w:hanging="735"/>
      </w:pPr>
      <w:r>
        <w:rPr>
          <w:rFonts w:hint="eastAsia"/>
        </w:rPr>
        <w:t>过程详解：</w:t>
      </w:r>
    </w:p>
    <w:p w:rsidR="00FA3FA7" w:rsidRDefault="00FA3FA7" w:rsidP="00FA3FA7">
      <w:pPr>
        <w:ind w:hanging="73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）源</w:t>
      </w:r>
      <w:r>
        <w:rPr>
          <w:rFonts w:hint="eastAsia"/>
        </w:rPr>
        <w:t>eNB</w:t>
      </w:r>
      <w:r w:rsidR="003D09A3">
        <w:rPr>
          <w:rFonts w:hint="eastAsia"/>
        </w:rPr>
        <w:t>的</w:t>
      </w:r>
      <w:r w:rsidR="003D09A3">
        <w:rPr>
          <w:rFonts w:hint="eastAsia"/>
        </w:rPr>
        <w:t>RRM</w:t>
      </w:r>
      <w:r>
        <w:rPr>
          <w:rFonts w:hint="eastAsia"/>
        </w:rPr>
        <w:t>根据</w:t>
      </w:r>
      <w:r>
        <w:rPr>
          <w:rFonts w:hint="eastAsia"/>
        </w:rPr>
        <w:t>UE</w:t>
      </w:r>
      <w:r w:rsidR="003D09A3">
        <w:rPr>
          <w:rFonts w:hint="eastAsia"/>
        </w:rPr>
        <w:t>的测量报告来判断是否发起切换和发起什么类型的切换</w:t>
      </w:r>
      <w:r>
        <w:rPr>
          <w:rFonts w:hint="eastAsia"/>
        </w:rPr>
        <w:t>，</w:t>
      </w:r>
      <w:r w:rsidR="003D09A3">
        <w:rPr>
          <w:rFonts w:hint="eastAsia"/>
        </w:rPr>
        <w:t>当</w:t>
      </w:r>
      <w:r w:rsidR="003D09A3">
        <w:rPr>
          <w:rFonts w:hint="eastAsia"/>
        </w:rPr>
        <w:t>S1</w:t>
      </w:r>
      <w:r w:rsidR="003D09A3">
        <w:rPr>
          <w:rFonts w:hint="eastAsia"/>
        </w:rPr>
        <w:t>切换判决生效后，</w:t>
      </w:r>
      <w:r>
        <w:rPr>
          <w:rFonts w:hint="eastAsia"/>
        </w:rPr>
        <w:t>源</w:t>
      </w:r>
      <w:r>
        <w:rPr>
          <w:rFonts w:hint="eastAsia"/>
        </w:rPr>
        <w:t xml:space="preserve">eNB </w:t>
      </w:r>
      <w:r>
        <w:rPr>
          <w:rFonts w:hint="eastAsia"/>
        </w:rPr>
        <w:t>向</w:t>
      </w:r>
      <w:r>
        <w:rPr>
          <w:rFonts w:hint="eastAsia"/>
        </w:rPr>
        <w:t>MME</w:t>
      </w:r>
      <w:r>
        <w:rPr>
          <w:rFonts w:hint="eastAsia"/>
        </w:rPr>
        <w:t>发送</w:t>
      </w:r>
      <w:r>
        <w:rPr>
          <w:rFonts w:hint="eastAsia"/>
        </w:rPr>
        <w:t>HANDOVER REQUIRED</w:t>
      </w:r>
      <w:r>
        <w:rPr>
          <w:rFonts w:hint="eastAsia"/>
        </w:rPr>
        <w:t>消息</w:t>
      </w:r>
      <w:r w:rsidR="003D09A3">
        <w:rPr>
          <w:rFonts w:hint="eastAsia"/>
        </w:rPr>
        <w:t>，准备开始切换</w:t>
      </w:r>
      <w:r>
        <w:rPr>
          <w:rFonts w:hint="eastAsia"/>
        </w:rPr>
        <w:t>；</w:t>
      </w:r>
    </w:p>
    <w:p w:rsidR="00FA3FA7" w:rsidRDefault="00FA3FA7" w:rsidP="00FA3FA7">
      <w:pPr>
        <w:ind w:hanging="7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MME</w:t>
      </w:r>
      <w:r>
        <w:rPr>
          <w:rFonts w:hint="eastAsia"/>
        </w:rPr>
        <w:t>收到</w:t>
      </w:r>
      <w:r w:rsidR="003D09A3">
        <w:rPr>
          <w:rFonts w:hint="eastAsia"/>
        </w:rPr>
        <w:t>切换请求消息后，若同意</w:t>
      </w:r>
      <w:r w:rsidR="003D09A3">
        <w:rPr>
          <w:rFonts w:hint="eastAsia"/>
        </w:rPr>
        <w:t>UE</w:t>
      </w:r>
      <w:r w:rsidR="003D09A3">
        <w:rPr>
          <w:rFonts w:hint="eastAsia"/>
        </w:rPr>
        <w:t>进行切换，那么将</w:t>
      </w:r>
      <w:r>
        <w:rPr>
          <w:rFonts w:hint="eastAsia"/>
        </w:rPr>
        <w:t>向目标</w:t>
      </w:r>
      <w:r>
        <w:rPr>
          <w:rFonts w:hint="eastAsia"/>
        </w:rPr>
        <w:t>eNB</w:t>
      </w:r>
      <w:r w:rsidR="003D09A3">
        <w:rPr>
          <w:rFonts w:hint="eastAsia"/>
        </w:rPr>
        <w:t>发起</w:t>
      </w:r>
      <w:r>
        <w:rPr>
          <w:rFonts w:hint="eastAsia"/>
        </w:rPr>
        <w:t>HANDOVER REQUEST</w:t>
      </w:r>
      <w:r>
        <w:rPr>
          <w:rFonts w:hint="eastAsia"/>
        </w:rPr>
        <w:t>消息</w:t>
      </w:r>
      <w:r w:rsidR="003D09A3">
        <w:rPr>
          <w:rFonts w:hint="eastAsia"/>
        </w:rPr>
        <w:t>，告知目标</w:t>
      </w:r>
      <w:r w:rsidR="003D09A3">
        <w:rPr>
          <w:rFonts w:hint="eastAsia"/>
        </w:rPr>
        <w:t>eNB</w:t>
      </w:r>
      <w:r w:rsidR="0085162C">
        <w:rPr>
          <w:rFonts w:hint="eastAsia"/>
        </w:rPr>
        <w:t>准备切换</w:t>
      </w:r>
    </w:p>
    <w:p w:rsidR="0085162C" w:rsidRDefault="00FA3FA7" w:rsidP="00FA3FA7">
      <w:pPr>
        <w:ind w:hanging="73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）目标</w:t>
      </w:r>
      <w:r>
        <w:rPr>
          <w:rFonts w:hint="eastAsia"/>
        </w:rPr>
        <w:t>eNB</w:t>
      </w:r>
      <w:r w:rsidR="0085162C">
        <w:rPr>
          <w:rFonts w:hint="eastAsia"/>
        </w:rPr>
        <w:t>接收到该切换要求消息后，若同意切换</w:t>
      </w:r>
      <w:r>
        <w:rPr>
          <w:rFonts w:hint="eastAsia"/>
        </w:rPr>
        <w:t>，</w:t>
      </w:r>
      <w:r w:rsidR="0085162C">
        <w:rPr>
          <w:rFonts w:hint="eastAsia"/>
        </w:rPr>
        <w:t>创建</w:t>
      </w:r>
      <w:r w:rsidR="0085162C">
        <w:rPr>
          <w:rFonts w:hint="eastAsia"/>
        </w:rPr>
        <w:t>UE</w:t>
      </w:r>
      <w:r w:rsidR="0085162C">
        <w:rPr>
          <w:rFonts w:hint="eastAsia"/>
        </w:rPr>
        <w:t>相关实体，</w:t>
      </w:r>
      <w:r>
        <w:rPr>
          <w:rFonts w:hint="eastAsia"/>
        </w:rPr>
        <w:t>向</w:t>
      </w:r>
      <w:r>
        <w:rPr>
          <w:rFonts w:hint="eastAsia"/>
        </w:rPr>
        <w:t>MME</w:t>
      </w:r>
      <w:r>
        <w:rPr>
          <w:rFonts w:hint="eastAsia"/>
        </w:rPr>
        <w:t>回复</w:t>
      </w:r>
      <w:r>
        <w:rPr>
          <w:rFonts w:hint="eastAsia"/>
        </w:rPr>
        <w:t xml:space="preserve">HANDOVER </w:t>
      </w:r>
      <w:r>
        <w:rPr>
          <w:rFonts w:hint="eastAsia"/>
        </w:rPr>
        <w:lastRenderedPageBreak/>
        <w:t>REQUEST ACKNOWLEDGE</w:t>
      </w:r>
      <w:r>
        <w:rPr>
          <w:rFonts w:hint="eastAsia"/>
        </w:rPr>
        <w:t>消息；</w:t>
      </w:r>
      <w:r w:rsidR="0085162C">
        <w:rPr>
          <w:rFonts w:hint="eastAsia"/>
        </w:rPr>
        <w:t>失败则恢复</w:t>
      </w:r>
      <w:r w:rsidR="0085162C">
        <w:rPr>
          <w:rFonts w:hint="eastAsia"/>
        </w:rPr>
        <w:t>FAILURE</w:t>
      </w:r>
      <w:r w:rsidR="0085162C">
        <w:rPr>
          <w:rFonts w:hint="eastAsia"/>
        </w:rPr>
        <w:t>消息</w:t>
      </w:r>
      <w:r>
        <w:rPr>
          <w:rFonts w:hint="eastAsia"/>
        </w:rPr>
        <w:t>；</w:t>
      </w:r>
    </w:p>
    <w:p w:rsidR="0085162C" w:rsidRDefault="00FA3FA7" w:rsidP="0085162C">
      <w:pPr>
        <w:ind w:hanging="73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5162C">
        <w:rPr>
          <w:rFonts w:hint="eastAsia"/>
        </w:rPr>
        <w:t>MME</w:t>
      </w:r>
      <w:r w:rsidR="0085162C">
        <w:rPr>
          <w:rFonts w:hint="eastAsia"/>
        </w:rPr>
        <w:t>收到</w:t>
      </w:r>
      <w:r w:rsidR="0085162C">
        <w:rPr>
          <w:rFonts w:hint="eastAsia"/>
        </w:rPr>
        <w:t>ACK</w:t>
      </w:r>
      <w:r w:rsidR="0085162C">
        <w:rPr>
          <w:rFonts w:hint="eastAsia"/>
        </w:rPr>
        <w:t>消息就发送</w:t>
      </w:r>
      <w:r w:rsidR="0085162C">
        <w:rPr>
          <w:rFonts w:hint="eastAsia"/>
        </w:rPr>
        <w:t>HANDOVER COMMAND</w:t>
      </w:r>
      <w:r w:rsidR="0085162C">
        <w:rPr>
          <w:rFonts w:hint="eastAsia"/>
        </w:rPr>
        <w:t>消息给源</w:t>
      </w:r>
      <w:r w:rsidR="0085162C">
        <w:rPr>
          <w:rFonts w:hint="eastAsia"/>
        </w:rPr>
        <w:t>eNB</w:t>
      </w:r>
      <w:r w:rsidR="0085162C">
        <w:rPr>
          <w:rFonts w:hint="eastAsia"/>
        </w:rPr>
        <w:t>，发起切换；若收到</w:t>
      </w:r>
      <w:r w:rsidR="0085162C">
        <w:rPr>
          <w:rFonts w:hint="eastAsia"/>
        </w:rPr>
        <w:t>FAILURE</w:t>
      </w:r>
      <w:r w:rsidR="0085162C">
        <w:rPr>
          <w:rFonts w:hint="eastAsia"/>
        </w:rPr>
        <w:t>消息，同样会告知源</w:t>
      </w:r>
      <w:r w:rsidR="0085162C">
        <w:rPr>
          <w:rFonts w:hint="eastAsia"/>
        </w:rPr>
        <w:t>eNB</w:t>
      </w:r>
      <w:r w:rsidR="0085162C">
        <w:rPr>
          <w:rFonts w:hint="eastAsia"/>
        </w:rPr>
        <w:t>切换失败；</w:t>
      </w:r>
    </w:p>
    <w:p w:rsidR="00FA3FA7" w:rsidRPr="00494494" w:rsidRDefault="00FA3FA7" w:rsidP="00FA3FA7">
      <w:pPr>
        <w:ind w:hanging="735"/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）源</w:t>
      </w:r>
      <w:r>
        <w:rPr>
          <w:rFonts w:hint="eastAsia"/>
        </w:rPr>
        <w:t>eNB</w:t>
      </w:r>
      <w:r>
        <w:rPr>
          <w:rFonts w:hint="eastAsia"/>
        </w:rPr>
        <w:t>收到</w:t>
      </w:r>
      <w:r>
        <w:rPr>
          <w:rFonts w:hint="eastAsia"/>
        </w:rPr>
        <w:t>HANDOVER COMMAND</w:t>
      </w:r>
      <w:r>
        <w:rPr>
          <w:rFonts w:hint="eastAsia"/>
        </w:rPr>
        <w:t>消息</w:t>
      </w:r>
      <w:r w:rsidR="0085162C">
        <w:rPr>
          <w:rFonts w:hint="eastAsia"/>
        </w:rPr>
        <w:t>后发送</w:t>
      </w:r>
      <w:r w:rsidR="0085162C">
        <w:rPr>
          <w:rFonts w:hint="eastAsia"/>
        </w:rPr>
        <w:t>RRC RECFG</w:t>
      </w:r>
      <w:r w:rsidR="0085162C">
        <w:rPr>
          <w:rFonts w:hint="eastAsia"/>
        </w:rPr>
        <w:t>消息给</w:t>
      </w:r>
      <w:r w:rsidR="0085162C">
        <w:rPr>
          <w:rFonts w:hint="eastAsia"/>
        </w:rPr>
        <w:t>UE</w:t>
      </w:r>
      <w:r w:rsidR="0085162C">
        <w:rPr>
          <w:rFonts w:hint="eastAsia"/>
        </w:rPr>
        <w:t>（携带</w:t>
      </w:r>
      <w:r w:rsidR="009427B5">
        <w:rPr>
          <w:i/>
        </w:rPr>
        <w:t>mobilityControlInfo</w:t>
      </w:r>
      <w:r w:rsidR="0085162C">
        <w:rPr>
          <w:rFonts w:hint="eastAsia"/>
        </w:rPr>
        <w:t>）</w:t>
      </w:r>
      <w:r w:rsidR="009427B5">
        <w:rPr>
          <w:rFonts w:hint="eastAsia"/>
        </w:rPr>
        <w:t>，并准备回收保存本地的</w:t>
      </w:r>
      <w:r w:rsidR="009427B5">
        <w:rPr>
          <w:rFonts w:hint="eastAsia"/>
        </w:rPr>
        <w:t>UE</w:t>
      </w:r>
      <w:r w:rsidR="009427B5">
        <w:rPr>
          <w:rFonts w:hint="eastAsia"/>
        </w:rPr>
        <w:t>资源，待</w:t>
      </w:r>
      <w:r w:rsidR="009427B5">
        <w:rPr>
          <w:rFonts w:hint="eastAsia"/>
        </w:rPr>
        <w:t>UE</w:t>
      </w:r>
      <w:r w:rsidR="009427B5">
        <w:rPr>
          <w:rFonts w:hint="eastAsia"/>
        </w:rPr>
        <w:t>切换成功清除这些资源，或者切换失败重新为该</w:t>
      </w:r>
      <w:r w:rsidR="009427B5">
        <w:rPr>
          <w:rFonts w:hint="eastAsia"/>
        </w:rPr>
        <w:t>UE</w:t>
      </w:r>
      <w:r w:rsidR="009427B5">
        <w:rPr>
          <w:rFonts w:hint="eastAsia"/>
        </w:rPr>
        <w:t>服务；若收到失败消息发送，源</w:t>
      </w:r>
      <w:r w:rsidR="009427B5">
        <w:rPr>
          <w:rFonts w:hint="eastAsia"/>
        </w:rPr>
        <w:t>eNB</w:t>
      </w:r>
      <w:r w:rsidR="009427B5">
        <w:rPr>
          <w:rFonts w:hint="eastAsia"/>
        </w:rPr>
        <w:t>告诉</w:t>
      </w:r>
      <w:r w:rsidR="009427B5">
        <w:rPr>
          <w:rFonts w:hint="eastAsia"/>
        </w:rPr>
        <w:t>UE</w:t>
      </w:r>
      <w:r w:rsidR="009427B5">
        <w:rPr>
          <w:rFonts w:hint="eastAsia"/>
        </w:rPr>
        <w:t>切换取消</w:t>
      </w:r>
      <w:r w:rsidR="0091463C">
        <w:rPr>
          <w:rFonts w:hint="eastAsia"/>
        </w:rPr>
        <w:t>，</w:t>
      </w:r>
      <w:r w:rsidR="00494494">
        <w:rPr>
          <w:rFonts w:hint="eastAsia"/>
        </w:rPr>
        <w:t>（</w:t>
      </w:r>
      <w:r w:rsidR="0091463C" w:rsidRPr="00494494">
        <w:rPr>
          <w:rFonts w:hint="eastAsia"/>
        </w:rPr>
        <w:t>UE</w:t>
      </w:r>
      <w:r w:rsidR="0091463C" w:rsidRPr="00494494">
        <w:rPr>
          <w:rFonts w:hint="eastAsia"/>
        </w:rPr>
        <w:t>收到该</w:t>
      </w:r>
      <w:r w:rsidR="0091463C" w:rsidRPr="00494494">
        <w:rPr>
          <w:rFonts w:hint="eastAsia"/>
        </w:rPr>
        <w:t>RRC RECFG</w:t>
      </w:r>
      <w:r w:rsidR="0091463C" w:rsidRPr="00494494">
        <w:rPr>
          <w:rFonts w:hint="eastAsia"/>
        </w:rPr>
        <w:t>消息进行</w:t>
      </w:r>
      <w:r w:rsidR="0091463C" w:rsidRPr="00494494">
        <w:rPr>
          <w:rFonts w:hint="eastAsia"/>
        </w:rPr>
        <w:t>PDCP</w:t>
      </w:r>
      <w:r w:rsidR="0091463C" w:rsidRPr="00494494">
        <w:rPr>
          <w:rFonts w:hint="eastAsia"/>
        </w:rPr>
        <w:t>重建立过程。</w:t>
      </w:r>
      <w:r w:rsidR="00494494">
        <w:rPr>
          <w:rFonts w:hint="eastAsia"/>
        </w:rPr>
        <w:t>）</w:t>
      </w:r>
    </w:p>
    <w:p w:rsidR="00FA3FA7" w:rsidRDefault="00FA3FA7" w:rsidP="00FA3FA7">
      <w:pPr>
        <w:ind w:hanging="735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</w:t>
      </w:r>
      <w:r>
        <w:rPr>
          <w:rFonts w:hint="eastAsia"/>
        </w:rPr>
        <w:t>UE</w:t>
      </w:r>
      <w:r w:rsidR="009427B5">
        <w:rPr>
          <w:rFonts w:hint="eastAsia"/>
        </w:rPr>
        <w:t>完全切换到目标</w:t>
      </w:r>
      <w:r w:rsidR="009427B5">
        <w:rPr>
          <w:rFonts w:hint="eastAsia"/>
        </w:rPr>
        <w:t>eNB</w:t>
      </w:r>
      <w:r w:rsidR="00307929">
        <w:rPr>
          <w:rFonts w:hint="eastAsia"/>
        </w:rPr>
        <w:t>过程中</w:t>
      </w:r>
      <w:r w:rsidR="009427B5">
        <w:rPr>
          <w:rFonts w:hint="eastAsia"/>
        </w:rPr>
        <w:t>，</w:t>
      </w:r>
      <w:r>
        <w:rPr>
          <w:rFonts w:hint="eastAsia"/>
        </w:rPr>
        <w:t>源</w:t>
      </w:r>
      <w:r>
        <w:rPr>
          <w:rFonts w:hint="eastAsia"/>
        </w:rPr>
        <w:t>eNB</w:t>
      </w:r>
      <w:r>
        <w:rPr>
          <w:rFonts w:hint="eastAsia"/>
        </w:rPr>
        <w:t>将向</w:t>
      </w:r>
      <w:r>
        <w:rPr>
          <w:rFonts w:hint="eastAsia"/>
        </w:rPr>
        <w:t>MME</w:t>
      </w:r>
      <w:r w:rsidR="00307929">
        <w:rPr>
          <w:rFonts w:hint="eastAsia"/>
        </w:rPr>
        <w:t>发送</w:t>
      </w:r>
      <w:r>
        <w:rPr>
          <w:rFonts w:hint="eastAsia"/>
        </w:rPr>
        <w:t>eNB STATUS TRANSFER</w:t>
      </w:r>
      <w:r>
        <w:rPr>
          <w:rFonts w:hint="eastAsia"/>
        </w:rPr>
        <w:t>，</w:t>
      </w:r>
      <w:r w:rsidR="00307929">
        <w:rPr>
          <w:rFonts w:hint="eastAsia"/>
        </w:rPr>
        <w:t xml:space="preserve"> </w:t>
      </w:r>
      <w:r>
        <w:rPr>
          <w:rFonts w:hint="eastAsia"/>
        </w:rPr>
        <w:t>MME</w:t>
      </w:r>
      <w:r w:rsidR="00307929">
        <w:rPr>
          <w:rFonts w:hint="eastAsia"/>
        </w:rPr>
        <w:t>再向目标</w:t>
      </w:r>
      <w:r>
        <w:rPr>
          <w:rFonts w:hint="eastAsia"/>
        </w:rPr>
        <w:t>eNB</w:t>
      </w:r>
      <w:r>
        <w:rPr>
          <w:rFonts w:hint="eastAsia"/>
        </w:rPr>
        <w:t>发送</w:t>
      </w:r>
      <w:r>
        <w:rPr>
          <w:rFonts w:hint="eastAsia"/>
        </w:rPr>
        <w:t>MME STATUS TRANSFER</w:t>
      </w:r>
      <w:r>
        <w:rPr>
          <w:rFonts w:hint="eastAsia"/>
        </w:rPr>
        <w:t>消息，</w:t>
      </w:r>
      <w:r w:rsidR="00307929" w:rsidRPr="000C5917">
        <w:rPr>
          <w:rFonts w:hint="eastAsia"/>
          <w:szCs w:val="21"/>
        </w:rPr>
        <w:t>用于传输</w:t>
      </w:r>
      <w:r w:rsidR="00307929" w:rsidRPr="000C5917">
        <w:rPr>
          <w:szCs w:val="21"/>
        </w:rPr>
        <w:t xml:space="preserve">PDCP SN </w:t>
      </w:r>
      <w:r w:rsidR="00307929" w:rsidRPr="000C5917">
        <w:rPr>
          <w:rFonts w:hint="eastAsia"/>
          <w:szCs w:val="21"/>
        </w:rPr>
        <w:t>接收端和传输端的状态。</w:t>
      </w:r>
      <w:r w:rsidR="009608D2">
        <w:rPr>
          <w:rFonts w:hint="eastAsia"/>
          <w:szCs w:val="21"/>
        </w:rPr>
        <w:t>源</w:t>
      </w:r>
      <w:r w:rsidR="009608D2">
        <w:rPr>
          <w:rFonts w:hint="eastAsia"/>
          <w:szCs w:val="21"/>
        </w:rPr>
        <w:t>eNB</w:t>
      </w:r>
      <w:r w:rsidR="009608D2">
        <w:rPr>
          <w:rFonts w:hint="eastAsia"/>
          <w:szCs w:val="21"/>
        </w:rPr>
        <w:t>将为</w:t>
      </w:r>
      <w:r>
        <w:rPr>
          <w:rFonts w:hint="eastAsia"/>
        </w:rPr>
        <w:t>目标</w:t>
      </w:r>
      <w:r>
        <w:rPr>
          <w:rFonts w:hint="eastAsia"/>
        </w:rPr>
        <w:t>eNB</w:t>
      </w:r>
      <w:r>
        <w:rPr>
          <w:rFonts w:hint="eastAsia"/>
        </w:rPr>
        <w:t>接收的这些</w:t>
      </w:r>
      <w:r>
        <w:rPr>
          <w:rFonts w:hint="eastAsia"/>
        </w:rPr>
        <w:t>E-RAB</w:t>
      </w:r>
      <w:r>
        <w:rPr>
          <w:rFonts w:hint="eastAsia"/>
        </w:rPr>
        <w:t>保留</w:t>
      </w:r>
      <w:r>
        <w:rPr>
          <w:rFonts w:hint="eastAsia"/>
        </w:rPr>
        <w:t>PDCP</w:t>
      </w:r>
      <w:r>
        <w:rPr>
          <w:rFonts w:hint="eastAsia"/>
        </w:rPr>
        <w:t>状态，将他们的</w:t>
      </w:r>
      <w:r>
        <w:rPr>
          <w:rFonts w:hint="eastAsia"/>
        </w:rPr>
        <w:t xml:space="preserve">PDCP SN </w:t>
      </w:r>
      <w:r>
        <w:rPr>
          <w:rFonts w:hint="eastAsia"/>
        </w:rPr>
        <w:t>和</w:t>
      </w:r>
      <w:r>
        <w:rPr>
          <w:rFonts w:hint="eastAsia"/>
        </w:rPr>
        <w:t>HFN</w:t>
      </w:r>
      <w:r>
        <w:rPr>
          <w:rFonts w:hint="eastAsia"/>
        </w:rPr>
        <w:t>转发给目标</w:t>
      </w:r>
      <w:r>
        <w:rPr>
          <w:rFonts w:hint="eastAsia"/>
        </w:rPr>
        <w:t>eNB</w:t>
      </w:r>
      <w:r>
        <w:rPr>
          <w:rFonts w:hint="eastAsia"/>
        </w:rPr>
        <w:t>，为</w:t>
      </w:r>
      <w:r>
        <w:rPr>
          <w:rFonts w:hint="eastAsia"/>
        </w:rPr>
        <w:t>UE</w:t>
      </w:r>
      <w:r w:rsidR="009608D2">
        <w:rPr>
          <w:rFonts w:hint="eastAsia"/>
        </w:rPr>
        <w:t>与目标</w:t>
      </w:r>
      <w:r>
        <w:rPr>
          <w:rFonts w:hint="eastAsia"/>
        </w:rPr>
        <w:t>eNB</w:t>
      </w:r>
      <w:r>
        <w:rPr>
          <w:rFonts w:hint="eastAsia"/>
        </w:rPr>
        <w:t>间发送数据做好准备。</w:t>
      </w:r>
      <w:r w:rsidR="00CE45FA">
        <w:rPr>
          <w:rFonts w:hint="eastAsia"/>
        </w:rPr>
        <w:t>目标</w:t>
      </w:r>
      <w:r w:rsidR="00CE45FA">
        <w:rPr>
          <w:rFonts w:hint="eastAsia"/>
        </w:rPr>
        <w:t>eNB</w:t>
      </w:r>
      <w:r w:rsidR="00CE45FA">
        <w:rPr>
          <w:rFonts w:hint="eastAsia"/>
        </w:rPr>
        <w:t>收到</w:t>
      </w:r>
      <w:r w:rsidR="00CE45FA">
        <w:rPr>
          <w:rFonts w:hint="eastAsia"/>
        </w:rPr>
        <w:t>UE</w:t>
      </w:r>
      <w:r w:rsidR="00CE45FA">
        <w:rPr>
          <w:rFonts w:hint="eastAsia"/>
        </w:rPr>
        <w:t>的</w:t>
      </w:r>
      <w:r w:rsidR="00CE45FA">
        <w:rPr>
          <w:rFonts w:hint="eastAsia"/>
        </w:rPr>
        <w:t>RRC RECFG COMPLETE</w:t>
      </w:r>
      <w:r w:rsidR="00CE45FA">
        <w:rPr>
          <w:rFonts w:hint="eastAsia"/>
        </w:rPr>
        <w:t>消息后，</w:t>
      </w:r>
      <w:r w:rsidR="00CE45FA">
        <w:rPr>
          <w:rFonts w:hint="eastAsia"/>
        </w:rPr>
        <w:t>PDCP</w:t>
      </w:r>
      <w:r w:rsidR="00CE45FA">
        <w:rPr>
          <w:rFonts w:hint="eastAsia"/>
        </w:rPr>
        <w:t>重建立</w:t>
      </w:r>
      <w:r w:rsidR="00CE45FA">
        <w:rPr>
          <w:rFonts w:hint="eastAsia"/>
        </w:rPr>
        <w:t>.</w:t>
      </w:r>
      <w:r w:rsidR="00CE45FA">
        <w:rPr>
          <w:rFonts w:hint="eastAsia"/>
        </w:rPr>
        <w:t>最终</w:t>
      </w:r>
      <w:r w:rsidR="009608D2">
        <w:rPr>
          <w:rFonts w:hint="eastAsia"/>
        </w:rPr>
        <w:t>数据走向：</w:t>
      </w:r>
      <w:r w:rsidR="00CE45FA">
        <w:rPr>
          <w:rFonts w:hint="eastAsia"/>
        </w:rPr>
        <w:t>若源</w:t>
      </w:r>
      <w:r w:rsidR="00CE45FA">
        <w:rPr>
          <w:rFonts w:hint="eastAsia"/>
        </w:rPr>
        <w:t>eNB</w:t>
      </w:r>
      <w:r w:rsidR="00CE45FA">
        <w:rPr>
          <w:rFonts w:hint="eastAsia"/>
        </w:rPr>
        <w:t>与目标</w:t>
      </w:r>
      <w:r w:rsidR="00CE45FA">
        <w:rPr>
          <w:rFonts w:hint="eastAsia"/>
        </w:rPr>
        <w:t>eNB</w:t>
      </w:r>
      <w:r w:rsidR="00CE45FA">
        <w:rPr>
          <w:rFonts w:hint="eastAsia"/>
        </w:rPr>
        <w:t>有数据隧道</w:t>
      </w:r>
      <w:r w:rsidR="009608D2">
        <w:rPr>
          <w:rFonts w:hint="eastAsia"/>
        </w:rPr>
        <w:t>，</w:t>
      </w:r>
      <w:r>
        <w:rPr>
          <w:rFonts w:hint="eastAsia"/>
        </w:rPr>
        <w:t>源</w:t>
      </w:r>
      <w:r>
        <w:rPr>
          <w:rFonts w:hint="eastAsia"/>
        </w:rPr>
        <w:t>eNB</w:t>
      </w:r>
      <w:r w:rsidR="00CE45FA">
        <w:rPr>
          <w:rFonts w:hint="eastAsia"/>
        </w:rPr>
        <w:t>直接</w:t>
      </w:r>
      <w:r>
        <w:rPr>
          <w:rFonts w:hint="eastAsia"/>
        </w:rPr>
        <w:t>转发数据给目标</w:t>
      </w:r>
      <w:r>
        <w:rPr>
          <w:rFonts w:hint="eastAsia"/>
        </w:rPr>
        <w:t>eNB</w:t>
      </w:r>
      <w:r w:rsidR="009608D2">
        <w:rPr>
          <w:rFonts w:hint="eastAsia"/>
        </w:rPr>
        <w:t>；若没有，源</w:t>
      </w:r>
      <w:r w:rsidR="009608D2">
        <w:rPr>
          <w:rFonts w:hint="eastAsia"/>
        </w:rPr>
        <w:t>eNB</w:t>
      </w:r>
      <w:r w:rsidR="009608D2">
        <w:rPr>
          <w:rFonts w:hint="eastAsia"/>
        </w:rPr>
        <w:t>把数据通过</w:t>
      </w:r>
      <w:r w:rsidR="009608D2">
        <w:rPr>
          <w:rFonts w:hint="eastAsia"/>
        </w:rPr>
        <w:t>S-GW</w:t>
      </w:r>
      <w:r w:rsidR="009608D2">
        <w:rPr>
          <w:rFonts w:hint="eastAsia"/>
        </w:rPr>
        <w:t>转发给目标</w:t>
      </w:r>
      <w:r w:rsidR="009608D2">
        <w:rPr>
          <w:rFonts w:hint="eastAsia"/>
        </w:rPr>
        <w:t>eNB</w:t>
      </w:r>
      <w:r w:rsidR="009608D2">
        <w:rPr>
          <w:rFonts w:hint="eastAsia"/>
        </w:rPr>
        <w:t>，目标</w:t>
      </w:r>
      <w:r w:rsidR="009608D2">
        <w:rPr>
          <w:rFonts w:hint="eastAsia"/>
        </w:rPr>
        <w:t>eNB</w:t>
      </w:r>
      <w:r w:rsidR="009608D2">
        <w:rPr>
          <w:rFonts w:hint="eastAsia"/>
        </w:rPr>
        <w:t>开始转发下行数据给</w:t>
      </w:r>
      <w:r w:rsidR="009608D2">
        <w:rPr>
          <w:rFonts w:hint="eastAsia"/>
        </w:rPr>
        <w:t>UE</w:t>
      </w:r>
      <w:r w:rsidR="009608D2">
        <w:rPr>
          <w:rFonts w:hint="eastAsia"/>
        </w:rPr>
        <w:t>，</w:t>
      </w:r>
      <w:r w:rsidR="009608D2">
        <w:rPr>
          <w:rFonts w:hint="eastAsia"/>
        </w:rPr>
        <w:t>UE</w:t>
      </w:r>
      <w:r w:rsidR="00CB2FC3">
        <w:rPr>
          <w:rFonts w:hint="eastAsia"/>
        </w:rPr>
        <w:t>若有上行数据直接</w:t>
      </w:r>
      <w:r w:rsidR="009608D2">
        <w:rPr>
          <w:rFonts w:hint="eastAsia"/>
        </w:rPr>
        <w:t>发给</w:t>
      </w:r>
      <w:r w:rsidR="009608D2">
        <w:rPr>
          <w:rFonts w:hint="eastAsia"/>
        </w:rPr>
        <w:t>S-GW</w:t>
      </w:r>
      <w:r>
        <w:rPr>
          <w:rFonts w:hint="eastAsia"/>
        </w:rPr>
        <w:t>。</w:t>
      </w:r>
    </w:p>
    <w:p w:rsidR="00FA3FA7" w:rsidRPr="00634234" w:rsidRDefault="00FA3FA7" w:rsidP="00FA3FA7">
      <w:pPr>
        <w:ind w:hanging="735"/>
      </w:pPr>
      <w:r>
        <w:rPr>
          <w:rFonts w:hint="eastAsia"/>
        </w:rPr>
        <w:t>（</w:t>
      </w:r>
      <w:r>
        <w:rPr>
          <w:rFonts w:hint="eastAsia"/>
        </w:rPr>
        <w:t>7</w:t>
      </w:r>
      <w:r w:rsidR="009608D2">
        <w:rPr>
          <w:rFonts w:hint="eastAsia"/>
        </w:rPr>
        <w:t>）当</w:t>
      </w:r>
      <w:r>
        <w:rPr>
          <w:rFonts w:hint="eastAsia"/>
        </w:rPr>
        <w:t>UE</w:t>
      </w:r>
      <w:r>
        <w:rPr>
          <w:rFonts w:hint="eastAsia"/>
        </w:rPr>
        <w:t>切换成功。目标</w:t>
      </w:r>
      <w:r>
        <w:rPr>
          <w:rFonts w:hint="eastAsia"/>
        </w:rPr>
        <w:t>eNB</w:t>
      </w:r>
      <w:r w:rsidR="009608D2">
        <w:rPr>
          <w:rFonts w:hint="eastAsia"/>
        </w:rPr>
        <w:t>将</w:t>
      </w:r>
      <w:r>
        <w:rPr>
          <w:rFonts w:hint="eastAsia"/>
        </w:rPr>
        <w:t>给</w:t>
      </w:r>
      <w:r>
        <w:rPr>
          <w:rFonts w:hint="eastAsia"/>
        </w:rPr>
        <w:t>MME</w:t>
      </w:r>
      <w:r>
        <w:rPr>
          <w:rFonts w:hint="eastAsia"/>
        </w:rPr>
        <w:t>回复切换通告消息</w:t>
      </w:r>
      <w:r>
        <w:rPr>
          <w:rFonts w:hint="eastAsia"/>
        </w:rPr>
        <w:t xml:space="preserve"> HANDOVER NOTIFY</w:t>
      </w:r>
      <w:r w:rsidR="009608D2">
        <w:rPr>
          <w:rFonts w:hint="eastAsia"/>
        </w:rPr>
        <w:t>，告诉切换成功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A3FA7" w:rsidRDefault="00FA3FA7" w:rsidP="00FA3FA7">
      <w:pPr>
        <w:ind w:hanging="735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）最后</w:t>
      </w:r>
      <w:r w:rsidR="009608D2">
        <w:rPr>
          <w:rFonts w:hint="eastAsia"/>
        </w:rPr>
        <w:t>核心网对源</w:t>
      </w:r>
      <w:r w:rsidR="009608D2">
        <w:rPr>
          <w:rFonts w:hint="eastAsia"/>
        </w:rPr>
        <w:t>eNB</w:t>
      </w:r>
      <w:r w:rsidR="009608D2">
        <w:rPr>
          <w:rFonts w:hint="eastAsia"/>
        </w:rPr>
        <w:t>发起上下文释放，源</w:t>
      </w:r>
      <w:r w:rsidR="009608D2">
        <w:rPr>
          <w:rFonts w:hint="eastAsia"/>
        </w:rPr>
        <w:t>eNB</w:t>
      </w:r>
      <w:r w:rsidR="009608D2">
        <w:rPr>
          <w:rFonts w:hint="eastAsia"/>
        </w:rPr>
        <w:t>释放</w:t>
      </w:r>
      <w:r w:rsidR="009608D2">
        <w:rPr>
          <w:rFonts w:hint="eastAsia"/>
        </w:rPr>
        <w:t>UE</w:t>
      </w:r>
      <w:r w:rsidR="009608D2">
        <w:rPr>
          <w:rFonts w:hint="eastAsia"/>
        </w:rPr>
        <w:t>上下文</w:t>
      </w:r>
      <w:r>
        <w:rPr>
          <w:rFonts w:hint="eastAsia"/>
        </w:rPr>
        <w:t>。</w:t>
      </w:r>
    </w:p>
    <w:p w:rsidR="007B783A" w:rsidRDefault="000D4897" w:rsidP="002D4212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2.</w:t>
      </w:r>
      <w:r w:rsidR="005D411B">
        <w:rPr>
          <w:rFonts w:hint="eastAsia"/>
        </w:rPr>
        <w:t>接口需求分析</w:t>
      </w:r>
    </w:p>
    <w:p w:rsidR="002D4212" w:rsidRDefault="002D4212" w:rsidP="007B783A">
      <w:r>
        <w:rPr>
          <w:rFonts w:hint="eastAsia"/>
        </w:rPr>
        <w:t>1.</w:t>
      </w:r>
      <w:r>
        <w:rPr>
          <w:rFonts w:hint="eastAsia"/>
        </w:rPr>
        <w:t>打包源基站要转发数据的接口，此接口未实现，需要添加</w:t>
      </w:r>
      <w:r w:rsidR="00800DFE">
        <w:rPr>
          <w:rFonts w:hint="eastAsia"/>
        </w:rPr>
        <w:t>，</w:t>
      </w:r>
      <w:r>
        <w:rPr>
          <w:rFonts w:hint="eastAsia"/>
        </w:rPr>
        <w:t>需要考虑上行和下行以及</w:t>
      </w:r>
      <w:r>
        <w:rPr>
          <w:rFonts w:hint="eastAsia"/>
        </w:rPr>
        <w:t>AM</w:t>
      </w:r>
      <w:r>
        <w:rPr>
          <w:rFonts w:hint="eastAsia"/>
        </w:rPr>
        <w:t>还是</w:t>
      </w:r>
      <w:r>
        <w:rPr>
          <w:rFonts w:hint="eastAsia"/>
        </w:rPr>
        <w:t>UM</w:t>
      </w:r>
      <w:r>
        <w:rPr>
          <w:rFonts w:hint="eastAsia"/>
        </w:rPr>
        <w:t>等。可分别用小接口实现。</w:t>
      </w:r>
    </w:p>
    <w:p w:rsidR="002D4212" w:rsidRPr="002D4212" w:rsidRDefault="002D4212" w:rsidP="007B783A">
      <w:r>
        <w:rPr>
          <w:rFonts w:hint="eastAsia"/>
        </w:rPr>
        <w:t>打包得到的数据就是</w:t>
      </w:r>
      <w:r>
        <w:rPr>
          <w:rFonts w:hint="eastAsia"/>
        </w:rPr>
        <w:t>sdu</w:t>
      </w:r>
      <w:r>
        <w:rPr>
          <w:rFonts w:hint="eastAsia"/>
        </w:rPr>
        <w:t>的数据。如同</w:t>
      </w:r>
      <w:r>
        <w:rPr>
          <w:rFonts w:hint="eastAsia"/>
        </w:rPr>
        <w:t>mme</w:t>
      </w:r>
      <w:r>
        <w:rPr>
          <w:rFonts w:hint="eastAsia"/>
        </w:rPr>
        <w:t>发给基站未经</w:t>
      </w:r>
      <w:r>
        <w:rPr>
          <w:rFonts w:hint="eastAsia"/>
        </w:rPr>
        <w:t>pdcp</w:t>
      </w:r>
      <w:r>
        <w:rPr>
          <w:rFonts w:hint="eastAsia"/>
        </w:rPr>
        <w:t>的数据格式。</w:t>
      </w:r>
    </w:p>
    <w:p w:rsidR="002D4212" w:rsidRDefault="002D4212" w:rsidP="002D4212">
      <w:r>
        <w:rPr>
          <w:rFonts w:hint="eastAsia"/>
        </w:rPr>
        <w:t>int pack_data4ho_forward</w:t>
      </w:r>
      <w:r>
        <w:rPr>
          <w:rFonts w:hint="eastAsia"/>
        </w:rPr>
        <w:t>（</w:t>
      </w:r>
      <w:r>
        <w:t>Rnti ue_rnti, UINT8 rb_id, INT32 rb_type,</w:t>
      </w:r>
    </w:p>
    <w:p w:rsidR="002D4212" w:rsidRDefault="002D4212" w:rsidP="002D4212">
      <w:r>
        <w:tab/>
      </w:r>
      <w:r>
        <w:tab/>
        <w:t>PdcpConfig *pdcp_config_p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2D4212" w:rsidRDefault="002D4212" w:rsidP="002D4212">
      <w:r>
        <w:rPr>
          <w:rFonts w:hint="eastAsia"/>
        </w:rPr>
        <w:t>发送时调用</w:t>
      </w:r>
      <w:r>
        <w:rPr>
          <w:rFonts w:hint="eastAsia"/>
        </w:rPr>
        <w:t>gtp_send</w:t>
      </w:r>
      <w:r>
        <w:rPr>
          <w:rFonts w:hint="eastAsia"/>
        </w:rPr>
        <w:t>接口即可。</w:t>
      </w:r>
    </w:p>
    <w:p w:rsidR="002D4212" w:rsidRDefault="002D4212" w:rsidP="002D4212">
      <w:r>
        <w:rPr>
          <w:rFonts w:hint="eastAsia"/>
        </w:rPr>
        <w:t>2.</w:t>
      </w:r>
      <w:r>
        <w:rPr>
          <w:rFonts w:hint="eastAsia"/>
        </w:rPr>
        <w:t>接收时开启</w:t>
      </w:r>
      <w:r w:rsidRPr="002D4212">
        <w:t>tnl_rx_thread_proc</w:t>
      </w:r>
      <w:r>
        <w:rPr>
          <w:rFonts w:hint="eastAsia"/>
        </w:rPr>
        <w:t>线程，根据其中</w:t>
      </w:r>
      <w:r>
        <w:rPr>
          <w:rFonts w:hint="eastAsia"/>
        </w:rPr>
        <w:t>teid</w:t>
      </w:r>
      <w:r>
        <w:rPr>
          <w:rFonts w:hint="eastAsia"/>
        </w:rPr>
        <w:t>来判断数据的类型和来源。此线程接收所有正常的服务数据以及切换的数据。</w:t>
      </w:r>
      <w:r w:rsidR="00800DFE">
        <w:rPr>
          <w:rFonts w:hint="eastAsia"/>
        </w:rPr>
        <w:t>已实现；</w:t>
      </w:r>
    </w:p>
    <w:p w:rsidR="009B3B4C" w:rsidRPr="009B3B4C" w:rsidRDefault="002D4212" w:rsidP="002D4212">
      <w:r>
        <w:rPr>
          <w:rFonts w:hint="eastAsia"/>
        </w:rPr>
        <w:t>3.</w:t>
      </w:r>
      <w:r w:rsidR="00800DFE" w:rsidRPr="00800DFE">
        <w:t xml:space="preserve"> gtp_create_tunnel</w:t>
      </w:r>
      <w:r w:rsidR="00800DFE">
        <w:rPr>
          <w:rFonts w:hint="eastAsia"/>
        </w:rPr>
        <w:t>可以创建</w:t>
      </w:r>
      <w:r w:rsidR="00800DFE">
        <w:rPr>
          <w:rFonts w:hint="eastAsia"/>
        </w:rPr>
        <w:t>GTP</w:t>
      </w:r>
      <w:r w:rsidR="00800DFE">
        <w:rPr>
          <w:rFonts w:hint="eastAsia"/>
        </w:rPr>
        <w:t>隧道（</w:t>
      </w:r>
      <w:r w:rsidR="00800DFE">
        <w:rPr>
          <w:rFonts w:hint="eastAsia"/>
        </w:rPr>
        <w:t>S1\X2</w:t>
      </w:r>
      <w:r w:rsidR="00800DFE">
        <w:rPr>
          <w:rFonts w:hint="eastAsia"/>
        </w:rPr>
        <w:t>）；</w:t>
      </w:r>
    </w:p>
    <w:p w:rsidR="00800DFE" w:rsidRDefault="009B3B4C" w:rsidP="002D4212">
      <w:r>
        <w:rPr>
          <w:rFonts w:hint="eastAsia"/>
        </w:rPr>
        <w:t>4</w:t>
      </w:r>
      <w:r w:rsidR="00800DFE">
        <w:rPr>
          <w:rFonts w:hint="eastAsia"/>
        </w:rPr>
        <w:t>.</w:t>
      </w:r>
      <w:r w:rsidR="00800DFE">
        <w:rPr>
          <w:rFonts w:hint="eastAsia"/>
        </w:rPr>
        <w:t>最后要有处理一个</w:t>
      </w:r>
      <w:r w:rsidR="00800DFE">
        <w:rPr>
          <w:rFonts w:hint="eastAsia"/>
        </w:rPr>
        <w:t>end_mak</w:t>
      </w:r>
      <w:r w:rsidR="00800DFE">
        <w:rPr>
          <w:rFonts w:hint="eastAsia"/>
        </w:rPr>
        <w:t>（</w:t>
      </w:r>
      <w:r w:rsidR="00800DFE">
        <w:rPr>
          <w:rFonts w:hint="eastAsia"/>
        </w:rPr>
        <w:t>X2</w:t>
      </w:r>
      <w:r w:rsidR="00800DFE">
        <w:rPr>
          <w:rFonts w:hint="eastAsia"/>
        </w:rPr>
        <w:t>切换）的接口</w:t>
      </w:r>
    </w:p>
    <w:p w:rsidR="00800DFE" w:rsidRDefault="00AA0D0B" w:rsidP="002D4212">
      <w:r>
        <w:rPr>
          <w:rFonts w:hint="eastAsia"/>
        </w:rPr>
        <w:t>源基站</w:t>
      </w:r>
      <w:r w:rsidR="00800DFE">
        <w:rPr>
          <w:rFonts w:hint="eastAsia"/>
        </w:rPr>
        <w:t>接收到</w:t>
      </w:r>
      <w:r w:rsidR="00800DFE">
        <w:rPr>
          <w:rFonts w:hint="eastAsia"/>
        </w:rPr>
        <w:t>End Marker</w:t>
      </w:r>
      <w:r w:rsidR="00800DFE">
        <w:rPr>
          <w:rFonts w:hint="eastAsia"/>
        </w:rPr>
        <w:t>数据时，此时正常数据停止发送，</w:t>
      </w:r>
      <w:r>
        <w:rPr>
          <w:rFonts w:hint="eastAsia"/>
        </w:rPr>
        <w:t>源基站转发数据并最终也发送</w:t>
      </w:r>
      <w:r>
        <w:rPr>
          <w:rFonts w:hint="eastAsia"/>
        </w:rPr>
        <w:t>end marker</w:t>
      </w:r>
      <w:r>
        <w:rPr>
          <w:rFonts w:hint="eastAsia"/>
        </w:rPr>
        <w:t>给目标基站，目标基站收到后，不再接收源基站转发数据，只正常接收核心网发来的数据。此过程发生在</w:t>
      </w:r>
      <w:r>
        <w:rPr>
          <w:rFonts w:hint="eastAsia"/>
        </w:rPr>
        <w:t>PATH SWITCH</w:t>
      </w:r>
      <w:r>
        <w:rPr>
          <w:rFonts w:hint="eastAsia"/>
        </w:rPr>
        <w:t>过程中。</w:t>
      </w:r>
      <w:r>
        <w:rPr>
          <w:rFonts w:hint="eastAsia"/>
        </w:rPr>
        <w:t>S1</w:t>
      </w:r>
      <w:r>
        <w:rPr>
          <w:rFonts w:hint="eastAsia"/>
        </w:rPr>
        <w:t>切换不存在</w:t>
      </w:r>
      <w:r>
        <w:rPr>
          <w:rFonts w:hint="eastAsia"/>
        </w:rPr>
        <w:t>end marker</w:t>
      </w:r>
      <w:r>
        <w:rPr>
          <w:rFonts w:hint="eastAsia"/>
        </w:rPr>
        <w:t>，因为目标基站可以认为都是核心网发来的新数据处理。</w:t>
      </w:r>
    </w:p>
    <w:p w:rsidR="00AA0D0B" w:rsidRPr="00AA0D0B" w:rsidRDefault="00AA0D0B" w:rsidP="002D4212">
      <w:r>
        <w:rPr>
          <w:rFonts w:hint="eastAsia"/>
        </w:rPr>
        <w:t>5.</w:t>
      </w:r>
      <w:r>
        <w:rPr>
          <w:rFonts w:hint="eastAsia"/>
        </w:rPr>
        <w:t>数据转发都发生在目标基站收到数据的</w:t>
      </w:r>
      <w:r>
        <w:rPr>
          <w:rFonts w:hint="eastAsia"/>
        </w:rPr>
        <w:t>SN</w:t>
      </w:r>
      <w:r>
        <w:rPr>
          <w:rFonts w:hint="eastAsia"/>
        </w:rPr>
        <w:t>信息之后，</w:t>
      </w:r>
      <w:r>
        <w:rPr>
          <w:rFonts w:hint="eastAsia"/>
        </w:rPr>
        <w:t>S1</w:t>
      </w:r>
      <w:r>
        <w:rPr>
          <w:rFonts w:hint="eastAsia"/>
        </w:rPr>
        <w:t>是源基站发</w:t>
      </w:r>
      <w:r>
        <w:rPr>
          <w:rFonts w:hint="eastAsia"/>
        </w:rPr>
        <w:t>ENB_STATUS_TRANSFER</w:t>
      </w:r>
      <w:r>
        <w:rPr>
          <w:rFonts w:hint="eastAsia"/>
        </w:rPr>
        <w:t>给</w:t>
      </w:r>
      <w:r>
        <w:rPr>
          <w:rFonts w:hint="eastAsia"/>
        </w:rPr>
        <w:t>MME</w:t>
      </w:r>
      <w:r>
        <w:rPr>
          <w:rFonts w:hint="eastAsia"/>
        </w:rPr>
        <w:t>后</w:t>
      </w:r>
      <w:r>
        <w:rPr>
          <w:rFonts w:hint="eastAsia"/>
        </w:rPr>
        <w:t>MME</w:t>
      </w:r>
      <w:r>
        <w:rPr>
          <w:rFonts w:hint="eastAsia"/>
        </w:rPr>
        <w:t>再给目标基站发</w:t>
      </w:r>
      <w:r>
        <w:rPr>
          <w:rFonts w:hint="eastAsia"/>
        </w:rPr>
        <w:t>MME_STATUS_TRTANSFER</w:t>
      </w:r>
      <w:r>
        <w:rPr>
          <w:rFonts w:hint="eastAsia"/>
        </w:rPr>
        <w:t>时，开始数据转发，</w:t>
      </w:r>
      <w:r>
        <w:rPr>
          <w:rFonts w:hint="eastAsia"/>
        </w:rPr>
        <w:t>X2</w:t>
      </w:r>
      <w:r>
        <w:rPr>
          <w:rFonts w:hint="eastAsia"/>
        </w:rPr>
        <w:t>是当源基站给目标基站发送</w:t>
      </w:r>
      <w:r>
        <w:rPr>
          <w:rFonts w:hint="eastAsia"/>
        </w:rPr>
        <w:t>SN_STATUS_TRANSFER</w:t>
      </w:r>
      <w:r w:rsidR="00F26B78">
        <w:rPr>
          <w:rFonts w:hint="eastAsia"/>
        </w:rPr>
        <w:t>后开始数据转发。</w:t>
      </w:r>
    </w:p>
    <w:p w:rsidR="000D4897" w:rsidRPr="000D4897" w:rsidRDefault="000D4897" w:rsidP="000D4897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lastRenderedPageBreak/>
        <w:t>3.</w:t>
      </w:r>
      <w:r>
        <w:rPr>
          <w:rFonts w:hint="eastAsia"/>
        </w:rPr>
        <w:t>测试环境搭建</w:t>
      </w:r>
    </w:p>
    <w:p w:rsidR="00F26B78" w:rsidRPr="00F26B78" w:rsidRDefault="00F26B78" w:rsidP="00FA3FA7">
      <w:pPr>
        <w:ind w:hanging="735"/>
      </w:pPr>
      <w:r>
        <w:rPr>
          <w:rFonts w:hint="eastAsia"/>
        </w:rPr>
        <w:t>环境搭建实际需要三台</w:t>
      </w:r>
      <w:r>
        <w:rPr>
          <w:rFonts w:hint="eastAsia"/>
        </w:rPr>
        <w:t>PC</w:t>
      </w:r>
      <w:r>
        <w:rPr>
          <w:rFonts w:hint="eastAsia"/>
        </w:rPr>
        <w:t>，但是由于资源有限，我仅使用两台</w:t>
      </w:r>
      <w:r>
        <w:rPr>
          <w:rFonts w:hint="eastAsia"/>
        </w:rPr>
        <w:t>PC</w:t>
      </w:r>
      <w:r>
        <w:rPr>
          <w:rFonts w:hint="eastAsia"/>
        </w:rPr>
        <w:t>进行环境搭建。大概步骤如下：</w:t>
      </w:r>
    </w:p>
    <w:p w:rsidR="00FA3FA7" w:rsidRDefault="00F26B78" w:rsidP="00B96DE7">
      <w:r>
        <w:rPr>
          <w:rFonts w:hint="eastAsia"/>
        </w:rPr>
        <w:t>1.188</w:t>
      </w:r>
      <w:r>
        <w:rPr>
          <w:rFonts w:hint="eastAsia"/>
        </w:rPr>
        <w:t>服务器跑起一个源基站和一个</w:t>
      </w:r>
      <w:r>
        <w:rPr>
          <w:rFonts w:hint="eastAsia"/>
        </w:rPr>
        <w:t>MME</w:t>
      </w:r>
      <w:r>
        <w:rPr>
          <w:rFonts w:hint="eastAsia"/>
        </w:rPr>
        <w:t>，</w:t>
      </w:r>
      <w:r>
        <w:rPr>
          <w:rFonts w:hint="eastAsia"/>
        </w:rPr>
        <w:t>189</w:t>
      </w:r>
      <w:r>
        <w:rPr>
          <w:rFonts w:hint="eastAsia"/>
        </w:rPr>
        <w:t>跑起一个目标基站。</w:t>
      </w:r>
    </w:p>
    <w:p w:rsidR="00F26B78" w:rsidRDefault="00F26B78" w:rsidP="00B96DE7">
      <w:r>
        <w:rPr>
          <w:rFonts w:hint="eastAsia"/>
        </w:rPr>
        <w:t>2.</w:t>
      </w:r>
      <w:r>
        <w:rPr>
          <w:rFonts w:hint="eastAsia"/>
        </w:rPr>
        <w:t>源基站与目标基站假设为属于一个</w:t>
      </w:r>
      <w:r>
        <w:rPr>
          <w:rFonts w:hint="eastAsia"/>
        </w:rPr>
        <w:t>MME</w:t>
      </w:r>
      <w:r>
        <w:rPr>
          <w:rFonts w:hint="eastAsia"/>
        </w:rPr>
        <w:t>，他们都与</w:t>
      </w:r>
      <w:r>
        <w:rPr>
          <w:rFonts w:hint="eastAsia"/>
        </w:rPr>
        <w:t>MME</w:t>
      </w:r>
      <w:r>
        <w:rPr>
          <w:rFonts w:hint="eastAsia"/>
        </w:rPr>
        <w:t>建立</w:t>
      </w:r>
      <w:r>
        <w:rPr>
          <w:rFonts w:hint="eastAsia"/>
        </w:rPr>
        <w:t>S1</w:t>
      </w:r>
      <w:r>
        <w:rPr>
          <w:rFonts w:hint="eastAsia"/>
        </w:rPr>
        <w:t>连接，基站之间建立</w:t>
      </w:r>
      <w:r>
        <w:rPr>
          <w:rFonts w:hint="eastAsia"/>
        </w:rPr>
        <w:t>X2</w:t>
      </w:r>
      <w:r>
        <w:rPr>
          <w:rFonts w:hint="eastAsia"/>
        </w:rPr>
        <w:t>连接（测</w:t>
      </w:r>
      <w:r>
        <w:rPr>
          <w:rFonts w:hint="eastAsia"/>
        </w:rPr>
        <w:t>X2</w:t>
      </w:r>
      <w:r>
        <w:rPr>
          <w:rFonts w:hint="eastAsia"/>
        </w:rPr>
        <w:t>切换时可用），使用</w:t>
      </w:r>
      <w:r>
        <w:rPr>
          <w:rFonts w:hint="eastAsia"/>
        </w:rPr>
        <w:t>handle_ue_rrc_msg</w:t>
      </w:r>
      <w:r>
        <w:rPr>
          <w:rFonts w:hint="eastAsia"/>
        </w:rPr>
        <w:t>模拟</w:t>
      </w:r>
      <w:r>
        <w:rPr>
          <w:rFonts w:hint="eastAsia"/>
        </w:rPr>
        <w:t>UE</w:t>
      </w:r>
      <w:r>
        <w:rPr>
          <w:rFonts w:hint="eastAsia"/>
        </w:rPr>
        <w:t>，进行</w:t>
      </w:r>
      <w:r>
        <w:rPr>
          <w:rFonts w:hint="eastAsia"/>
        </w:rPr>
        <w:t>UE</w:t>
      </w:r>
      <w:r>
        <w:rPr>
          <w:rFonts w:hint="eastAsia"/>
        </w:rPr>
        <w:t>在源基站的接入，开始正常的建业务流程，当</w:t>
      </w:r>
      <w:r>
        <w:rPr>
          <w:rFonts w:hint="eastAsia"/>
        </w:rPr>
        <w:t>MME</w:t>
      </w:r>
      <w:r>
        <w:rPr>
          <w:rFonts w:hint="eastAsia"/>
        </w:rPr>
        <w:t>收到</w:t>
      </w:r>
      <w:r>
        <w:rPr>
          <w:rFonts w:hint="eastAsia"/>
        </w:rPr>
        <w:t>ERAB SETUP RESPONSE</w:t>
      </w:r>
      <w:r>
        <w:rPr>
          <w:rFonts w:hint="eastAsia"/>
        </w:rPr>
        <w:t>时开始进行下行数据传输，而源基站则接收正常的业务数据并打印，但是并不把数据往下走，也不发给</w:t>
      </w:r>
      <w:r>
        <w:rPr>
          <w:rFonts w:hint="eastAsia"/>
        </w:rPr>
        <w:t>UE</w:t>
      </w:r>
      <w:r>
        <w:rPr>
          <w:rFonts w:hint="eastAsia"/>
        </w:rPr>
        <w:t>。</w:t>
      </w:r>
    </w:p>
    <w:p w:rsidR="00F26B78" w:rsidRDefault="00F26B78" w:rsidP="00B96DE7">
      <w:r>
        <w:rPr>
          <w:rFonts w:hint="eastAsia"/>
        </w:rPr>
        <w:t>3.</w:t>
      </w:r>
      <w:r>
        <w:rPr>
          <w:rFonts w:hint="eastAsia"/>
        </w:rPr>
        <w:t>代码中当</w:t>
      </w:r>
      <w:r>
        <w:rPr>
          <w:rFonts w:hint="eastAsia"/>
        </w:rPr>
        <w:t>ERAB SETUP RESPONSE</w:t>
      </w:r>
      <w:r>
        <w:rPr>
          <w:rFonts w:hint="eastAsia"/>
        </w:rPr>
        <w:t>发出后</w:t>
      </w:r>
      <w:r>
        <w:rPr>
          <w:rFonts w:hint="eastAsia"/>
        </w:rPr>
        <w:t>3</w:t>
      </w:r>
      <w:r>
        <w:rPr>
          <w:rFonts w:hint="eastAsia"/>
        </w:rPr>
        <w:t>秒</w:t>
      </w:r>
      <w:r>
        <w:rPr>
          <w:rFonts w:hint="eastAsia"/>
        </w:rPr>
        <w:t>sleep(3000)</w:t>
      </w:r>
      <w:r>
        <w:rPr>
          <w:rFonts w:hint="eastAsia"/>
        </w:rPr>
        <w:t>后开始调用</w:t>
      </w:r>
      <w:r w:rsidRPr="00F26B78">
        <w:t>send_s1_ho_required</w:t>
      </w:r>
      <w:r>
        <w:rPr>
          <w:rFonts w:hint="eastAsia"/>
        </w:rPr>
        <w:t>发起</w:t>
      </w:r>
      <w:r>
        <w:rPr>
          <w:rFonts w:hint="eastAsia"/>
        </w:rPr>
        <w:t>S1</w:t>
      </w:r>
      <w:r>
        <w:rPr>
          <w:rFonts w:hint="eastAsia"/>
        </w:rPr>
        <w:t>切换流程，此时</w:t>
      </w:r>
      <w:r>
        <w:rPr>
          <w:rFonts w:hint="eastAsia"/>
        </w:rPr>
        <w:t>MME</w:t>
      </w:r>
      <w:r>
        <w:rPr>
          <w:rFonts w:hint="eastAsia"/>
        </w:rPr>
        <w:t>收到后将发起切换</w:t>
      </w:r>
      <w:r w:rsidR="005D411B">
        <w:rPr>
          <w:rFonts w:hint="eastAsia"/>
        </w:rPr>
        <w:t>过程，与目标基站进行切换资源分配过程，</w:t>
      </w:r>
      <w:r w:rsidR="005D411B">
        <w:rPr>
          <w:rFonts w:hint="eastAsia"/>
        </w:rPr>
        <w:t>MME</w:t>
      </w:r>
      <w:r w:rsidR="005D411B">
        <w:rPr>
          <w:rFonts w:hint="eastAsia"/>
        </w:rPr>
        <w:t>的消息发送应该把地址改为</w:t>
      </w:r>
      <w:r w:rsidR="005D411B">
        <w:rPr>
          <w:rFonts w:hint="eastAsia"/>
        </w:rPr>
        <w:t>189.</w:t>
      </w:r>
    </w:p>
    <w:p w:rsidR="005D411B" w:rsidRDefault="005D411B" w:rsidP="00B96DE7">
      <w:r>
        <w:rPr>
          <w:rFonts w:hint="eastAsia"/>
        </w:rPr>
        <w:t>4.</w:t>
      </w:r>
      <w:r>
        <w:rPr>
          <w:rFonts w:hint="eastAsia"/>
        </w:rPr>
        <w:t>当</w:t>
      </w:r>
      <w:r>
        <w:rPr>
          <w:rFonts w:hint="eastAsia"/>
        </w:rPr>
        <w:t>MME</w:t>
      </w:r>
      <w:r>
        <w:rPr>
          <w:rFonts w:hint="eastAsia"/>
        </w:rPr>
        <w:t>要接收源基站发来的转发数据时，根据</w:t>
      </w:r>
      <w:r>
        <w:rPr>
          <w:rFonts w:hint="eastAsia"/>
        </w:rPr>
        <w:t>teid</w:t>
      </w:r>
      <w:r>
        <w:rPr>
          <w:rFonts w:hint="eastAsia"/>
        </w:rPr>
        <w:t>来判断数据类型，并发给目标基站。</w:t>
      </w:r>
    </w:p>
    <w:p w:rsidR="005D411B" w:rsidRDefault="005D411B" w:rsidP="005D411B">
      <w:pPr>
        <w:pStyle w:val="1"/>
        <w:numPr>
          <w:ilvl w:val="0"/>
          <w:numId w:val="0"/>
        </w:numPr>
        <w:ind w:left="432"/>
      </w:pPr>
      <w:r>
        <w:rPr>
          <w:rFonts w:hint="eastAsia"/>
        </w:rPr>
        <w:t>4</w:t>
      </w:r>
      <w:r>
        <w:rPr>
          <w:rFonts w:hint="eastAsia"/>
        </w:rPr>
        <w:t>遗留问题</w:t>
      </w:r>
    </w:p>
    <w:p w:rsidR="005D411B" w:rsidRDefault="005D411B" w:rsidP="005D411B">
      <w:r>
        <w:rPr>
          <w:rFonts w:hint="eastAsia"/>
        </w:rPr>
        <w:t>1.</w:t>
      </w:r>
      <w:r>
        <w:rPr>
          <w:rFonts w:hint="eastAsia"/>
        </w:rPr>
        <w:t>测试未跑</w:t>
      </w:r>
      <w:r>
        <w:rPr>
          <w:rFonts w:hint="eastAsia"/>
        </w:rPr>
        <w:t>UE</w:t>
      </w:r>
      <w:r>
        <w:rPr>
          <w:rFonts w:hint="eastAsia"/>
        </w:rPr>
        <w:t>代码或者使用真实</w:t>
      </w:r>
      <w:r>
        <w:rPr>
          <w:rFonts w:hint="eastAsia"/>
        </w:rPr>
        <w:t>UE</w:t>
      </w:r>
    </w:p>
    <w:p w:rsidR="005D411B" w:rsidRDefault="005D411B" w:rsidP="005D411B">
      <w:r>
        <w:rPr>
          <w:rFonts w:hint="eastAsia"/>
        </w:rPr>
        <w:t>2.</w:t>
      </w:r>
      <w:r>
        <w:rPr>
          <w:rFonts w:hint="eastAsia"/>
        </w:rPr>
        <w:t>由于有些接口未实现，所以完全的数据转发暂无实现，仅仅是构造数据，</w:t>
      </w:r>
      <w:r>
        <w:rPr>
          <w:rFonts w:hint="eastAsia"/>
        </w:rPr>
        <w:t>send\recv</w:t>
      </w:r>
    </w:p>
    <w:p w:rsidR="005D411B" w:rsidRDefault="005D411B" w:rsidP="005D411B">
      <w:r>
        <w:rPr>
          <w:rFonts w:hint="eastAsia"/>
        </w:rPr>
        <w:t>3.</w:t>
      </w:r>
      <w:r>
        <w:rPr>
          <w:rFonts w:hint="eastAsia"/>
        </w:rPr>
        <w:t>网关那边缺少对于容器的处理</w:t>
      </w:r>
    </w:p>
    <w:p w:rsidR="005D411B" w:rsidRPr="005D411B" w:rsidRDefault="005D411B" w:rsidP="005D411B">
      <w:r>
        <w:rPr>
          <w:rFonts w:hint="eastAsia"/>
        </w:rPr>
        <w:t>4.</w:t>
      </w:r>
      <w:r>
        <w:rPr>
          <w:rFonts w:hint="eastAsia"/>
        </w:rPr>
        <w:t>由于没有</w:t>
      </w:r>
      <w:r>
        <w:rPr>
          <w:rFonts w:hint="eastAsia"/>
        </w:rPr>
        <w:t>UE</w:t>
      </w:r>
      <w:r>
        <w:rPr>
          <w:rFonts w:hint="eastAsia"/>
        </w:rPr>
        <w:t>，源基站</w:t>
      </w:r>
      <w:r>
        <w:rPr>
          <w:rFonts w:hint="eastAsia"/>
        </w:rPr>
        <w:t>UE</w:t>
      </w:r>
      <w:r>
        <w:rPr>
          <w:rFonts w:hint="eastAsia"/>
        </w:rPr>
        <w:t>实体是自己创建在</w:t>
      </w:r>
      <w:r>
        <w:rPr>
          <w:rFonts w:hint="eastAsia"/>
        </w:rPr>
        <w:t>main</w:t>
      </w:r>
      <w:r>
        <w:rPr>
          <w:rFonts w:hint="eastAsia"/>
        </w:rPr>
        <w:t>函数的</w:t>
      </w:r>
    </w:p>
    <w:bookmarkEnd w:id="0"/>
    <w:bookmarkEnd w:id="1"/>
    <w:bookmarkEnd w:id="2"/>
    <w:p w:rsidR="00E44D20" w:rsidRPr="005D411B" w:rsidRDefault="00E44D20"/>
    <w:sectPr w:rsidR="00E44D20" w:rsidRPr="005D411B" w:rsidSect="00E44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C00" w:rsidRDefault="00EA2C00" w:rsidP="00B96DE7">
      <w:r>
        <w:separator/>
      </w:r>
    </w:p>
  </w:endnote>
  <w:endnote w:type="continuationSeparator" w:id="0">
    <w:p w:rsidR="00EA2C00" w:rsidRDefault="00EA2C00" w:rsidP="00B96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C00" w:rsidRDefault="00EA2C00" w:rsidP="00B96DE7">
      <w:r>
        <w:separator/>
      </w:r>
    </w:p>
  </w:footnote>
  <w:footnote w:type="continuationSeparator" w:id="0">
    <w:p w:rsidR="00EA2C00" w:rsidRDefault="00EA2C00" w:rsidP="00B96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620E"/>
    <w:multiLevelType w:val="hybridMultilevel"/>
    <w:tmpl w:val="E6ECAC60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B1E4BDB"/>
    <w:multiLevelType w:val="hybridMultilevel"/>
    <w:tmpl w:val="6510866C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2">
    <w:nsid w:val="2B482CD7"/>
    <w:multiLevelType w:val="hybridMultilevel"/>
    <w:tmpl w:val="1E80664A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3">
    <w:nsid w:val="2E385FB5"/>
    <w:multiLevelType w:val="hybridMultilevel"/>
    <w:tmpl w:val="F588163C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>
    <w:nsid w:val="48D71637"/>
    <w:multiLevelType w:val="hybridMultilevel"/>
    <w:tmpl w:val="E6ECAC60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5">
    <w:nsid w:val="5906792A"/>
    <w:multiLevelType w:val="hybridMultilevel"/>
    <w:tmpl w:val="696CC4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D3C5872">
      <w:start w:val="2"/>
      <w:numFmt w:val="japaneseCounting"/>
      <w:lvlText w:val="第%3章"/>
      <w:lvlJc w:val="left"/>
      <w:pPr>
        <w:tabs>
          <w:tab w:val="num" w:pos="2595"/>
        </w:tabs>
        <w:ind w:left="2595" w:hanging="1755"/>
      </w:pPr>
      <w:rPr>
        <w:rFonts w:hint="default"/>
      </w:rPr>
    </w:lvl>
    <w:lvl w:ilvl="3" w:tplc="F1BAFEAA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A9709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5540" w:hanging="720"/>
      </w:pPr>
    </w:lvl>
    <w:lvl w:ilvl="3">
      <w:start w:val="1"/>
      <w:numFmt w:val="decimal"/>
      <w:pStyle w:val="4"/>
      <w:lvlText w:val="%1.%2.%3.%4"/>
      <w:lvlJc w:val="left"/>
      <w:pPr>
        <w:ind w:left="1290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BC52050"/>
    <w:multiLevelType w:val="hybridMultilevel"/>
    <w:tmpl w:val="9300E3AA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8">
    <w:nsid w:val="6E2F5203"/>
    <w:multiLevelType w:val="hybridMultilevel"/>
    <w:tmpl w:val="12B289DC"/>
    <w:lvl w:ilvl="0" w:tplc="04090011">
      <w:start w:val="1"/>
      <w:numFmt w:val="decimal"/>
      <w:lvlText w:val="%1)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>
    <w:nsid w:val="7B274B7A"/>
    <w:multiLevelType w:val="hybridMultilevel"/>
    <w:tmpl w:val="69D6A33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doNotUseMarginsForDrawingGridOrigin/>
  <w:drawingGridHorizontalOrigin w:val="1797"/>
  <w:drawingGridVerticalOrigin w:val="1440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DE7"/>
    <w:rsid w:val="00090B0E"/>
    <w:rsid w:val="000D4897"/>
    <w:rsid w:val="00130F8E"/>
    <w:rsid w:val="002D4212"/>
    <w:rsid w:val="00307929"/>
    <w:rsid w:val="003914F9"/>
    <w:rsid w:val="003D09A3"/>
    <w:rsid w:val="00494494"/>
    <w:rsid w:val="005D411B"/>
    <w:rsid w:val="005E19AA"/>
    <w:rsid w:val="007B783A"/>
    <w:rsid w:val="00800DFE"/>
    <w:rsid w:val="0085162C"/>
    <w:rsid w:val="0091463C"/>
    <w:rsid w:val="00923FAF"/>
    <w:rsid w:val="009427B5"/>
    <w:rsid w:val="009608D2"/>
    <w:rsid w:val="009B3B4C"/>
    <w:rsid w:val="009E291D"/>
    <w:rsid w:val="00A06560"/>
    <w:rsid w:val="00AA0D0B"/>
    <w:rsid w:val="00B55480"/>
    <w:rsid w:val="00B96DE7"/>
    <w:rsid w:val="00BD60B4"/>
    <w:rsid w:val="00C31F19"/>
    <w:rsid w:val="00C428DB"/>
    <w:rsid w:val="00CB2FC3"/>
    <w:rsid w:val="00CE45FA"/>
    <w:rsid w:val="00DF5BD1"/>
    <w:rsid w:val="00E44D20"/>
    <w:rsid w:val="00E73740"/>
    <w:rsid w:val="00EA2C00"/>
    <w:rsid w:val="00EF5BA5"/>
    <w:rsid w:val="00F26B78"/>
    <w:rsid w:val="00F92C9F"/>
    <w:rsid w:val="00FA3FA7"/>
    <w:rsid w:val="00FA7C2B"/>
    <w:rsid w:val="00FE6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D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96DE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96DE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B96DE7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B96DE7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B96DE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B96DE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B96DE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B96DE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B96DE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D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DE7"/>
    <w:rPr>
      <w:sz w:val="18"/>
      <w:szCs w:val="18"/>
    </w:rPr>
  </w:style>
  <w:style w:type="character" w:customStyle="1" w:styleId="1Char">
    <w:name w:val="标题 1 Char"/>
    <w:basedOn w:val="a0"/>
    <w:link w:val="1"/>
    <w:rsid w:val="00B96DE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96DE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B96DE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B96DE7"/>
    <w:rPr>
      <w:rFonts w:ascii="Arial" w:eastAsia="宋体" w:hAnsi="Arial" w:cs="Times New Roman"/>
      <w:bCs/>
      <w:szCs w:val="28"/>
    </w:rPr>
  </w:style>
  <w:style w:type="character" w:customStyle="1" w:styleId="5Char">
    <w:name w:val="标题 5 Char"/>
    <w:basedOn w:val="a0"/>
    <w:link w:val="5"/>
    <w:semiHidden/>
    <w:rsid w:val="00B96DE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semiHidden/>
    <w:rsid w:val="00B96DE7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semiHidden/>
    <w:rsid w:val="00B96DE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semiHidden/>
    <w:rsid w:val="00B96DE7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B96DE7"/>
    <w:rPr>
      <w:rFonts w:ascii="Cambria" w:eastAsia="宋体" w:hAnsi="Cambria" w:cs="Times New Roman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B96DE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96DE7"/>
    <w:rPr>
      <w:rFonts w:ascii="宋体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A3FA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A3FA7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3914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3914F9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4"/>
    <w:uiPriority w:val="11"/>
    <w:qFormat/>
    <w:rsid w:val="00B5548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8"/>
    <w:uiPriority w:val="11"/>
    <w:rsid w:val="00B5548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靳杰</dc:creator>
  <cp:keywords/>
  <dc:description/>
  <cp:lastModifiedBy>靳杰</cp:lastModifiedBy>
  <cp:revision>22</cp:revision>
  <dcterms:created xsi:type="dcterms:W3CDTF">2012-07-01T11:09:00Z</dcterms:created>
  <dcterms:modified xsi:type="dcterms:W3CDTF">2012-07-18T01:31:00Z</dcterms:modified>
</cp:coreProperties>
</file>