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E43" w:rsidRDefault="00324E43" w:rsidP="00324E43">
      <w:pPr>
        <w:pStyle w:val="a5"/>
        <w:spacing w:before="6000"/>
        <w:textAlignment w:val="center"/>
      </w:pPr>
      <w:bookmarkStart w:id="0" w:name="_Toc374719624"/>
      <w:bookmarkStart w:id="1" w:name="_Toc374719684"/>
      <w:r>
        <w:rPr>
          <w:rFonts w:hint="eastAsia"/>
        </w:rPr>
        <w:t>LTE</w:t>
      </w:r>
      <w:r>
        <w:rPr>
          <w:rFonts w:hint="eastAsia"/>
        </w:rPr>
        <w:t>协议栈理解报告</w:t>
      </w:r>
      <w:bookmarkEnd w:id="0"/>
      <w:bookmarkEnd w:id="1"/>
    </w:p>
    <w:p w:rsidR="00324E43" w:rsidRPr="00F672EE" w:rsidRDefault="00324E43" w:rsidP="00324E43">
      <w:pPr>
        <w:rPr>
          <w:rFonts w:asciiTheme="majorHAnsi" w:eastAsia="宋体" w:hAnsiTheme="majorHAnsi" w:cstheme="majorBidi"/>
          <w:sz w:val="32"/>
          <w:szCs w:val="32"/>
        </w:rPr>
      </w:pPr>
      <w:r>
        <w:br w:type="page"/>
      </w:r>
    </w:p>
    <w:sdt>
      <w:sdtPr>
        <w:rPr>
          <w:rFonts w:asciiTheme="minorHAnsi" w:eastAsiaTheme="minorEastAsia" w:hAnsiTheme="minorHAnsi" w:cstheme="minorBidi"/>
          <w:b w:val="0"/>
          <w:bCs w:val="0"/>
          <w:color w:val="auto"/>
          <w:kern w:val="2"/>
          <w:sz w:val="21"/>
          <w:szCs w:val="22"/>
          <w:lang w:val="zh-CN"/>
        </w:rPr>
        <w:id w:val="30434111"/>
        <w:docPartObj>
          <w:docPartGallery w:val="Table of Contents"/>
          <w:docPartUnique/>
        </w:docPartObj>
      </w:sdtPr>
      <w:sdtEndPr>
        <w:rPr>
          <w:lang w:val="en-US"/>
        </w:rPr>
      </w:sdtEndPr>
      <w:sdtContent>
        <w:p w:rsidR="00324E43" w:rsidRDefault="00324E43" w:rsidP="00324E43">
          <w:pPr>
            <w:pStyle w:val="TOC"/>
            <w:jc w:val="center"/>
            <w:rPr>
              <w:noProof/>
            </w:rPr>
          </w:pPr>
          <w:r>
            <w:rPr>
              <w:rFonts w:hint="eastAsia"/>
              <w:lang w:val="zh-CN"/>
            </w:rPr>
            <w:t>目录</w:t>
          </w:r>
          <w:r w:rsidRPr="00E36F6B">
            <w:fldChar w:fldCharType="begin"/>
          </w:r>
          <w:r>
            <w:instrText xml:space="preserve"> TOC \o "1-7" \h \z \u </w:instrText>
          </w:r>
          <w:r w:rsidRPr="00E36F6B">
            <w:fldChar w:fldCharType="separate"/>
          </w:r>
        </w:p>
        <w:p w:rsidR="00324E43" w:rsidRPr="00324E43" w:rsidRDefault="00324E43" w:rsidP="00324E43">
          <w:pPr>
            <w:pStyle w:val="10"/>
            <w:rPr>
              <w:sz w:val="21"/>
            </w:rPr>
          </w:pPr>
          <w:hyperlink w:anchor="_Toc374719685" w:history="1">
            <w:r w:rsidRPr="00324E43">
              <w:rPr>
                <w:rStyle w:val="a8"/>
                <w:b w:val="0"/>
              </w:rPr>
              <w:t>1.</w:t>
            </w:r>
            <w:r w:rsidRPr="00324E43">
              <w:rPr>
                <w:sz w:val="21"/>
              </w:rPr>
              <w:tab/>
            </w:r>
            <w:r w:rsidRPr="00324E43">
              <w:rPr>
                <w:rStyle w:val="a8"/>
              </w:rPr>
              <w:t>EPS</w:t>
            </w:r>
            <w:r w:rsidRPr="00324E43">
              <w:rPr>
                <w:rStyle w:val="a8"/>
                <w:rFonts w:hint="eastAsia"/>
              </w:rPr>
              <w:t>系统</w:t>
            </w:r>
            <w:r w:rsidRPr="00324E43">
              <w:rPr>
                <w:webHidden/>
              </w:rPr>
              <w:tab/>
            </w:r>
            <w:r w:rsidRPr="00324E43">
              <w:rPr>
                <w:webHidden/>
              </w:rPr>
              <w:fldChar w:fldCharType="begin"/>
            </w:r>
            <w:r w:rsidRPr="00324E43">
              <w:rPr>
                <w:webHidden/>
              </w:rPr>
              <w:instrText xml:space="preserve"> PAGEREF _Toc374719685 \h </w:instrText>
            </w:r>
            <w:r w:rsidRPr="00324E43">
              <w:rPr>
                <w:webHidden/>
              </w:rPr>
            </w:r>
            <w:r w:rsidRPr="00324E43">
              <w:rPr>
                <w:webHidden/>
              </w:rPr>
              <w:fldChar w:fldCharType="separate"/>
            </w:r>
            <w:r w:rsidRPr="00324E43">
              <w:rPr>
                <w:webHidden/>
              </w:rPr>
              <w:t>2</w:t>
            </w:r>
            <w:r w:rsidRPr="00324E43">
              <w:rPr>
                <w:webHidden/>
              </w:rPr>
              <w:fldChar w:fldCharType="end"/>
            </w:r>
          </w:hyperlink>
        </w:p>
        <w:p w:rsidR="00324E43" w:rsidRDefault="00324E43" w:rsidP="00324E43">
          <w:pPr>
            <w:pStyle w:val="20"/>
            <w:tabs>
              <w:tab w:val="left" w:pos="1260"/>
              <w:tab w:val="right" w:leader="dot" w:pos="8296"/>
            </w:tabs>
            <w:rPr>
              <w:noProof/>
              <w:sz w:val="21"/>
            </w:rPr>
          </w:pPr>
          <w:hyperlink w:anchor="_Toc374719686" w:history="1">
            <w:r w:rsidRPr="005E62F3">
              <w:rPr>
                <w:rStyle w:val="a8"/>
                <w:noProof/>
              </w:rPr>
              <w:t>1.1</w:t>
            </w:r>
            <w:r>
              <w:rPr>
                <w:noProof/>
                <w:sz w:val="21"/>
              </w:rPr>
              <w:tab/>
            </w:r>
            <w:r w:rsidRPr="005E62F3">
              <w:rPr>
                <w:rStyle w:val="a8"/>
                <w:noProof/>
              </w:rPr>
              <w:t>EPS</w:t>
            </w:r>
            <w:r w:rsidRPr="005E62F3">
              <w:rPr>
                <w:rStyle w:val="a8"/>
                <w:rFonts w:hint="eastAsia"/>
                <w:noProof/>
              </w:rPr>
              <w:t>系统的框架结构以及接口</w:t>
            </w:r>
            <w:r>
              <w:rPr>
                <w:noProof/>
                <w:webHidden/>
              </w:rPr>
              <w:tab/>
            </w:r>
            <w:r>
              <w:rPr>
                <w:noProof/>
                <w:webHidden/>
              </w:rPr>
              <w:fldChar w:fldCharType="begin"/>
            </w:r>
            <w:r>
              <w:rPr>
                <w:noProof/>
                <w:webHidden/>
              </w:rPr>
              <w:instrText xml:space="preserve"> PAGEREF _Toc374719686 \h </w:instrText>
            </w:r>
            <w:r>
              <w:rPr>
                <w:noProof/>
                <w:webHidden/>
              </w:rPr>
            </w:r>
            <w:r>
              <w:rPr>
                <w:noProof/>
                <w:webHidden/>
              </w:rPr>
              <w:fldChar w:fldCharType="separate"/>
            </w:r>
            <w:r>
              <w:rPr>
                <w:noProof/>
                <w:webHidden/>
              </w:rPr>
              <w:t>2</w:t>
            </w:r>
            <w:r>
              <w:rPr>
                <w:noProof/>
                <w:webHidden/>
              </w:rPr>
              <w:fldChar w:fldCharType="end"/>
            </w:r>
          </w:hyperlink>
        </w:p>
        <w:p w:rsidR="00324E43" w:rsidRDefault="00324E43" w:rsidP="00324E43">
          <w:pPr>
            <w:pStyle w:val="20"/>
            <w:tabs>
              <w:tab w:val="left" w:pos="1260"/>
              <w:tab w:val="right" w:leader="dot" w:pos="8296"/>
            </w:tabs>
            <w:rPr>
              <w:noProof/>
              <w:sz w:val="21"/>
            </w:rPr>
          </w:pPr>
          <w:hyperlink w:anchor="_Toc374719687" w:history="1">
            <w:r w:rsidRPr="005E62F3">
              <w:rPr>
                <w:rStyle w:val="a8"/>
                <w:noProof/>
              </w:rPr>
              <w:t>1.2</w:t>
            </w:r>
            <w:r>
              <w:rPr>
                <w:noProof/>
                <w:sz w:val="21"/>
              </w:rPr>
              <w:tab/>
            </w:r>
            <w:r w:rsidRPr="005E62F3">
              <w:rPr>
                <w:rStyle w:val="a8"/>
                <w:noProof/>
              </w:rPr>
              <w:t>EPS</w:t>
            </w:r>
            <w:r w:rsidRPr="005E62F3">
              <w:rPr>
                <w:rStyle w:val="a8"/>
                <w:rFonts w:hint="eastAsia"/>
                <w:noProof/>
              </w:rPr>
              <w:t>系统包括的网元</w:t>
            </w:r>
            <w:r>
              <w:rPr>
                <w:noProof/>
                <w:webHidden/>
              </w:rPr>
              <w:tab/>
            </w:r>
            <w:r>
              <w:rPr>
                <w:noProof/>
                <w:webHidden/>
              </w:rPr>
              <w:fldChar w:fldCharType="begin"/>
            </w:r>
            <w:r>
              <w:rPr>
                <w:noProof/>
                <w:webHidden/>
              </w:rPr>
              <w:instrText xml:space="preserve"> PAGEREF _Toc374719687 \h </w:instrText>
            </w:r>
            <w:r>
              <w:rPr>
                <w:noProof/>
                <w:webHidden/>
              </w:rPr>
            </w:r>
            <w:r>
              <w:rPr>
                <w:noProof/>
                <w:webHidden/>
              </w:rPr>
              <w:fldChar w:fldCharType="separate"/>
            </w:r>
            <w:r>
              <w:rPr>
                <w:noProof/>
                <w:webHidden/>
              </w:rPr>
              <w:t>2</w:t>
            </w:r>
            <w:r>
              <w:rPr>
                <w:noProof/>
                <w:webHidden/>
              </w:rPr>
              <w:fldChar w:fldCharType="end"/>
            </w:r>
          </w:hyperlink>
        </w:p>
        <w:p w:rsidR="00324E43" w:rsidRDefault="00324E43" w:rsidP="00324E43">
          <w:pPr>
            <w:pStyle w:val="70"/>
            <w:tabs>
              <w:tab w:val="left" w:pos="3155"/>
              <w:tab w:val="right" w:leader="dot" w:pos="8296"/>
            </w:tabs>
            <w:rPr>
              <w:noProof/>
            </w:rPr>
          </w:pPr>
          <w:hyperlink w:anchor="_Toc374719688" w:history="1">
            <w:r w:rsidRPr="005E62F3">
              <w:rPr>
                <w:rStyle w:val="a8"/>
                <w:noProof/>
              </w:rPr>
              <w:t>1.2.1</w:t>
            </w:r>
            <w:r>
              <w:rPr>
                <w:noProof/>
              </w:rPr>
              <w:tab/>
            </w:r>
            <w:r w:rsidRPr="005E62F3">
              <w:rPr>
                <w:rStyle w:val="a8"/>
                <w:noProof/>
              </w:rPr>
              <w:t>EPC</w:t>
            </w:r>
            <w:r>
              <w:rPr>
                <w:noProof/>
                <w:webHidden/>
              </w:rPr>
              <w:tab/>
            </w:r>
            <w:r>
              <w:rPr>
                <w:noProof/>
                <w:webHidden/>
              </w:rPr>
              <w:fldChar w:fldCharType="begin"/>
            </w:r>
            <w:r>
              <w:rPr>
                <w:noProof/>
                <w:webHidden/>
              </w:rPr>
              <w:instrText xml:space="preserve"> PAGEREF _Toc374719688 \h </w:instrText>
            </w:r>
            <w:r>
              <w:rPr>
                <w:noProof/>
                <w:webHidden/>
              </w:rPr>
            </w:r>
            <w:r>
              <w:rPr>
                <w:noProof/>
                <w:webHidden/>
              </w:rPr>
              <w:fldChar w:fldCharType="separate"/>
            </w:r>
            <w:r>
              <w:rPr>
                <w:noProof/>
                <w:webHidden/>
              </w:rPr>
              <w:t>3</w:t>
            </w:r>
            <w:r>
              <w:rPr>
                <w:noProof/>
                <w:webHidden/>
              </w:rPr>
              <w:fldChar w:fldCharType="end"/>
            </w:r>
          </w:hyperlink>
        </w:p>
        <w:p w:rsidR="00324E43" w:rsidRDefault="00324E43" w:rsidP="00324E43">
          <w:pPr>
            <w:pStyle w:val="70"/>
            <w:tabs>
              <w:tab w:val="left" w:pos="3155"/>
              <w:tab w:val="right" w:leader="dot" w:pos="8296"/>
            </w:tabs>
            <w:rPr>
              <w:noProof/>
            </w:rPr>
          </w:pPr>
          <w:hyperlink w:anchor="_Toc374719689" w:history="1">
            <w:r w:rsidRPr="005E62F3">
              <w:rPr>
                <w:rStyle w:val="a8"/>
                <w:noProof/>
              </w:rPr>
              <w:t>1.2.2</w:t>
            </w:r>
            <w:r>
              <w:rPr>
                <w:noProof/>
              </w:rPr>
              <w:tab/>
            </w:r>
            <w:r w:rsidRPr="005E62F3">
              <w:rPr>
                <w:rStyle w:val="a8"/>
                <w:noProof/>
              </w:rPr>
              <w:t>E-UTRAN</w:t>
            </w:r>
            <w:r>
              <w:rPr>
                <w:noProof/>
                <w:webHidden/>
              </w:rPr>
              <w:tab/>
            </w:r>
            <w:r>
              <w:rPr>
                <w:noProof/>
                <w:webHidden/>
              </w:rPr>
              <w:fldChar w:fldCharType="begin"/>
            </w:r>
            <w:r>
              <w:rPr>
                <w:noProof/>
                <w:webHidden/>
              </w:rPr>
              <w:instrText xml:space="preserve"> PAGEREF _Toc374719689 \h </w:instrText>
            </w:r>
            <w:r>
              <w:rPr>
                <w:noProof/>
                <w:webHidden/>
              </w:rPr>
            </w:r>
            <w:r>
              <w:rPr>
                <w:noProof/>
                <w:webHidden/>
              </w:rPr>
              <w:fldChar w:fldCharType="separate"/>
            </w:r>
            <w:r>
              <w:rPr>
                <w:noProof/>
                <w:webHidden/>
              </w:rPr>
              <w:t>3</w:t>
            </w:r>
            <w:r>
              <w:rPr>
                <w:noProof/>
                <w:webHidden/>
              </w:rPr>
              <w:fldChar w:fldCharType="end"/>
            </w:r>
          </w:hyperlink>
        </w:p>
        <w:p w:rsidR="00324E43" w:rsidRDefault="00324E43" w:rsidP="00324E43">
          <w:pPr>
            <w:pStyle w:val="20"/>
            <w:tabs>
              <w:tab w:val="left" w:pos="1260"/>
              <w:tab w:val="right" w:leader="dot" w:pos="8296"/>
            </w:tabs>
            <w:rPr>
              <w:noProof/>
              <w:sz w:val="21"/>
            </w:rPr>
          </w:pPr>
          <w:hyperlink w:anchor="_Toc374719690" w:history="1">
            <w:r w:rsidRPr="005E62F3">
              <w:rPr>
                <w:rStyle w:val="a8"/>
                <w:noProof/>
              </w:rPr>
              <w:t>1.3</w:t>
            </w:r>
            <w:r>
              <w:rPr>
                <w:noProof/>
                <w:sz w:val="21"/>
              </w:rPr>
              <w:tab/>
            </w:r>
            <w:r w:rsidRPr="005E62F3">
              <w:rPr>
                <w:rStyle w:val="a8"/>
                <w:noProof/>
              </w:rPr>
              <w:t>EPS</w:t>
            </w:r>
            <w:r w:rsidRPr="005E62F3">
              <w:rPr>
                <w:rStyle w:val="a8"/>
                <w:rFonts w:hint="eastAsia"/>
                <w:noProof/>
              </w:rPr>
              <w:t>系统各网元间的协议栈结构及分类</w:t>
            </w:r>
            <w:r>
              <w:rPr>
                <w:noProof/>
                <w:webHidden/>
              </w:rPr>
              <w:tab/>
            </w:r>
            <w:r>
              <w:rPr>
                <w:noProof/>
                <w:webHidden/>
              </w:rPr>
              <w:fldChar w:fldCharType="begin"/>
            </w:r>
            <w:r>
              <w:rPr>
                <w:noProof/>
                <w:webHidden/>
              </w:rPr>
              <w:instrText xml:space="preserve"> PAGEREF _Toc374719690 \h </w:instrText>
            </w:r>
            <w:r>
              <w:rPr>
                <w:noProof/>
                <w:webHidden/>
              </w:rPr>
            </w:r>
            <w:r>
              <w:rPr>
                <w:noProof/>
                <w:webHidden/>
              </w:rPr>
              <w:fldChar w:fldCharType="separate"/>
            </w:r>
            <w:r>
              <w:rPr>
                <w:noProof/>
                <w:webHidden/>
              </w:rPr>
              <w:t>4</w:t>
            </w:r>
            <w:r>
              <w:rPr>
                <w:noProof/>
                <w:webHidden/>
              </w:rPr>
              <w:fldChar w:fldCharType="end"/>
            </w:r>
          </w:hyperlink>
        </w:p>
        <w:p w:rsidR="00324E43" w:rsidRDefault="00324E43" w:rsidP="00324E43">
          <w:pPr>
            <w:pStyle w:val="30"/>
            <w:tabs>
              <w:tab w:val="left" w:pos="1680"/>
              <w:tab w:val="right" w:leader="dot" w:pos="8296"/>
            </w:tabs>
            <w:rPr>
              <w:noProof/>
            </w:rPr>
          </w:pPr>
          <w:hyperlink w:anchor="_Toc374719691" w:history="1">
            <w:r w:rsidRPr="005E62F3">
              <w:rPr>
                <w:rStyle w:val="a8"/>
                <w:noProof/>
              </w:rPr>
              <w:t>1.1.1</w:t>
            </w:r>
            <w:r>
              <w:rPr>
                <w:noProof/>
              </w:rPr>
              <w:tab/>
            </w:r>
            <w:r w:rsidRPr="005E62F3">
              <w:rPr>
                <w:rStyle w:val="a8"/>
                <w:rFonts w:hint="eastAsia"/>
                <w:noProof/>
              </w:rPr>
              <w:t>用户层面</w:t>
            </w:r>
            <w:r>
              <w:rPr>
                <w:noProof/>
                <w:webHidden/>
              </w:rPr>
              <w:tab/>
            </w:r>
            <w:r>
              <w:rPr>
                <w:noProof/>
                <w:webHidden/>
              </w:rPr>
              <w:fldChar w:fldCharType="begin"/>
            </w:r>
            <w:r>
              <w:rPr>
                <w:noProof/>
                <w:webHidden/>
              </w:rPr>
              <w:instrText xml:space="preserve"> PAGEREF _Toc374719691 \h </w:instrText>
            </w:r>
            <w:r>
              <w:rPr>
                <w:noProof/>
                <w:webHidden/>
              </w:rPr>
            </w:r>
            <w:r>
              <w:rPr>
                <w:noProof/>
                <w:webHidden/>
              </w:rPr>
              <w:fldChar w:fldCharType="separate"/>
            </w:r>
            <w:r>
              <w:rPr>
                <w:noProof/>
                <w:webHidden/>
              </w:rPr>
              <w:t>4</w:t>
            </w:r>
            <w:r>
              <w:rPr>
                <w:noProof/>
                <w:webHidden/>
              </w:rPr>
              <w:fldChar w:fldCharType="end"/>
            </w:r>
          </w:hyperlink>
        </w:p>
        <w:p w:rsidR="00324E43" w:rsidRDefault="00324E43" w:rsidP="00324E43">
          <w:pPr>
            <w:pStyle w:val="30"/>
            <w:tabs>
              <w:tab w:val="left" w:pos="1680"/>
              <w:tab w:val="right" w:leader="dot" w:pos="8296"/>
            </w:tabs>
            <w:rPr>
              <w:noProof/>
            </w:rPr>
          </w:pPr>
          <w:hyperlink w:anchor="_Toc374719692" w:history="1">
            <w:r w:rsidRPr="005E62F3">
              <w:rPr>
                <w:rStyle w:val="a8"/>
                <w:noProof/>
              </w:rPr>
              <w:t>1.1.2</w:t>
            </w:r>
            <w:r>
              <w:rPr>
                <w:noProof/>
              </w:rPr>
              <w:tab/>
            </w:r>
            <w:r w:rsidRPr="005E62F3">
              <w:rPr>
                <w:rStyle w:val="a8"/>
                <w:rFonts w:hint="eastAsia"/>
                <w:noProof/>
              </w:rPr>
              <w:t>控制层面</w:t>
            </w:r>
            <w:r>
              <w:rPr>
                <w:noProof/>
                <w:webHidden/>
              </w:rPr>
              <w:tab/>
            </w:r>
            <w:r>
              <w:rPr>
                <w:noProof/>
                <w:webHidden/>
              </w:rPr>
              <w:fldChar w:fldCharType="begin"/>
            </w:r>
            <w:r>
              <w:rPr>
                <w:noProof/>
                <w:webHidden/>
              </w:rPr>
              <w:instrText xml:space="preserve"> PAGEREF _Toc374719692 \h </w:instrText>
            </w:r>
            <w:r>
              <w:rPr>
                <w:noProof/>
                <w:webHidden/>
              </w:rPr>
            </w:r>
            <w:r>
              <w:rPr>
                <w:noProof/>
                <w:webHidden/>
              </w:rPr>
              <w:fldChar w:fldCharType="separate"/>
            </w:r>
            <w:r>
              <w:rPr>
                <w:noProof/>
                <w:webHidden/>
              </w:rPr>
              <w:t>5</w:t>
            </w:r>
            <w:r>
              <w:rPr>
                <w:noProof/>
                <w:webHidden/>
              </w:rPr>
              <w:fldChar w:fldCharType="end"/>
            </w:r>
          </w:hyperlink>
        </w:p>
        <w:p w:rsidR="00324E43" w:rsidRDefault="00324E43" w:rsidP="00324E43">
          <w:pPr>
            <w:pStyle w:val="10"/>
            <w:rPr>
              <w:sz w:val="21"/>
            </w:rPr>
          </w:pPr>
          <w:hyperlink w:anchor="_Toc374719693" w:history="1">
            <w:r w:rsidRPr="005E62F3">
              <w:rPr>
                <w:rStyle w:val="a8"/>
              </w:rPr>
              <w:t>2.</w:t>
            </w:r>
            <w:r>
              <w:rPr>
                <w:sz w:val="21"/>
              </w:rPr>
              <w:tab/>
            </w:r>
            <w:r w:rsidRPr="005E62F3">
              <w:rPr>
                <w:rStyle w:val="a8"/>
              </w:rPr>
              <w:t>E-UTRA</w:t>
            </w:r>
            <w:r w:rsidRPr="005E62F3">
              <w:rPr>
                <w:rStyle w:val="a8"/>
                <w:rFonts w:hint="eastAsia"/>
              </w:rPr>
              <w:t>协议栈</w:t>
            </w:r>
            <w:r>
              <w:rPr>
                <w:webHidden/>
              </w:rPr>
              <w:tab/>
            </w:r>
            <w:r>
              <w:rPr>
                <w:webHidden/>
              </w:rPr>
              <w:fldChar w:fldCharType="begin"/>
            </w:r>
            <w:r>
              <w:rPr>
                <w:webHidden/>
              </w:rPr>
              <w:instrText xml:space="preserve"> PAGEREF _Toc374719693 \h </w:instrText>
            </w:r>
            <w:r>
              <w:rPr>
                <w:webHidden/>
              </w:rPr>
            </w:r>
            <w:r>
              <w:rPr>
                <w:webHidden/>
              </w:rPr>
              <w:fldChar w:fldCharType="separate"/>
            </w:r>
            <w:r>
              <w:rPr>
                <w:webHidden/>
              </w:rPr>
              <w:t>5</w:t>
            </w:r>
            <w:r>
              <w:rPr>
                <w:webHidden/>
              </w:rPr>
              <w:fldChar w:fldCharType="end"/>
            </w:r>
          </w:hyperlink>
        </w:p>
        <w:p w:rsidR="00324E43" w:rsidRDefault="00324E43" w:rsidP="00324E43">
          <w:pPr>
            <w:pStyle w:val="40"/>
            <w:tabs>
              <w:tab w:val="left" w:pos="2100"/>
              <w:tab w:val="right" w:leader="dot" w:pos="8296"/>
            </w:tabs>
            <w:rPr>
              <w:noProof/>
            </w:rPr>
          </w:pPr>
          <w:hyperlink w:anchor="_Toc374719694" w:history="1">
            <w:r w:rsidRPr="005E62F3">
              <w:rPr>
                <w:rStyle w:val="a8"/>
                <w:noProof/>
              </w:rPr>
              <w:t>2.1</w:t>
            </w:r>
            <w:r>
              <w:rPr>
                <w:noProof/>
              </w:rPr>
              <w:tab/>
            </w:r>
            <w:r w:rsidRPr="005E62F3">
              <w:rPr>
                <w:rStyle w:val="a8"/>
                <w:noProof/>
              </w:rPr>
              <w:t>E-UTRAN</w:t>
            </w:r>
            <w:r w:rsidRPr="005E62F3">
              <w:rPr>
                <w:rStyle w:val="a8"/>
                <w:rFonts w:hint="eastAsia"/>
                <w:noProof/>
              </w:rPr>
              <w:t>协议栈结构及分层</w:t>
            </w:r>
            <w:r>
              <w:rPr>
                <w:noProof/>
                <w:webHidden/>
              </w:rPr>
              <w:tab/>
            </w:r>
            <w:r>
              <w:rPr>
                <w:noProof/>
                <w:webHidden/>
              </w:rPr>
              <w:fldChar w:fldCharType="begin"/>
            </w:r>
            <w:r>
              <w:rPr>
                <w:noProof/>
                <w:webHidden/>
              </w:rPr>
              <w:instrText xml:space="preserve"> PAGEREF _Toc374719694 \h </w:instrText>
            </w:r>
            <w:r>
              <w:rPr>
                <w:noProof/>
                <w:webHidden/>
              </w:rPr>
            </w:r>
            <w:r>
              <w:rPr>
                <w:noProof/>
                <w:webHidden/>
              </w:rPr>
              <w:fldChar w:fldCharType="separate"/>
            </w:r>
            <w:r>
              <w:rPr>
                <w:noProof/>
                <w:webHidden/>
              </w:rPr>
              <w:t>6</w:t>
            </w:r>
            <w:r>
              <w:rPr>
                <w:noProof/>
                <w:webHidden/>
              </w:rPr>
              <w:fldChar w:fldCharType="end"/>
            </w:r>
          </w:hyperlink>
        </w:p>
        <w:p w:rsidR="00324E43" w:rsidRDefault="00324E43" w:rsidP="00324E43">
          <w:pPr>
            <w:pStyle w:val="50"/>
            <w:tabs>
              <w:tab w:val="left" w:pos="2520"/>
              <w:tab w:val="right" w:leader="dot" w:pos="8296"/>
            </w:tabs>
            <w:rPr>
              <w:noProof/>
            </w:rPr>
          </w:pPr>
          <w:hyperlink w:anchor="_Toc374719695" w:history="1">
            <w:r w:rsidRPr="005E62F3">
              <w:rPr>
                <w:rStyle w:val="a8"/>
                <w:noProof/>
              </w:rPr>
              <w:t>2.1.1</w:t>
            </w:r>
            <w:r>
              <w:rPr>
                <w:noProof/>
              </w:rPr>
              <w:tab/>
            </w:r>
            <w:r w:rsidRPr="005E62F3">
              <w:rPr>
                <w:rStyle w:val="a8"/>
                <w:noProof/>
              </w:rPr>
              <w:t>L3</w:t>
            </w:r>
            <w:r>
              <w:rPr>
                <w:noProof/>
                <w:webHidden/>
              </w:rPr>
              <w:tab/>
            </w:r>
            <w:r>
              <w:rPr>
                <w:noProof/>
                <w:webHidden/>
              </w:rPr>
              <w:fldChar w:fldCharType="begin"/>
            </w:r>
            <w:r>
              <w:rPr>
                <w:noProof/>
                <w:webHidden/>
              </w:rPr>
              <w:instrText xml:space="preserve"> PAGEREF _Toc374719695 \h </w:instrText>
            </w:r>
            <w:r>
              <w:rPr>
                <w:noProof/>
                <w:webHidden/>
              </w:rPr>
            </w:r>
            <w:r>
              <w:rPr>
                <w:noProof/>
                <w:webHidden/>
              </w:rPr>
              <w:fldChar w:fldCharType="separate"/>
            </w:r>
            <w:r>
              <w:rPr>
                <w:noProof/>
                <w:webHidden/>
              </w:rPr>
              <w:t>7</w:t>
            </w:r>
            <w:r>
              <w:rPr>
                <w:noProof/>
                <w:webHidden/>
              </w:rPr>
              <w:fldChar w:fldCharType="end"/>
            </w:r>
          </w:hyperlink>
        </w:p>
        <w:p w:rsidR="00324E43" w:rsidRDefault="00324E43" w:rsidP="00324E43">
          <w:pPr>
            <w:pStyle w:val="50"/>
            <w:tabs>
              <w:tab w:val="left" w:pos="2520"/>
              <w:tab w:val="right" w:leader="dot" w:pos="8296"/>
            </w:tabs>
            <w:rPr>
              <w:noProof/>
            </w:rPr>
          </w:pPr>
          <w:hyperlink w:anchor="_Toc374719696" w:history="1">
            <w:r w:rsidRPr="005E62F3">
              <w:rPr>
                <w:rStyle w:val="a8"/>
                <w:noProof/>
              </w:rPr>
              <w:t>2.1.2</w:t>
            </w:r>
            <w:r>
              <w:rPr>
                <w:noProof/>
              </w:rPr>
              <w:tab/>
            </w:r>
            <w:r w:rsidRPr="005E62F3">
              <w:rPr>
                <w:rStyle w:val="a8"/>
                <w:noProof/>
              </w:rPr>
              <w:t>L2</w:t>
            </w:r>
            <w:r>
              <w:rPr>
                <w:noProof/>
                <w:webHidden/>
              </w:rPr>
              <w:tab/>
            </w:r>
            <w:r>
              <w:rPr>
                <w:noProof/>
                <w:webHidden/>
              </w:rPr>
              <w:fldChar w:fldCharType="begin"/>
            </w:r>
            <w:r>
              <w:rPr>
                <w:noProof/>
                <w:webHidden/>
              </w:rPr>
              <w:instrText xml:space="preserve"> PAGEREF _Toc374719696 \h </w:instrText>
            </w:r>
            <w:r>
              <w:rPr>
                <w:noProof/>
                <w:webHidden/>
              </w:rPr>
            </w:r>
            <w:r>
              <w:rPr>
                <w:noProof/>
                <w:webHidden/>
              </w:rPr>
              <w:fldChar w:fldCharType="separate"/>
            </w:r>
            <w:r>
              <w:rPr>
                <w:noProof/>
                <w:webHidden/>
              </w:rPr>
              <w:t>7</w:t>
            </w:r>
            <w:r>
              <w:rPr>
                <w:noProof/>
                <w:webHidden/>
              </w:rPr>
              <w:fldChar w:fldCharType="end"/>
            </w:r>
          </w:hyperlink>
        </w:p>
        <w:p w:rsidR="00324E43" w:rsidRDefault="00324E43" w:rsidP="00324E43">
          <w:pPr>
            <w:pStyle w:val="60"/>
            <w:tabs>
              <w:tab w:val="left" w:pos="2895"/>
              <w:tab w:val="right" w:leader="dot" w:pos="8296"/>
            </w:tabs>
            <w:rPr>
              <w:noProof/>
            </w:rPr>
          </w:pPr>
          <w:hyperlink w:anchor="_Toc374719697" w:history="1">
            <w:r w:rsidRPr="005E62F3">
              <w:rPr>
                <w:rStyle w:val="a8"/>
                <w:noProof/>
              </w:rPr>
              <w:t>2.1.2.1</w:t>
            </w:r>
            <w:r>
              <w:rPr>
                <w:noProof/>
              </w:rPr>
              <w:tab/>
            </w:r>
            <w:r w:rsidRPr="005E62F3">
              <w:rPr>
                <w:rStyle w:val="a8"/>
                <w:noProof/>
              </w:rPr>
              <w:t>PDCP</w:t>
            </w:r>
            <w:r>
              <w:rPr>
                <w:noProof/>
                <w:webHidden/>
              </w:rPr>
              <w:tab/>
            </w:r>
            <w:r>
              <w:rPr>
                <w:noProof/>
                <w:webHidden/>
              </w:rPr>
              <w:fldChar w:fldCharType="begin"/>
            </w:r>
            <w:r>
              <w:rPr>
                <w:noProof/>
                <w:webHidden/>
              </w:rPr>
              <w:instrText xml:space="preserve"> PAGEREF _Toc374719697 \h </w:instrText>
            </w:r>
            <w:r>
              <w:rPr>
                <w:noProof/>
                <w:webHidden/>
              </w:rPr>
            </w:r>
            <w:r>
              <w:rPr>
                <w:noProof/>
                <w:webHidden/>
              </w:rPr>
              <w:fldChar w:fldCharType="separate"/>
            </w:r>
            <w:r>
              <w:rPr>
                <w:noProof/>
                <w:webHidden/>
              </w:rPr>
              <w:t>8</w:t>
            </w:r>
            <w:r>
              <w:rPr>
                <w:noProof/>
                <w:webHidden/>
              </w:rPr>
              <w:fldChar w:fldCharType="end"/>
            </w:r>
          </w:hyperlink>
        </w:p>
        <w:p w:rsidR="00324E43" w:rsidRDefault="00324E43" w:rsidP="00324E43">
          <w:pPr>
            <w:pStyle w:val="60"/>
            <w:tabs>
              <w:tab w:val="left" w:pos="2895"/>
              <w:tab w:val="right" w:leader="dot" w:pos="8296"/>
            </w:tabs>
            <w:rPr>
              <w:noProof/>
            </w:rPr>
          </w:pPr>
          <w:hyperlink w:anchor="_Toc374719698" w:history="1">
            <w:r w:rsidRPr="005E62F3">
              <w:rPr>
                <w:rStyle w:val="a8"/>
                <w:noProof/>
              </w:rPr>
              <w:t>2.1.2.2</w:t>
            </w:r>
            <w:r>
              <w:rPr>
                <w:noProof/>
              </w:rPr>
              <w:tab/>
            </w:r>
            <w:r w:rsidRPr="005E62F3">
              <w:rPr>
                <w:rStyle w:val="a8"/>
                <w:noProof/>
              </w:rPr>
              <w:t>RLC</w:t>
            </w:r>
            <w:r>
              <w:rPr>
                <w:noProof/>
                <w:webHidden/>
              </w:rPr>
              <w:tab/>
            </w:r>
            <w:r>
              <w:rPr>
                <w:noProof/>
                <w:webHidden/>
              </w:rPr>
              <w:fldChar w:fldCharType="begin"/>
            </w:r>
            <w:r>
              <w:rPr>
                <w:noProof/>
                <w:webHidden/>
              </w:rPr>
              <w:instrText xml:space="preserve"> PAGEREF _Toc374719698 \h </w:instrText>
            </w:r>
            <w:r>
              <w:rPr>
                <w:noProof/>
                <w:webHidden/>
              </w:rPr>
            </w:r>
            <w:r>
              <w:rPr>
                <w:noProof/>
                <w:webHidden/>
              </w:rPr>
              <w:fldChar w:fldCharType="separate"/>
            </w:r>
            <w:r>
              <w:rPr>
                <w:noProof/>
                <w:webHidden/>
              </w:rPr>
              <w:t>8</w:t>
            </w:r>
            <w:r>
              <w:rPr>
                <w:noProof/>
                <w:webHidden/>
              </w:rPr>
              <w:fldChar w:fldCharType="end"/>
            </w:r>
          </w:hyperlink>
        </w:p>
        <w:p w:rsidR="00324E43" w:rsidRDefault="00324E43" w:rsidP="00324E43">
          <w:pPr>
            <w:pStyle w:val="60"/>
            <w:tabs>
              <w:tab w:val="left" w:pos="2895"/>
              <w:tab w:val="right" w:leader="dot" w:pos="8296"/>
            </w:tabs>
            <w:rPr>
              <w:noProof/>
            </w:rPr>
          </w:pPr>
          <w:hyperlink w:anchor="_Toc374719699" w:history="1">
            <w:r w:rsidRPr="005E62F3">
              <w:rPr>
                <w:rStyle w:val="a8"/>
                <w:noProof/>
              </w:rPr>
              <w:t>2.1.2.3</w:t>
            </w:r>
            <w:r>
              <w:rPr>
                <w:noProof/>
              </w:rPr>
              <w:tab/>
            </w:r>
            <w:r w:rsidRPr="005E62F3">
              <w:rPr>
                <w:rStyle w:val="a8"/>
                <w:noProof/>
              </w:rPr>
              <w:t>MAC</w:t>
            </w:r>
            <w:r>
              <w:rPr>
                <w:noProof/>
                <w:webHidden/>
              </w:rPr>
              <w:tab/>
            </w:r>
            <w:r>
              <w:rPr>
                <w:noProof/>
                <w:webHidden/>
              </w:rPr>
              <w:fldChar w:fldCharType="begin"/>
            </w:r>
            <w:r>
              <w:rPr>
                <w:noProof/>
                <w:webHidden/>
              </w:rPr>
              <w:instrText xml:space="preserve"> PAGEREF _Toc374719699 \h </w:instrText>
            </w:r>
            <w:r>
              <w:rPr>
                <w:noProof/>
                <w:webHidden/>
              </w:rPr>
            </w:r>
            <w:r>
              <w:rPr>
                <w:noProof/>
                <w:webHidden/>
              </w:rPr>
              <w:fldChar w:fldCharType="separate"/>
            </w:r>
            <w:r>
              <w:rPr>
                <w:noProof/>
                <w:webHidden/>
              </w:rPr>
              <w:t>9</w:t>
            </w:r>
            <w:r>
              <w:rPr>
                <w:noProof/>
                <w:webHidden/>
              </w:rPr>
              <w:fldChar w:fldCharType="end"/>
            </w:r>
          </w:hyperlink>
        </w:p>
        <w:p w:rsidR="00324E43" w:rsidRDefault="00324E43" w:rsidP="00324E43">
          <w:pPr>
            <w:pStyle w:val="50"/>
            <w:tabs>
              <w:tab w:val="left" w:pos="2520"/>
              <w:tab w:val="right" w:leader="dot" w:pos="8296"/>
            </w:tabs>
            <w:rPr>
              <w:noProof/>
            </w:rPr>
          </w:pPr>
          <w:hyperlink w:anchor="_Toc374719700" w:history="1">
            <w:r w:rsidRPr="005E62F3">
              <w:rPr>
                <w:rStyle w:val="a8"/>
                <w:noProof/>
              </w:rPr>
              <w:t>2.1.3</w:t>
            </w:r>
            <w:r>
              <w:rPr>
                <w:noProof/>
              </w:rPr>
              <w:tab/>
            </w:r>
            <w:r w:rsidRPr="005E62F3">
              <w:rPr>
                <w:rStyle w:val="a8"/>
                <w:noProof/>
              </w:rPr>
              <w:t>L1</w:t>
            </w:r>
            <w:r>
              <w:rPr>
                <w:noProof/>
                <w:webHidden/>
              </w:rPr>
              <w:tab/>
            </w:r>
            <w:r>
              <w:rPr>
                <w:noProof/>
                <w:webHidden/>
              </w:rPr>
              <w:fldChar w:fldCharType="begin"/>
            </w:r>
            <w:r>
              <w:rPr>
                <w:noProof/>
                <w:webHidden/>
              </w:rPr>
              <w:instrText xml:space="preserve"> PAGEREF _Toc374719700 \h </w:instrText>
            </w:r>
            <w:r>
              <w:rPr>
                <w:noProof/>
                <w:webHidden/>
              </w:rPr>
            </w:r>
            <w:r>
              <w:rPr>
                <w:noProof/>
                <w:webHidden/>
              </w:rPr>
              <w:fldChar w:fldCharType="separate"/>
            </w:r>
            <w:r>
              <w:rPr>
                <w:noProof/>
                <w:webHidden/>
              </w:rPr>
              <w:t>10</w:t>
            </w:r>
            <w:r>
              <w:rPr>
                <w:noProof/>
                <w:webHidden/>
              </w:rPr>
              <w:fldChar w:fldCharType="end"/>
            </w:r>
          </w:hyperlink>
        </w:p>
        <w:p w:rsidR="00324E43" w:rsidRDefault="00324E43" w:rsidP="00324E43">
          <w:r>
            <w:fldChar w:fldCharType="end"/>
          </w:r>
        </w:p>
      </w:sdtContent>
    </w:sdt>
    <w:p w:rsidR="00324E43" w:rsidRDefault="00324E43" w:rsidP="00324E43">
      <w:pPr>
        <w:pStyle w:val="a5"/>
        <w:jc w:val="both"/>
        <w:rPr>
          <w:kern w:val="44"/>
          <w:sz w:val="36"/>
          <w:szCs w:val="44"/>
        </w:rPr>
      </w:pPr>
    </w:p>
    <w:p w:rsidR="00324E43" w:rsidRPr="00F672EE" w:rsidRDefault="00324E43" w:rsidP="00324E43"/>
    <w:p w:rsidR="00324E43" w:rsidRDefault="00324E43" w:rsidP="00324E43">
      <w:pPr>
        <w:pStyle w:val="1"/>
      </w:pPr>
      <w:bookmarkStart w:id="2" w:name="_Toc374719685"/>
      <w:r>
        <w:rPr>
          <w:rFonts w:hint="eastAsia"/>
        </w:rPr>
        <w:lastRenderedPageBreak/>
        <w:t>EPS</w:t>
      </w:r>
      <w:r>
        <w:rPr>
          <w:rFonts w:hint="eastAsia"/>
        </w:rPr>
        <w:t>系统</w:t>
      </w:r>
      <w:bookmarkEnd w:id="2"/>
    </w:p>
    <w:p w:rsidR="00324E43" w:rsidRDefault="00324E43" w:rsidP="00324E43">
      <w:pPr>
        <w:pStyle w:val="2"/>
      </w:pPr>
      <w:bookmarkStart w:id="3" w:name="_Toc374719686"/>
      <w:r>
        <w:rPr>
          <w:rFonts w:hint="eastAsia"/>
        </w:rPr>
        <w:t>EPS</w:t>
      </w:r>
      <w:r>
        <w:rPr>
          <w:rFonts w:hint="eastAsia"/>
        </w:rPr>
        <w:t>系统的框架结构以及接口</w:t>
      </w:r>
      <w:bookmarkEnd w:id="3"/>
    </w:p>
    <w:p w:rsidR="000D4874" w:rsidRDefault="00324E43" w:rsidP="000D4874">
      <w:pPr>
        <w:jc w:val="center"/>
        <w:rPr>
          <w:rFonts w:hint="eastAsia"/>
        </w:rPr>
      </w:pPr>
      <w:r>
        <w:rPr>
          <w:rFonts w:hint="eastAsia"/>
          <w:noProof/>
        </w:rPr>
        <w:drawing>
          <wp:inline distT="0" distB="0" distL="0" distR="0">
            <wp:extent cx="4807392" cy="170102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07694" cy="1701128"/>
                    </a:xfrm>
                    <a:prstGeom prst="rect">
                      <a:avLst/>
                    </a:prstGeom>
                    <a:noFill/>
                    <a:ln w="9525">
                      <a:noFill/>
                      <a:miter lim="800000"/>
                      <a:headEnd/>
                      <a:tailEnd/>
                    </a:ln>
                  </pic:spPr>
                </pic:pic>
              </a:graphicData>
            </a:graphic>
          </wp:inline>
        </w:drawing>
      </w:r>
    </w:p>
    <w:p w:rsidR="000D4874" w:rsidRDefault="000D4874" w:rsidP="000D4874">
      <w:pPr>
        <w:ind w:firstLine="420"/>
        <w:jc w:val="left"/>
        <w:rPr>
          <w:rFonts w:hint="eastAsia"/>
        </w:rPr>
      </w:pPr>
      <w:r>
        <w:rPr>
          <w:rFonts w:hint="eastAsia"/>
        </w:rPr>
        <w:t>通信系统最核心的功能就是实现用户的通信业务，因此</w:t>
      </w:r>
      <w:r>
        <w:rPr>
          <w:rFonts w:hint="eastAsia"/>
        </w:rPr>
        <w:t>UE</w:t>
      </w:r>
      <w:r>
        <w:rPr>
          <w:rFonts w:hint="eastAsia"/>
        </w:rPr>
        <w:t>的数据经过网元后最终接入分组交换网，与其他的</w:t>
      </w:r>
      <w:r>
        <w:rPr>
          <w:rFonts w:hint="eastAsia"/>
        </w:rPr>
        <w:t>UE</w:t>
      </w:r>
      <w:r>
        <w:rPr>
          <w:rFonts w:hint="eastAsia"/>
        </w:rPr>
        <w:t>或者服务器相连，才能实现各种功能。</w:t>
      </w:r>
    </w:p>
    <w:p w:rsidR="007E475F" w:rsidRDefault="007E475F" w:rsidP="007E475F">
      <w:pPr>
        <w:ind w:firstLine="420"/>
        <w:jc w:val="left"/>
        <w:rPr>
          <w:rFonts w:hint="eastAsia"/>
        </w:rPr>
      </w:pPr>
      <w:r>
        <w:rPr>
          <w:rFonts w:hint="eastAsia"/>
        </w:rPr>
        <w:t>从架构划分上来看，网元同网元之间是通过接口来进行信息传递的，</w:t>
      </w:r>
      <w:r w:rsidR="006839C7">
        <w:rPr>
          <w:rFonts w:hint="eastAsia"/>
        </w:rPr>
        <w:t>整个框架图可以分为两条主线。</w:t>
      </w:r>
      <w:r w:rsidR="000D4874">
        <w:rPr>
          <w:rFonts w:hint="eastAsia"/>
        </w:rPr>
        <w:t>实线是指与业务</w:t>
      </w:r>
      <w:r w:rsidR="006839C7">
        <w:rPr>
          <w:rFonts w:hint="eastAsia"/>
        </w:rPr>
        <w:t>即数据传输</w:t>
      </w:r>
      <w:r w:rsidR="008A7861">
        <w:rPr>
          <w:rFonts w:hint="eastAsia"/>
        </w:rPr>
        <w:t>的接口</w:t>
      </w:r>
      <w:r>
        <w:rPr>
          <w:rFonts w:hint="eastAsia"/>
        </w:rPr>
        <w:t>及网元</w:t>
      </w:r>
      <w:r w:rsidR="00851096">
        <w:rPr>
          <w:rFonts w:hint="eastAsia"/>
        </w:rPr>
        <w:t>，</w:t>
      </w:r>
      <w:r w:rsidR="008A7861">
        <w:rPr>
          <w:rFonts w:hint="eastAsia"/>
        </w:rPr>
        <w:t>虚线是指与控制相关的接口</w:t>
      </w:r>
      <w:r>
        <w:rPr>
          <w:rFonts w:hint="eastAsia"/>
        </w:rPr>
        <w:t>及网元</w:t>
      </w:r>
      <w:r w:rsidR="00851096">
        <w:rPr>
          <w:rFonts w:hint="eastAsia"/>
        </w:rPr>
        <w:t>。</w:t>
      </w:r>
      <w:r>
        <w:rPr>
          <w:rFonts w:hint="eastAsia"/>
        </w:rPr>
        <w:t>因为实现</w:t>
      </w:r>
      <w:r>
        <w:rPr>
          <w:rFonts w:hint="eastAsia"/>
        </w:rPr>
        <w:t>UE</w:t>
      </w:r>
      <w:r>
        <w:rPr>
          <w:rFonts w:hint="eastAsia"/>
        </w:rPr>
        <w:t>和</w:t>
      </w:r>
      <w:r>
        <w:rPr>
          <w:rFonts w:hint="eastAsia"/>
        </w:rPr>
        <w:t>IP</w:t>
      </w:r>
      <w:r>
        <w:rPr>
          <w:rFonts w:hint="eastAsia"/>
        </w:rPr>
        <w:t>数据分组网之间数据的传输，因此需要实现对数据处理和转发功能的网元。而同时有多个</w:t>
      </w:r>
      <w:r>
        <w:rPr>
          <w:rFonts w:hint="eastAsia"/>
        </w:rPr>
        <w:t>UE</w:t>
      </w:r>
      <w:r>
        <w:rPr>
          <w:rFonts w:hint="eastAsia"/>
        </w:rPr>
        <w:t>要同</w:t>
      </w:r>
      <w:r>
        <w:rPr>
          <w:rFonts w:hint="eastAsia"/>
        </w:rPr>
        <w:t>IP</w:t>
      </w:r>
      <w:r>
        <w:rPr>
          <w:rFonts w:hint="eastAsia"/>
        </w:rPr>
        <w:t>分组网之间进行数据的传输，因此需要实现对</w:t>
      </w:r>
      <w:r>
        <w:rPr>
          <w:rFonts w:hint="eastAsia"/>
        </w:rPr>
        <w:t>UE</w:t>
      </w:r>
      <w:r>
        <w:rPr>
          <w:rFonts w:hint="eastAsia"/>
        </w:rPr>
        <w:t>进行控制和管理的网元。此外，在</w:t>
      </w:r>
      <w:r>
        <w:rPr>
          <w:rFonts w:hint="eastAsia"/>
        </w:rPr>
        <w:t>EPS</w:t>
      </w:r>
      <w:r>
        <w:rPr>
          <w:rFonts w:hint="eastAsia"/>
        </w:rPr>
        <w:t>还可以划分为</w:t>
      </w:r>
      <w:r>
        <w:rPr>
          <w:rFonts w:hint="eastAsia"/>
        </w:rPr>
        <w:t>E-UTRAN</w:t>
      </w:r>
      <w:r>
        <w:rPr>
          <w:rFonts w:hint="eastAsia"/>
        </w:rPr>
        <w:t>和</w:t>
      </w:r>
      <w:r>
        <w:rPr>
          <w:rFonts w:hint="eastAsia"/>
        </w:rPr>
        <w:t>EPC</w:t>
      </w:r>
      <w:r>
        <w:rPr>
          <w:rFonts w:hint="eastAsia"/>
        </w:rPr>
        <w:t>，</w:t>
      </w:r>
      <w:r>
        <w:rPr>
          <w:rFonts w:hint="eastAsia"/>
        </w:rPr>
        <w:t>E-UTRAN</w:t>
      </w:r>
      <w:r>
        <w:rPr>
          <w:rFonts w:hint="eastAsia"/>
        </w:rPr>
        <w:t>是由</w:t>
      </w:r>
      <w:r>
        <w:rPr>
          <w:rFonts w:hint="eastAsia"/>
        </w:rPr>
        <w:t>eNB</w:t>
      </w:r>
      <w:r>
        <w:rPr>
          <w:rFonts w:hint="eastAsia"/>
        </w:rPr>
        <w:t>组成的，</w:t>
      </w:r>
      <w:r>
        <w:rPr>
          <w:rFonts w:hint="eastAsia"/>
        </w:rPr>
        <w:t>EPC</w:t>
      </w:r>
      <w:r>
        <w:rPr>
          <w:rFonts w:hint="eastAsia"/>
        </w:rPr>
        <w:t>由</w:t>
      </w:r>
      <w:r>
        <w:rPr>
          <w:rFonts w:hint="eastAsia"/>
        </w:rPr>
        <w:t>EPS</w:t>
      </w:r>
      <w:r>
        <w:rPr>
          <w:rFonts w:hint="eastAsia"/>
        </w:rPr>
        <w:t>中其他网元组成。</w:t>
      </w:r>
    </w:p>
    <w:p w:rsidR="007E475F" w:rsidRDefault="005C77B4" w:rsidP="007E475F">
      <w:pPr>
        <w:ind w:firstLine="420"/>
        <w:jc w:val="left"/>
        <w:rPr>
          <w:rFonts w:hint="eastAsia"/>
        </w:rPr>
      </w:pPr>
      <w:r>
        <w:rPr>
          <w:rFonts w:hint="eastAsia"/>
        </w:rPr>
        <w:t>从协议划分上来看，</w:t>
      </w:r>
      <w:r w:rsidR="007E475F">
        <w:rPr>
          <w:rFonts w:hint="eastAsia"/>
        </w:rPr>
        <w:t>UE</w:t>
      </w:r>
      <w:r w:rsidR="007E475F">
        <w:rPr>
          <w:rFonts w:hint="eastAsia"/>
        </w:rPr>
        <w:t>同</w:t>
      </w:r>
      <w:r w:rsidR="007E475F">
        <w:rPr>
          <w:rFonts w:hint="eastAsia"/>
        </w:rPr>
        <w:t>E-UTRAN</w:t>
      </w:r>
      <w:r w:rsidR="007E475F">
        <w:rPr>
          <w:rFonts w:hint="eastAsia"/>
        </w:rPr>
        <w:t>之间为无线协议。</w:t>
      </w:r>
      <w:r w:rsidR="007E475F">
        <w:rPr>
          <w:rFonts w:hint="eastAsia"/>
        </w:rPr>
        <w:t>E-UTRAN</w:t>
      </w:r>
      <w:r w:rsidR="007E475F">
        <w:rPr>
          <w:rFonts w:hint="eastAsia"/>
        </w:rPr>
        <w:t>和</w:t>
      </w:r>
      <w:r w:rsidR="007E475F">
        <w:rPr>
          <w:rFonts w:hint="eastAsia"/>
        </w:rPr>
        <w:t>EPC</w:t>
      </w:r>
      <w:r w:rsidR="007E475F">
        <w:rPr>
          <w:rFonts w:hint="eastAsia"/>
        </w:rPr>
        <w:t>其他网元之间、</w:t>
      </w:r>
      <w:r w:rsidR="007E475F">
        <w:rPr>
          <w:rFonts w:hint="eastAsia"/>
        </w:rPr>
        <w:t>EPC</w:t>
      </w:r>
      <w:r w:rsidR="007E475F">
        <w:rPr>
          <w:rFonts w:hint="eastAsia"/>
        </w:rPr>
        <w:t>中各网元之间为有线协议。</w:t>
      </w:r>
      <w:r>
        <w:rPr>
          <w:rFonts w:hint="eastAsia"/>
        </w:rPr>
        <w:t>此外，</w:t>
      </w:r>
      <w:r>
        <w:rPr>
          <w:rFonts w:hint="eastAsia"/>
        </w:rPr>
        <w:t>UE</w:t>
      </w:r>
      <w:r>
        <w:rPr>
          <w:rFonts w:hint="eastAsia"/>
        </w:rPr>
        <w:t>同</w:t>
      </w:r>
      <w:r>
        <w:rPr>
          <w:rFonts w:hint="eastAsia"/>
        </w:rPr>
        <w:t>E-UTRAN</w:t>
      </w:r>
      <w:r>
        <w:rPr>
          <w:rFonts w:hint="eastAsia"/>
        </w:rPr>
        <w:t>之间的协议为接入网协议，</w:t>
      </w:r>
      <w:r w:rsidR="00A318BB">
        <w:rPr>
          <w:rFonts w:hint="eastAsia"/>
        </w:rPr>
        <w:t>属于业务和控制层面的协议</w:t>
      </w:r>
      <w:r w:rsidR="00E7630A">
        <w:rPr>
          <w:rFonts w:hint="eastAsia"/>
        </w:rPr>
        <w:t>；</w:t>
      </w:r>
      <w:r>
        <w:rPr>
          <w:rFonts w:hint="eastAsia"/>
        </w:rPr>
        <w:t>UE</w:t>
      </w:r>
      <w:r>
        <w:rPr>
          <w:rFonts w:hint="eastAsia"/>
        </w:rPr>
        <w:t>同</w:t>
      </w:r>
      <w:r>
        <w:rPr>
          <w:rFonts w:hint="eastAsia"/>
        </w:rPr>
        <w:t>EPC</w:t>
      </w:r>
      <w:r>
        <w:rPr>
          <w:rFonts w:hint="eastAsia"/>
        </w:rPr>
        <w:t>之间的协议为非接入网协议</w:t>
      </w:r>
      <w:r w:rsidR="00E7630A">
        <w:rPr>
          <w:rFonts w:hint="eastAsia"/>
        </w:rPr>
        <w:t>，属于层面的协议</w:t>
      </w:r>
      <w:r>
        <w:rPr>
          <w:rFonts w:hint="eastAsia"/>
        </w:rPr>
        <w:t>。</w:t>
      </w:r>
    </w:p>
    <w:p w:rsidR="00FE610A" w:rsidRDefault="00FE610A" w:rsidP="007E475F">
      <w:pPr>
        <w:ind w:firstLine="420"/>
        <w:jc w:val="left"/>
        <w:rPr>
          <w:rFonts w:hint="eastAsia"/>
        </w:rPr>
      </w:pPr>
      <w:r>
        <w:rPr>
          <w:rFonts w:hint="eastAsia"/>
        </w:rPr>
        <w:t>从功能更新上来看，</w:t>
      </w:r>
      <w:r>
        <w:rPr>
          <w:rFonts w:hint="eastAsia"/>
        </w:rPr>
        <w:t>EPC</w:t>
      </w:r>
      <w:r>
        <w:rPr>
          <w:rFonts w:hint="eastAsia"/>
        </w:rPr>
        <w:t>负责对要实现的业务提出要求，</w:t>
      </w:r>
      <w:r>
        <w:rPr>
          <w:rFonts w:hint="eastAsia"/>
        </w:rPr>
        <w:t>E-UTRAN</w:t>
      </w:r>
      <w:r>
        <w:rPr>
          <w:rFonts w:hint="eastAsia"/>
        </w:rPr>
        <w:t>负责实现这些要求。</w:t>
      </w:r>
    </w:p>
    <w:p w:rsidR="00FE610A" w:rsidRPr="00FE610A" w:rsidRDefault="00FE610A" w:rsidP="00FE610A">
      <w:pPr>
        <w:jc w:val="left"/>
        <w:rPr>
          <w:rFonts w:hint="eastAsia"/>
        </w:rPr>
      </w:pPr>
      <w:r>
        <w:rPr>
          <w:rFonts w:hint="eastAsia"/>
        </w:rPr>
        <w:t>在</w:t>
      </w:r>
      <w:r>
        <w:rPr>
          <w:rFonts w:hint="eastAsia"/>
        </w:rPr>
        <w:t>EPS</w:t>
      </w:r>
      <w:r>
        <w:rPr>
          <w:rFonts w:hint="eastAsia"/>
        </w:rPr>
        <w:t>中，关于业务，提出了“承载”这一个概念，承载是指</w:t>
      </w:r>
      <w:r w:rsidRPr="00FE610A">
        <w:rPr>
          <w:rFonts w:ascii="Tahoma" w:hAnsi="Tahoma" w:cs="Tahoma" w:hint="eastAsia"/>
          <w:color w:val="000000"/>
          <w:sz w:val="19"/>
          <w:szCs w:val="19"/>
          <w:shd w:val="clear" w:color="auto" w:fill="F8F8F8"/>
        </w:rPr>
        <w:t>从公共分给数据网网关到用户终端的</w:t>
      </w:r>
      <w:r w:rsidRPr="00FE610A">
        <w:rPr>
          <w:rFonts w:ascii="Tahoma" w:hAnsi="Tahoma" w:cs="Tahoma" w:hint="eastAsia"/>
          <w:color w:val="000000"/>
          <w:sz w:val="19"/>
          <w:szCs w:val="19"/>
          <w:shd w:val="clear" w:color="auto" w:fill="F8F8F8"/>
        </w:rPr>
        <w:t>IP</w:t>
      </w:r>
      <w:r w:rsidRPr="00FE610A">
        <w:rPr>
          <w:rFonts w:ascii="Tahoma" w:hAnsi="Tahoma" w:cs="Tahoma" w:hint="eastAsia"/>
          <w:color w:val="000000"/>
          <w:sz w:val="19"/>
          <w:szCs w:val="19"/>
          <w:shd w:val="clear" w:color="auto" w:fill="F8F8F8"/>
        </w:rPr>
        <w:t>路由。一个</w:t>
      </w:r>
      <w:r w:rsidRPr="00FE610A">
        <w:rPr>
          <w:rFonts w:ascii="Tahoma" w:hAnsi="Tahoma" w:cs="Tahoma" w:hint="eastAsia"/>
          <w:color w:val="000000"/>
          <w:sz w:val="19"/>
          <w:szCs w:val="19"/>
          <w:shd w:val="clear" w:color="auto" w:fill="F8F8F8"/>
        </w:rPr>
        <w:t>EPS</w:t>
      </w:r>
      <w:r w:rsidRPr="00FE610A">
        <w:rPr>
          <w:rFonts w:ascii="Tahoma" w:hAnsi="Tahoma" w:cs="Tahoma" w:hint="eastAsia"/>
          <w:color w:val="000000"/>
          <w:sz w:val="19"/>
          <w:szCs w:val="19"/>
          <w:shd w:val="clear" w:color="auto" w:fill="F8F8F8"/>
        </w:rPr>
        <w:t>承载是分组数据网网关和</w:t>
      </w:r>
      <w:r w:rsidRPr="00FE610A">
        <w:rPr>
          <w:rFonts w:ascii="Tahoma" w:hAnsi="Tahoma" w:cs="Tahoma" w:hint="eastAsia"/>
          <w:color w:val="000000"/>
          <w:sz w:val="19"/>
          <w:szCs w:val="19"/>
          <w:shd w:val="clear" w:color="auto" w:fill="F8F8F8"/>
        </w:rPr>
        <w:t>UE</w:t>
      </w:r>
      <w:r w:rsidRPr="00FE610A">
        <w:rPr>
          <w:rFonts w:ascii="Tahoma" w:hAnsi="Tahoma" w:cs="Tahoma" w:hint="eastAsia"/>
          <w:color w:val="000000"/>
          <w:sz w:val="19"/>
          <w:szCs w:val="19"/>
          <w:shd w:val="clear" w:color="auto" w:fill="F8F8F8"/>
        </w:rPr>
        <w:t>间满足一定服务质量的</w:t>
      </w:r>
      <w:r w:rsidRPr="00FE610A">
        <w:rPr>
          <w:rFonts w:ascii="Tahoma" w:hAnsi="Tahoma" w:cs="Tahoma" w:hint="eastAsia"/>
          <w:color w:val="000000"/>
          <w:sz w:val="19"/>
          <w:szCs w:val="19"/>
          <w:shd w:val="clear" w:color="auto" w:fill="F8F8F8"/>
        </w:rPr>
        <w:t>IP</w:t>
      </w:r>
      <w:r w:rsidRPr="00FE610A">
        <w:rPr>
          <w:rFonts w:ascii="Tahoma" w:hAnsi="Tahoma" w:cs="Tahoma" w:hint="eastAsia"/>
          <w:color w:val="000000"/>
          <w:sz w:val="19"/>
          <w:szCs w:val="19"/>
          <w:shd w:val="clear" w:color="auto" w:fill="F8F8F8"/>
        </w:rPr>
        <w:t>流。</w:t>
      </w:r>
      <w:r>
        <w:rPr>
          <w:rFonts w:ascii="Tahoma" w:hAnsi="Tahoma" w:cs="Tahoma" w:hint="eastAsia"/>
          <w:color w:val="000000"/>
          <w:sz w:val="19"/>
          <w:szCs w:val="19"/>
          <w:shd w:val="clear" w:color="auto" w:fill="F8F8F8"/>
        </w:rPr>
        <w:t>不同接口协议间都存在承载的概念，承载不是单指一种业务，承载有一定的标准划分，</w:t>
      </w:r>
      <w:r>
        <w:rPr>
          <w:rFonts w:hint="eastAsia"/>
        </w:rPr>
        <w:t>一</w:t>
      </w:r>
      <w:r w:rsidR="00AC23DC">
        <w:rPr>
          <w:rFonts w:hint="eastAsia"/>
        </w:rPr>
        <w:t>个承载对应唯一标识的业务数据流（</w:t>
      </w:r>
      <w:r w:rsidR="00AC23DC">
        <w:rPr>
          <w:rFonts w:hint="eastAsia"/>
        </w:rPr>
        <w:t>SDF</w:t>
      </w:r>
      <w:r w:rsidR="00AC23DC">
        <w:rPr>
          <w:rFonts w:hint="eastAsia"/>
        </w:rPr>
        <w:t>），多个相同承载级别的</w:t>
      </w:r>
      <w:r w:rsidR="00AC23DC">
        <w:rPr>
          <w:rFonts w:hint="eastAsia"/>
        </w:rPr>
        <w:t>SDF</w:t>
      </w:r>
      <w:r w:rsidR="00545AE2">
        <w:rPr>
          <w:rFonts w:hint="eastAsia"/>
        </w:rPr>
        <w:t>可以复</w:t>
      </w:r>
      <w:r w:rsidR="00AC23DC">
        <w:rPr>
          <w:rFonts w:hint="eastAsia"/>
        </w:rPr>
        <w:t>用到一个</w:t>
      </w:r>
      <w:r w:rsidR="00AC23DC">
        <w:rPr>
          <w:rFonts w:hint="eastAsia"/>
        </w:rPr>
        <w:t>EPS</w:t>
      </w:r>
      <w:r w:rsidR="00AC23DC">
        <w:rPr>
          <w:rFonts w:hint="eastAsia"/>
        </w:rPr>
        <w:t>承载里面。</w:t>
      </w:r>
      <w:r w:rsidR="00545AE2">
        <w:rPr>
          <w:rFonts w:hint="eastAsia"/>
        </w:rPr>
        <w:t>在</w:t>
      </w:r>
      <w:r w:rsidR="00851321">
        <w:rPr>
          <w:rFonts w:hint="eastAsia"/>
        </w:rPr>
        <w:t>空口协议栈中，是以</w:t>
      </w:r>
      <w:r w:rsidR="00545AE2">
        <w:rPr>
          <w:rFonts w:hint="eastAsia"/>
        </w:rPr>
        <w:t>承载作为</w:t>
      </w:r>
      <w:r w:rsidR="00D32035">
        <w:rPr>
          <w:rFonts w:hint="eastAsia"/>
        </w:rPr>
        <w:t>对于业务</w:t>
      </w:r>
      <w:r w:rsidR="00D626E3">
        <w:rPr>
          <w:rFonts w:hint="eastAsia"/>
        </w:rPr>
        <w:t>衡量</w:t>
      </w:r>
      <w:r w:rsidR="00545AE2">
        <w:rPr>
          <w:rFonts w:hint="eastAsia"/>
        </w:rPr>
        <w:t>的单位。</w:t>
      </w:r>
    </w:p>
    <w:p w:rsidR="00324E43" w:rsidRDefault="008C0A7A" w:rsidP="008C0A7A">
      <w:pPr>
        <w:ind w:firstLine="420"/>
      </w:pPr>
      <w:r>
        <w:rPr>
          <w:rFonts w:hint="eastAsia"/>
        </w:rPr>
        <w:t>从架构更新来看，首先，整个</w:t>
      </w:r>
      <w:r>
        <w:rPr>
          <w:rFonts w:hint="eastAsia"/>
        </w:rPr>
        <w:t>EPS</w:t>
      </w:r>
      <w:r>
        <w:rPr>
          <w:rFonts w:hint="eastAsia"/>
        </w:rPr>
        <w:t>去除了</w:t>
      </w:r>
      <w:r>
        <w:rPr>
          <w:rFonts w:hint="eastAsia"/>
        </w:rPr>
        <w:t>3G</w:t>
      </w:r>
      <w:r>
        <w:rPr>
          <w:rFonts w:hint="eastAsia"/>
        </w:rPr>
        <w:t>中的公共电话交换网，将语音通信业务也通过</w:t>
      </w:r>
      <w:r>
        <w:rPr>
          <w:rFonts w:hint="eastAsia"/>
        </w:rPr>
        <w:t>IP</w:t>
      </w:r>
      <w:r>
        <w:rPr>
          <w:rFonts w:hint="eastAsia"/>
        </w:rPr>
        <w:t>分组交换网来实现。因此语音通信过程也是采用分组交换而不是电路交换的方式来实现，以后所有的业务都需要给</w:t>
      </w:r>
      <w:r>
        <w:rPr>
          <w:rFonts w:hint="eastAsia"/>
        </w:rPr>
        <w:t>UE</w:t>
      </w:r>
      <w:r>
        <w:rPr>
          <w:rFonts w:hint="eastAsia"/>
        </w:rPr>
        <w:t>分配</w:t>
      </w:r>
      <w:r>
        <w:rPr>
          <w:rFonts w:hint="eastAsia"/>
        </w:rPr>
        <w:t>IP</w:t>
      </w:r>
      <w:r>
        <w:rPr>
          <w:rFonts w:hint="eastAsia"/>
        </w:rPr>
        <w:t>地址才能实现。其次，整个</w:t>
      </w:r>
      <w:r>
        <w:rPr>
          <w:rFonts w:hint="eastAsia"/>
        </w:rPr>
        <w:t>EPS</w:t>
      </w:r>
      <w:r>
        <w:rPr>
          <w:rFonts w:hint="eastAsia"/>
        </w:rPr>
        <w:t>将原来基站和基站交换中心的功能合二为一，只保留了基站这个网元，去掉了中心控制的网元，同时增加了基站之间的通信接口，使整个系统的结构更加的扁平化。在实现切换时，基站之间可以直接交换数据实现切换，切换速度更快。并且由于与</w:t>
      </w:r>
      <w:r>
        <w:rPr>
          <w:rFonts w:hint="eastAsia"/>
        </w:rPr>
        <w:t>eNB</w:t>
      </w:r>
      <w:r>
        <w:rPr>
          <w:rFonts w:hint="eastAsia"/>
        </w:rPr>
        <w:t>相关的用户数据都会在</w:t>
      </w:r>
      <w:r>
        <w:rPr>
          <w:rFonts w:hint="eastAsia"/>
        </w:rPr>
        <w:t>MME</w:t>
      </w:r>
      <w:r>
        <w:rPr>
          <w:rFonts w:hint="eastAsia"/>
        </w:rPr>
        <w:t>中存放相关的信息，因此可能存在的是</w:t>
      </w:r>
      <w:r>
        <w:rPr>
          <w:rFonts w:hint="eastAsia"/>
        </w:rPr>
        <w:t>eNB</w:t>
      </w:r>
      <w:r>
        <w:rPr>
          <w:rFonts w:hint="eastAsia"/>
        </w:rPr>
        <w:t>同</w:t>
      </w:r>
      <w:r>
        <w:rPr>
          <w:rFonts w:hint="eastAsia"/>
        </w:rPr>
        <w:t>MME</w:t>
      </w:r>
      <w:r>
        <w:rPr>
          <w:rFonts w:hint="eastAsia"/>
        </w:rPr>
        <w:t>之间的关系为多对多，因此即使</w:t>
      </w:r>
      <w:r>
        <w:rPr>
          <w:rFonts w:hint="eastAsia"/>
        </w:rPr>
        <w:t>MME</w:t>
      </w:r>
      <w:r>
        <w:rPr>
          <w:rFonts w:hint="eastAsia"/>
        </w:rPr>
        <w:t>中一个发生的问题，其他的</w:t>
      </w:r>
      <w:r>
        <w:rPr>
          <w:rFonts w:hint="eastAsia"/>
        </w:rPr>
        <w:t>MME</w:t>
      </w:r>
      <w:r>
        <w:rPr>
          <w:rFonts w:hint="eastAsia"/>
        </w:rPr>
        <w:t>也可以保证整个</w:t>
      </w:r>
      <w:r>
        <w:rPr>
          <w:rFonts w:hint="eastAsia"/>
        </w:rPr>
        <w:t>EPS</w:t>
      </w:r>
      <w:r>
        <w:rPr>
          <w:rFonts w:hint="eastAsia"/>
        </w:rPr>
        <w:t>系统的正常工作，避免了单点故障的出现。</w:t>
      </w:r>
    </w:p>
    <w:p w:rsidR="00324E43" w:rsidRPr="00A3542B" w:rsidRDefault="00B55C64" w:rsidP="00324E43">
      <w:pPr>
        <w:ind w:firstLine="420"/>
      </w:pPr>
      <w:r>
        <w:rPr>
          <w:rFonts w:hint="eastAsia"/>
        </w:rPr>
        <w:t>从接口划分来看，</w:t>
      </w:r>
      <w:r w:rsidR="00324E43">
        <w:rPr>
          <w:rFonts w:hint="eastAsia"/>
        </w:rPr>
        <w:t>根据网元的的不同，网元之间的接口也不同。</w:t>
      </w:r>
      <w:r w:rsidR="00324E43" w:rsidRPr="00A3542B">
        <w:rPr>
          <w:rFonts w:hint="eastAsia"/>
        </w:rPr>
        <w:t>eNB</w:t>
      </w:r>
      <w:r w:rsidR="00324E43">
        <w:rPr>
          <w:rFonts w:hint="eastAsia"/>
        </w:rPr>
        <w:t>之间为</w:t>
      </w:r>
      <w:r w:rsidR="00324E43" w:rsidRPr="00A3542B">
        <w:rPr>
          <w:rFonts w:hint="eastAsia"/>
        </w:rPr>
        <w:t>X2</w:t>
      </w:r>
      <w:r w:rsidR="00324E43">
        <w:rPr>
          <w:rFonts w:hint="eastAsia"/>
        </w:rPr>
        <w:t>接口，</w:t>
      </w:r>
      <w:r w:rsidR="00324E43" w:rsidRPr="00A3542B">
        <w:rPr>
          <w:rFonts w:hint="eastAsia"/>
        </w:rPr>
        <w:t>eNB</w:t>
      </w:r>
      <w:r w:rsidR="00324E43" w:rsidRPr="00A3542B">
        <w:rPr>
          <w:rFonts w:hint="eastAsia"/>
        </w:rPr>
        <w:t>和</w:t>
      </w:r>
      <w:r w:rsidR="00324E43" w:rsidRPr="00A3542B">
        <w:rPr>
          <w:rFonts w:hint="eastAsia"/>
        </w:rPr>
        <w:t>UE</w:t>
      </w:r>
      <w:r w:rsidR="00324E43">
        <w:rPr>
          <w:rFonts w:hint="eastAsia"/>
        </w:rPr>
        <w:t>之间为</w:t>
      </w:r>
      <w:r w:rsidR="00324E43" w:rsidRPr="00A3542B">
        <w:rPr>
          <w:rFonts w:hint="eastAsia"/>
        </w:rPr>
        <w:t>Uu</w:t>
      </w:r>
      <w:r w:rsidR="00324E43" w:rsidRPr="00A3542B">
        <w:rPr>
          <w:rFonts w:hint="eastAsia"/>
        </w:rPr>
        <w:t>接</w:t>
      </w:r>
      <w:r w:rsidR="00324E43">
        <w:rPr>
          <w:rFonts w:hint="eastAsia"/>
        </w:rPr>
        <w:t>口，</w:t>
      </w:r>
      <w:r w:rsidR="00324E43" w:rsidRPr="00A3542B">
        <w:rPr>
          <w:rFonts w:hint="eastAsia"/>
        </w:rPr>
        <w:t>eNB</w:t>
      </w:r>
      <w:r w:rsidR="00324E43" w:rsidRPr="00A3542B">
        <w:rPr>
          <w:rFonts w:hint="eastAsia"/>
        </w:rPr>
        <w:t>和</w:t>
      </w:r>
      <w:r w:rsidR="00324E43" w:rsidRPr="00A3542B">
        <w:rPr>
          <w:rFonts w:hint="eastAsia"/>
        </w:rPr>
        <w:t xml:space="preserve">MME </w:t>
      </w:r>
      <w:r w:rsidR="00324E43">
        <w:rPr>
          <w:rFonts w:hint="eastAsia"/>
        </w:rPr>
        <w:t>之间为</w:t>
      </w:r>
      <w:r w:rsidR="00324E43" w:rsidRPr="00A3542B">
        <w:rPr>
          <w:rFonts w:hint="eastAsia"/>
        </w:rPr>
        <w:t>S1-MME</w:t>
      </w:r>
      <w:r w:rsidR="00324E43">
        <w:rPr>
          <w:rFonts w:hint="eastAsia"/>
        </w:rPr>
        <w:t>接口，</w:t>
      </w:r>
      <w:r w:rsidR="00324E43" w:rsidRPr="00A3542B">
        <w:rPr>
          <w:rFonts w:hint="eastAsia"/>
        </w:rPr>
        <w:t>eNB</w:t>
      </w:r>
      <w:r w:rsidR="00324E43" w:rsidRPr="00A3542B">
        <w:rPr>
          <w:rFonts w:hint="eastAsia"/>
        </w:rPr>
        <w:t>和</w:t>
      </w:r>
      <w:r w:rsidR="00324E43" w:rsidRPr="00A3542B">
        <w:rPr>
          <w:rFonts w:hint="eastAsia"/>
        </w:rPr>
        <w:t>S-GW</w:t>
      </w:r>
      <w:r w:rsidR="00324E43">
        <w:rPr>
          <w:rFonts w:hint="eastAsia"/>
        </w:rPr>
        <w:t>之间为</w:t>
      </w:r>
      <w:r w:rsidR="00324E43" w:rsidRPr="00A3542B">
        <w:rPr>
          <w:rFonts w:hint="eastAsia"/>
        </w:rPr>
        <w:t>S1-U</w:t>
      </w:r>
      <w:r w:rsidR="00324E43" w:rsidRPr="00A3542B">
        <w:rPr>
          <w:rFonts w:hint="eastAsia"/>
        </w:rPr>
        <w:t>接口。</w:t>
      </w:r>
    </w:p>
    <w:p w:rsidR="00324E43" w:rsidRDefault="00324E43" w:rsidP="00324E43">
      <w:pPr>
        <w:pStyle w:val="2"/>
      </w:pPr>
      <w:bookmarkStart w:id="4" w:name="_Toc374719687"/>
      <w:r>
        <w:rPr>
          <w:rFonts w:hint="eastAsia"/>
        </w:rPr>
        <w:lastRenderedPageBreak/>
        <w:t>EPS</w:t>
      </w:r>
      <w:r>
        <w:rPr>
          <w:rFonts w:hint="eastAsia"/>
        </w:rPr>
        <w:t>系统包括的网元</w:t>
      </w:r>
      <w:bookmarkEnd w:id="4"/>
    </w:p>
    <w:p w:rsidR="00324E43" w:rsidRDefault="00324E43" w:rsidP="00324E43">
      <w:pPr>
        <w:ind w:firstLine="420"/>
      </w:pPr>
      <w:r>
        <w:rPr>
          <w:rFonts w:hint="eastAsia"/>
        </w:rPr>
        <w:t>EPS</w:t>
      </w:r>
      <w:r>
        <w:rPr>
          <w:rFonts w:hint="eastAsia"/>
        </w:rPr>
        <w:t>系统由</w:t>
      </w:r>
      <w:r>
        <w:rPr>
          <w:rFonts w:hint="eastAsia"/>
        </w:rPr>
        <w:t>EPC</w:t>
      </w:r>
      <w:r>
        <w:rPr>
          <w:rFonts w:hint="eastAsia"/>
        </w:rPr>
        <w:t>和</w:t>
      </w:r>
      <w:r>
        <w:rPr>
          <w:rFonts w:hint="eastAsia"/>
        </w:rPr>
        <w:t>E-UTRAN</w:t>
      </w:r>
      <w:r>
        <w:rPr>
          <w:rFonts w:hint="eastAsia"/>
        </w:rPr>
        <w:t>组成。</w:t>
      </w:r>
      <w:r w:rsidR="00105A36">
        <w:rPr>
          <w:rFonts w:hint="eastAsia"/>
        </w:rPr>
        <w:t>EPC</w:t>
      </w:r>
      <w:r w:rsidR="00105A36">
        <w:rPr>
          <w:rFonts w:hint="eastAsia"/>
        </w:rPr>
        <w:t>网元之</w:t>
      </w:r>
      <w:r>
        <w:rPr>
          <w:rFonts w:hint="eastAsia"/>
        </w:rPr>
        <w:t>间的通信以及</w:t>
      </w:r>
      <w:r w:rsidR="00105A36">
        <w:rPr>
          <w:rFonts w:hint="eastAsia"/>
        </w:rPr>
        <w:t>eNB</w:t>
      </w:r>
      <w:r>
        <w:rPr>
          <w:rFonts w:hint="eastAsia"/>
        </w:rPr>
        <w:t>与</w:t>
      </w:r>
      <w:r w:rsidR="00105A36">
        <w:rPr>
          <w:rFonts w:hint="eastAsia"/>
        </w:rPr>
        <w:t>EPC</w:t>
      </w:r>
      <w:r>
        <w:rPr>
          <w:rFonts w:hint="eastAsia"/>
        </w:rPr>
        <w:t>之间的通信都是通过有线连接</w:t>
      </w:r>
      <w:r w:rsidR="00E36B1A">
        <w:rPr>
          <w:rFonts w:hint="eastAsia"/>
        </w:rPr>
        <w:t>，</w:t>
      </w:r>
      <w:r w:rsidR="00105A36">
        <w:rPr>
          <w:rFonts w:hint="eastAsia"/>
        </w:rPr>
        <w:t>UE</w:t>
      </w:r>
      <w:r>
        <w:rPr>
          <w:rFonts w:hint="eastAsia"/>
        </w:rPr>
        <w:t>与</w:t>
      </w:r>
      <w:r w:rsidR="00105A36">
        <w:rPr>
          <w:rFonts w:hint="eastAsia"/>
        </w:rPr>
        <w:t>E-UTRAN</w:t>
      </w:r>
      <w:r>
        <w:rPr>
          <w:rFonts w:hint="eastAsia"/>
        </w:rPr>
        <w:t>之间的通信都是通过无线连接。</w:t>
      </w:r>
      <w:r w:rsidR="00BC5628">
        <w:rPr>
          <w:rFonts w:hint="eastAsia"/>
        </w:rPr>
        <w:t>以下是</w:t>
      </w:r>
      <w:r w:rsidR="00BC5628">
        <w:rPr>
          <w:rFonts w:hint="eastAsia"/>
        </w:rPr>
        <w:t>EPS</w:t>
      </w:r>
      <w:r w:rsidR="00BC5628">
        <w:rPr>
          <w:rFonts w:hint="eastAsia"/>
        </w:rPr>
        <w:t>系统中的主要网元关系图：</w:t>
      </w:r>
    </w:p>
    <w:p w:rsidR="00324E43" w:rsidRPr="007E5C56" w:rsidRDefault="00324E43" w:rsidP="00324E43">
      <w:pPr>
        <w:jc w:val="center"/>
        <w:rPr>
          <w:b/>
        </w:rPr>
      </w:pPr>
      <w:r>
        <w:rPr>
          <w:rFonts w:hint="eastAsia"/>
          <w:noProof/>
        </w:rPr>
        <w:drawing>
          <wp:inline distT="0" distB="0" distL="0" distR="0">
            <wp:extent cx="4696151" cy="3029447"/>
            <wp:effectExtent l="19050" t="0" r="9199"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98968" cy="3031264"/>
                    </a:xfrm>
                    <a:prstGeom prst="rect">
                      <a:avLst/>
                    </a:prstGeom>
                    <a:noFill/>
                    <a:ln w="9525">
                      <a:noFill/>
                      <a:miter lim="800000"/>
                      <a:headEnd/>
                      <a:tailEnd/>
                    </a:ln>
                  </pic:spPr>
                </pic:pic>
              </a:graphicData>
            </a:graphic>
          </wp:inline>
        </w:drawing>
      </w:r>
    </w:p>
    <w:p w:rsidR="00324E43" w:rsidRPr="001245C2" w:rsidRDefault="00324E43" w:rsidP="00324E43">
      <w:pPr>
        <w:pStyle w:val="7"/>
      </w:pPr>
      <w:bookmarkStart w:id="5" w:name="_Toc374719688"/>
      <w:r w:rsidRPr="001245C2">
        <w:rPr>
          <w:rFonts w:hint="eastAsia"/>
        </w:rPr>
        <w:t>EPC</w:t>
      </w:r>
      <w:bookmarkEnd w:id="5"/>
    </w:p>
    <w:p w:rsidR="00324E43" w:rsidRDefault="00324E43" w:rsidP="00324E43">
      <w:pPr>
        <w:ind w:firstLine="420"/>
      </w:pPr>
      <w:r>
        <w:rPr>
          <w:rFonts w:hint="eastAsia"/>
        </w:rPr>
        <w:t>核心分组演进网（</w:t>
      </w:r>
      <w:r>
        <w:rPr>
          <w:rFonts w:hint="eastAsia"/>
        </w:rPr>
        <w:t>EPC</w:t>
      </w:r>
      <w:r>
        <w:rPr>
          <w:rFonts w:hint="eastAsia"/>
        </w:rPr>
        <w:t>）由</w:t>
      </w:r>
      <w:r>
        <w:rPr>
          <w:rFonts w:hint="eastAsia"/>
        </w:rPr>
        <w:t>MME</w:t>
      </w:r>
      <w:r>
        <w:rPr>
          <w:rFonts w:hint="eastAsia"/>
        </w:rPr>
        <w:t>、</w:t>
      </w:r>
      <w:r>
        <w:rPr>
          <w:rFonts w:hint="eastAsia"/>
        </w:rPr>
        <w:t>S-GW</w:t>
      </w:r>
      <w:r>
        <w:rPr>
          <w:rFonts w:hint="eastAsia"/>
        </w:rPr>
        <w:t>和</w:t>
      </w:r>
      <w:r>
        <w:rPr>
          <w:rFonts w:hint="eastAsia"/>
        </w:rPr>
        <w:t>P-GW</w:t>
      </w:r>
      <w:r>
        <w:rPr>
          <w:rFonts w:hint="eastAsia"/>
        </w:rPr>
        <w:t>组成，</w:t>
      </w:r>
      <w:r w:rsidRPr="00617030">
        <w:rPr>
          <w:rFonts w:hint="eastAsia"/>
        </w:rPr>
        <w:t>主要负责对用户终端的全面控制和有关承载的建立。</w:t>
      </w:r>
    </w:p>
    <w:p w:rsidR="00324E43" w:rsidRPr="00C67E2F" w:rsidRDefault="00BC5628" w:rsidP="00324E43">
      <w:pPr>
        <w:spacing w:beforeLines="50" w:afterLines="50"/>
        <w:rPr>
          <w:rStyle w:val="a7"/>
        </w:rPr>
      </w:pPr>
      <w:r>
        <w:rPr>
          <w:rStyle w:val="a7"/>
          <w:rFonts w:hint="eastAsia"/>
        </w:rPr>
        <w:t>MME</w:t>
      </w:r>
      <w:r>
        <w:rPr>
          <w:rStyle w:val="a7"/>
          <w:rFonts w:hint="eastAsia"/>
        </w:rPr>
        <w:t>的功能</w:t>
      </w:r>
      <w:r w:rsidR="00324E43" w:rsidRPr="00C67E2F">
        <w:rPr>
          <w:rStyle w:val="a7"/>
          <w:rFonts w:hint="eastAsia"/>
        </w:rPr>
        <w:t>：</w:t>
      </w:r>
    </w:p>
    <w:p w:rsidR="00000000" w:rsidRPr="00BC5628" w:rsidRDefault="00AE5B42" w:rsidP="00BC5628">
      <w:pPr>
        <w:numPr>
          <w:ilvl w:val="0"/>
          <w:numId w:val="20"/>
        </w:numPr>
        <w:spacing w:beforeLines="50" w:afterLines="50"/>
      </w:pPr>
      <w:r w:rsidRPr="00BC5628">
        <w:t>承载相关功能。包括承载的建立、维护和释放。</w:t>
      </w:r>
    </w:p>
    <w:p w:rsidR="00000000" w:rsidRPr="00BC5628" w:rsidRDefault="00AE5B42" w:rsidP="00BC5628">
      <w:pPr>
        <w:numPr>
          <w:ilvl w:val="0"/>
          <w:numId w:val="20"/>
        </w:numPr>
        <w:spacing w:beforeLines="50" w:afterLines="50"/>
      </w:pPr>
      <w:r w:rsidRPr="00BC5628">
        <w:t>连接相关功能。包括连接建立和网络与</w:t>
      </w:r>
      <w:r w:rsidRPr="00BC5628">
        <w:t>UE</w:t>
      </w:r>
      <w:r w:rsidR="002B275C">
        <w:t>之间的通信安全机制</w:t>
      </w:r>
      <w:r w:rsidR="002B275C">
        <w:rPr>
          <w:rFonts w:hint="eastAsia"/>
        </w:rPr>
        <w:t>，与ＵＥ刚介入网时需要产生的密钥相关。</w:t>
      </w:r>
    </w:p>
    <w:p w:rsidR="00000000" w:rsidRPr="00BC5628" w:rsidRDefault="00AE5B42" w:rsidP="00BC5628">
      <w:pPr>
        <w:numPr>
          <w:ilvl w:val="0"/>
          <w:numId w:val="20"/>
        </w:numPr>
        <w:spacing w:beforeLines="50" w:afterLines="50"/>
      </w:pPr>
      <w:r w:rsidRPr="00BC5628">
        <w:t>UE</w:t>
      </w:r>
      <w:r w:rsidR="002B275C">
        <w:t>在空闲状态的管理。如发起寻呼</w:t>
      </w:r>
      <w:r w:rsidR="002B275C">
        <w:rPr>
          <w:rFonts w:hint="eastAsia"/>
        </w:rPr>
        <w:t>，</w:t>
      </w:r>
      <w:r w:rsidR="002B275C">
        <w:rPr>
          <w:rFonts w:hint="eastAsia"/>
        </w:rPr>
        <w:t>eNB</w:t>
      </w:r>
      <w:r w:rsidR="002B275C">
        <w:rPr>
          <w:rFonts w:hint="eastAsia"/>
        </w:rPr>
        <w:t>只负责转发寻呼消息。</w:t>
      </w:r>
    </w:p>
    <w:p w:rsidR="00324E43" w:rsidRPr="00A06983" w:rsidRDefault="00324E43" w:rsidP="00324E43">
      <w:pPr>
        <w:spacing w:beforeLines="50" w:afterLines="50"/>
        <w:rPr>
          <w:rStyle w:val="a7"/>
        </w:rPr>
      </w:pPr>
      <w:r w:rsidRPr="00A06983">
        <w:rPr>
          <w:rStyle w:val="a7"/>
          <w:rFonts w:hint="eastAsia"/>
        </w:rPr>
        <w:t>S-GW</w:t>
      </w:r>
      <w:r w:rsidRPr="00A06983">
        <w:rPr>
          <w:rStyle w:val="a7"/>
          <w:rFonts w:hint="eastAsia"/>
        </w:rPr>
        <w:t>的功能：</w:t>
      </w:r>
    </w:p>
    <w:p w:rsidR="00000000" w:rsidRPr="002B275C" w:rsidRDefault="00AE5B42" w:rsidP="002B275C">
      <w:pPr>
        <w:numPr>
          <w:ilvl w:val="0"/>
          <w:numId w:val="21"/>
        </w:numPr>
        <w:spacing w:beforeLines="50" w:afterLines="50"/>
      </w:pPr>
      <w:r w:rsidRPr="002B275C">
        <w:t>发送用户</w:t>
      </w:r>
      <w:r w:rsidRPr="002B275C">
        <w:t>IP</w:t>
      </w:r>
      <w:r w:rsidRPr="002B275C">
        <w:t>数据包，以及数据包的路由选择和转发</w:t>
      </w:r>
      <w:r w:rsidRPr="002B275C">
        <w:t>。</w:t>
      </w:r>
      <w:r w:rsidR="002B275C">
        <w:rPr>
          <w:rFonts w:hint="eastAsia"/>
        </w:rPr>
        <w:t>因为用户的</w:t>
      </w:r>
      <w:r w:rsidR="002B275C">
        <w:rPr>
          <w:rFonts w:hint="eastAsia"/>
        </w:rPr>
        <w:t>IP</w:t>
      </w:r>
      <w:r w:rsidR="002B275C">
        <w:rPr>
          <w:rFonts w:hint="eastAsia"/>
        </w:rPr>
        <w:t>数据包从</w:t>
      </w:r>
      <w:r w:rsidR="002B275C">
        <w:rPr>
          <w:rFonts w:hint="eastAsia"/>
        </w:rPr>
        <w:t>eNB</w:t>
      </w:r>
      <w:r w:rsidR="002B275C">
        <w:rPr>
          <w:rFonts w:hint="eastAsia"/>
        </w:rPr>
        <w:t>到达</w:t>
      </w:r>
      <w:r w:rsidR="002B275C">
        <w:rPr>
          <w:rFonts w:hint="eastAsia"/>
        </w:rPr>
        <w:t>P-GW</w:t>
      </w:r>
      <w:r w:rsidR="002B275C">
        <w:rPr>
          <w:rFonts w:hint="eastAsia"/>
        </w:rPr>
        <w:t>网关之前还需要经过很多的网元，因此需要</w:t>
      </w:r>
      <w:r w:rsidR="002B275C">
        <w:rPr>
          <w:rFonts w:hint="eastAsia"/>
        </w:rPr>
        <w:t>S-GW</w:t>
      </w:r>
      <w:r w:rsidR="002B275C">
        <w:rPr>
          <w:rFonts w:hint="eastAsia"/>
        </w:rPr>
        <w:t>发挥“路由器”的功能实现分组的转发和路由。</w:t>
      </w:r>
    </w:p>
    <w:p w:rsidR="00000000" w:rsidRPr="002B275C" w:rsidRDefault="00AE5B42" w:rsidP="002B275C">
      <w:pPr>
        <w:numPr>
          <w:ilvl w:val="0"/>
          <w:numId w:val="21"/>
        </w:numPr>
        <w:spacing w:beforeLines="50" w:afterLines="50"/>
      </w:pPr>
      <w:r w:rsidRPr="002B275C">
        <w:t>作为数据承载的本地移动性管理实体。</w:t>
      </w:r>
      <w:r w:rsidR="002B275C">
        <w:rPr>
          <w:rFonts w:hint="eastAsia"/>
        </w:rPr>
        <w:t>在</w:t>
      </w:r>
      <w:r w:rsidR="002B275C">
        <w:rPr>
          <w:rFonts w:hint="eastAsia"/>
        </w:rPr>
        <w:t>UE</w:t>
      </w:r>
      <w:r w:rsidR="002B275C">
        <w:rPr>
          <w:rFonts w:hint="eastAsia"/>
        </w:rPr>
        <w:t>处于</w:t>
      </w:r>
      <w:r w:rsidR="002B275C">
        <w:rPr>
          <w:rFonts w:hint="eastAsia"/>
        </w:rPr>
        <w:t>IDLE</w:t>
      </w:r>
      <w:r w:rsidR="002B275C">
        <w:rPr>
          <w:rFonts w:hint="eastAsia"/>
        </w:rPr>
        <w:t>状态的时候，暂存</w:t>
      </w:r>
      <w:r w:rsidR="002B275C">
        <w:rPr>
          <w:rFonts w:hint="eastAsia"/>
        </w:rPr>
        <w:t>UE</w:t>
      </w:r>
      <w:r w:rsidR="002B275C">
        <w:rPr>
          <w:rFonts w:hint="eastAsia"/>
        </w:rPr>
        <w:t>的上下文等相关信息，以便在需要</w:t>
      </w:r>
      <w:r w:rsidR="002B275C">
        <w:rPr>
          <w:rFonts w:hint="eastAsia"/>
        </w:rPr>
        <w:t>UE</w:t>
      </w:r>
      <w:r w:rsidR="002B275C">
        <w:rPr>
          <w:rFonts w:hint="eastAsia"/>
        </w:rPr>
        <w:t>重新传唤到</w:t>
      </w:r>
      <w:r w:rsidR="002B275C">
        <w:rPr>
          <w:rFonts w:hint="eastAsia"/>
        </w:rPr>
        <w:t>CONNECTED</w:t>
      </w:r>
      <w:r w:rsidR="002B275C">
        <w:rPr>
          <w:rFonts w:hint="eastAsia"/>
        </w:rPr>
        <w:t>状态的时候根据这些信息更快速的建立连接。</w:t>
      </w:r>
    </w:p>
    <w:p w:rsidR="00000000" w:rsidRPr="002B275C" w:rsidRDefault="00AE5B42" w:rsidP="002B275C">
      <w:pPr>
        <w:numPr>
          <w:ilvl w:val="0"/>
          <w:numId w:val="21"/>
        </w:numPr>
        <w:spacing w:beforeLines="50" w:afterLines="50"/>
      </w:pPr>
      <w:r w:rsidRPr="002B275C">
        <w:t>其他的管理职能。</w:t>
      </w:r>
    </w:p>
    <w:p w:rsidR="00324E43" w:rsidRPr="00A06983" w:rsidRDefault="00324E43" w:rsidP="00324E43">
      <w:pPr>
        <w:spacing w:beforeLines="50" w:afterLines="50"/>
        <w:rPr>
          <w:rStyle w:val="a7"/>
        </w:rPr>
      </w:pPr>
      <w:r w:rsidRPr="00A06983">
        <w:rPr>
          <w:rStyle w:val="a7"/>
          <w:rFonts w:hint="eastAsia"/>
        </w:rPr>
        <w:t>P-GW</w:t>
      </w:r>
      <w:r w:rsidRPr="00A06983">
        <w:rPr>
          <w:rStyle w:val="a7"/>
          <w:rFonts w:hint="eastAsia"/>
        </w:rPr>
        <w:t>的功能：</w:t>
      </w:r>
    </w:p>
    <w:p w:rsidR="00324E43" w:rsidRPr="00DA7752" w:rsidRDefault="00324E43" w:rsidP="00324E43">
      <w:pPr>
        <w:pStyle w:val="a6"/>
        <w:numPr>
          <w:ilvl w:val="0"/>
          <w:numId w:val="10"/>
        </w:numPr>
        <w:ind w:firstLineChars="0"/>
      </w:pPr>
      <w:r w:rsidRPr="00DA7752">
        <w:rPr>
          <w:rFonts w:hint="eastAsia"/>
        </w:rPr>
        <w:lastRenderedPageBreak/>
        <w:t>每个用户基本数据包的过滤</w:t>
      </w:r>
      <w:r>
        <w:rPr>
          <w:rFonts w:hint="eastAsia"/>
        </w:rPr>
        <w:t>。</w:t>
      </w:r>
      <w:r w:rsidR="002B275C">
        <w:rPr>
          <w:rFonts w:hint="eastAsia"/>
        </w:rPr>
        <w:t>因为用户</w:t>
      </w:r>
      <w:r w:rsidR="002B275C">
        <w:rPr>
          <w:rFonts w:hint="eastAsia"/>
        </w:rPr>
        <w:t>IP</w:t>
      </w:r>
      <w:r w:rsidR="002B275C">
        <w:rPr>
          <w:rFonts w:hint="eastAsia"/>
        </w:rPr>
        <w:t>数据包进入</w:t>
      </w:r>
      <w:r w:rsidR="002B275C">
        <w:rPr>
          <w:rFonts w:hint="eastAsia"/>
        </w:rPr>
        <w:t>IP</w:t>
      </w:r>
      <w:r w:rsidR="002B275C">
        <w:rPr>
          <w:rFonts w:hint="eastAsia"/>
        </w:rPr>
        <w:t>分组数据网是通过</w:t>
      </w:r>
      <w:r w:rsidR="002B275C">
        <w:rPr>
          <w:rFonts w:hint="eastAsia"/>
        </w:rPr>
        <w:t>P-GW</w:t>
      </w:r>
      <w:r w:rsidR="002B275C">
        <w:rPr>
          <w:rFonts w:hint="eastAsia"/>
        </w:rPr>
        <w:t>网元的，因此</w:t>
      </w:r>
      <w:r w:rsidR="002B275C">
        <w:rPr>
          <w:rFonts w:hint="eastAsia"/>
        </w:rPr>
        <w:t>P-GW</w:t>
      </w:r>
      <w:r w:rsidR="002B275C">
        <w:rPr>
          <w:rFonts w:hint="eastAsia"/>
        </w:rPr>
        <w:t>会对即将进入</w:t>
      </w:r>
      <w:r w:rsidR="002B275C">
        <w:rPr>
          <w:rFonts w:hint="eastAsia"/>
        </w:rPr>
        <w:t>IP</w:t>
      </w:r>
      <w:r w:rsidR="002B275C">
        <w:rPr>
          <w:rFonts w:hint="eastAsia"/>
        </w:rPr>
        <w:t>分组数据网的数据包进行过滤。</w:t>
      </w:r>
    </w:p>
    <w:p w:rsidR="00324E43" w:rsidRPr="00DA7752" w:rsidRDefault="00324E43" w:rsidP="00324E43">
      <w:pPr>
        <w:pStyle w:val="a6"/>
        <w:numPr>
          <w:ilvl w:val="0"/>
          <w:numId w:val="10"/>
        </w:numPr>
        <w:ind w:firstLineChars="0"/>
      </w:pPr>
      <w:r w:rsidRPr="00DA7752">
        <w:rPr>
          <w:rFonts w:hint="eastAsia"/>
        </w:rPr>
        <w:t>合法的拦截</w:t>
      </w:r>
      <w:r>
        <w:rPr>
          <w:rFonts w:hint="eastAsia"/>
        </w:rPr>
        <w:t>。</w:t>
      </w:r>
      <w:r w:rsidR="002B275C">
        <w:rPr>
          <w:rFonts w:hint="eastAsia"/>
        </w:rPr>
        <w:t>当</w:t>
      </w:r>
      <w:r w:rsidR="002B275C">
        <w:rPr>
          <w:rFonts w:hint="eastAsia"/>
        </w:rPr>
        <w:t>P-GW</w:t>
      </w:r>
      <w:r w:rsidR="002B275C">
        <w:rPr>
          <w:rFonts w:hint="eastAsia"/>
        </w:rPr>
        <w:t>过滤到不合法的数据包时，会予以拦截，阻止该数据包进入</w:t>
      </w:r>
      <w:r w:rsidR="002B275C">
        <w:rPr>
          <w:rFonts w:hint="eastAsia"/>
        </w:rPr>
        <w:t>IP</w:t>
      </w:r>
      <w:r w:rsidR="002B275C">
        <w:rPr>
          <w:rFonts w:hint="eastAsia"/>
        </w:rPr>
        <w:t>分组数据网。</w:t>
      </w:r>
    </w:p>
    <w:p w:rsidR="00324E43" w:rsidRPr="00A3542B" w:rsidRDefault="00324E43" w:rsidP="00324E43">
      <w:pPr>
        <w:pStyle w:val="a6"/>
        <w:numPr>
          <w:ilvl w:val="0"/>
          <w:numId w:val="10"/>
        </w:numPr>
        <w:ind w:firstLineChars="0"/>
      </w:pPr>
      <w:r w:rsidRPr="00DA7752">
        <w:rPr>
          <w:rFonts w:hint="eastAsia"/>
        </w:rPr>
        <w:t>UE</w:t>
      </w:r>
      <w:r w:rsidRPr="00DA7752">
        <w:rPr>
          <w:rFonts w:hint="eastAsia"/>
        </w:rPr>
        <w:t>的</w:t>
      </w:r>
      <w:r w:rsidRPr="00DA7752">
        <w:rPr>
          <w:rFonts w:hint="eastAsia"/>
        </w:rPr>
        <w:t>IP</w:t>
      </w:r>
      <w:r w:rsidRPr="00DA7752">
        <w:rPr>
          <w:rFonts w:hint="eastAsia"/>
        </w:rPr>
        <w:t>的分配</w:t>
      </w:r>
      <w:r>
        <w:rPr>
          <w:rFonts w:hint="eastAsia"/>
        </w:rPr>
        <w:t>。</w:t>
      </w:r>
      <w:r w:rsidR="002B275C">
        <w:rPr>
          <w:rFonts w:hint="eastAsia"/>
        </w:rPr>
        <w:t>因为在</w:t>
      </w:r>
      <w:r w:rsidR="002B275C">
        <w:rPr>
          <w:rFonts w:hint="eastAsia"/>
        </w:rPr>
        <w:t>4G</w:t>
      </w:r>
      <w:r w:rsidR="002B275C">
        <w:rPr>
          <w:rFonts w:hint="eastAsia"/>
        </w:rPr>
        <w:t>中，所有的业务实现都需要</w:t>
      </w:r>
      <w:r w:rsidR="002B275C">
        <w:rPr>
          <w:rFonts w:hint="eastAsia"/>
        </w:rPr>
        <w:t>UE</w:t>
      </w:r>
      <w:r w:rsidR="002B275C">
        <w:rPr>
          <w:rFonts w:hint="eastAsia"/>
        </w:rPr>
        <w:t>提供</w:t>
      </w:r>
      <w:r w:rsidR="002B275C">
        <w:rPr>
          <w:rFonts w:hint="eastAsia"/>
        </w:rPr>
        <w:t>IP</w:t>
      </w:r>
      <w:r w:rsidR="002B275C">
        <w:rPr>
          <w:rFonts w:hint="eastAsia"/>
        </w:rPr>
        <w:t>地址，因此在</w:t>
      </w:r>
      <w:r w:rsidR="002B275C">
        <w:rPr>
          <w:rFonts w:hint="eastAsia"/>
        </w:rPr>
        <w:t>UE</w:t>
      </w:r>
      <w:r w:rsidR="002B275C">
        <w:rPr>
          <w:rFonts w:hint="eastAsia"/>
        </w:rPr>
        <w:t>同</w:t>
      </w:r>
      <w:r w:rsidR="002B275C">
        <w:rPr>
          <w:rFonts w:hint="eastAsia"/>
        </w:rPr>
        <w:t>EPC</w:t>
      </w:r>
      <w:r w:rsidR="002B275C">
        <w:rPr>
          <w:rFonts w:hint="eastAsia"/>
        </w:rPr>
        <w:t>之间建立连接的时候，</w:t>
      </w:r>
      <w:r w:rsidR="002B275C">
        <w:rPr>
          <w:rFonts w:hint="eastAsia"/>
        </w:rPr>
        <w:t>P-GW</w:t>
      </w:r>
      <w:r w:rsidR="002B275C">
        <w:rPr>
          <w:rFonts w:hint="eastAsia"/>
        </w:rPr>
        <w:t>就会给</w:t>
      </w:r>
      <w:r w:rsidR="002B275C">
        <w:rPr>
          <w:rFonts w:hint="eastAsia"/>
        </w:rPr>
        <w:t>UE</w:t>
      </w:r>
      <w:r w:rsidR="002B275C">
        <w:rPr>
          <w:rFonts w:hint="eastAsia"/>
        </w:rPr>
        <w:t>分配</w:t>
      </w:r>
      <w:r w:rsidR="002B275C">
        <w:rPr>
          <w:rFonts w:hint="eastAsia"/>
        </w:rPr>
        <w:t>IP</w:t>
      </w:r>
      <w:r w:rsidR="002B275C">
        <w:rPr>
          <w:rFonts w:hint="eastAsia"/>
        </w:rPr>
        <w:t>地址。</w:t>
      </w:r>
    </w:p>
    <w:p w:rsidR="00324E43" w:rsidRDefault="00324E43" w:rsidP="00324E43">
      <w:pPr>
        <w:pStyle w:val="7"/>
      </w:pPr>
      <w:bookmarkStart w:id="6" w:name="_Toc374719689"/>
      <w:r w:rsidRPr="001245C2">
        <w:rPr>
          <w:rFonts w:hint="eastAsia"/>
        </w:rPr>
        <w:t>E-UTRAN</w:t>
      </w:r>
      <w:bookmarkEnd w:id="6"/>
    </w:p>
    <w:p w:rsidR="00324E43" w:rsidRDefault="00324E43" w:rsidP="00324E43">
      <w:pPr>
        <w:ind w:firstLine="420"/>
      </w:pPr>
      <w:r>
        <w:rPr>
          <w:rFonts w:hint="eastAsia"/>
        </w:rPr>
        <w:t>E-UTRAN</w:t>
      </w:r>
      <w:r>
        <w:rPr>
          <w:rFonts w:hint="eastAsia"/>
        </w:rPr>
        <w:t>是负责所有涉及到无线功能的实现，而这些功能都是靠</w:t>
      </w:r>
      <w:r>
        <w:rPr>
          <w:rFonts w:hint="eastAsia"/>
        </w:rPr>
        <w:t>eNB</w:t>
      </w:r>
      <w:r>
        <w:rPr>
          <w:rFonts w:hint="eastAsia"/>
        </w:rPr>
        <w:t>来实现的。</w:t>
      </w:r>
      <w:r>
        <w:rPr>
          <w:rFonts w:hint="eastAsia"/>
        </w:rPr>
        <w:t>E-UTRAN</w:t>
      </w:r>
      <w:r>
        <w:rPr>
          <w:rFonts w:hint="eastAsia"/>
        </w:rPr>
        <w:t>是由</w:t>
      </w:r>
      <w:r>
        <w:rPr>
          <w:rFonts w:hint="eastAsia"/>
        </w:rPr>
        <w:t>eNB</w:t>
      </w:r>
      <w:r>
        <w:rPr>
          <w:rFonts w:hint="eastAsia"/>
        </w:rPr>
        <w:t>组成的网络，用户通过</w:t>
      </w:r>
      <w:r>
        <w:rPr>
          <w:rFonts w:hint="eastAsia"/>
        </w:rPr>
        <w:t>eNB</w:t>
      </w:r>
      <w:r>
        <w:rPr>
          <w:rFonts w:hint="eastAsia"/>
        </w:rPr>
        <w:t>才能连接到核心网，从而实现各种业务。</w:t>
      </w:r>
    </w:p>
    <w:p w:rsidR="00324E43" w:rsidRDefault="00324E43" w:rsidP="00324E43">
      <w:pPr>
        <w:ind w:firstLine="420"/>
      </w:pPr>
      <w:r>
        <w:rPr>
          <w:rFonts w:hint="eastAsia"/>
        </w:rPr>
        <w:t>在</w:t>
      </w:r>
      <w:r>
        <w:rPr>
          <w:rFonts w:hint="eastAsia"/>
        </w:rPr>
        <w:t>LTE</w:t>
      </w:r>
      <w:r>
        <w:rPr>
          <w:rFonts w:hint="eastAsia"/>
        </w:rPr>
        <w:t>系统中，同</w:t>
      </w:r>
      <w:r>
        <w:rPr>
          <w:rFonts w:hint="eastAsia"/>
        </w:rPr>
        <w:t>2G</w:t>
      </w:r>
      <w:r>
        <w:rPr>
          <w:rFonts w:hint="eastAsia"/>
        </w:rPr>
        <w:t>和</w:t>
      </w:r>
      <w:r>
        <w:rPr>
          <w:rFonts w:hint="eastAsia"/>
        </w:rPr>
        <w:t>3G</w:t>
      </w:r>
      <w:r>
        <w:rPr>
          <w:rFonts w:hint="eastAsia"/>
        </w:rPr>
        <w:t>系统的一个重要区别就是，不再有基站交换中心，所有的无线相关的功能如资源管理等都靠</w:t>
      </w:r>
      <w:r>
        <w:rPr>
          <w:rFonts w:hint="eastAsia"/>
        </w:rPr>
        <w:t>eNB</w:t>
      </w:r>
      <w:r>
        <w:rPr>
          <w:rFonts w:hint="eastAsia"/>
        </w:rPr>
        <w:t>来实现，</w:t>
      </w:r>
      <w:r>
        <w:rPr>
          <w:rFonts w:hint="eastAsia"/>
        </w:rPr>
        <w:t>eNB</w:t>
      </w:r>
      <w:r>
        <w:rPr>
          <w:rFonts w:hint="eastAsia"/>
        </w:rPr>
        <w:t>之间可以进行信息的交互，管理结构上来说更加的扁平化。</w:t>
      </w:r>
    </w:p>
    <w:p w:rsidR="00324E43" w:rsidRDefault="00324E43" w:rsidP="00324E43">
      <w:pPr>
        <w:ind w:firstLine="420"/>
      </w:pPr>
      <w:r>
        <w:rPr>
          <w:rFonts w:hint="eastAsia"/>
        </w:rPr>
        <w:t>在</w:t>
      </w:r>
      <w:r>
        <w:rPr>
          <w:rFonts w:hint="eastAsia"/>
        </w:rPr>
        <w:t>LTE</w:t>
      </w:r>
      <w:r>
        <w:rPr>
          <w:rFonts w:hint="eastAsia"/>
        </w:rPr>
        <w:t>系统中，为了在没有基站交换中心的情况下实现小区切换的功能，</w:t>
      </w:r>
      <w:r>
        <w:rPr>
          <w:rFonts w:hint="eastAsia"/>
        </w:rPr>
        <w:t>eNB</w:t>
      </w:r>
      <w:r>
        <w:rPr>
          <w:rFonts w:hint="eastAsia"/>
        </w:rPr>
        <w:t>之间必须实现数据的传输，因此定义了</w:t>
      </w:r>
      <w:r>
        <w:rPr>
          <w:rFonts w:hint="eastAsia"/>
        </w:rPr>
        <w:t>X2</w:t>
      </w:r>
      <w:r>
        <w:rPr>
          <w:rFonts w:hint="eastAsia"/>
        </w:rPr>
        <w:t>接口。</w:t>
      </w:r>
    </w:p>
    <w:p w:rsidR="00324E43" w:rsidRDefault="00324E43" w:rsidP="00324E43">
      <w:pPr>
        <w:ind w:firstLine="420"/>
      </w:pPr>
      <w:r>
        <w:rPr>
          <w:rFonts w:hint="eastAsia"/>
        </w:rPr>
        <w:t>在</w:t>
      </w:r>
      <w:r>
        <w:rPr>
          <w:rFonts w:hint="eastAsia"/>
        </w:rPr>
        <w:t>LTe</w:t>
      </w:r>
      <w:r>
        <w:rPr>
          <w:rFonts w:hint="eastAsia"/>
        </w:rPr>
        <w:t>系统中，</w:t>
      </w:r>
      <w:r>
        <w:rPr>
          <w:rFonts w:hint="eastAsia"/>
        </w:rPr>
        <w:t>UE</w:t>
      </w:r>
      <w:r>
        <w:rPr>
          <w:rFonts w:hint="eastAsia"/>
        </w:rPr>
        <w:t>的相关数据是需要通过</w:t>
      </w:r>
      <w:r>
        <w:rPr>
          <w:rFonts w:hint="eastAsia"/>
        </w:rPr>
        <w:t>eNB</w:t>
      </w:r>
      <w:r>
        <w:rPr>
          <w:rFonts w:hint="eastAsia"/>
        </w:rPr>
        <w:t>传到</w:t>
      </w:r>
      <w:r>
        <w:rPr>
          <w:rFonts w:hint="eastAsia"/>
        </w:rPr>
        <w:t>MME/S-GW</w:t>
      </w:r>
      <w:r>
        <w:rPr>
          <w:rFonts w:hint="eastAsia"/>
        </w:rPr>
        <w:t>的，一个</w:t>
      </w:r>
      <w:r>
        <w:rPr>
          <w:rFonts w:hint="eastAsia"/>
        </w:rPr>
        <w:t>MME/S-GW</w:t>
      </w:r>
      <w:r>
        <w:rPr>
          <w:rFonts w:hint="eastAsia"/>
        </w:rPr>
        <w:t>可能同时涉及到好几个小区的管理，因此可能存在的情况就是好几个</w:t>
      </w:r>
      <w:r>
        <w:rPr>
          <w:rFonts w:hint="eastAsia"/>
        </w:rPr>
        <w:t>MME/S-GW</w:t>
      </w:r>
      <w:r>
        <w:rPr>
          <w:rFonts w:hint="eastAsia"/>
        </w:rPr>
        <w:t>可能管理的同一个小区，我们将几个</w:t>
      </w:r>
      <w:r>
        <w:rPr>
          <w:rFonts w:hint="eastAsia"/>
        </w:rPr>
        <w:t>MME/S-GW</w:t>
      </w:r>
      <w:r>
        <w:rPr>
          <w:rFonts w:hint="eastAsia"/>
        </w:rPr>
        <w:t>涉及到的一个公共的区域取名“池区”，位于池区里面的所有用户的信息都会被各个</w:t>
      </w:r>
      <w:r>
        <w:rPr>
          <w:rFonts w:hint="eastAsia"/>
        </w:rPr>
        <w:t>MME/S-GW</w:t>
      </w:r>
      <w:r>
        <w:rPr>
          <w:rFonts w:hint="eastAsia"/>
        </w:rPr>
        <w:t>所共享。因此虽然是扁平化了，但是通过</w:t>
      </w:r>
      <w:r>
        <w:rPr>
          <w:rFonts w:hint="eastAsia"/>
        </w:rPr>
        <w:t>MME/S-GW</w:t>
      </w:r>
      <w:r>
        <w:rPr>
          <w:rFonts w:hint="eastAsia"/>
        </w:rPr>
        <w:t>之间信息的共享防止了单点出问题全部瘫痪的情况。</w:t>
      </w:r>
    </w:p>
    <w:p w:rsidR="00324E43" w:rsidRDefault="00324E43" w:rsidP="00324E43">
      <w:pPr>
        <w:spacing w:beforeLines="50" w:afterLines="50"/>
        <w:rPr>
          <w:rStyle w:val="a7"/>
          <w:rFonts w:hint="eastAsia"/>
        </w:rPr>
      </w:pPr>
      <w:r w:rsidRPr="00A06983">
        <w:rPr>
          <w:rStyle w:val="a7"/>
          <w:rFonts w:hint="eastAsia"/>
        </w:rPr>
        <w:t>eNB</w:t>
      </w:r>
      <w:r w:rsidRPr="00A06983">
        <w:rPr>
          <w:rStyle w:val="a7"/>
          <w:rFonts w:hint="eastAsia"/>
        </w:rPr>
        <w:t>的功能：</w:t>
      </w:r>
    </w:p>
    <w:p w:rsidR="00000000" w:rsidRPr="001827B1" w:rsidRDefault="00AE5B42" w:rsidP="001827B1">
      <w:pPr>
        <w:pStyle w:val="a6"/>
        <w:numPr>
          <w:ilvl w:val="0"/>
          <w:numId w:val="10"/>
        </w:numPr>
        <w:ind w:firstLineChars="0"/>
      </w:pPr>
      <w:r w:rsidRPr="001827B1">
        <w:t>无线资源管理，与无线承载相关的功能。</w:t>
      </w:r>
      <w:r w:rsidRPr="001827B1">
        <w:t xml:space="preserve"> </w:t>
      </w:r>
    </w:p>
    <w:p w:rsidR="00000000" w:rsidRPr="001827B1" w:rsidRDefault="00AE5B42" w:rsidP="001827B1">
      <w:pPr>
        <w:numPr>
          <w:ilvl w:val="1"/>
          <w:numId w:val="24"/>
        </w:numPr>
        <w:spacing w:beforeLines="50" w:afterLines="50"/>
        <w:rPr>
          <w:bCs/>
        </w:rPr>
      </w:pPr>
      <w:r w:rsidRPr="001827B1">
        <w:rPr>
          <w:bCs/>
        </w:rPr>
        <w:t>无线承载控制。</w:t>
      </w:r>
      <w:r w:rsidRPr="001827B1">
        <w:rPr>
          <w:bCs/>
        </w:rPr>
        <w:t xml:space="preserve"> </w:t>
      </w:r>
    </w:p>
    <w:p w:rsidR="00000000" w:rsidRPr="001827B1" w:rsidRDefault="00AE5B42" w:rsidP="001827B1">
      <w:pPr>
        <w:numPr>
          <w:ilvl w:val="1"/>
          <w:numId w:val="24"/>
        </w:numPr>
        <w:spacing w:beforeLines="50" w:afterLines="50"/>
        <w:rPr>
          <w:bCs/>
        </w:rPr>
      </w:pPr>
      <w:r w:rsidRPr="001827B1">
        <w:rPr>
          <w:bCs/>
        </w:rPr>
        <w:t>无接入控制。</w:t>
      </w:r>
      <w:r w:rsidRPr="001827B1">
        <w:rPr>
          <w:bCs/>
        </w:rPr>
        <w:t xml:space="preserve"> </w:t>
      </w:r>
    </w:p>
    <w:p w:rsidR="00000000" w:rsidRPr="001827B1" w:rsidRDefault="00AE5B42" w:rsidP="001827B1">
      <w:pPr>
        <w:numPr>
          <w:ilvl w:val="1"/>
          <w:numId w:val="24"/>
        </w:numPr>
        <w:spacing w:beforeLines="50" w:afterLines="50"/>
        <w:rPr>
          <w:bCs/>
        </w:rPr>
      </w:pPr>
      <w:r w:rsidRPr="001827B1">
        <w:rPr>
          <w:bCs/>
        </w:rPr>
        <w:t>无线接口的移动性管理。</w:t>
      </w:r>
      <w:r w:rsidRPr="001827B1">
        <w:rPr>
          <w:bCs/>
        </w:rPr>
        <w:t xml:space="preserve"> </w:t>
      </w:r>
    </w:p>
    <w:p w:rsidR="00000000" w:rsidRPr="001827B1" w:rsidRDefault="00AE5B42" w:rsidP="001827B1">
      <w:pPr>
        <w:numPr>
          <w:ilvl w:val="1"/>
          <w:numId w:val="24"/>
        </w:numPr>
        <w:spacing w:beforeLines="50" w:afterLines="50"/>
        <w:rPr>
          <w:bCs/>
        </w:rPr>
      </w:pPr>
      <w:r w:rsidRPr="001827B1">
        <w:rPr>
          <w:bCs/>
        </w:rPr>
        <w:t>动态资源分配等。</w:t>
      </w:r>
    </w:p>
    <w:p w:rsidR="00000000" w:rsidRPr="001827B1" w:rsidRDefault="00AE5B42" w:rsidP="001827B1">
      <w:pPr>
        <w:pStyle w:val="a6"/>
        <w:numPr>
          <w:ilvl w:val="0"/>
          <w:numId w:val="10"/>
        </w:numPr>
        <w:ind w:firstLineChars="0"/>
      </w:pPr>
      <w:r w:rsidRPr="001827B1">
        <w:t>IP</w:t>
      </w:r>
      <w:r w:rsidRPr="001827B1">
        <w:t>报头压缩，有助于对无线接口的有效利用。</w:t>
      </w:r>
    </w:p>
    <w:p w:rsidR="00000000" w:rsidRPr="001827B1" w:rsidRDefault="00AE5B42" w:rsidP="001827B1">
      <w:pPr>
        <w:pStyle w:val="a6"/>
        <w:numPr>
          <w:ilvl w:val="0"/>
          <w:numId w:val="10"/>
        </w:numPr>
        <w:ind w:firstLineChars="0"/>
      </w:pPr>
      <w:r w:rsidRPr="001827B1">
        <w:t>安全性保证，所有通过无线接口的数据包都要进行加密。</w:t>
      </w:r>
    </w:p>
    <w:p w:rsidR="00000000" w:rsidRPr="001827B1" w:rsidRDefault="00AE5B42" w:rsidP="001827B1">
      <w:pPr>
        <w:pStyle w:val="a6"/>
        <w:numPr>
          <w:ilvl w:val="0"/>
          <w:numId w:val="10"/>
        </w:numPr>
        <w:ind w:firstLineChars="0"/>
      </w:pPr>
      <w:r w:rsidRPr="001827B1">
        <w:t>与</w:t>
      </w:r>
      <w:r w:rsidRPr="001827B1">
        <w:t>EPC</w:t>
      </w:r>
      <w:r w:rsidRPr="001827B1">
        <w:t>连接的建立。</w:t>
      </w:r>
      <w:r w:rsidRPr="001827B1">
        <w:t xml:space="preserve"> </w:t>
      </w:r>
    </w:p>
    <w:p w:rsidR="00000000" w:rsidRPr="001827B1" w:rsidRDefault="00AE5B42" w:rsidP="001827B1">
      <w:pPr>
        <w:numPr>
          <w:ilvl w:val="1"/>
          <w:numId w:val="24"/>
        </w:numPr>
        <w:spacing w:beforeLines="50" w:afterLines="50"/>
        <w:rPr>
          <w:bCs/>
        </w:rPr>
      </w:pPr>
      <w:r w:rsidRPr="001827B1">
        <w:rPr>
          <w:bCs/>
        </w:rPr>
        <w:t>到</w:t>
      </w:r>
      <w:r w:rsidRPr="001827B1">
        <w:rPr>
          <w:bCs/>
        </w:rPr>
        <w:t>MME</w:t>
      </w:r>
      <w:r w:rsidRPr="001827B1">
        <w:rPr>
          <w:bCs/>
        </w:rPr>
        <w:t>的信令。</w:t>
      </w:r>
      <w:r w:rsidRPr="001827B1">
        <w:rPr>
          <w:bCs/>
        </w:rPr>
        <w:t xml:space="preserve"> </w:t>
      </w:r>
    </w:p>
    <w:p w:rsidR="001827B1" w:rsidRPr="001827B1" w:rsidRDefault="00AE5B42" w:rsidP="001827B1">
      <w:pPr>
        <w:numPr>
          <w:ilvl w:val="1"/>
          <w:numId w:val="24"/>
        </w:numPr>
        <w:spacing w:beforeLines="50" w:afterLines="50"/>
        <w:rPr>
          <w:rStyle w:val="a7"/>
        </w:rPr>
      </w:pPr>
      <w:r w:rsidRPr="001827B1">
        <w:rPr>
          <w:bCs/>
        </w:rPr>
        <w:t>到</w:t>
      </w:r>
      <w:r w:rsidRPr="001827B1">
        <w:rPr>
          <w:bCs/>
        </w:rPr>
        <w:t>S-GW</w:t>
      </w:r>
      <w:r w:rsidRPr="001827B1">
        <w:rPr>
          <w:bCs/>
        </w:rPr>
        <w:t>的承载路径的建立。</w:t>
      </w:r>
    </w:p>
    <w:p w:rsidR="00324E43" w:rsidRDefault="00324E43" w:rsidP="00324E43">
      <w:pPr>
        <w:pStyle w:val="2"/>
      </w:pPr>
      <w:bookmarkStart w:id="7" w:name="_Toc374719690"/>
      <w:r>
        <w:rPr>
          <w:rFonts w:hint="eastAsia"/>
        </w:rPr>
        <w:t>EPS</w:t>
      </w:r>
      <w:r>
        <w:rPr>
          <w:rFonts w:hint="eastAsia"/>
        </w:rPr>
        <w:t>系统各网元间的协议栈结构及分类</w:t>
      </w:r>
      <w:bookmarkEnd w:id="7"/>
    </w:p>
    <w:p w:rsidR="00324E43" w:rsidRDefault="00324E43" w:rsidP="00324E43">
      <w:pPr>
        <w:ind w:firstLine="420"/>
      </w:pPr>
      <w:r>
        <w:rPr>
          <w:rFonts w:hint="eastAsia"/>
        </w:rPr>
        <w:t>EPS</w:t>
      </w:r>
      <w:r>
        <w:rPr>
          <w:rFonts w:hint="eastAsia"/>
        </w:rPr>
        <w:t>系统的协议栈可以有不同的分类方式。</w:t>
      </w:r>
    </w:p>
    <w:p w:rsidR="00324E43" w:rsidRDefault="00324E43" w:rsidP="00324E43">
      <w:pPr>
        <w:ind w:firstLine="420"/>
      </w:pPr>
      <w:r>
        <w:rPr>
          <w:rFonts w:hint="eastAsia"/>
        </w:rPr>
        <w:lastRenderedPageBreak/>
        <w:t>如果按照接入层和非接入层来分的话，</w:t>
      </w:r>
      <w:r>
        <w:rPr>
          <w:rFonts w:hint="eastAsia"/>
        </w:rPr>
        <w:t>UE</w:t>
      </w:r>
      <w:r>
        <w:rPr>
          <w:rFonts w:hint="eastAsia"/>
        </w:rPr>
        <w:t>同</w:t>
      </w:r>
      <w:r>
        <w:rPr>
          <w:rFonts w:hint="eastAsia"/>
        </w:rPr>
        <w:t>E-UTRAN</w:t>
      </w:r>
      <w:r>
        <w:rPr>
          <w:rFonts w:hint="eastAsia"/>
        </w:rPr>
        <w:t>之间的协议为接入网协议，而</w:t>
      </w:r>
      <w:r>
        <w:rPr>
          <w:rFonts w:hint="eastAsia"/>
        </w:rPr>
        <w:t>UE</w:t>
      </w:r>
      <w:r>
        <w:rPr>
          <w:rFonts w:hint="eastAsia"/>
        </w:rPr>
        <w:t>同</w:t>
      </w:r>
      <w:r>
        <w:rPr>
          <w:rFonts w:hint="eastAsia"/>
        </w:rPr>
        <w:t>EPC</w:t>
      </w:r>
      <w:r>
        <w:rPr>
          <w:rFonts w:hint="eastAsia"/>
        </w:rPr>
        <w:t>之间的协议为非接入层协议。</w:t>
      </w:r>
      <w:r w:rsidRPr="002C6DBC">
        <w:rPr>
          <w:rFonts w:hint="eastAsia"/>
        </w:rPr>
        <w:t>非接入层（</w:t>
      </w:r>
      <w:r w:rsidRPr="002C6DBC">
        <w:rPr>
          <w:rFonts w:hint="eastAsia"/>
        </w:rPr>
        <w:t>NAS</w:t>
      </w:r>
      <w:r w:rsidRPr="002C6DBC">
        <w:rPr>
          <w:rFonts w:hint="eastAsia"/>
        </w:rPr>
        <w:t>）的消息的传输也是要基于接入层的消息的传输，接入层的消息主要是无线接口的消息的传递。</w:t>
      </w:r>
    </w:p>
    <w:p w:rsidR="00324E43" w:rsidRDefault="00324E43" w:rsidP="00324E43">
      <w:pPr>
        <w:ind w:firstLine="420"/>
      </w:pPr>
      <w:r>
        <w:rPr>
          <w:rFonts w:hint="eastAsia"/>
        </w:rPr>
        <w:t>如果按照传递的内容来分的话，传递用户数据的是用户层面协议栈，传递控制信令的是控制层面协议栈。</w:t>
      </w:r>
    </w:p>
    <w:p w:rsidR="00324E43" w:rsidRDefault="00324E43" w:rsidP="00324E43">
      <w:pPr>
        <w:pStyle w:val="3"/>
      </w:pPr>
      <w:bookmarkStart w:id="8" w:name="_Toc374719691"/>
      <w:r>
        <w:rPr>
          <w:rFonts w:hint="eastAsia"/>
        </w:rPr>
        <w:t>用户层面</w:t>
      </w:r>
      <w:bookmarkEnd w:id="8"/>
    </w:p>
    <w:p w:rsidR="00324E43" w:rsidRDefault="00324E43" w:rsidP="00324E43">
      <w:pPr>
        <w:ind w:firstLine="420"/>
      </w:pPr>
      <w:r>
        <w:rPr>
          <w:rFonts w:hint="eastAsia"/>
        </w:rPr>
        <w:t>用户层面主要是实现用户数据的传递，因此主要是实现各种业务。而业务是只涉及到和</w:t>
      </w:r>
      <w:r>
        <w:rPr>
          <w:rFonts w:hint="eastAsia"/>
        </w:rPr>
        <w:t>IP</w:t>
      </w:r>
      <w:r>
        <w:rPr>
          <w:rFonts w:hint="eastAsia"/>
        </w:rPr>
        <w:t>分组网的连接，因此在业务面上会有</w:t>
      </w:r>
      <w:r>
        <w:rPr>
          <w:rFonts w:hint="eastAsia"/>
        </w:rPr>
        <w:t>IP</w:t>
      </w:r>
      <w:r>
        <w:rPr>
          <w:rFonts w:hint="eastAsia"/>
        </w:rPr>
        <w:t>层协议的对等，而在更上面终端可能同时有多有业务进程在同时进行，因此会有应用层。</w:t>
      </w:r>
    </w:p>
    <w:p w:rsidR="00324E43" w:rsidRDefault="00324E43" w:rsidP="00324E43">
      <w:pPr>
        <w:ind w:firstLine="420"/>
      </w:pPr>
      <w:r>
        <w:rPr>
          <w:rFonts w:hint="eastAsia"/>
        </w:rPr>
        <w:t>而在终端应用层面上，在仿真时会利用套接字等方法来实现对不同进程端口号的设置。但是实际上软件实现的时候利用一些方法来区分不同的进程传递的</w:t>
      </w:r>
      <w:r>
        <w:rPr>
          <w:rFonts w:hint="eastAsia"/>
        </w:rPr>
        <w:t>IP</w:t>
      </w:r>
      <w:r>
        <w:rPr>
          <w:rFonts w:hint="eastAsia"/>
        </w:rPr>
        <w:t>数据包，因此省略了运输层的概念，而是通过别的层次实现了运输层一些功能。</w:t>
      </w:r>
    </w:p>
    <w:p w:rsidR="00324E43" w:rsidRDefault="00324E43" w:rsidP="00324E43">
      <w:pPr>
        <w:ind w:firstLine="420"/>
      </w:pPr>
      <w:r>
        <w:rPr>
          <w:rFonts w:hint="eastAsia"/>
        </w:rPr>
        <w:t>在下面的层次只需要完成对数据的传输就好了，在</w:t>
      </w:r>
      <w:r>
        <w:rPr>
          <w:rFonts w:hint="eastAsia"/>
        </w:rPr>
        <w:t>UE</w:t>
      </w:r>
      <w:r>
        <w:rPr>
          <w:rFonts w:hint="eastAsia"/>
        </w:rPr>
        <w:t>和</w:t>
      </w:r>
      <w:r>
        <w:rPr>
          <w:rFonts w:hint="eastAsia"/>
        </w:rPr>
        <w:t>eNB</w:t>
      </w:r>
      <w:r>
        <w:rPr>
          <w:rFonts w:hint="eastAsia"/>
        </w:rPr>
        <w:t>之间，不存在寻址的问题，因此只需要通过不同层次的处理，因此只需要保证数据完整或者有损的传递就可以了。</w:t>
      </w:r>
    </w:p>
    <w:p w:rsidR="00324E43" w:rsidRPr="008D11AD" w:rsidRDefault="00324E43" w:rsidP="00324E43">
      <w:pPr>
        <w:ind w:firstLine="420"/>
      </w:pPr>
      <w:r>
        <w:rPr>
          <w:rFonts w:hint="eastAsia"/>
        </w:rPr>
        <w:t>而</w:t>
      </w:r>
      <w:r>
        <w:rPr>
          <w:rFonts w:hint="eastAsia"/>
        </w:rPr>
        <w:t>eNB</w:t>
      </w:r>
      <w:r>
        <w:rPr>
          <w:rFonts w:hint="eastAsia"/>
        </w:rPr>
        <w:t>和网关之间以及网关和网关之间因为，因此可能存在不同在一个网内的情况，因此可能有寻址的需要，在数据传递的基础上增加了</w:t>
      </w:r>
      <w:r>
        <w:rPr>
          <w:rFonts w:hint="eastAsia"/>
        </w:rPr>
        <w:t>IP</w:t>
      </w:r>
      <w:r>
        <w:rPr>
          <w:rFonts w:hint="eastAsia"/>
        </w:rPr>
        <w:t>寻址功能，并且还有隧道协议进行支持。</w:t>
      </w:r>
    </w:p>
    <w:p w:rsidR="00324E43" w:rsidRDefault="00324E43" w:rsidP="00324E43">
      <w:pPr>
        <w:jc w:val="center"/>
      </w:pPr>
      <w:r>
        <w:rPr>
          <w:noProof/>
        </w:rPr>
        <w:drawing>
          <wp:inline distT="0" distB="0" distL="0" distR="0">
            <wp:extent cx="5117492" cy="2366085"/>
            <wp:effectExtent l="19050" t="0" r="6958"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117813" cy="2366233"/>
                    </a:xfrm>
                    <a:prstGeom prst="rect">
                      <a:avLst/>
                    </a:prstGeom>
                    <a:noFill/>
                    <a:ln w="9525">
                      <a:noFill/>
                      <a:miter lim="800000"/>
                      <a:headEnd/>
                      <a:tailEnd/>
                    </a:ln>
                  </pic:spPr>
                </pic:pic>
              </a:graphicData>
            </a:graphic>
          </wp:inline>
        </w:drawing>
      </w:r>
    </w:p>
    <w:p w:rsidR="00324E43" w:rsidRDefault="00324E43" w:rsidP="00324E43">
      <w:pPr>
        <w:pStyle w:val="3"/>
      </w:pPr>
      <w:bookmarkStart w:id="9" w:name="_Toc374719692"/>
      <w:r>
        <w:rPr>
          <w:rFonts w:hint="eastAsia"/>
        </w:rPr>
        <w:t>控制层面</w:t>
      </w:r>
      <w:bookmarkEnd w:id="9"/>
    </w:p>
    <w:p w:rsidR="00324E43" w:rsidRDefault="00324E43" w:rsidP="00324E43">
      <w:pPr>
        <w:ind w:firstLine="420"/>
      </w:pPr>
      <w:r>
        <w:rPr>
          <w:rFonts w:hint="eastAsia"/>
        </w:rPr>
        <w:t>控制层面是用来传递控制的信令的，而信令可以分为两个方面。一个是通信链路的控制，包括寻呼、建立连接等，二是通信数据的控制，包括指示数据的位置、控制指示数据的链路所占用的字节数等。</w:t>
      </w:r>
    </w:p>
    <w:p w:rsidR="00324E43" w:rsidRDefault="00324E43" w:rsidP="00324E43">
      <w:pPr>
        <w:ind w:firstLine="420"/>
      </w:pPr>
      <w:r>
        <w:rPr>
          <w:rFonts w:hint="eastAsia"/>
        </w:rPr>
        <w:t>因为控制信令不涉及到同</w:t>
      </w:r>
      <w:r>
        <w:rPr>
          <w:rFonts w:hint="eastAsia"/>
        </w:rPr>
        <w:t>IP</w:t>
      </w:r>
      <w:r>
        <w:rPr>
          <w:rFonts w:hint="eastAsia"/>
        </w:rPr>
        <w:t>分组业务网的连接，只是同移动管理器以及服务网关进行的信令交互，因此在上层涉及到了非接入网层（</w:t>
      </w:r>
      <w:r>
        <w:rPr>
          <w:rFonts w:hint="eastAsia"/>
        </w:rPr>
        <w:t>NAS</w:t>
      </w:r>
      <w:r>
        <w:rPr>
          <w:rFonts w:hint="eastAsia"/>
        </w:rPr>
        <w:t>）的协议，未涉及应用层协议。而</w:t>
      </w:r>
      <w:r>
        <w:rPr>
          <w:rFonts w:hint="eastAsia"/>
        </w:rPr>
        <w:t>MME</w:t>
      </w:r>
      <w:r>
        <w:rPr>
          <w:rFonts w:hint="eastAsia"/>
        </w:rPr>
        <w:t>是处理</w:t>
      </w:r>
      <w:r>
        <w:rPr>
          <w:rFonts w:hint="eastAsia"/>
        </w:rPr>
        <w:t>UE</w:t>
      </w:r>
      <w:r>
        <w:rPr>
          <w:rFonts w:hint="eastAsia"/>
        </w:rPr>
        <w:t>和核心网间信令交换的控制节点，而</w:t>
      </w:r>
      <w:r>
        <w:rPr>
          <w:rFonts w:hint="eastAsia"/>
        </w:rPr>
        <w:t>S-GW</w:t>
      </w:r>
      <w:r>
        <w:rPr>
          <w:rFonts w:hint="eastAsia"/>
        </w:rPr>
        <w:t>只负责用户</w:t>
      </w:r>
      <w:r>
        <w:rPr>
          <w:rFonts w:hint="eastAsia"/>
        </w:rPr>
        <w:t>IP</w:t>
      </w:r>
      <w:r>
        <w:rPr>
          <w:rFonts w:hint="eastAsia"/>
        </w:rPr>
        <w:t>数据包的转发以及数据承载的管理实体，不涉及控制指令，因此在</w:t>
      </w:r>
      <w:r>
        <w:rPr>
          <w:rFonts w:hint="eastAsia"/>
        </w:rPr>
        <w:t>EPS</w:t>
      </w:r>
      <w:r>
        <w:rPr>
          <w:rFonts w:hint="eastAsia"/>
        </w:rPr>
        <w:t>控制层面中设计的网元只有</w:t>
      </w:r>
      <w:r>
        <w:rPr>
          <w:rFonts w:hint="eastAsia"/>
        </w:rPr>
        <w:t>eNB</w:t>
      </w:r>
      <w:r>
        <w:rPr>
          <w:rFonts w:hint="eastAsia"/>
        </w:rPr>
        <w:t>和</w:t>
      </w:r>
      <w:r>
        <w:rPr>
          <w:rFonts w:hint="eastAsia"/>
        </w:rPr>
        <w:t>MME</w:t>
      </w:r>
      <w:r>
        <w:rPr>
          <w:rFonts w:hint="eastAsia"/>
        </w:rPr>
        <w:t>，而</w:t>
      </w:r>
      <w:r>
        <w:rPr>
          <w:rFonts w:hint="eastAsia"/>
        </w:rPr>
        <w:t>UE</w:t>
      </w:r>
      <w:r>
        <w:rPr>
          <w:rFonts w:hint="eastAsia"/>
        </w:rPr>
        <w:t>和</w:t>
      </w:r>
      <w:r>
        <w:rPr>
          <w:rFonts w:hint="eastAsia"/>
        </w:rPr>
        <w:t>MME</w:t>
      </w:r>
      <w:r>
        <w:rPr>
          <w:rFonts w:hint="eastAsia"/>
        </w:rPr>
        <w:t>之间也不涉及</w:t>
      </w:r>
      <w:r>
        <w:rPr>
          <w:rFonts w:hint="eastAsia"/>
        </w:rPr>
        <w:t>IP</w:t>
      </w:r>
      <w:r>
        <w:rPr>
          <w:rFonts w:hint="eastAsia"/>
        </w:rPr>
        <w:t>寻址，因此也不涉及</w:t>
      </w:r>
      <w:r>
        <w:rPr>
          <w:rFonts w:hint="eastAsia"/>
        </w:rPr>
        <w:t>IP</w:t>
      </w:r>
      <w:r>
        <w:rPr>
          <w:rFonts w:hint="eastAsia"/>
        </w:rPr>
        <w:t>层协议。</w:t>
      </w:r>
      <w:r>
        <w:t xml:space="preserve"> </w:t>
      </w:r>
    </w:p>
    <w:p w:rsidR="00324E43" w:rsidRDefault="00324E43" w:rsidP="00324E43">
      <w:pPr>
        <w:ind w:firstLine="420"/>
      </w:pPr>
      <w:r>
        <w:rPr>
          <w:rFonts w:hint="eastAsia"/>
        </w:rPr>
        <w:t>而在无线接口的协议栈中则增加了</w:t>
      </w:r>
      <w:r>
        <w:rPr>
          <w:rFonts w:hint="eastAsia"/>
        </w:rPr>
        <w:t>RRC</w:t>
      </w:r>
      <w:r>
        <w:rPr>
          <w:rFonts w:hint="eastAsia"/>
        </w:rPr>
        <w:t>，</w:t>
      </w:r>
      <w:r>
        <w:rPr>
          <w:rFonts w:hint="eastAsia"/>
        </w:rPr>
        <w:t xml:space="preserve"> RRC</w:t>
      </w:r>
      <w:r>
        <w:rPr>
          <w:rFonts w:hint="eastAsia"/>
        </w:rPr>
        <w:t>层涉及到对无线资源的移动性管理，因</w:t>
      </w:r>
      <w:r>
        <w:rPr>
          <w:rFonts w:hint="eastAsia"/>
        </w:rPr>
        <w:lastRenderedPageBreak/>
        <w:t>此本身就会产生一些控制性的信令，因此这个层次不涉及用户数据的传递。</w:t>
      </w:r>
    </w:p>
    <w:p w:rsidR="00324E43" w:rsidRDefault="00324E43" w:rsidP="00324E43">
      <w:pPr>
        <w:jc w:val="center"/>
        <w:rPr>
          <w:rFonts w:hint="eastAsia"/>
        </w:rPr>
      </w:pPr>
      <w:r>
        <w:rPr>
          <w:noProof/>
        </w:rPr>
        <w:drawing>
          <wp:inline distT="0" distB="0" distL="0" distR="0">
            <wp:extent cx="5273979" cy="2026588"/>
            <wp:effectExtent l="19050" t="0" r="2871"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6120" cy="2027411"/>
                    </a:xfrm>
                    <a:prstGeom prst="rect">
                      <a:avLst/>
                    </a:prstGeom>
                    <a:noFill/>
                    <a:ln w="9525">
                      <a:noFill/>
                      <a:miter lim="800000"/>
                      <a:headEnd/>
                      <a:tailEnd/>
                    </a:ln>
                  </pic:spPr>
                </pic:pic>
              </a:graphicData>
            </a:graphic>
          </wp:inline>
        </w:drawing>
      </w:r>
    </w:p>
    <w:p w:rsidR="00F97343" w:rsidRDefault="00F97343" w:rsidP="00F97343">
      <w:pPr>
        <w:pStyle w:val="2"/>
        <w:rPr>
          <w:rFonts w:hint="eastAsia"/>
        </w:rPr>
      </w:pPr>
      <w:r>
        <w:rPr>
          <w:rFonts w:hint="eastAsia"/>
        </w:rPr>
        <w:t>协议栈数据流方向</w:t>
      </w:r>
    </w:p>
    <w:p w:rsidR="00F97343" w:rsidRDefault="00F97343" w:rsidP="00F97343">
      <w:pPr>
        <w:rPr>
          <w:rFonts w:hint="eastAsia"/>
        </w:rPr>
      </w:pPr>
      <w:r>
        <w:rPr>
          <w:noProof/>
        </w:rPr>
        <w:drawing>
          <wp:inline distT="0" distB="0" distL="0" distR="0">
            <wp:extent cx="5274310" cy="2969260"/>
            <wp:effectExtent l="19050" t="0" r="2540" b="0"/>
            <wp:docPr id="8" name="图片 7"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2"/>
                    <a:stretch>
                      <a:fillRect/>
                    </a:stretch>
                  </pic:blipFill>
                  <pic:spPr>
                    <a:xfrm>
                      <a:off x="0" y="0"/>
                      <a:ext cx="5274310" cy="2969260"/>
                    </a:xfrm>
                    <a:prstGeom prst="rect">
                      <a:avLst/>
                    </a:prstGeom>
                  </pic:spPr>
                </pic:pic>
              </a:graphicData>
            </a:graphic>
          </wp:inline>
        </w:drawing>
      </w:r>
    </w:p>
    <w:p w:rsidR="00F97343" w:rsidRDefault="00F97343" w:rsidP="00F97343">
      <w:pPr>
        <w:jc w:val="center"/>
        <w:rPr>
          <w:rFonts w:hint="eastAsia"/>
          <w:b/>
        </w:rPr>
      </w:pPr>
      <w:r w:rsidRPr="00F97343">
        <w:rPr>
          <w:rFonts w:hint="eastAsia"/>
          <w:b/>
        </w:rPr>
        <w:t>EPS</w:t>
      </w:r>
      <w:r w:rsidRPr="00F97343">
        <w:rPr>
          <w:rFonts w:hint="eastAsia"/>
          <w:b/>
        </w:rPr>
        <w:t>用户平面协议栈数据流方向</w:t>
      </w:r>
    </w:p>
    <w:p w:rsidR="00F97343" w:rsidRDefault="00F97343" w:rsidP="00F97343">
      <w:pPr>
        <w:rPr>
          <w:rFonts w:hint="eastAsia"/>
          <w:b/>
        </w:rPr>
      </w:pPr>
      <w:r>
        <w:rPr>
          <w:b/>
          <w:noProof/>
        </w:rPr>
        <w:lastRenderedPageBreak/>
        <w:drawing>
          <wp:inline distT="0" distB="0" distL="0" distR="0">
            <wp:extent cx="5274310" cy="2990215"/>
            <wp:effectExtent l="19050" t="0" r="2540" b="0"/>
            <wp:docPr id="13" name="图片 12" descr="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13"/>
                    <a:stretch>
                      <a:fillRect/>
                    </a:stretch>
                  </pic:blipFill>
                  <pic:spPr>
                    <a:xfrm>
                      <a:off x="0" y="0"/>
                      <a:ext cx="5274310" cy="2990215"/>
                    </a:xfrm>
                    <a:prstGeom prst="rect">
                      <a:avLst/>
                    </a:prstGeom>
                  </pic:spPr>
                </pic:pic>
              </a:graphicData>
            </a:graphic>
          </wp:inline>
        </w:drawing>
      </w:r>
    </w:p>
    <w:p w:rsidR="00F97343" w:rsidRDefault="00F97343" w:rsidP="000331AA">
      <w:pPr>
        <w:spacing w:afterLines="100"/>
        <w:jc w:val="center"/>
        <w:rPr>
          <w:rFonts w:hint="eastAsia"/>
          <w:b/>
        </w:rPr>
      </w:pPr>
      <w:r w:rsidRPr="00F97343">
        <w:rPr>
          <w:rFonts w:hint="eastAsia"/>
          <w:b/>
        </w:rPr>
        <w:t>EPS</w:t>
      </w:r>
      <w:r w:rsidR="00F622A0">
        <w:rPr>
          <w:rFonts w:hint="eastAsia"/>
          <w:b/>
        </w:rPr>
        <w:t>控制</w:t>
      </w:r>
      <w:r w:rsidRPr="00F97343">
        <w:rPr>
          <w:rFonts w:hint="eastAsia"/>
          <w:b/>
        </w:rPr>
        <w:t>平面协议栈数据流方向</w:t>
      </w:r>
    </w:p>
    <w:p w:rsidR="00000000" w:rsidRPr="00F97343" w:rsidRDefault="00AE5B42" w:rsidP="00C64CF8">
      <w:pPr>
        <w:ind w:firstLine="420"/>
      </w:pPr>
      <w:r w:rsidRPr="00F97343">
        <w:rPr>
          <w:rFonts w:hint="eastAsia"/>
        </w:rPr>
        <w:t>协议栈的方向都是相同的处理方法，发送的时候从上到下</w:t>
      </w:r>
      <w:r w:rsidRPr="00F97343">
        <w:rPr>
          <w:rFonts w:hint="eastAsia"/>
        </w:rPr>
        <w:t>进行处理，开销越来越大；接收的时候从下到上处理，不断读取开销的信息。</w:t>
      </w:r>
      <w:r w:rsidRPr="00F97343">
        <w:t>数据流的方向在宏观上看来，就是这样来回流动，每经过一个节点都会经</w:t>
      </w:r>
      <w:r w:rsidRPr="00F97343">
        <w:t>历两次处理。</w:t>
      </w:r>
      <w:r w:rsidRPr="00F97343">
        <w:t xml:space="preserve"> </w:t>
      </w:r>
    </w:p>
    <w:p w:rsidR="00F97343" w:rsidRPr="00F97343" w:rsidRDefault="00F97343" w:rsidP="00F97343">
      <w:r>
        <w:t xml:space="preserve">    </w:t>
      </w:r>
      <w:r w:rsidR="00AE5B42" w:rsidRPr="00F97343">
        <w:rPr>
          <w:rFonts w:hint="eastAsia"/>
        </w:rPr>
        <w:t>不同层次会保证不同的功能，从无线接口协议栈来看，</w:t>
      </w:r>
      <w:r w:rsidR="00AE5B42" w:rsidRPr="00F97343">
        <w:t>UE</w:t>
      </w:r>
      <w:r w:rsidR="00AE5B42" w:rsidRPr="00F97343">
        <w:rPr>
          <w:rFonts w:hint="eastAsia"/>
        </w:rPr>
        <w:t>和</w:t>
      </w:r>
      <w:r w:rsidR="00AE5B42" w:rsidRPr="00F97343">
        <w:t>eNB</w:t>
      </w:r>
      <w:r w:rsidR="00AE5B42" w:rsidRPr="00F97343">
        <w:rPr>
          <w:rFonts w:hint="eastAsia"/>
        </w:rPr>
        <w:t>之间的通信在一定条件下是可以保证可靠性的。</w:t>
      </w:r>
    </w:p>
    <w:p w:rsidR="00F97343" w:rsidRPr="00F97343" w:rsidRDefault="00324E43" w:rsidP="00F97343">
      <w:pPr>
        <w:pStyle w:val="1"/>
      </w:pPr>
      <w:bookmarkStart w:id="10" w:name="_Toc374719693"/>
      <w:r>
        <w:rPr>
          <w:rFonts w:hint="eastAsia"/>
        </w:rPr>
        <w:t>E-UTRA</w:t>
      </w:r>
      <w:r>
        <w:rPr>
          <w:rFonts w:hint="eastAsia"/>
        </w:rPr>
        <w:t>协议栈</w:t>
      </w:r>
      <w:bookmarkEnd w:id="10"/>
    </w:p>
    <w:p w:rsidR="00324E43" w:rsidRDefault="00324E43" w:rsidP="00324E43">
      <w:pPr>
        <w:ind w:firstLine="420"/>
      </w:pPr>
      <w:r>
        <w:rPr>
          <w:rFonts w:hint="eastAsia"/>
        </w:rPr>
        <w:t>在整个</w:t>
      </w:r>
      <w:r>
        <w:rPr>
          <w:rFonts w:hint="eastAsia"/>
        </w:rPr>
        <w:t>LTE</w:t>
      </w:r>
      <w:r>
        <w:rPr>
          <w:rFonts w:hint="eastAsia"/>
        </w:rPr>
        <w:t>系统中，只有</w:t>
      </w:r>
      <w:r>
        <w:rPr>
          <w:rFonts w:hint="eastAsia"/>
        </w:rPr>
        <w:t>E-UTRAN</w:t>
      </w:r>
      <w:r>
        <w:rPr>
          <w:rFonts w:hint="eastAsia"/>
        </w:rPr>
        <w:t>这部分的通信是需要无线来实现的，也就是这部分只设计到了接入网协议栈部分。这部分的协议栈只是针对于</w:t>
      </w:r>
      <w:r>
        <w:rPr>
          <w:rFonts w:hint="eastAsia"/>
        </w:rPr>
        <w:t>UE</w:t>
      </w:r>
      <w:r>
        <w:rPr>
          <w:rFonts w:hint="eastAsia"/>
        </w:rPr>
        <w:t>和</w:t>
      </w:r>
      <w:r>
        <w:rPr>
          <w:rFonts w:hint="eastAsia"/>
        </w:rPr>
        <w:t>eNB</w:t>
      </w:r>
      <w:r>
        <w:rPr>
          <w:rFonts w:hint="eastAsia"/>
        </w:rPr>
        <w:t>之间，不存在</w:t>
      </w:r>
      <w:r>
        <w:rPr>
          <w:rFonts w:hint="eastAsia"/>
        </w:rPr>
        <w:t>IP</w:t>
      </w:r>
      <w:r>
        <w:rPr>
          <w:rFonts w:hint="eastAsia"/>
        </w:rPr>
        <w:t>寻址，因此设计的通信也都是</w:t>
      </w:r>
      <w:r>
        <w:rPr>
          <w:rFonts w:hint="eastAsia"/>
        </w:rPr>
        <w:t>IP</w:t>
      </w:r>
      <w:r>
        <w:rPr>
          <w:rFonts w:hint="eastAsia"/>
        </w:rPr>
        <w:t>层以下的协议层次。同样也可以分为用户层面和控制层面来研究。</w:t>
      </w:r>
    </w:p>
    <w:p w:rsidR="00324E43" w:rsidRDefault="00324E43" w:rsidP="00324E43">
      <w:pPr>
        <w:jc w:val="center"/>
      </w:pPr>
      <w:r w:rsidRPr="00A516D0">
        <w:rPr>
          <w:noProof/>
        </w:rPr>
        <w:drawing>
          <wp:inline distT="0" distB="0" distL="0" distR="0">
            <wp:extent cx="4605594" cy="2321781"/>
            <wp:effectExtent l="19050" t="0" r="4506"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616747" cy="2327404"/>
                    </a:xfrm>
                    <a:prstGeom prst="rect">
                      <a:avLst/>
                    </a:prstGeom>
                    <a:noFill/>
                    <a:ln w="9525">
                      <a:noFill/>
                      <a:miter lim="800000"/>
                      <a:headEnd/>
                      <a:tailEnd/>
                    </a:ln>
                  </pic:spPr>
                </pic:pic>
              </a:graphicData>
            </a:graphic>
          </wp:inline>
        </w:drawing>
      </w:r>
    </w:p>
    <w:p w:rsidR="00324E43" w:rsidRPr="00201DE3" w:rsidRDefault="00324E43" w:rsidP="00324E43">
      <w:pPr>
        <w:spacing w:beforeLines="50" w:afterLines="50"/>
        <w:rPr>
          <w:rStyle w:val="a7"/>
        </w:rPr>
      </w:pPr>
      <w:r w:rsidRPr="00201DE3">
        <w:rPr>
          <w:rStyle w:val="a7"/>
          <w:rFonts w:hint="eastAsia"/>
        </w:rPr>
        <w:t>用户层面：</w:t>
      </w:r>
    </w:p>
    <w:p w:rsidR="00324E43" w:rsidRPr="00C67E2F" w:rsidRDefault="00324E43" w:rsidP="00324E43">
      <w:pPr>
        <w:spacing w:beforeLines="50" w:afterLines="50"/>
        <w:jc w:val="center"/>
        <w:rPr>
          <w:rStyle w:val="a7"/>
        </w:rPr>
      </w:pPr>
      <w:r w:rsidRPr="00C67E2F">
        <w:rPr>
          <w:rStyle w:val="a7"/>
          <w:noProof/>
        </w:rPr>
        <w:lastRenderedPageBreak/>
        <w:drawing>
          <wp:inline distT="0" distB="0" distL="0" distR="0">
            <wp:extent cx="2262974" cy="1481115"/>
            <wp:effectExtent l="19050" t="0" r="3976"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266732" cy="1483574"/>
                    </a:xfrm>
                    <a:prstGeom prst="rect">
                      <a:avLst/>
                    </a:prstGeom>
                    <a:noFill/>
                    <a:ln w="9525">
                      <a:noFill/>
                      <a:miter lim="800000"/>
                      <a:headEnd/>
                      <a:tailEnd/>
                    </a:ln>
                  </pic:spPr>
                </pic:pic>
              </a:graphicData>
            </a:graphic>
          </wp:inline>
        </w:drawing>
      </w:r>
    </w:p>
    <w:p w:rsidR="00324E43" w:rsidRPr="00201DE3" w:rsidRDefault="00324E43" w:rsidP="00324E43">
      <w:pPr>
        <w:spacing w:beforeLines="50" w:afterLines="50"/>
        <w:rPr>
          <w:rStyle w:val="a7"/>
        </w:rPr>
      </w:pPr>
      <w:r w:rsidRPr="00201DE3">
        <w:rPr>
          <w:rStyle w:val="a7"/>
          <w:rFonts w:hint="eastAsia"/>
        </w:rPr>
        <w:t>控制层面：</w:t>
      </w:r>
    </w:p>
    <w:p w:rsidR="00324E43" w:rsidRPr="001245C2" w:rsidRDefault="00324E43" w:rsidP="00324E43">
      <w:pPr>
        <w:jc w:val="center"/>
      </w:pPr>
      <w:r>
        <w:rPr>
          <w:rFonts w:hint="eastAsia"/>
          <w:noProof/>
        </w:rPr>
        <w:drawing>
          <wp:inline distT="0" distB="0" distL="0" distR="0">
            <wp:extent cx="3956603" cy="1814357"/>
            <wp:effectExtent l="19050" t="0" r="5797"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964645" cy="1818045"/>
                    </a:xfrm>
                    <a:prstGeom prst="rect">
                      <a:avLst/>
                    </a:prstGeom>
                    <a:noFill/>
                    <a:ln w="9525">
                      <a:noFill/>
                      <a:miter lim="800000"/>
                      <a:headEnd/>
                      <a:tailEnd/>
                    </a:ln>
                  </pic:spPr>
                </pic:pic>
              </a:graphicData>
            </a:graphic>
          </wp:inline>
        </w:drawing>
      </w:r>
    </w:p>
    <w:p w:rsidR="00324E43" w:rsidRDefault="00324E43" w:rsidP="00324E43">
      <w:pPr>
        <w:pStyle w:val="4"/>
      </w:pPr>
      <w:bookmarkStart w:id="11" w:name="_Toc374719694"/>
      <w:r>
        <w:rPr>
          <w:rFonts w:hint="eastAsia"/>
        </w:rPr>
        <w:t>E-UTRAN</w:t>
      </w:r>
      <w:r>
        <w:rPr>
          <w:rFonts w:hint="eastAsia"/>
        </w:rPr>
        <w:t>协议栈结构及分层</w:t>
      </w:r>
      <w:bookmarkEnd w:id="11"/>
    </w:p>
    <w:p w:rsidR="00324E43" w:rsidRDefault="00324E43" w:rsidP="00324E43">
      <w:pPr>
        <w:ind w:firstLine="420"/>
      </w:pPr>
      <w:r>
        <w:rPr>
          <w:rFonts w:hint="eastAsia"/>
        </w:rPr>
        <w:t>E-UTRA</w:t>
      </w:r>
      <w:r>
        <w:rPr>
          <w:rFonts w:hint="eastAsia"/>
        </w:rPr>
        <w:t>的协议栈结构同有线的协议栈结构很类似。但是划分了</w:t>
      </w:r>
      <w:r>
        <w:rPr>
          <w:rFonts w:hint="eastAsia"/>
        </w:rPr>
        <w:t>3</w:t>
      </w:r>
      <w:r>
        <w:rPr>
          <w:rFonts w:hint="eastAsia"/>
        </w:rPr>
        <w:t>层，</w:t>
      </w:r>
      <w:r>
        <w:rPr>
          <w:rFonts w:hint="eastAsia"/>
        </w:rPr>
        <w:t>L1</w:t>
      </w:r>
      <w:r>
        <w:rPr>
          <w:rFonts w:hint="eastAsia"/>
        </w:rPr>
        <w:t>层为物理层对应计算机网络中的物理层，</w:t>
      </w:r>
      <w:r>
        <w:rPr>
          <w:rFonts w:hint="eastAsia"/>
        </w:rPr>
        <w:t>L2</w:t>
      </w:r>
      <w:r>
        <w:rPr>
          <w:rFonts w:hint="eastAsia"/>
        </w:rPr>
        <w:t>层有三个子层对应于计算机网络中的</w:t>
      </w:r>
      <w:r>
        <w:rPr>
          <w:rFonts w:hint="eastAsia"/>
        </w:rPr>
        <w:t>MAC</w:t>
      </w:r>
      <w:r>
        <w:rPr>
          <w:rFonts w:hint="eastAsia"/>
        </w:rPr>
        <w:t>层，</w:t>
      </w:r>
      <w:r>
        <w:rPr>
          <w:rFonts w:hint="eastAsia"/>
        </w:rPr>
        <w:t>L3</w:t>
      </w:r>
      <w:r>
        <w:rPr>
          <w:rFonts w:hint="eastAsia"/>
        </w:rPr>
        <w:t>层为控制层主要是实现通信系统中所需要的资源管理、移动性管理等功能。</w:t>
      </w:r>
    </w:p>
    <w:p w:rsidR="00324E43" w:rsidRDefault="00324E43" w:rsidP="00324E43">
      <w:pPr>
        <w:ind w:firstLine="420"/>
        <w:rPr>
          <w:rFonts w:hint="eastAsia"/>
        </w:rPr>
      </w:pPr>
      <w:r>
        <w:rPr>
          <w:rFonts w:hint="eastAsia"/>
        </w:rPr>
        <w:t>整个协议栈的层次结构以及信道映射关系如下。整个协议栈中的数据都是以</w:t>
      </w:r>
      <w:r>
        <w:rPr>
          <w:rFonts w:hint="eastAsia"/>
        </w:rPr>
        <w:t>bit</w:t>
      </w:r>
      <w:r>
        <w:rPr>
          <w:rFonts w:hint="eastAsia"/>
        </w:rPr>
        <w:t>流的形式进行传递的，而信道则是根据信号的不同功能以及不同的封装格式区分的信号的流动通道。即信号在各层中传递，同时会经过不同的处理从而映射到不同的信道中，但是可以看出的是信号处理越往底层走区分越简单化，功能越具体，对应的信道数量越来越少。物理信道只需要将信号用硬件实现产生实际的对应电磁波发射到目的端就可以了，不用考虑信号具体的内容或者封装格式了。</w:t>
      </w:r>
      <w:r>
        <w:rPr>
          <w:rFonts w:hint="eastAsia"/>
        </w:rPr>
        <w:t xml:space="preserve"> </w:t>
      </w:r>
    </w:p>
    <w:p w:rsidR="00B81BF4" w:rsidRPr="00B81BF4" w:rsidRDefault="00B81BF4" w:rsidP="00324E43">
      <w:pPr>
        <w:ind w:firstLine="420"/>
      </w:pPr>
      <w:r w:rsidRPr="00B81BF4">
        <w:rPr>
          <w:rFonts w:hint="eastAsia"/>
        </w:rPr>
        <w:t>信号在设备中被处理的过程可以看作是在信道中流动的过程，同时在流动的过程中因为经过了不同的实体处理，因此会流入到其他的信道中。这个过程就称之为信道与信道的映射。也可以说</w:t>
      </w:r>
      <w:r>
        <w:rPr>
          <w:rFonts w:hint="eastAsia"/>
        </w:rPr>
        <w:t>，</w:t>
      </w:r>
      <w:r w:rsidRPr="00B81BF4">
        <w:rPr>
          <w:rFonts w:hint="eastAsia"/>
        </w:rPr>
        <w:t>层与层之间是通过信道联系的。</w:t>
      </w:r>
    </w:p>
    <w:p w:rsidR="00324E43" w:rsidRDefault="00324E43" w:rsidP="00324E43">
      <w:pPr>
        <w:ind w:firstLine="420"/>
      </w:pPr>
      <w:r>
        <w:rPr>
          <w:rFonts w:hint="eastAsia"/>
        </w:rPr>
        <w:t>下图描述了整个无线协议架构以及无线承载、逻辑信道、传输信道和物理信道的使用。</w:t>
      </w:r>
    </w:p>
    <w:p w:rsidR="00324E43" w:rsidRPr="00655EE6" w:rsidRDefault="00324E43" w:rsidP="00324E43">
      <w:pPr>
        <w:jc w:val="left"/>
      </w:pPr>
      <w:r w:rsidRPr="00F60473">
        <w:rPr>
          <w:noProof/>
        </w:rPr>
        <w:lastRenderedPageBreak/>
        <w:drawing>
          <wp:inline distT="0" distB="0" distL="0" distR="0">
            <wp:extent cx="5870934" cy="2262157"/>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873752" cy="2263243"/>
                    </a:xfrm>
                    <a:prstGeom prst="rect">
                      <a:avLst/>
                    </a:prstGeom>
                    <a:noFill/>
                    <a:ln w="9525">
                      <a:noFill/>
                      <a:miter lim="800000"/>
                      <a:headEnd/>
                      <a:tailEnd/>
                    </a:ln>
                  </pic:spPr>
                </pic:pic>
              </a:graphicData>
            </a:graphic>
          </wp:inline>
        </w:drawing>
      </w:r>
    </w:p>
    <w:p w:rsidR="00324E43" w:rsidRDefault="00324E43" w:rsidP="00324E43">
      <w:pPr>
        <w:pStyle w:val="5"/>
      </w:pPr>
      <w:bookmarkStart w:id="12" w:name="_Toc374719695"/>
      <w:r>
        <w:rPr>
          <w:rFonts w:hint="eastAsia"/>
        </w:rPr>
        <w:t>L3</w:t>
      </w:r>
      <w:bookmarkEnd w:id="12"/>
    </w:p>
    <w:p w:rsidR="00324E43" w:rsidRDefault="00324E43" w:rsidP="00324E43">
      <w:pPr>
        <w:ind w:firstLine="420"/>
      </w:pPr>
      <w:r>
        <w:rPr>
          <w:rFonts w:hint="eastAsia"/>
        </w:rPr>
        <w:t>本层主要涉及到移动性的管理与控制功能，只针对与控制层面。</w:t>
      </w:r>
    </w:p>
    <w:p w:rsidR="00324E43" w:rsidRPr="00A516D0" w:rsidRDefault="00324E43" w:rsidP="00324E43">
      <w:pPr>
        <w:spacing w:beforeLines="50" w:afterLines="50"/>
        <w:rPr>
          <w:rStyle w:val="a7"/>
        </w:rPr>
      </w:pPr>
      <w:r w:rsidRPr="00A516D0">
        <w:rPr>
          <w:rStyle w:val="a7"/>
          <w:rFonts w:hint="eastAsia"/>
        </w:rPr>
        <w:t>功能如下：</w:t>
      </w:r>
    </w:p>
    <w:p w:rsidR="00324E43" w:rsidRDefault="00324E43" w:rsidP="00324E43">
      <w:pPr>
        <w:pStyle w:val="a6"/>
        <w:numPr>
          <w:ilvl w:val="0"/>
          <w:numId w:val="9"/>
        </w:numPr>
        <w:ind w:firstLineChars="0"/>
        <w:jc w:val="left"/>
      </w:pPr>
      <w:r>
        <w:rPr>
          <w:rFonts w:hint="eastAsia"/>
        </w:rPr>
        <w:t>广播</w:t>
      </w:r>
      <w:r>
        <w:rPr>
          <w:rFonts w:hint="eastAsia"/>
        </w:rPr>
        <w:t>NAS</w:t>
      </w:r>
      <w:r>
        <w:rPr>
          <w:rFonts w:hint="eastAsia"/>
        </w:rPr>
        <w:t>层和接入层</w:t>
      </w:r>
      <w:r>
        <w:rPr>
          <w:rFonts w:hint="eastAsia"/>
        </w:rPr>
        <w:t>AS</w:t>
      </w:r>
      <w:r>
        <w:rPr>
          <w:rFonts w:hint="eastAsia"/>
        </w:rPr>
        <w:t>的系统消息。</w:t>
      </w:r>
    </w:p>
    <w:p w:rsidR="00324E43" w:rsidRDefault="00324E43" w:rsidP="00324E43">
      <w:pPr>
        <w:pStyle w:val="a6"/>
        <w:numPr>
          <w:ilvl w:val="0"/>
          <w:numId w:val="9"/>
        </w:numPr>
        <w:ind w:firstLineChars="0"/>
        <w:jc w:val="left"/>
      </w:pPr>
      <w:r>
        <w:rPr>
          <w:rFonts w:hint="eastAsia"/>
        </w:rPr>
        <w:t>寻呼。</w:t>
      </w:r>
    </w:p>
    <w:p w:rsidR="00324E43" w:rsidRDefault="00324E43" w:rsidP="00324E43">
      <w:pPr>
        <w:pStyle w:val="a6"/>
        <w:numPr>
          <w:ilvl w:val="0"/>
          <w:numId w:val="9"/>
        </w:numPr>
        <w:ind w:firstLineChars="0"/>
        <w:jc w:val="left"/>
      </w:pPr>
      <w:r>
        <w:rPr>
          <w:rFonts w:hint="eastAsia"/>
        </w:rPr>
        <w:t>RRC</w:t>
      </w:r>
      <w:r>
        <w:rPr>
          <w:rFonts w:hint="eastAsia"/>
        </w:rPr>
        <w:t>连接建立、保持和释放。</w:t>
      </w:r>
    </w:p>
    <w:p w:rsidR="00324E43" w:rsidRDefault="00324E43" w:rsidP="00324E43">
      <w:pPr>
        <w:pStyle w:val="a6"/>
        <w:numPr>
          <w:ilvl w:val="0"/>
          <w:numId w:val="9"/>
        </w:numPr>
        <w:ind w:firstLineChars="0"/>
        <w:jc w:val="left"/>
      </w:pPr>
      <w:r>
        <w:rPr>
          <w:rFonts w:hint="eastAsia"/>
        </w:rPr>
        <w:t>安全功能，</w:t>
      </w:r>
      <w:r>
        <w:rPr>
          <w:rFonts w:hint="eastAsia"/>
        </w:rPr>
        <w:t>RRC</w:t>
      </w:r>
      <w:r>
        <w:rPr>
          <w:rFonts w:hint="eastAsia"/>
        </w:rPr>
        <w:t>消息的完整性保护。</w:t>
      </w:r>
    </w:p>
    <w:p w:rsidR="00324E43" w:rsidRDefault="00324E43" w:rsidP="00324E43">
      <w:pPr>
        <w:pStyle w:val="a6"/>
        <w:numPr>
          <w:ilvl w:val="0"/>
          <w:numId w:val="9"/>
        </w:numPr>
        <w:ind w:firstLineChars="0"/>
        <w:jc w:val="left"/>
      </w:pPr>
      <w:r>
        <w:rPr>
          <w:rFonts w:hint="eastAsia"/>
        </w:rPr>
        <w:t>点对点无线承载的建立、释放和修改。</w:t>
      </w:r>
    </w:p>
    <w:p w:rsidR="00516EC0" w:rsidRDefault="00324E43" w:rsidP="00324E43">
      <w:pPr>
        <w:pStyle w:val="a6"/>
        <w:numPr>
          <w:ilvl w:val="0"/>
          <w:numId w:val="9"/>
        </w:numPr>
        <w:ind w:firstLineChars="0"/>
        <w:jc w:val="left"/>
        <w:rPr>
          <w:rFonts w:hint="eastAsia"/>
        </w:rPr>
      </w:pPr>
      <w:r>
        <w:rPr>
          <w:rFonts w:hint="eastAsia"/>
        </w:rPr>
        <w:t>移动性管理功能。</w:t>
      </w:r>
    </w:p>
    <w:p w:rsidR="00324E43" w:rsidRDefault="00516EC0" w:rsidP="00516EC0">
      <w:pPr>
        <w:pStyle w:val="a6"/>
        <w:ind w:left="840" w:firstLineChars="0" w:firstLine="0"/>
        <w:jc w:val="left"/>
      </w:pPr>
      <w:r w:rsidRPr="00516EC0">
        <w:rPr>
          <w:rFonts w:hint="eastAsia"/>
          <w:b/>
        </w:rPr>
        <w:t>说明：</w:t>
      </w:r>
      <w:r w:rsidR="00FB213A">
        <w:rPr>
          <w:rFonts w:hint="eastAsia"/>
        </w:rPr>
        <w:t>因为这个功能涉及到具体的无线资源的分配，而无线资源的额分配同通信的质量是有很大的关系的，而</w:t>
      </w:r>
      <w:r w:rsidR="00FB213A">
        <w:rPr>
          <w:rFonts w:hint="eastAsia"/>
        </w:rPr>
        <w:t>E-UTRAN</w:t>
      </w:r>
      <w:r w:rsidR="00FB213A">
        <w:rPr>
          <w:rFonts w:hint="eastAsia"/>
        </w:rPr>
        <w:t>的功能就是需要实现</w:t>
      </w:r>
      <w:r w:rsidR="00FB213A">
        <w:rPr>
          <w:rFonts w:hint="eastAsia"/>
        </w:rPr>
        <w:t>EPC</w:t>
      </w:r>
      <w:r w:rsidR="00FB213A">
        <w:rPr>
          <w:rFonts w:hint="eastAsia"/>
        </w:rPr>
        <w:t>所提出的业务质量，所以这个控制的功能会在</w:t>
      </w:r>
      <w:r w:rsidR="00FB213A">
        <w:rPr>
          <w:rFonts w:hint="eastAsia"/>
        </w:rPr>
        <w:t>E-UTRAN</w:t>
      </w:r>
      <w:r w:rsidR="00FB213A">
        <w:rPr>
          <w:rFonts w:hint="eastAsia"/>
        </w:rPr>
        <w:t>的协议栈中实现。</w:t>
      </w:r>
    </w:p>
    <w:p w:rsidR="00324E43" w:rsidRDefault="00324E43" w:rsidP="00324E43">
      <w:pPr>
        <w:pStyle w:val="a6"/>
        <w:numPr>
          <w:ilvl w:val="0"/>
          <w:numId w:val="9"/>
        </w:numPr>
        <w:ind w:firstLineChars="0"/>
        <w:jc w:val="left"/>
      </w:pPr>
      <w:r>
        <w:rPr>
          <w:rFonts w:hint="eastAsia"/>
        </w:rPr>
        <w:t>QoS</w:t>
      </w:r>
      <w:r>
        <w:rPr>
          <w:rFonts w:hint="eastAsia"/>
        </w:rPr>
        <w:t>管理。</w:t>
      </w:r>
    </w:p>
    <w:p w:rsidR="00324E43" w:rsidRDefault="00324E43" w:rsidP="00324E43">
      <w:pPr>
        <w:pStyle w:val="a6"/>
        <w:numPr>
          <w:ilvl w:val="0"/>
          <w:numId w:val="9"/>
        </w:numPr>
        <w:ind w:firstLineChars="0"/>
        <w:jc w:val="left"/>
      </w:pPr>
      <w:r>
        <w:rPr>
          <w:rFonts w:hint="eastAsia"/>
        </w:rPr>
        <w:t>UE</w:t>
      </w:r>
      <w:r>
        <w:rPr>
          <w:rFonts w:hint="eastAsia"/>
        </w:rPr>
        <w:t>测量上报以及测量控制。</w:t>
      </w:r>
    </w:p>
    <w:p w:rsidR="00324E43" w:rsidRDefault="00324E43" w:rsidP="00324E43">
      <w:pPr>
        <w:pStyle w:val="a6"/>
        <w:numPr>
          <w:ilvl w:val="0"/>
          <w:numId w:val="9"/>
        </w:numPr>
        <w:ind w:firstLineChars="0"/>
        <w:jc w:val="left"/>
      </w:pPr>
      <w:r>
        <w:rPr>
          <w:rFonts w:hint="eastAsia"/>
        </w:rPr>
        <w:t>NAS</w:t>
      </w:r>
      <w:r>
        <w:rPr>
          <w:rFonts w:hint="eastAsia"/>
        </w:rPr>
        <w:t>消息的传输。</w:t>
      </w:r>
    </w:p>
    <w:p w:rsidR="00324E43" w:rsidRDefault="00324E43" w:rsidP="00324E43">
      <w:pPr>
        <w:ind w:firstLine="420"/>
        <w:jc w:val="left"/>
      </w:pPr>
      <w:r>
        <w:rPr>
          <w:rFonts w:hint="eastAsia"/>
        </w:rPr>
        <w:t>L3</w:t>
      </w:r>
      <w:r>
        <w:rPr>
          <w:rFonts w:hint="eastAsia"/>
        </w:rPr>
        <w:t>的信息传输只是通过不同的资源块或者是信息块经过</w:t>
      </w:r>
      <w:r>
        <w:rPr>
          <w:rFonts w:hint="eastAsia"/>
        </w:rPr>
        <w:t>PDCP</w:t>
      </w:r>
      <w:r>
        <w:rPr>
          <w:rFonts w:hint="eastAsia"/>
        </w:rPr>
        <w:t>处理后映射到不同的逻辑信道中。</w:t>
      </w:r>
    </w:p>
    <w:p w:rsidR="00324E43" w:rsidRPr="00A516D0" w:rsidRDefault="00324E43" w:rsidP="00324E43">
      <w:pPr>
        <w:spacing w:beforeLines="50" w:afterLines="50"/>
        <w:rPr>
          <w:rStyle w:val="a7"/>
        </w:rPr>
      </w:pPr>
      <w:r w:rsidRPr="00A516D0">
        <w:rPr>
          <w:rStyle w:val="a7"/>
          <w:rFonts w:hint="eastAsia"/>
        </w:rPr>
        <w:t>L3</w:t>
      </w:r>
      <w:r w:rsidRPr="00A516D0">
        <w:rPr>
          <w:rStyle w:val="a7"/>
          <w:rFonts w:hint="eastAsia"/>
        </w:rPr>
        <w:t>涉及到的信息传输：</w:t>
      </w:r>
    </w:p>
    <w:p w:rsidR="00324E43" w:rsidRDefault="00324E43" w:rsidP="00324E43">
      <w:pPr>
        <w:pStyle w:val="a6"/>
        <w:numPr>
          <w:ilvl w:val="0"/>
          <w:numId w:val="8"/>
        </w:numPr>
        <w:ind w:firstLineChars="0"/>
        <w:jc w:val="left"/>
      </w:pPr>
      <w:r>
        <w:rPr>
          <w:rFonts w:hint="eastAsia"/>
        </w:rPr>
        <w:t>系统信息和寻呼信息通过</w:t>
      </w:r>
      <w:r>
        <w:rPr>
          <w:rFonts w:hint="eastAsia"/>
        </w:rPr>
        <w:t>PDCP</w:t>
      </w:r>
      <w:r>
        <w:rPr>
          <w:rFonts w:hint="eastAsia"/>
        </w:rPr>
        <w:t>和</w:t>
      </w:r>
      <w:r>
        <w:rPr>
          <w:rFonts w:hint="eastAsia"/>
        </w:rPr>
        <w:t>RLC</w:t>
      </w:r>
      <w:r>
        <w:rPr>
          <w:rFonts w:hint="eastAsia"/>
        </w:rPr>
        <w:t>层直接映射到逻辑信道中，系统信息通过系统信息块（</w:t>
      </w:r>
      <w:r>
        <w:rPr>
          <w:rFonts w:hint="eastAsia"/>
        </w:rPr>
        <w:t>SIB</w:t>
      </w:r>
      <w:r>
        <w:rPr>
          <w:rFonts w:hint="eastAsia"/>
        </w:rPr>
        <w:t>）来组织，不同的系统信息块对应不同的内容和使用状态。</w:t>
      </w:r>
    </w:p>
    <w:p w:rsidR="00324E43" w:rsidRDefault="00324E43" w:rsidP="00324E43">
      <w:pPr>
        <w:pStyle w:val="a6"/>
        <w:numPr>
          <w:ilvl w:val="0"/>
          <w:numId w:val="8"/>
        </w:numPr>
        <w:ind w:firstLineChars="0"/>
        <w:jc w:val="left"/>
      </w:pPr>
      <w:r>
        <w:rPr>
          <w:rFonts w:hint="eastAsia"/>
        </w:rPr>
        <w:lastRenderedPageBreak/>
        <w:t>SRB0</w:t>
      </w:r>
      <w:r>
        <w:rPr>
          <w:rFonts w:hint="eastAsia"/>
        </w:rPr>
        <w:t>用于采用</w:t>
      </w:r>
      <w:r>
        <w:rPr>
          <w:rFonts w:hint="eastAsia"/>
        </w:rPr>
        <w:t>CCCH</w:t>
      </w:r>
      <w:r>
        <w:rPr>
          <w:rFonts w:hint="eastAsia"/>
        </w:rPr>
        <w:t>时的</w:t>
      </w:r>
      <w:r>
        <w:rPr>
          <w:rFonts w:hint="eastAsia"/>
        </w:rPr>
        <w:t>RRC</w:t>
      </w:r>
      <w:r>
        <w:rPr>
          <w:rFonts w:hint="eastAsia"/>
        </w:rPr>
        <w:t>消息。</w:t>
      </w:r>
    </w:p>
    <w:p w:rsidR="00324E43" w:rsidRDefault="00324E43" w:rsidP="00324E43">
      <w:pPr>
        <w:pStyle w:val="a6"/>
        <w:numPr>
          <w:ilvl w:val="0"/>
          <w:numId w:val="8"/>
        </w:numPr>
        <w:ind w:firstLineChars="0"/>
        <w:jc w:val="left"/>
      </w:pPr>
      <w:r>
        <w:rPr>
          <w:rFonts w:hint="eastAsia"/>
        </w:rPr>
        <w:t>SRB1</w:t>
      </w:r>
      <w:r>
        <w:rPr>
          <w:rFonts w:hint="eastAsia"/>
        </w:rPr>
        <w:t>用于采用</w:t>
      </w:r>
      <w:r>
        <w:rPr>
          <w:rFonts w:hint="eastAsia"/>
        </w:rPr>
        <w:t>DCCH</w:t>
      </w:r>
      <w:r>
        <w:rPr>
          <w:rFonts w:hint="eastAsia"/>
        </w:rPr>
        <w:t>时的</w:t>
      </w:r>
      <w:r>
        <w:rPr>
          <w:rFonts w:hint="eastAsia"/>
        </w:rPr>
        <w:t>RRC</w:t>
      </w:r>
      <w:r>
        <w:rPr>
          <w:rFonts w:hint="eastAsia"/>
        </w:rPr>
        <w:t>消息，也用于只包含</w:t>
      </w:r>
      <w:r>
        <w:rPr>
          <w:rFonts w:hint="eastAsia"/>
        </w:rPr>
        <w:t>NAS</w:t>
      </w:r>
      <w:r>
        <w:rPr>
          <w:rFonts w:hint="eastAsia"/>
        </w:rPr>
        <w:t>专用信息的的</w:t>
      </w:r>
      <w:r>
        <w:rPr>
          <w:rFonts w:hint="eastAsia"/>
        </w:rPr>
        <w:t>DCCh</w:t>
      </w:r>
      <w:r>
        <w:rPr>
          <w:rFonts w:hint="eastAsia"/>
        </w:rPr>
        <w:t>的高优先级的</w:t>
      </w:r>
      <w:r>
        <w:rPr>
          <w:rFonts w:hint="eastAsia"/>
        </w:rPr>
        <w:t>RRC</w:t>
      </w:r>
      <w:r>
        <w:rPr>
          <w:rFonts w:hint="eastAsia"/>
        </w:rPr>
        <w:t>消息。</w:t>
      </w:r>
    </w:p>
    <w:p w:rsidR="00324E43" w:rsidRPr="00C25DA7" w:rsidRDefault="00324E43" w:rsidP="00324E43">
      <w:pPr>
        <w:pStyle w:val="a6"/>
        <w:numPr>
          <w:ilvl w:val="0"/>
          <w:numId w:val="8"/>
        </w:numPr>
        <w:ind w:firstLineChars="0"/>
        <w:jc w:val="left"/>
      </w:pPr>
      <w:r>
        <w:rPr>
          <w:rFonts w:hint="eastAsia"/>
        </w:rPr>
        <w:t>SRB2</w:t>
      </w:r>
      <w:r>
        <w:rPr>
          <w:rFonts w:hint="eastAsia"/>
        </w:rPr>
        <w:t>用于采用只包含</w:t>
      </w:r>
      <w:r>
        <w:rPr>
          <w:rFonts w:hint="eastAsia"/>
        </w:rPr>
        <w:t>NAS</w:t>
      </w:r>
      <w:r>
        <w:rPr>
          <w:rFonts w:hint="eastAsia"/>
        </w:rPr>
        <w:t>专用信息的</w:t>
      </w:r>
      <w:r>
        <w:rPr>
          <w:rFonts w:hint="eastAsia"/>
        </w:rPr>
        <w:t>DCCH</w:t>
      </w:r>
      <w:r>
        <w:rPr>
          <w:rFonts w:hint="eastAsia"/>
        </w:rPr>
        <w:t>的</w:t>
      </w:r>
      <w:r>
        <w:rPr>
          <w:rFonts w:hint="eastAsia"/>
        </w:rPr>
        <w:t>RRC</w:t>
      </w:r>
      <w:r>
        <w:rPr>
          <w:rFonts w:hint="eastAsia"/>
        </w:rPr>
        <w:t>消息，但是属于低优先级的消息。</w:t>
      </w:r>
    </w:p>
    <w:p w:rsidR="00324E43" w:rsidRDefault="00324E43" w:rsidP="00324E43">
      <w:pPr>
        <w:pStyle w:val="5"/>
      </w:pPr>
      <w:bookmarkStart w:id="13" w:name="_Toc374719696"/>
      <w:r>
        <w:rPr>
          <w:rFonts w:hint="eastAsia"/>
        </w:rPr>
        <w:t>L2</w:t>
      </w:r>
      <w:bookmarkEnd w:id="13"/>
    </w:p>
    <w:p w:rsidR="00324E43" w:rsidRDefault="00324E43" w:rsidP="00324E43">
      <w:r>
        <w:rPr>
          <w:rFonts w:hint="eastAsia"/>
        </w:rPr>
        <w:t>本层次主要由</w:t>
      </w:r>
      <w:r w:rsidRPr="000F6EE2">
        <w:rPr>
          <w:rFonts w:hint="eastAsia"/>
        </w:rPr>
        <w:t>MAC</w:t>
      </w:r>
      <w:r w:rsidRPr="000F6EE2">
        <w:rPr>
          <w:rFonts w:hint="eastAsia"/>
        </w:rPr>
        <w:t>、</w:t>
      </w:r>
      <w:r w:rsidRPr="000F6EE2">
        <w:rPr>
          <w:rFonts w:hint="eastAsia"/>
        </w:rPr>
        <w:t>RLC</w:t>
      </w:r>
      <w:r w:rsidRPr="000F6EE2">
        <w:rPr>
          <w:rFonts w:hint="eastAsia"/>
        </w:rPr>
        <w:t>和</w:t>
      </w:r>
      <w:r w:rsidRPr="000F6EE2">
        <w:rPr>
          <w:rFonts w:hint="eastAsia"/>
        </w:rPr>
        <w:t>PDCP</w:t>
      </w:r>
      <w:r w:rsidRPr="000F6EE2">
        <w:rPr>
          <w:rFonts w:hint="eastAsia"/>
        </w:rPr>
        <w:t>组成</w:t>
      </w:r>
      <w:r>
        <w:rPr>
          <w:rFonts w:hint="eastAsia"/>
        </w:rPr>
        <w:t>。</w:t>
      </w:r>
    </w:p>
    <w:p w:rsidR="00324E43" w:rsidRDefault="00324E43" w:rsidP="00324E43">
      <w:pPr>
        <w:pStyle w:val="6"/>
      </w:pPr>
      <w:bookmarkStart w:id="14" w:name="_Toc374719697"/>
      <w:r>
        <w:rPr>
          <w:rFonts w:hint="eastAsia"/>
        </w:rPr>
        <w:t>PDCP</w:t>
      </w:r>
      <w:bookmarkEnd w:id="14"/>
    </w:p>
    <w:p w:rsidR="00324E43" w:rsidRDefault="00324E43" w:rsidP="00324E43">
      <w:pPr>
        <w:ind w:firstLine="420"/>
      </w:pPr>
      <w:r>
        <w:rPr>
          <w:rFonts w:hint="eastAsia"/>
        </w:rPr>
        <w:t>EPS</w:t>
      </w:r>
      <w:r>
        <w:rPr>
          <w:rFonts w:hint="eastAsia"/>
        </w:rPr>
        <w:t>承载被一一映射到</w:t>
      </w:r>
      <w:r>
        <w:rPr>
          <w:rFonts w:hint="eastAsia"/>
        </w:rPr>
        <w:t>DRB</w:t>
      </w:r>
      <w:r>
        <w:rPr>
          <w:rFonts w:hint="eastAsia"/>
        </w:rPr>
        <w:t>，</w:t>
      </w:r>
      <w:r>
        <w:rPr>
          <w:rFonts w:hint="eastAsia"/>
        </w:rPr>
        <w:t>DRB</w:t>
      </w:r>
      <w:r>
        <w:rPr>
          <w:rFonts w:hint="eastAsia"/>
        </w:rPr>
        <w:t>被一一映射到</w:t>
      </w:r>
      <w:r>
        <w:rPr>
          <w:rFonts w:hint="eastAsia"/>
        </w:rPr>
        <w:t>DTCH</w:t>
      </w:r>
      <w:r>
        <w:rPr>
          <w:rFonts w:hint="eastAsia"/>
        </w:rPr>
        <w:t>逻辑信道。每一个无线承载都有一个</w:t>
      </w:r>
      <w:r>
        <w:rPr>
          <w:rFonts w:hint="eastAsia"/>
        </w:rPr>
        <w:t>PDCP</w:t>
      </w:r>
      <w:r>
        <w:rPr>
          <w:rFonts w:hint="eastAsia"/>
        </w:rPr>
        <w:t>实体。</w:t>
      </w:r>
    </w:p>
    <w:p w:rsidR="00324E43" w:rsidRDefault="00324E43" w:rsidP="00324E43">
      <w:pPr>
        <w:ind w:firstLine="420"/>
      </w:pPr>
      <w:r>
        <w:rPr>
          <w:rFonts w:hint="eastAsia"/>
        </w:rPr>
        <w:t>在发送端每层从高层接收</w:t>
      </w:r>
      <w:r>
        <w:rPr>
          <w:rFonts w:hint="eastAsia"/>
        </w:rPr>
        <w:t>SDU</w:t>
      </w:r>
      <w:r>
        <w:rPr>
          <w:rFonts w:hint="eastAsia"/>
        </w:rPr>
        <w:t>，为该层提供服务，并且向底层输出</w:t>
      </w:r>
      <w:r>
        <w:rPr>
          <w:rFonts w:hint="eastAsia"/>
        </w:rPr>
        <w:t>PDU</w:t>
      </w:r>
      <w:r>
        <w:rPr>
          <w:rFonts w:hint="eastAsia"/>
        </w:rPr>
        <w:t>。</w:t>
      </w:r>
      <w:r>
        <w:rPr>
          <w:rFonts w:hint="eastAsia"/>
        </w:rPr>
        <w:t>PDU</w:t>
      </w:r>
      <w:r>
        <w:rPr>
          <w:rFonts w:hint="eastAsia"/>
        </w:rPr>
        <w:t>和</w:t>
      </w:r>
      <w:r>
        <w:rPr>
          <w:rFonts w:hint="eastAsia"/>
        </w:rPr>
        <w:t>SDU</w:t>
      </w:r>
      <w:r>
        <w:rPr>
          <w:rFonts w:hint="eastAsia"/>
        </w:rPr>
        <w:t>是一个相对的概念。</w:t>
      </w:r>
    </w:p>
    <w:p w:rsidR="00324E43" w:rsidRDefault="00324E43" w:rsidP="00324E43">
      <w:pPr>
        <w:spacing w:beforeLines="50" w:afterLines="50"/>
        <w:rPr>
          <w:rStyle w:val="a7"/>
          <w:rFonts w:hint="eastAsia"/>
        </w:rPr>
      </w:pPr>
      <w:r w:rsidRPr="00270D81">
        <w:rPr>
          <w:rStyle w:val="a7"/>
          <w:rFonts w:hint="eastAsia"/>
        </w:rPr>
        <w:t>功能如下：</w:t>
      </w:r>
    </w:p>
    <w:p w:rsidR="00516EC0" w:rsidRDefault="00AE5B42" w:rsidP="00F622A0">
      <w:pPr>
        <w:pStyle w:val="a6"/>
        <w:numPr>
          <w:ilvl w:val="0"/>
          <w:numId w:val="9"/>
        </w:numPr>
        <w:ind w:firstLineChars="0"/>
        <w:jc w:val="left"/>
        <w:rPr>
          <w:rFonts w:hint="eastAsia"/>
        </w:rPr>
      </w:pPr>
      <w:r w:rsidRPr="00F82E10">
        <w:t>用户平面报头的压缩和解压缩。</w:t>
      </w:r>
    </w:p>
    <w:p w:rsidR="00000000" w:rsidRPr="00F82E10" w:rsidRDefault="00516EC0" w:rsidP="00516EC0">
      <w:pPr>
        <w:pStyle w:val="a6"/>
        <w:ind w:left="840" w:firstLineChars="0" w:firstLine="0"/>
        <w:jc w:val="left"/>
      </w:pPr>
      <w:r w:rsidRPr="00516EC0">
        <w:rPr>
          <w:rFonts w:hint="eastAsia"/>
          <w:b/>
        </w:rPr>
        <w:t>说明：</w:t>
      </w:r>
      <w:r w:rsidR="00BE497D">
        <w:rPr>
          <w:rFonts w:hint="eastAsia"/>
        </w:rPr>
        <w:t>因为本层接受的是</w:t>
      </w:r>
      <w:r w:rsidR="00BE497D">
        <w:rPr>
          <w:rFonts w:hint="eastAsia"/>
        </w:rPr>
        <w:t>IP</w:t>
      </w:r>
      <w:r w:rsidR="00BE497D">
        <w:rPr>
          <w:rFonts w:hint="eastAsia"/>
        </w:rPr>
        <w:t>数据包，报头会有</w:t>
      </w:r>
      <w:r w:rsidR="00BE497D">
        <w:rPr>
          <w:rFonts w:hint="eastAsia"/>
        </w:rPr>
        <w:t>IP</w:t>
      </w:r>
      <w:r w:rsidR="00BE497D">
        <w:rPr>
          <w:rFonts w:hint="eastAsia"/>
        </w:rPr>
        <w:t>数据，而且</w:t>
      </w:r>
      <w:r w:rsidR="00BE497D">
        <w:rPr>
          <w:rFonts w:hint="eastAsia"/>
        </w:rPr>
        <w:t>IP</w:t>
      </w:r>
      <w:r w:rsidR="00BE497D">
        <w:rPr>
          <w:rFonts w:hint="eastAsia"/>
        </w:rPr>
        <w:t>数据包又涉及</w:t>
      </w:r>
      <w:r w:rsidR="00BE497D">
        <w:rPr>
          <w:rFonts w:hint="eastAsia"/>
        </w:rPr>
        <w:t>IP</w:t>
      </w:r>
      <w:r w:rsidR="00BE497D">
        <w:rPr>
          <w:rFonts w:hint="eastAsia"/>
        </w:rPr>
        <w:t>地址等可以进行压缩的信息，因此压缩功能要在次层实现。</w:t>
      </w:r>
    </w:p>
    <w:p w:rsidR="00000000" w:rsidRPr="00F82E10" w:rsidRDefault="00AE5B42" w:rsidP="00F82E10">
      <w:pPr>
        <w:pStyle w:val="a6"/>
        <w:numPr>
          <w:ilvl w:val="0"/>
          <w:numId w:val="8"/>
        </w:numPr>
        <w:ind w:firstLineChars="0"/>
        <w:jc w:val="left"/>
      </w:pPr>
      <w:r w:rsidRPr="00F82E10">
        <w:t>安全性功能。</w:t>
      </w:r>
    </w:p>
    <w:p w:rsidR="00000000" w:rsidRPr="00F82E10" w:rsidRDefault="00AE5B42" w:rsidP="00F82E10">
      <w:pPr>
        <w:numPr>
          <w:ilvl w:val="1"/>
          <w:numId w:val="25"/>
        </w:numPr>
        <w:spacing w:beforeLines="50" w:afterLines="50"/>
        <w:rPr>
          <w:bCs/>
        </w:rPr>
      </w:pPr>
      <w:r w:rsidRPr="00F82E10">
        <w:rPr>
          <w:bCs/>
        </w:rPr>
        <w:t>用户和控制平面协议的加密和解密。</w:t>
      </w:r>
      <w:r w:rsidRPr="00F82E10">
        <w:rPr>
          <w:bCs/>
        </w:rPr>
        <w:t xml:space="preserve"> </w:t>
      </w:r>
    </w:p>
    <w:p w:rsidR="00000000" w:rsidRPr="00F82E10" w:rsidRDefault="00AE5B42" w:rsidP="00F82E10">
      <w:pPr>
        <w:numPr>
          <w:ilvl w:val="1"/>
          <w:numId w:val="25"/>
        </w:numPr>
        <w:spacing w:beforeLines="50" w:afterLines="50"/>
        <w:rPr>
          <w:bCs/>
        </w:rPr>
      </w:pPr>
      <w:r w:rsidRPr="00F82E10">
        <w:rPr>
          <w:bCs/>
        </w:rPr>
        <w:t>控制平面数据的完整行保护和验证。</w:t>
      </w:r>
    </w:p>
    <w:p w:rsidR="00516EC0" w:rsidRDefault="00AE5B42" w:rsidP="00F82E10">
      <w:pPr>
        <w:pStyle w:val="a6"/>
        <w:numPr>
          <w:ilvl w:val="0"/>
          <w:numId w:val="8"/>
        </w:numPr>
        <w:ind w:firstLineChars="0"/>
        <w:jc w:val="left"/>
        <w:rPr>
          <w:rFonts w:hint="eastAsia"/>
        </w:rPr>
      </w:pPr>
      <w:r w:rsidRPr="00F82E10">
        <w:t>切换支持功能。</w:t>
      </w:r>
    </w:p>
    <w:p w:rsidR="00000000" w:rsidRPr="00F82E10" w:rsidRDefault="00516EC0" w:rsidP="00516EC0">
      <w:pPr>
        <w:pStyle w:val="a6"/>
        <w:ind w:left="840" w:firstLineChars="0" w:firstLine="0"/>
        <w:jc w:val="left"/>
      </w:pPr>
      <w:r w:rsidRPr="00516EC0">
        <w:rPr>
          <w:rFonts w:hint="eastAsia"/>
          <w:b/>
        </w:rPr>
        <w:t>说明：</w:t>
      </w:r>
      <w:r w:rsidR="00BE497D">
        <w:rPr>
          <w:rFonts w:hint="eastAsia"/>
        </w:rPr>
        <w:t>因为次层是空口协议栈用户平面的最上层，在实现切换时设计到数据包的顺序和完整性保障，本层需要实现一个关口的功能，来控制切换时数据段额发送和丢弃或者重发等功能。</w:t>
      </w:r>
    </w:p>
    <w:p w:rsidR="00000000" w:rsidRPr="00F82E10" w:rsidRDefault="00AE5B42" w:rsidP="00F82E10">
      <w:pPr>
        <w:numPr>
          <w:ilvl w:val="1"/>
          <w:numId w:val="25"/>
        </w:numPr>
        <w:spacing w:beforeLines="50" w:afterLines="50"/>
        <w:rPr>
          <w:bCs/>
        </w:rPr>
      </w:pPr>
      <w:r w:rsidRPr="00F82E10">
        <w:rPr>
          <w:bCs/>
        </w:rPr>
        <w:t>在切换时对向上层发送的</w:t>
      </w:r>
      <w:r w:rsidRPr="00F82E10">
        <w:rPr>
          <w:bCs/>
        </w:rPr>
        <w:t>PDU</w:t>
      </w:r>
      <w:r w:rsidRPr="00F82E10">
        <w:rPr>
          <w:bCs/>
        </w:rPr>
        <w:t>顺序发送和重排序。</w:t>
      </w:r>
      <w:r w:rsidRPr="00F82E10">
        <w:rPr>
          <w:bCs/>
        </w:rPr>
        <w:t xml:space="preserve"> </w:t>
      </w:r>
    </w:p>
    <w:p w:rsidR="00000000" w:rsidRPr="00F82E10" w:rsidRDefault="00AE5B42" w:rsidP="00F82E10">
      <w:pPr>
        <w:numPr>
          <w:ilvl w:val="1"/>
          <w:numId w:val="25"/>
        </w:numPr>
        <w:spacing w:beforeLines="50" w:afterLines="50"/>
        <w:rPr>
          <w:bCs/>
        </w:rPr>
      </w:pPr>
      <w:r w:rsidRPr="00F82E10">
        <w:rPr>
          <w:bCs/>
        </w:rPr>
        <w:t>对映射到</w:t>
      </w:r>
      <w:r w:rsidRPr="00F82E10">
        <w:rPr>
          <w:bCs/>
        </w:rPr>
        <w:t>RLC</w:t>
      </w:r>
      <w:r w:rsidRPr="00F82E10">
        <w:rPr>
          <w:bCs/>
        </w:rPr>
        <w:t>应答模式下的用户平面数据的无损切换。</w:t>
      </w:r>
    </w:p>
    <w:p w:rsidR="00516EC0" w:rsidRPr="00516EC0" w:rsidRDefault="00AE5B42" w:rsidP="00F82E10">
      <w:pPr>
        <w:pStyle w:val="a6"/>
        <w:numPr>
          <w:ilvl w:val="0"/>
          <w:numId w:val="8"/>
        </w:numPr>
        <w:ind w:firstLineChars="0"/>
        <w:jc w:val="left"/>
        <w:rPr>
          <w:rFonts w:hint="eastAsia"/>
          <w:b/>
          <w:bCs/>
        </w:rPr>
      </w:pPr>
      <w:r w:rsidRPr="00F82E10">
        <w:t>丢弃超时的用户平面数据。</w:t>
      </w:r>
    </w:p>
    <w:p w:rsidR="00F82E10" w:rsidRDefault="00516EC0" w:rsidP="00516EC0">
      <w:pPr>
        <w:pStyle w:val="a6"/>
        <w:ind w:left="840" w:firstLineChars="0" w:firstLine="0"/>
        <w:jc w:val="left"/>
        <w:rPr>
          <w:rFonts w:hint="eastAsia"/>
        </w:rPr>
      </w:pPr>
      <w:r w:rsidRPr="00516EC0">
        <w:rPr>
          <w:rFonts w:hint="eastAsia"/>
          <w:b/>
        </w:rPr>
        <w:t>说明：</w:t>
      </w:r>
      <w:r w:rsidR="00BE497D">
        <w:rPr>
          <w:rFonts w:hint="eastAsia"/>
        </w:rPr>
        <w:t>因为本层会对每一个到达的</w:t>
      </w:r>
      <w:r w:rsidR="00BE497D">
        <w:rPr>
          <w:rFonts w:hint="eastAsia"/>
        </w:rPr>
        <w:t>IP</w:t>
      </w:r>
      <w:r w:rsidR="00BE497D">
        <w:rPr>
          <w:rFonts w:hint="eastAsia"/>
        </w:rPr>
        <w:t>数据包都进行处理，因此非常清楚各个承载的数据情况，而</w:t>
      </w:r>
      <w:r w:rsidR="00BE497D">
        <w:rPr>
          <w:rFonts w:hint="eastAsia"/>
        </w:rPr>
        <w:t>MAC</w:t>
      </w:r>
      <w:r w:rsidR="00BE497D">
        <w:rPr>
          <w:rFonts w:hint="eastAsia"/>
        </w:rPr>
        <w:t>层的调度功能只负责调度需要的承载的数据并不关心其他的数据，因此这个层次是对所有到达数据把握最准确的，因此在这个层次给每个到达的数据单元都设定一个必要的定时器，便于对所有数据在协议栈中的情况进行控制，而不是在</w:t>
      </w:r>
      <w:r w:rsidR="00BE497D">
        <w:rPr>
          <w:rFonts w:hint="eastAsia"/>
        </w:rPr>
        <w:t>MAC</w:t>
      </w:r>
      <w:r w:rsidR="00BE497D">
        <w:rPr>
          <w:rFonts w:hint="eastAsia"/>
        </w:rPr>
        <w:t>层设定这个功能。</w:t>
      </w:r>
    </w:p>
    <w:p w:rsidR="003B1C8E" w:rsidRPr="003B1C8E" w:rsidRDefault="003B1C8E" w:rsidP="003B1C8E">
      <w:pPr>
        <w:pStyle w:val="a6"/>
        <w:spacing w:beforeLines="100" w:after="0"/>
        <w:ind w:left="840" w:firstLineChars="0"/>
      </w:pPr>
      <w:r>
        <w:rPr>
          <w:rFonts w:hint="eastAsia"/>
        </w:rPr>
        <w:lastRenderedPageBreak/>
        <w:t>关于在具体实现的时候所有数据尽管是会经过层层的处理，但是实际上也只是放在一个缓冲区里面，因此</w:t>
      </w:r>
      <w:r>
        <w:rPr>
          <w:rFonts w:hint="eastAsia"/>
        </w:rPr>
        <w:t>PDCP</w:t>
      </w:r>
      <w:r>
        <w:rPr>
          <w:rFonts w:hint="eastAsia"/>
        </w:rPr>
        <w:t>的</w:t>
      </w:r>
      <w:r>
        <w:rPr>
          <w:rFonts w:hint="eastAsia"/>
        </w:rPr>
        <w:t>PDU</w:t>
      </w:r>
      <w:r>
        <w:rPr>
          <w:rFonts w:hint="eastAsia"/>
        </w:rPr>
        <w:t>在缓冲区中对应一个存放的位置，</w:t>
      </w:r>
      <w:r>
        <w:rPr>
          <w:rFonts w:hint="eastAsia"/>
        </w:rPr>
        <w:t>MAC</w:t>
      </w:r>
      <w:r>
        <w:rPr>
          <w:rFonts w:hint="eastAsia"/>
        </w:rPr>
        <w:t>层实体也只是到相应的位置调用这个</w:t>
      </w:r>
      <w:r>
        <w:rPr>
          <w:rFonts w:hint="eastAsia"/>
        </w:rPr>
        <w:t>PDU</w:t>
      </w:r>
      <w:r>
        <w:rPr>
          <w:rFonts w:hint="eastAsia"/>
        </w:rPr>
        <w:t>，</w:t>
      </w:r>
      <w:r>
        <w:rPr>
          <w:rFonts w:hint="eastAsia"/>
        </w:rPr>
        <w:t>PDCP</w:t>
      </w:r>
      <w:r>
        <w:rPr>
          <w:rFonts w:hint="eastAsia"/>
        </w:rPr>
        <w:t>实体只需要定时检测这个数据有没有被调用就可以了。</w:t>
      </w:r>
    </w:p>
    <w:p w:rsidR="00324E43" w:rsidRDefault="00324E43" w:rsidP="00324E43">
      <w:pPr>
        <w:pStyle w:val="6"/>
      </w:pPr>
      <w:bookmarkStart w:id="15" w:name="_Toc374719698"/>
      <w:r>
        <w:rPr>
          <w:rFonts w:hint="eastAsia"/>
        </w:rPr>
        <w:t>RLC</w:t>
      </w:r>
      <w:bookmarkEnd w:id="15"/>
    </w:p>
    <w:p w:rsidR="00324E43" w:rsidRDefault="00324E43" w:rsidP="00324E43">
      <w:pPr>
        <w:ind w:firstLine="420"/>
      </w:pPr>
      <w:r>
        <w:rPr>
          <w:rFonts w:hint="eastAsia"/>
        </w:rPr>
        <w:t>RLC</w:t>
      </w:r>
      <w:r>
        <w:rPr>
          <w:rFonts w:hint="eastAsia"/>
        </w:rPr>
        <w:t>层位于</w:t>
      </w:r>
      <w:r>
        <w:rPr>
          <w:rFonts w:hint="eastAsia"/>
        </w:rPr>
        <w:t>PDCP</w:t>
      </w:r>
      <w:r>
        <w:rPr>
          <w:rFonts w:hint="eastAsia"/>
        </w:rPr>
        <w:t>层和</w:t>
      </w:r>
      <w:r>
        <w:rPr>
          <w:rFonts w:hint="eastAsia"/>
        </w:rPr>
        <w:t>MAC</w:t>
      </w:r>
      <w:r>
        <w:rPr>
          <w:rFonts w:hint="eastAsia"/>
        </w:rPr>
        <w:t>层之间，通过业务接入点同</w:t>
      </w:r>
      <w:r>
        <w:rPr>
          <w:rFonts w:hint="eastAsia"/>
        </w:rPr>
        <w:t>PDCP</w:t>
      </w:r>
      <w:r>
        <w:rPr>
          <w:rFonts w:hint="eastAsia"/>
        </w:rPr>
        <w:t>层通信，通过逻辑信道与</w:t>
      </w:r>
      <w:r>
        <w:rPr>
          <w:rFonts w:hint="eastAsia"/>
        </w:rPr>
        <w:t>MAC</w:t>
      </w:r>
      <w:r>
        <w:rPr>
          <w:rFonts w:hint="eastAsia"/>
        </w:rPr>
        <w:t>层通信。因此信号</w:t>
      </w:r>
      <w:r>
        <w:rPr>
          <w:rFonts w:hint="eastAsia"/>
        </w:rPr>
        <w:t>bit</w:t>
      </w:r>
      <w:r>
        <w:rPr>
          <w:rFonts w:hint="eastAsia"/>
        </w:rPr>
        <w:t>流经过本层的处理会有一个信道映射的关系存在，而上下行链路因为信道传输的内容不一致存在不同的映射关系，通常上行链路因为不涉及广播以及多播会更简单一些。</w:t>
      </w:r>
    </w:p>
    <w:p w:rsidR="00324E43" w:rsidRDefault="00324E43" w:rsidP="00324E43">
      <w:pPr>
        <w:ind w:firstLine="420"/>
      </w:pPr>
      <w:r>
        <w:rPr>
          <w:rFonts w:hint="eastAsia"/>
        </w:rPr>
        <w:t>RLC</w:t>
      </w:r>
      <w:r>
        <w:rPr>
          <w:rFonts w:hint="eastAsia"/>
        </w:rPr>
        <w:t>功能功过</w:t>
      </w:r>
      <w:r>
        <w:rPr>
          <w:rFonts w:hint="eastAsia"/>
        </w:rPr>
        <w:t>RLC</w:t>
      </w:r>
      <w:r>
        <w:rPr>
          <w:rFonts w:hint="eastAsia"/>
        </w:rPr>
        <w:t>实体来实现，</w:t>
      </w:r>
      <w:r>
        <w:rPr>
          <w:rFonts w:hint="eastAsia"/>
        </w:rPr>
        <w:t>RLC</w:t>
      </w:r>
      <w:r>
        <w:rPr>
          <w:rFonts w:hint="eastAsia"/>
        </w:rPr>
        <w:t>实体有三种对应的数据传输模式，分别为透明模式、非确认模式、确认模式。</w:t>
      </w:r>
      <w:r>
        <w:rPr>
          <w:rFonts w:hint="eastAsia"/>
        </w:rPr>
        <w:t>RLC</w:t>
      </w:r>
      <w:r>
        <w:rPr>
          <w:rFonts w:hint="eastAsia"/>
        </w:rPr>
        <w:t>的功能有涉及到数据的可靠传输或者不可靠传输，涉及到</w:t>
      </w:r>
      <w:r>
        <w:rPr>
          <w:rFonts w:hint="eastAsia"/>
        </w:rPr>
        <w:t>ARQ</w:t>
      </w:r>
      <w:r>
        <w:rPr>
          <w:rFonts w:hint="eastAsia"/>
        </w:rPr>
        <w:t>协议，此功能同计算机网络中运输层的功能很像。</w:t>
      </w:r>
    </w:p>
    <w:p w:rsidR="00324E43" w:rsidRDefault="00324E43" w:rsidP="00324E43">
      <w:pPr>
        <w:spacing w:beforeLines="50" w:afterLines="50"/>
        <w:rPr>
          <w:rStyle w:val="a7"/>
        </w:rPr>
      </w:pPr>
      <w:r w:rsidRPr="00AE14F3">
        <w:rPr>
          <w:rStyle w:val="a7"/>
          <w:rFonts w:hint="eastAsia"/>
        </w:rPr>
        <w:t>RLC</w:t>
      </w:r>
      <w:r w:rsidRPr="00AE14F3">
        <w:rPr>
          <w:rStyle w:val="a7"/>
          <w:rFonts w:hint="eastAsia"/>
        </w:rPr>
        <w:t>层主要功能如下：</w:t>
      </w:r>
    </w:p>
    <w:p w:rsidR="00EC39B6" w:rsidRDefault="00AE5B42" w:rsidP="00FB213A">
      <w:pPr>
        <w:numPr>
          <w:ilvl w:val="0"/>
          <w:numId w:val="26"/>
        </w:numPr>
        <w:spacing w:beforeLines="50" w:afterLines="50"/>
        <w:rPr>
          <w:rFonts w:hint="eastAsia"/>
          <w:bCs/>
        </w:rPr>
      </w:pPr>
      <w:r w:rsidRPr="00FB213A">
        <w:rPr>
          <w:bCs/>
        </w:rPr>
        <w:t>TM</w:t>
      </w:r>
      <w:r w:rsidRPr="00FB213A">
        <w:rPr>
          <w:bCs/>
        </w:rPr>
        <w:t>模式下，数据采取透明传输，不增加任何开销。</w:t>
      </w:r>
    </w:p>
    <w:p w:rsidR="00EC39B6" w:rsidRDefault="00EC39B6" w:rsidP="00EC39B6">
      <w:pPr>
        <w:spacing w:beforeLines="50" w:afterLines="50"/>
        <w:ind w:left="720"/>
        <w:rPr>
          <w:rFonts w:ascii="Tahoma" w:hAnsi="Tahoma" w:cs="Tahoma" w:hint="eastAsia"/>
          <w:color w:val="000000"/>
          <w:sz w:val="19"/>
          <w:szCs w:val="19"/>
        </w:rPr>
      </w:pPr>
      <w:r w:rsidRPr="00EC39B6">
        <w:rPr>
          <w:rFonts w:hint="eastAsia"/>
          <w:b/>
          <w:bCs/>
        </w:rPr>
        <w:t>说明：</w:t>
      </w:r>
      <w:r w:rsidR="00FB213A" w:rsidRPr="00EC39B6">
        <w:rPr>
          <w:rFonts w:hint="eastAsia"/>
          <w:bCs/>
        </w:rPr>
        <w:t>通常情况下只有一些系统消息或者寻呼消息会采用透明传输的方式，因为这些消息都是需要小区内每个用户都接收到的，因此不存在加密的必要性，同时因为有的用户没有密钥，因此也不需要进行</w:t>
      </w:r>
      <w:r w:rsidRPr="00EC39B6">
        <w:rPr>
          <w:rFonts w:hint="eastAsia"/>
          <w:bCs/>
        </w:rPr>
        <w:t>其他的处理</w:t>
      </w:r>
      <w:r w:rsidR="00FB213A" w:rsidRPr="00EC39B6">
        <w:rPr>
          <w:rFonts w:hint="eastAsia"/>
          <w:bCs/>
        </w:rPr>
        <w:t>。</w:t>
      </w:r>
      <w:r>
        <w:rPr>
          <w:rFonts w:ascii="Tahoma" w:hAnsi="Tahoma" w:cs="Tahoma"/>
          <w:color w:val="000000"/>
          <w:sz w:val="19"/>
          <w:szCs w:val="19"/>
        </w:rPr>
        <w:t>TM</w:t>
      </w:r>
      <w:r>
        <w:rPr>
          <w:rFonts w:ascii="Tahoma" w:hAnsi="Tahoma" w:cs="Tahoma"/>
          <w:color w:val="000000"/>
          <w:sz w:val="19"/>
          <w:szCs w:val="19"/>
        </w:rPr>
        <w:t>模式是终端与基站建立连接前期几条信令传输的通道，一旦空口连接建立，不会通过</w:t>
      </w:r>
      <w:r>
        <w:rPr>
          <w:rFonts w:ascii="Tahoma" w:hAnsi="Tahoma" w:cs="Tahoma"/>
          <w:color w:val="000000"/>
          <w:sz w:val="19"/>
          <w:szCs w:val="19"/>
        </w:rPr>
        <w:t>TM</w:t>
      </w:r>
      <w:r>
        <w:rPr>
          <w:rFonts w:ascii="Tahoma" w:hAnsi="Tahoma" w:cs="Tahoma"/>
          <w:color w:val="000000"/>
          <w:sz w:val="19"/>
          <w:szCs w:val="19"/>
        </w:rPr>
        <w:t>传输信令或者数据</w:t>
      </w:r>
      <w:r>
        <w:rPr>
          <w:rFonts w:ascii="Tahoma" w:hAnsi="Tahoma" w:cs="Tahoma" w:hint="eastAsia"/>
          <w:color w:val="000000"/>
          <w:sz w:val="19"/>
          <w:szCs w:val="19"/>
        </w:rPr>
        <w:t>。</w:t>
      </w:r>
    </w:p>
    <w:p w:rsidR="00EC39B6" w:rsidRPr="00EC39B6" w:rsidRDefault="00AE5B42" w:rsidP="00EC39B6">
      <w:pPr>
        <w:pStyle w:val="a6"/>
        <w:numPr>
          <w:ilvl w:val="0"/>
          <w:numId w:val="26"/>
        </w:numPr>
        <w:spacing w:beforeLines="50" w:afterLines="50"/>
        <w:ind w:firstLineChars="0"/>
        <w:rPr>
          <w:rFonts w:hint="eastAsia"/>
          <w:bCs/>
        </w:rPr>
      </w:pPr>
      <w:r w:rsidRPr="00EC39B6">
        <w:rPr>
          <w:bCs/>
        </w:rPr>
        <w:t>UM</w:t>
      </w:r>
      <w:r w:rsidRPr="00EC39B6">
        <w:rPr>
          <w:bCs/>
        </w:rPr>
        <w:t>模式下，对数据保证顺序接收，但是对于丢失的分组不重发。</w:t>
      </w:r>
      <w:r w:rsidRPr="00EC39B6">
        <w:rPr>
          <w:bCs/>
        </w:rPr>
        <w:t xml:space="preserve"> </w:t>
      </w:r>
    </w:p>
    <w:p w:rsidR="00000000" w:rsidRPr="00FB213A" w:rsidRDefault="00EC39B6" w:rsidP="00EC39B6">
      <w:pPr>
        <w:spacing w:beforeLines="50" w:afterLines="50"/>
        <w:ind w:left="720"/>
        <w:rPr>
          <w:bCs/>
        </w:rPr>
      </w:pPr>
      <w:r w:rsidRPr="00EC39B6">
        <w:rPr>
          <w:rFonts w:hint="eastAsia"/>
          <w:b/>
          <w:bCs/>
        </w:rPr>
        <w:t>说明：</w:t>
      </w:r>
      <w:r>
        <w:rPr>
          <w:rFonts w:hint="eastAsia"/>
          <w:bCs/>
        </w:rPr>
        <w:t>这种模式是对于对于时延的要求高于完整性的要求的通信情况的，因此实时语音通信通常是采用这样的模式。因为语音通信双方都在不停的说话，及时采用了重发的功能，也不能将重新收到的信息再合理地穿插到对话中。</w:t>
      </w:r>
    </w:p>
    <w:p w:rsidR="00FB213A" w:rsidRDefault="00AE5B42" w:rsidP="00FB213A">
      <w:pPr>
        <w:numPr>
          <w:ilvl w:val="0"/>
          <w:numId w:val="26"/>
        </w:numPr>
        <w:spacing w:beforeLines="50" w:afterLines="50"/>
        <w:rPr>
          <w:rFonts w:hint="eastAsia"/>
          <w:b/>
          <w:bCs/>
        </w:rPr>
      </w:pPr>
      <w:r w:rsidRPr="00FB213A">
        <w:rPr>
          <w:bCs/>
        </w:rPr>
        <w:t>AM</w:t>
      </w:r>
      <w:r w:rsidRPr="00FB213A">
        <w:rPr>
          <w:bCs/>
        </w:rPr>
        <w:t>模式下，对数据保证顺序接收，同时采用</w:t>
      </w:r>
      <w:r w:rsidRPr="00FB213A">
        <w:rPr>
          <w:bCs/>
        </w:rPr>
        <w:t>ARQ</w:t>
      </w:r>
      <w:r w:rsidRPr="00FB213A">
        <w:rPr>
          <w:bCs/>
        </w:rPr>
        <w:t>协议，对于丢失的分组要求重发。</w:t>
      </w:r>
      <w:r w:rsidRPr="00FB213A">
        <w:rPr>
          <w:b/>
          <w:bCs/>
        </w:rPr>
        <w:t xml:space="preserve"> </w:t>
      </w:r>
    </w:p>
    <w:p w:rsidR="00EC39B6" w:rsidRPr="00FB213A" w:rsidRDefault="00EC39B6" w:rsidP="00EC39B6">
      <w:pPr>
        <w:spacing w:beforeLines="50" w:afterLines="50"/>
        <w:ind w:left="720"/>
        <w:rPr>
          <w:rStyle w:val="a7"/>
          <w:rFonts w:hint="eastAsia"/>
        </w:rPr>
      </w:pPr>
      <w:r>
        <w:rPr>
          <w:rFonts w:hint="eastAsia"/>
          <w:b/>
          <w:bCs/>
        </w:rPr>
        <w:t>说明：</w:t>
      </w:r>
      <w:r w:rsidRPr="00EC39B6">
        <w:rPr>
          <w:rFonts w:hint="eastAsia"/>
          <w:bCs/>
        </w:rPr>
        <w:t>这种</w:t>
      </w:r>
      <w:r>
        <w:rPr>
          <w:rFonts w:hint="eastAsia"/>
          <w:bCs/>
        </w:rPr>
        <w:t>传输模式一般适用于对于信息完整性的要求大于对时延的要求，一般用于下载或者上网的情况下。</w:t>
      </w:r>
    </w:p>
    <w:p w:rsidR="00324E43" w:rsidRPr="00B31DD7" w:rsidRDefault="00324E43" w:rsidP="00324E43">
      <w:pPr>
        <w:spacing w:beforeLines="50" w:afterLines="50"/>
        <w:rPr>
          <w:rStyle w:val="a7"/>
        </w:rPr>
      </w:pPr>
      <w:r w:rsidRPr="00B31DD7">
        <w:rPr>
          <w:rStyle w:val="a7"/>
          <w:rFonts w:hint="eastAsia"/>
        </w:rPr>
        <w:t>逻辑信道是根据传输的信息的内容划分如下：</w:t>
      </w:r>
    </w:p>
    <w:p w:rsidR="00324E43" w:rsidRDefault="00324E43" w:rsidP="00324E43">
      <w:pPr>
        <w:pStyle w:val="a6"/>
        <w:numPr>
          <w:ilvl w:val="0"/>
          <w:numId w:val="13"/>
        </w:numPr>
        <w:ind w:firstLineChars="0"/>
      </w:pPr>
      <w:r>
        <w:rPr>
          <w:rFonts w:hint="eastAsia"/>
        </w:rPr>
        <w:t>控制信道：用于传输控制平面信息</w:t>
      </w:r>
    </w:p>
    <w:p w:rsidR="00324E43" w:rsidRDefault="00324E43" w:rsidP="00324E43">
      <w:pPr>
        <w:pStyle w:val="a6"/>
        <w:numPr>
          <w:ilvl w:val="0"/>
          <w:numId w:val="14"/>
        </w:numPr>
        <w:ind w:firstLineChars="0"/>
      </w:pPr>
      <w:r w:rsidRPr="002E4805">
        <w:rPr>
          <w:rStyle w:val="a7"/>
          <w:rFonts w:hint="eastAsia"/>
        </w:rPr>
        <w:t>广播控制信道（</w:t>
      </w:r>
      <w:r w:rsidRPr="002E4805">
        <w:rPr>
          <w:rStyle w:val="a7"/>
          <w:rFonts w:hint="eastAsia"/>
        </w:rPr>
        <w:t>BCCH</w:t>
      </w:r>
      <w:r w:rsidRPr="002E4805">
        <w:rPr>
          <w:rStyle w:val="a7"/>
          <w:rFonts w:hint="eastAsia"/>
        </w:rPr>
        <w:t>）：</w:t>
      </w:r>
      <w:r>
        <w:rPr>
          <w:rFonts w:hint="eastAsia"/>
        </w:rPr>
        <w:t>传播广播系统控制信息的下行信道。</w:t>
      </w:r>
    </w:p>
    <w:p w:rsidR="00324E43" w:rsidRDefault="00324E43" w:rsidP="00324E43">
      <w:pPr>
        <w:pStyle w:val="a6"/>
        <w:numPr>
          <w:ilvl w:val="0"/>
          <w:numId w:val="14"/>
        </w:numPr>
        <w:ind w:firstLineChars="0"/>
      </w:pPr>
      <w:r w:rsidRPr="002E4805">
        <w:rPr>
          <w:rStyle w:val="a7"/>
          <w:rFonts w:hint="eastAsia"/>
        </w:rPr>
        <w:t>寻呼控制信道（</w:t>
      </w:r>
      <w:r w:rsidRPr="002E4805">
        <w:rPr>
          <w:rStyle w:val="a7"/>
          <w:rFonts w:hint="eastAsia"/>
        </w:rPr>
        <w:t>PCCH</w:t>
      </w:r>
      <w:r w:rsidRPr="002E4805">
        <w:rPr>
          <w:rStyle w:val="a7"/>
          <w:rFonts w:hint="eastAsia"/>
        </w:rPr>
        <w:t>）：</w:t>
      </w:r>
      <w:r>
        <w:rPr>
          <w:rFonts w:hint="eastAsia"/>
        </w:rPr>
        <w:t>传输寻呼信息，下行，在网络不知道</w:t>
      </w:r>
      <w:r>
        <w:rPr>
          <w:rFonts w:hint="eastAsia"/>
        </w:rPr>
        <w:t>UE</w:t>
      </w:r>
      <w:r>
        <w:rPr>
          <w:rFonts w:hint="eastAsia"/>
        </w:rPr>
        <w:t>位置时使用此信道。</w:t>
      </w:r>
    </w:p>
    <w:p w:rsidR="00324E43" w:rsidRDefault="00324E43" w:rsidP="00324E43">
      <w:pPr>
        <w:pStyle w:val="a6"/>
        <w:numPr>
          <w:ilvl w:val="0"/>
          <w:numId w:val="14"/>
        </w:numPr>
        <w:ind w:firstLineChars="0"/>
      </w:pPr>
      <w:r w:rsidRPr="002E4805">
        <w:rPr>
          <w:rFonts w:hint="eastAsia"/>
          <w:b/>
        </w:rPr>
        <w:t>公共控制信道（</w:t>
      </w:r>
      <w:r w:rsidRPr="002E4805">
        <w:rPr>
          <w:rFonts w:hint="eastAsia"/>
          <w:b/>
        </w:rPr>
        <w:t>CCCH</w:t>
      </w:r>
      <w:r w:rsidRPr="002E4805">
        <w:rPr>
          <w:rFonts w:hint="eastAsia"/>
          <w:b/>
        </w:rPr>
        <w:t>）：</w:t>
      </w:r>
      <w:r>
        <w:rPr>
          <w:rFonts w:hint="eastAsia"/>
        </w:rPr>
        <w:t>UE</w:t>
      </w:r>
      <w:r>
        <w:rPr>
          <w:rFonts w:hint="eastAsia"/>
        </w:rPr>
        <w:t>与网络之间用来传输控制信息的</w:t>
      </w:r>
      <w:r w:rsidR="0082193A">
        <w:rPr>
          <w:rFonts w:hint="eastAsia"/>
        </w:rPr>
        <w:t>下</w:t>
      </w:r>
      <w:r>
        <w:rPr>
          <w:rFonts w:hint="eastAsia"/>
        </w:rPr>
        <w:t>行信道。</w:t>
      </w:r>
    </w:p>
    <w:p w:rsidR="0082193A" w:rsidRDefault="00324E43" w:rsidP="0082193A">
      <w:pPr>
        <w:pStyle w:val="a6"/>
        <w:numPr>
          <w:ilvl w:val="0"/>
          <w:numId w:val="14"/>
        </w:numPr>
        <w:ind w:firstLineChars="0"/>
      </w:pPr>
      <w:r w:rsidRPr="002E4805">
        <w:rPr>
          <w:rFonts w:hint="eastAsia"/>
          <w:b/>
        </w:rPr>
        <w:t>多播控制信道（</w:t>
      </w:r>
      <w:r w:rsidRPr="002E4805">
        <w:rPr>
          <w:rFonts w:hint="eastAsia"/>
          <w:b/>
        </w:rPr>
        <w:t>MCCH</w:t>
      </w:r>
      <w:r w:rsidRPr="002E4805">
        <w:rPr>
          <w:rFonts w:hint="eastAsia"/>
          <w:b/>
        </w:rPr>
        <w:t>）：</w:t>
      </w:r>
      <w:r>
        <w:rPr>
          <w:rFonts w:hint="eastAsia"/>
        </w:rPr>
        <w:t>从网络到</w:t>
      </w:r>
      <w:r>
        <w:rPr>
          <w:rFonts w:hint="eastAsia"/>
        </w:rPr>
        <w:t>UE</w:t>
      </w:r>
      <w:r>
        <w:rPr>
          <w:rFonts w:hint="eastAsia"/>
        </w:rPr>
        <w:t>的</w:t>
      </w:r>
      <w:r>
        <w:rPr>
          <w:rFonts w:hint="eastAsia"/>
        </w:rPr>
        <w:t>MBMS</w:t>
      </w:r>
      <w:r>
        <w:rPr>
          <w:rFonts w:hint="eastAsia"/>
        </w:rPr>
        <w:t>调度和控制信息传输使用的点对多点下行信道。</w:t>
      </w:r>
    </w:p>
    <w:p w:rsidR="00324E43" w:rsidRDefault="00324E43" w:rsidP="00324E43">
      <w:pPr>
        <w:pStyle w:val="a6"/>
        <w:numPr>
          <w:ilvl w:val="0"/>
          <w:numId w:val="14"/>
        </w:numPr>
        <w:ind w:firstLineChars="0"/>
      </w:pPr>
      <w:r w:rsidRPr="002E4805">
        <w:rPr>
          <w:rFonts w:hint="eastAsia"/>
          <w:b/>
        </w:rPr>
        <w:t>专用控制信道（</w:t>
      </w:r>
      <w:r w:rsidRPr="002E4805">
        <w:rPr>
          <w:rFonts w:hint="eastAsia"/>
          <w:b/>
        </w:rPr>
        <w:t>DCCH</w:t>
      </w:r>
      <w:r w:rsidRPr="002E4805">
        <w:rPr>
          <w:rFonts w:hint="eastAsia"/>
          <w:b/>
        </w:rPr>
        <w:t>）：</w:t>
      </w:r>
      <w:r>
        <w:rPr>
          <w:rFonts w:hint="eastAsia"/>
        </w:rPr>
        <w:t>传输专用控制信息的点对点双向信道。当</w:t>
      </w:r>
      <w:r>
        <w:rPr>
          <w:rFonts w:hint="eastAsia"/>
        </w:rPr>
        <w:t>UE</w:t>
      </w:r>
      <w:r>
        <w:rPr>
          <w:rFonts w:hint="eastAsia"/>
        </w:rPr>
        <w:t>有</w:t>
      </w:r>
      <w:r>
        <w:rPr>
          <w:rFonts w:hint="eastAsia"/>
        </w:rPr>
        <w:t>RRC</w:t>
      </w:r>
      <w:r>
        <w:rPr>
          <w:rFonts w:hint="eastAsia"/>
        </w:rPr>
        <w:t>连接</w:t>
      </w:r>
      <w:r>
        <w:rPr>
          <w:rFonts w:hint="eastAsia"/>
        </w:rPr>
        <w:lastRenderedPageBreak/>
        <w:t>时使用。</w:t>
      </w:r>
    </w:p>
    <w:p w:rsidR="00324E43" w:rsidRDefault="00324E43" w:rsidP="00324E43">
      <w:pPr>
        <w:pStyle w:val="a6"/>
        <w:numPr>
          <w:ilvl w:val="0"/>
          <w:numId w:val="12"/>
        </w:numPr>
        <w:ind w:firstLineChars="0"/>
      </w:pPr>
      <w:r>
        <w:rPr>
          <w:rFonts w:hint="eastAsia"/>
        </w:rPr>
        <w:t>业务信道：用于传输业务平面信息</w:t>
      </w:r>
    </w:p>
    <w:p w:rsidR="00324E43" w:rsidRDefault="00324E43" w:rsidP="00324E43">
      <w:pPr>
        <w:pStyle w:val="a6"/>
        <w:numPr>
          <w:ilvl w:val="0"/>
          <w:numId w:val="14"/>
        </w:numPr>
        <w:ind w:firstLineChars="0"/>
      </w:pPr>
      <w:r w:rsidRPr="002E4805">
        <w:rPr>
          <w:rFonts w:hint="eastAsia"/>
          <w:b/>
        </w:rPr>
        <w:t>专用业务信道（</w:t>
      </w:r>
      <w:r w:rsidRPr="002E4805">
        <w:rPr>
          <w:rFonts w:hint="eastAsia"/>
          <w:b/>
        </w:rPr>
        <w:t>DTCH</w:t>
      </w:r>
      <w:r w:rsidRPr="002E4805">
        <w:rPr>
          <w:rFonts w:hint="eastAsia"/>
          <w:b/>
        </w:rPr>
        <w:t>）：</w:t>
      </w:r>
      <w:r>
        <w:rPr>
          <w:rFonts w:hint="eastAsia"/>
        </w:rPr>
        <w:t>点对点信道，专用于一个</w:t>
      </w:r>
      <w:r>
        <w:rPr>
          <w:rFonts w:hint="eastAsia"/>
        </w:rPr>
        <w:t>UE</w:t>
      </w:r>
      <w:r>
        <w:rPr>
          <w:rFonts w:hint="eastAsia"/>
        </w:rPr>
        <w:t>，传输用户信息，可双向。</w:t>
      </w:r>
    </w:p>
    <w:p w:rsidR="00324E43" w:rsidRDefault="00324E43" w:rsidP="00324E43">
      <w:pPr>
        <w:pStyle w:val="a6"/>
        <w:numPr>
          <w:ilvl w:val="0"/>
          <w:numId w:val="14"/>
        </w:numPr>
        <w:ind w:firstLineChars="0"/>
        <w:rPr>
          <w:rFonts w:hint="eastAsia"/>
        </w:rPr>
      </w:pPr>
      <w:r w:rsidRPr="002E4805">
        <w:rPr>
          <w:rFonts w:hint="eastAsia"/>
          <w:b/>
        </w:rPr>
        <w:t>多播业务信道（</w:t>
      </w:r>
      <w:r w:rsidRPr="002E4805">
        <w:rPr>
          <w:rFonts w:hint="eastAsia"/>
          <w:b/>
        </w:rPr>
        <w:t>MTCH</w:t>
      </w:r>
      <w:r w:rsidRPr="002E4805">
        <w:rPr>
          <w:rFonts w:hint="eastAsia"/>
          <w:b/>
        </w:rPr>
        <w:t>）：</w:t>
      </w:r>
      <w:r>
        <w:rPr>
          <w:rFonts w:hint="eastAsia"/>
        </w:rPr>
        <w:t>点到多点下行信道。</w:t>
      </w:r>
    </w:p>
    <w:p w:rsidR="0082193A" w:rsidRPr="003C7FBC" w:rsidRDefault="0082193A" w:rsidP="003C7FBC">
      <w:pPr>
        <w:spacing w:beforeLines="100"/>
      </w:pPr>
      <w:r w:rsidRPr="003C7FBC">
        <w:rPr>
          <w:rFonts w:hint="eastAsia"/>
          <w:b/>
        </w:rPr>
        <w:t>说明：</w:t>
      </w:r>
      <w:r w:rsidRPr="0082193A">
        <w:rPr>
          <w:rFonts w:hint="eastAsia"/>
        </w:rPr>
        <w:t>以上的信道中</w:t>
      </w:r>
      <w:r>
        <w:rPr>
          <w:rFonts w:hint="eastAsia"/>
        </w:rPr>
        <w:t>，</w:t>
      </w:r>
      <w:r w:rsidR="0030633A" w:rsidRPr="003C7FBC">
        <w:rPr>
          <w:rStyle w:val="a7"/>
          <w:rFonts w:hint="eastAsia"/>
          <w:b w:val="0"/>
        </w:rPr>
        <w:t>BCCH</w:t>
      </w:r>
      <w:r w:rsidR="0030633A" w:rsidRPr="003C7FBC">
        <w:rPr>
          <w:rStyle w:val="a7"/>
          <w:rFonts w:hint="eastAsia"/>
          <w:b w:val="0"/>
        </w:rPr>
        <w:t>、</w:t>
      </w:r>
      <w:r w:rsidR="0030633A" w:rsidRPr="003C7FBC">
        <w:rPr>
          <w:rStyle w:val="a7"/>
          <w:rFonts w:hint="eastAsia"/>
          <w:b w:val="0"/>
        </w:rPr>
        <w:t>PCCH</w:t>
      </w:r>
      <w:r w:rsidR="0030633A" w:rsidRPr="003C7FBC">
        <w:rPr>
          <w:rFonts w:hint="eastAsia"/>
        </w:rPr>
        <w:t>、</w:t>
      </w:r>
      <w:r w:rsidR="0030633A" w:rsidRPr="003C7FBC">
        <w:rPr>
          <w:rFonts w:hint="eastAsia"/>
        </w:rPr>
        <w:t>MCCH</w:t>
      </w:r>
      <w:r w:rsidR="0030633A" w:rsidRPr="003C7FBC">
        <w:rPr>
          <w:rFonts w:hint="eastAsia"/>
        </w:rPr>
        <w:t>、</w:t>
      </w:r>
      <w:r w:rsidR="0030633A" w:rsidRPr="003C7FBC">
        <w:rPr>
          <w:rFonts w:hint="eastAsia"/>
        </w:rPr>
        <w:t>MTCH</w:t>
      </w:r>
      <w:r w:rsidR="003C7FBC">
        <w:rPr>
          <w:rFonts w:hint="eastAsia"/>
        </w:rPr>
        <w:t>都是单向的下行信道，这些信道的典型特点就是都属于点到多点的信道，这些采用的传输方式一般都是</w:t>
      </w:r>
      <w:r w:rsidR="003C7FBC">
        <w:rPr>
          <w:rFonts w:hint="eastAsia"/>
        </w:rPr>
        <w:t>UM</w:t>
      </w:r>
      <w:r w:rsidR="003C7FBC">
        <w:rPr>
          <w:rFonts w:hint="eastAsia"/>
        </w:rPr>
        <w:t>或者</w:t>
      </w:r>
      <w:r w:rsidR="003C7FBC">
        <w:rPr>
          <w:rFonts w:hint="eastAsia"/>
        </w:rPr>
        <w:t>TM</w:t>
      </w:r>
      <w:r w:rsidR="003C7FBC">
        <w:rPr>
          <w:rFonts w:hint="eastAsia"/>
        </w:rPr>
        <w:t>传输的方式，因为点到多点的通信如果采用</w:t>
      </w:r>
      <w:r w:rsidR="003C7FBC">
        <w:rPr>
          <w:rFonts w:hint="eastAsia"/>
        </w:rPr>
        <w:t>ARQ</w:t>
      </w:r>
      <w:r w:rsidR="003C7FBC">
        <w:rPr>
          <w:rFonts w:hint="eastAsia"/>
        </w:rPr>
        <w:t>协议的话太过复杂，没有必要。</w:t>
      </w:r>
    </w:p>
    <w:p w:rsidR="00324E43" w:rsidRDefault="00324E43" w:rsidP="00324E43">
      <w:pPr>
        <w:pStyle w:val="6"/>
      </w:pPr>
      <w:bookmarkStart w:id="16" w:name="_Toc374719699"/>
      <w:r>
        <w:rPr>
          <w:rFonts w:hint="eastAsia"/>
        </w:rPr>
        <w:t>MAC</w:t>
      </w:r>
      <w:bookmarkEnd w:id="16"/>
    </w:p>
    <w:p w:rsidR="00324E43" w:rsidRDefault="00324E43" w:rsidP="00324E43">
      <w:pPr>
        <w:ind w:firstLine="420"/>
      </w:pPr>
      <w:r>
        <w:rPr>
          <w:rFonts w:hint="eastAsia"/>
        </w:rPr>
        <w:t>MAC</w:t>
      </w:r>
      <w:r>
        <w:rPr>
          <w:rFonts w:hint="eastAsia"/>
        </w:rPr>
        <w:t>层属于</w:t>
      </w:r>
      <w:r>
        <w:rPr>
          <w:rFonts w:hint="eastAsia"/>
        </w:rPr>
        <w:t>L2</w:t>
      </w:r>
      <w:r>
        <w:rPr>
          <w:rFonts w:hint="eastAsia"/>
        </w:rPr>
        <w:t>中最低的子层，</w:t>
      </w:r>
      <w:r>
        <w:rPr>
          <w:rFonts w:hint="eastAsia"/>
        </w:rPr>
        <w:t>MAC</w:t>
      </w:r>
      <w:r>
        <w:rPr>
          <w:rFonts w:hint="eastAsia"/>
        </w:rPr>
        <w:t>层通过同逻辑信道同</w:t>
      </w:r>
      <w:r>
        <w:rPr>
          <w:rFonts w:hint="eastAsia"/>
        </w:rPr>
        <w:t>RLC</w:t>
      </w:r>
      <w:r>
        <w:rPr>
          <w:rFonts w:hint="eastAsia"/>
        </w:rPr>
        <w:t>层连接，通过传输信道同</w:t>
      </w:r>
      <w:r>
        <w:rPr>
          <w:rFonts w:hint="eastAsia"/>
        </w:rPr>
        <w:t>PHY</w:t>
      </w:r>
      <w:r>
        <w:rPr>
          <w:rFonts w:hint="eastAsia"/>
        </w:rPr>
        <w:t>连接。而为了便于信号在</w:t>
      </w:r>
      <w:r>
        <w:rPr>
          <w:rFonts w:hint="eastAsia"/>
        </w:rPr>
        <w:t>PHY</w:t>
      </w:r>
      <w:r>
        <w:rPr>
          <w:rFonts w:hint="eastAsia"/>
        </w:rPr>
        <w:t>层传输的方便，在</w:t>
      </w:r>
      <w:r>
        <w:rPr>
          <w:rFonts w:hint="eastAsia"/>
        </w:rPr>
        <w:t>MAC</w:t>
      </w:r>
      <w:r>
        <w:rPr>
          <w:rFonts w:hint="eastAsia"/>
        </w:rPr>
        <w:t>层会实现对信道的复用和解复用。</w:t>
      </w:r>
      <w:r w:rsidRPr="00CA14A3">
        <w:t xml:space="preserve"> </w:t>
      </w:r>
      <w:r>
        <w:rPr>
          <w:rFonts w:hint="eastAsia"/>
        </w:rPr>
        <w:t>并且</w:t>
      </w:r>
      <w:r>
        <w:rPr>
          <w:rFonts w:hint="eastAsia"/>
        </w:rPr>
        <w:t>MAC</w:t>
      </w:r>
      <w:r>
        <w:rPr>
          <w:rFonts w:hint="eastAsia"/>
        </w:rPr>
        <w:t>层还包含有</w:t>
      </w:r>
      <w:r>
        <w:rPr>
          <w:rFonts w:hint="eastAsia"/>
        </w:rPr>
        <w:t>HARQ</w:t>
      </w:r>
      <w:r>
        <w:rPr>
          <w:rFonts w:hint="eastAsia"/>
        </w:rPr>
        <w:t>协议，对数据进行不可靠的传输控制。</w:t>
      </w:r>
    </w:p>
    <w:p w:rsidR="00324E43" w:rsidRPr="000C5CE5" w:rsidRDefault="00324E43" w:rsidP="00324E43">
      <w:pPr>
        <w:spacing w:beforeLines="50" w:afterLines="50"/>
        <w:rPr>
          <w:rStyle w:val="a7"/>
        </w:rPr>
      </w:pPr>
      <w:r w:rsidRPr="000C5CE5">
        <w:rPr>
          <w:rStyle w:val="a7"/>
          <w:rFonts w:hint="eastAsia"/>
        </w:rPr>
        <w:t>功能如下：</w:t>
      </w:r>
    </w:p>
    <w:p w:rsidR="00324E43" w:rsidRDefault="00324E43" w:rsidP="00324E43">
      <w:pPr>
        <w:pStyle w:val="a6"/>
        <w:numPr>
          <w:ilvl w:val="0"/>
          <w:numId w:val="11"/>
        </w:numPr>
        <w:ind w:firstLineChars="0"/>
      </w:pPr>
      <w:r w:rsidRPr="000C5CE5">
        <w:rPr>
          <w:rFonts w:hint="eastAsia"/>
        </w:rPr>
        <w:t>逻辑信道与传输信道的映射</w:t>
      </w:r>
      <w:r>
        <w:rPr>
          <w:rFonts w:hint="eastAsia"/>
        </w:rPr>
        <w:t>。</w:t>
      </w:r>
    </w:p>
    <w:p w:rsidR="00324E43" w:rsidRDefault="00324E43" w:rsidP="00324E43">
      <w:pPr>
        <w:pStyle w:val="a6"/>
        <w:numPr>
          <w:ilvl w:val="0"/>
          <w:numId w:val="11"/>
        </w:numPr>
        <w:ind w:firstLineChars="0"/>
      </w:pPr>
      <w:r w:rsidRPr="000C5CE5">
        <w:rPr>
          <w:rFonts w:hint="eastAsia"/>
        </w:rPr>
        <w:t>RLC</w:t>
      </w:r>
      <w:r w:rsidRPr="000C5CE5">
        <w:rPr>
          <w:rFonts w:hint="eastAsia"/>
        </w:rPr>
        <w:t>协议数据单元</w:t>
      </w:r>
      <w:r w:rsidRPr="000C5CE5">
        <w:rPr>
          <w:rFonts w:hint="eastAsia"/>
        </w:rPr>
        <w:t>PDU</w:t>
      </w:r>
      <w:r w:rsidRPr="000C5CE5">
        <w:rPr>
          <w:rFonts w:hint="eastAsia"/>
        </w:rPr>
        <w:t>的复用和解复用</w:t>
      </w:r>
      <w:r>
        <w:rPr>
          <w:rFonts w:hint="eastAsia"/>
        </w:rPr>
        <w:t>。</w:t>
      </w:r>
    </w:p>
    <w:p w:rsidR="00324E43" w:rsidRDefault="00324E43" w:rsidP="00324E43">
      <w:pPr>
        <w:pStyle w:val="a6"/>
        <w:numPr>
          <w:ilvl w:val="0"/>
          <w:numId w:val="11"/>
        </w:numPr>
        <w:ind w:firstLineChars="0"/>
      </w:pPr>
      <w:r w:rsidRPr="000C5CE5">
        <w:rPr>
          <w:rFonts w:hint="eastAsia"/>
        </w:rPr>
        <w:t>业务量测量和上报</w:t>
      </w:r>
      <w:r>
        <w:rPr>
          <w:rFonts w:hint="eastAsia"/>
        </w:rPr>
        <w:t>。</w:t>
      </w:r>
    </w:p>
    <w:p w:rsidR="00324E43" w:rsidRDefault="00324E43" w:rsidP="00324E43">
      <w:pPr>
        <w:pStyle w:val="a6"/>
        <w:numPr>
          <w:ilvl w:val="0"/>
          <w:numId w:val="11"/>
        </w:numPr>
        <w:ind w:firstLineChars="0"/>
      </w:pPr>
      <w:r w:rsidRPr="000C5CE5">
        <w:rPr>
          <w:rFonts w:hint="eastAsia"/>
        </w:rPr>
        <w:t>通过</w:t>
      </w:r>
      <w:r w:rsidRPr="000C5CE5">
        <w:rPr>
          <w:rFonts w:hint="eastAsia"/>
        </w:rPr>
        <w:t>HARQ</w:t>
      </w:r>
      <w:r w:rsidRPr="000C5CE5">
        <w:rPr>
          <w:rFonts w:hint="eastAsia"/>
        </w:rPr>
        <w:t>进行错误纠正</w:t>
      </w:r>
      <w:r>
        <w:rPr>
          <w:rFonts w:hint="eastAsia"/>
        </w:rPr>
        <w:t>。</w:t>
      </w:r>
    </w:p>
    <w:p w:rsidR="00324E43" w:rsidRDefault="00324E43" w:rsidP="00324E43">
      <w:pPr>
        <w:pStyle w:val="a6"/>
        <w:numPr>
          <w:ilvl w:val="0"/>
          <w:numId w:val="11"/>
        </w:numPr>
        <w:ind w:firstLineChars="0"/>
      </w:pPr>
      <w:r>
        <w:rPr>
          <w:rFonts w:hint="eastAsia"/>
        </w:rPr>
        <w:t>同一个</w:t>
      </w:r>
      <w:r>
        <w:rPr>
          <w:rFonts w:hint="eastAsia"/>
        </w:rPr>
        <w:t>UE</w:t>
      </w:r>
      <w:r>
        <w:rPr>
          <w:rFonts w:hint="eastAsia"/>
        </w:rPr>
        <w:t>不同逻辑信道之间的优先级管理。</w:t>
      </w:r>
    </w:p>
    <w:p w:rsidR="00324E43" w:rsidRDefault="00324E43" w:rsidP="00324E43">
      <w:pPr>
        <w:pStyle w:val="a6"/>
        <w:numPr>
          <w:ilvl w:val="0"/>
          <w:numId w:val="11"/>
        </w:numPr>
        <w:ind w:firstLineChars="0"/>
      </w:pPr>
      <w:r>
        <w:rPr>
          <w:rFonts w:hint="eastAsia"/>
        </w:rPr>
        <w:t>通过动态调度进行的</w:t>
      </w:r>
      <w:r>
        <w:rPr>
          <w:rFonts w:hint="eastAsia"/>
        </w:rPr>
        <w:t>UE</w:t>
      </w:r>
      <w:r>
        <w:rPr>
          <w:rFonts w:hint="eastAsia"/>
        </w:rPr>
        <w:t>之间的优先级管理。</w:t>
      </w:r>
    </w:p>
    <w:p w:rsidR="00324E43" w:rsidRDefault="00324E43" w:rsidP="00324E43">
      <w:pPr>
        <w:pStyle w:val="a6"/>
        <w:numPr>
          <w:ilvl w:val="0"/>
          <w:numId w:val="11"/>
        </w:numPr>
        <w:ind w:firstLineChars="0"/>
      </w:pPr>
      <w:r>
        <w:rPr>
          <w:rFonts w:hint="eastAsia"/>
        </w:rPr>
        <w:t>传输格式选择。</w:t>
      </w:r>
    </w:p>
    <w:p w:rsidR="00324E43" w:rsidRDefault="00324E43" w:rsidP="00324E43">
      <w:pPr>
        <w:pStyle w:val="a6"/>
        <w:numPr>
          <w:ilvl w:val="0"/>
          <w:numId w:val="11"/>
        </w:numPr>
        <w:ind w:firstLineChars="0"/>
      </w:pPr>
      <w:r>
        <w:rPr>
          <w:rFonts w:hint="eastAsia"/>
        </w:rPr>
        <w:t>填充。</w:t>
      </w:r>
    </w:p>
    <w:p w:rsidR="00324E43" w:rsidRPr="00B31DD7" w:rsidRDefault="00324E43" w:rsidP="00324E43">
      <w:pPr>
        <w:spacing w:beforeLines="50" w:afterLines="50"/>
        <w:rPr>
          <w:rStyle w:val="a7"/>
        </w:rPr>
      </w:pPr>
      <w:r>
        <w:rPr>
          <w:rStyle w:val="a7"/>
          <w:rFonts w:hint="eastAsia"/>
        </w:rPr>
        <w:t>传输</w:t>
      </w:r>
      <w:r w:rsidRPr="00B31DD7">
        <w:rPr>
          <w:rStyle w:val="a7"/>
          <w:rFonts w:hint="eastAsia"/>
        </w:rPr>
        <w:t>信道是根据</w:t>
      </w:r>
      <w:r>
        <w:rPr>
          <w:rStyle w:val="a7"/>
          <w:rFonts w:hint="eastAsia"/>
        </w:rPr>
        <w:t>bit</w:t>
      </w:r>
      <w:r>
        <w:rPr>
          <w:rStyle w:val="a7"/>
          <w:rFonts w:hint="eastAsia"/>
        </w:rPr>
        <w:t>流的封装格式</w:t>
      </w:r>
      <w:r w:rsidRPr="00B31DD7">
        <w:rPr>
          <w:rStyle w:val="a7"/>
          <w:rFonts w:hint="eastAsia"/>
        </w:rPr>
        <w:t>划分如下：</w:t>
      </w:r>
    </w:p>
    <w:p w:rsidR="00324E43" w:rsidRDefault="00324E43" w:rsidP="00324E43">
      <w:pPr>
        <w:pStyle w:val="a6"/>
        <w:numPr>
          <w:ilvl w:val="0"/>
          <w:numId w:val="15"/>
        </w:numPr>
        <w:ind w:firstLineChars="0"/>
      </w:pPr>
      <w:r>
        <w:rPr>
          <w:rFonts w:hint="eastAsia"/>
        </w:rPr>
        <w:t>下行传输信道</w:t>
      </w:r>
    </w:p>
    <w:p w:rsidR="00324E43" w:rsidRDefault="00324E43" w:rsidP="00324E43">
      <w:pPr>
        <w:pStyle w:val="a6"/>
        <w:numPr>
          <w:ilvl w:val="0"/>
          <w:numId w:val="16"/>
        </w:numPr>
        <w:ind w:firstLineChars="0"/>
      </w:pPr>
      <w:r w:rsidRPr="001A786B">
        <w:rPr>
          <w:rFonts w:hint="eastAsia"/>
          <w:b/>
        </w:rPr>
        <w:t>广播信道</w:t>
      </w:r>
      <w:r w:rsidRPr="001A786B">
        <w:rPr>
          <w:rFonts w:ascii="Calibri" w:eastAsia="宋体" w:hAnsi="Calibri" w:cs="Times New Roman" w:hint="eastAsia"/>
          <w:b/>
        </w:rPr>
        <w:t>(BCH)</w:t>
      </w:r>
      <w:r w:rsidRPr="001A786B">
        <w:rPr>
          <w:rFonts w:hint="eastAsia"/>
          <w:b/>
        </w:rPr>
        <w:t>：</w:t>
      </w:r>
      <w:r>
        <w:rPr>
          <w:rFonts w:hint="eastAsia"/>
        </w:rPr>
        <w:t>传输对接入下行共享信道来说必须的的部分系统信息。传输格式固定且容量有限。</w:t>
      </w:r>
    </w:p>
    <w:p w:rsidR="00324E43" w:rsidRPr="00633998" w:rsidRDefault="00324E43" w:rsidP="00324E43">
      <w:pPr>
        <w:pStyle w:val="a6"/>
        <w:numPr>
          <w:ilvl w:val="0"/>
          <w:numId w:val="16"/>
        </w:numPr>
        <w:ind w:firstLineChars="0"/>
        <w:rPr>
          <w:rFonts w:ascii="Calibri" w:eastAsia="宋体" w:hAnsi="Calibri" w:cs="Times New Roman"/>
        </w:rPr>
      </w:pPr>
      <w:r w:rsidRPr="001A786B">
        <w:rPr>
          <w:rFonts w:hint="eastAsia"/>
          <w:b/>
        </w:rPr>
        <w:t>多播信道</w:t>
      </w:r>
      <w:r w:rsidRPr="001A786B">
        <w:rPr>
          <w:rFonts w:hint="eastAsia"/>
          <w:b/>
        </w:rPr>
        <w:t>(MCH)</w:t>
      </w:r>
      <w:r w:rsidRPr="001A786B">
        <w:rPr>
          <w:rFonts w:hint="eastAsia"/>
          <w:b/>
        </w:rPr>
        <w:t>：</w:t>
      </w:r>
      <w:r>
        <w:rPr>
          <w:rFonts w:hint="eastAsia"/>
        </w:rPr>
        <w:t>传输</w:t>
      </w:r>
      <w:r>
        <w:rPr>
          <w:rFonts w:hint="eastAsia"/>
        </w:rPr>
        <w:t>MBSFN</w:t>
      </w:r>
      <w:r>
        <w:rPr>
          <w:rFonts w:hint="eastAsia"/>
        </w:rPr>
        <w:t>相关的用户数据或者控制信息。</w:t>
      </w:r>
    </w:p>
    <w:p w:rsidR="00324E43" w:rsidRPr="00633998" w:rsidRDefault="00324E43" w:rsidP="00324E43">
      <w:pPr>
        <w:pStyle w:val="a6"/>
        <w:numPr>
          <w:ilvl w:val="0"/>
          <w:numId w:val="16"/>
        </w:numPr>
        <w:ind w:firstLineChars="0"/>
        <w:rPr>
          <w:rFonts w:ascii="Calibri" w:eastAsia="宋体" w:hAnsi="Calibri" w:cs="Times New Roman"/>
        </w:rPr>
      </w:pPr>
      <w:r w:rsidRPr="001A786B">
        <w:rPr>
          <w:rFonts w:hint="eastAsia"/>
          <w:b/>
        </w:rPr>
        <w:t>寻呼信道</w:t>
      </w:r>
      <w:r w:rsidRPr="001A786B">
        <w:rPr>
          <w:rFonts w:ascii="Calibri" w:eastAsia="宋体" w:hAnsi="Calibri" w:cs="Times New Roman" w:hint="eastAsia"/>
          <w:b/>
        </w:rPr>
        <w:t>(PCH)</w:t>
      </w:r>
      <w:r w:rsidRPr="001A786B">
        <w:rPr>
          <w:rFonts w:ascii="Calibri" w:eastAsia="宋体" w:hAnsi="Calibri" w:cs="Times New Roman" w:hint="eastAsia"/>
          <w:b/>
        </w:rPr>
        <w:t>：</w:t>
      </w:r>
      <w:r>
        <w:rPr>
          <w:rFonts w:hint="eastAsia"/>
        </w:rPr>
        <w:t>用来向</w:t>
      </w:r>
      <w:r>
        <w:rPr>
          <w:rFonts w:hint="eastAsia"/>
        </w:rPr>
        <w:t>UE</w:t>
      </w:r>
      <w:r>
        <w:rPr>
          <w:rFonts w:hint="eastAsia"/>
        </w:rPr>
        <w:t>传输寻呼信息，同时也用来通知</w:t>
      </w:r>
      <w:r>
        <w:rPr>
          <w:rFonts w:hint="eastAsia"/>
        </w:rPr>
        <w:t>UE</w:t>
      </w:r>
      <w:r>
        <w:rPr>
          <w:rFonts w:hint="eastAsia"/>
        </w:rPr>
        <w:t>系统信息更新。</w:t>
      </w:r>
    </w:p>
    <w:p w:rsidR="00324E43" w:rsidRPr="00633998" w:rsidRDefault="00324E43" w:rsidP="00324E43">
      <w:pPr>
        <w:pStyle w:val="a6"/>
        <w:numPr>
          <w:ilvl w:val="0"/>
          <w:numId w:val="16"/>
        </w:numPr>
        <w:ind w:firstLineChars="0"/>
        <w:rPr>
          <w:rFonts w:ascii="Calibri" w:eastAsia="宋体" w:hAnsi="Calibri" w:cs="Times New Roman"/>
        </w:rPr>
      </w:pPr>
      <w:r w:rsidRPr="001A786B">
        <w:rPr>
          <w:rFonts w:hint="eastAsia"/>
          <w:b/>
        </w:rPr>
        <w:t>下行共享信道（</w:t>
      </w:r>
      <w:r w:rsidRPr="001A786B">
        <w:rPr>
          <w:rFonts w:hint="eastAsia"/>
          <w:b/>
        </w:rPr>
        <w:t>DL-SCH</w:t>
      </w:r>
      <w:r w:rsidRPr="001A786B">
        <w:rPr>
          <w:rFonts w:hint="eastAsia"/>
          <w:b/>
        </w:rPr>
        <w:t>）</w:t>
      </w:r>
      <w:r w:rsidRPr="001A786B">
        <w:rPr>
          <w:rFonts w:ascii="Calibri" w:eastAsia="宋体" w:hAnsi="Calibri" w:cs="Times New Roman" w:hint="eastAsia"/>
          <w:b/>
        </w:rPr>
        <w:t>：</w:t>
      </w:r>
      <w:r>
        <w:rPr>
          <w:rFonts w:hint="eastAsia"/>
        </w:rPr>
        <w:t>用来传输下行用户数据数据或者控制消息，同时也传输未通过广播信道传输的剩余系统信息。</w:t>
      </w:r>
    </w:p>
    <w:p w:rsidR="00324E43" w:rsidRDefault="00324E43" w:rsidP="00324E43">
      <w:pPr>
        <w:pStyle w:val="a6"/>
        <w:numPr>
          <w:ilvl w:val="0"/>
          <w:numId w:val="15"/>
        </w:numPr>
        <w:ind w:firstLineChars="0"/>
      </w:pPr>
      <w:r>
        <w:rPr>
          <w:rFonts w:hint="eastAsia"/>
        </w:rPr>
        <w:lastRenderedPageBreak/>
        <w:t>上行传输信道</w:t>
      </w:r>
    </w:p>
    <w:p w:rsidR="00324E43" w:rsidRDefault="00324E43" w:rsidP="00324E43">
      <w:pPr>
        <w:pStyle w:val="a6"/>
        <w:numPr>
          <w:ilvl w:val="0"/>
          <w:numId w:val="16"/>
        </w:numPr>
        <w:ind w:firstLineChars="0"/>
      </w:pPr>
      <w:r w:rsidRPr="001A786B">
        <w:rPr>
          <w:rFonts w:ascii="Calibri" w:eastAsia="宋体" w:hAnsi="Calibri" w:cs="Times New Roman" w:hint="eastAsia"/>
          <w:b/>
        </w:rPr>
        <w:t>上行链路共享信道</w:t>
      </w:r>
      <w:r w:rsidRPr="001A786B">
        <w:rPr>
          <w:rFonts w:hint="eastAsia"/>
          <w:b/>
        </w:rPr>
        <w:t>(</w:t>
      </w:r>
      <w:r w:rsidRPr="001A786B">
        <w:rPr>
          <w:rFonts w:ascii="Calibri" w:eastAsia="宋体" w:hAnsi="Calibri" w:cs="Times New Roman" w:hint="eastAsia"/>
          <w:b/>
        </w:rPr>
        <w:t>UL-SCH</w:t>
      </w:r>
      <w:r w:rsidRPr="001A786B">
        <w:rPr>
          <w:rFonts w:hint="eastAsia"/>
          <w:b/>
        </w:rPr>
        <w:t>)</w:t>
      </w:r>
      <w:r w:rsidRPr="001A786B">
        <w:rPr>
          <w:rFonts w:hint="eastAsia"/>
          <w:b/>
        </w:rPr>
        <w:t>：</w:t>
      </w:r>
      <w:r>
        <w:rPr>
          <w:rFonts w:hint="eastAsia"/>
        </w:rPr>
        <w:t>传输上行用户数据或者控制消息。</w:t>
      </w:r>
    </w:p>
    <w:p w:rsidR="00324E43" w:rsidRDefault="00324E43" w:rsidP="00324E43">
      <w:pPr>
        <w:pStyle w:val="a6"/>
        <w:numPr>
          <w:ilvl w:val="0"/>
          <w:numId w:val="16"/>
        </w:numPr>
        <w:ind w:firstLineChars="0"/>
        <w:rPr>
          <w:rFonts w:hint="eastAsia"/>
        </w:rPr>
      </w:pPr>
      <w:r w:rsidRPr="001A786B">
        <w:rPr>
          <w:rFonts w:ascii="Calibri" w:eastAsia="宋体" w:hAnsi="Calibri" w:cs="Times New Roman" w:hint="eastAsia"/>
          <w:b/>
        </w:rPr>
        <w:t>随机接入信道</w:t>
      </w:r>
      <w:r w:rsidRPr="001A786B">
        <w:rPr>
          <w:rFonts w:ascii="Calibri" w:eastAsia="宋体" w:hAnsi="Calibri" w:cs="Times New Roman" w:hint="eastAsia"/>
          <w:b/>
        </w:rPr>
        <w:t>(RACH)</w:t>
      </w:r>
      <w:r w:rsidRPr="001A786B">
        <w:rPr>
          <w:rFonts w:ascii="Calibri" w:eastAsia="宋体" w:hAnsi="Calibri" w:cs="Times New Roman" w:hint="eastAsia"/>
          <w:b/>
        </w:rPr>
        <w:t>：</w:t>
      </w:r>
      <w:r>
        <w:rPr>
          <w:rFonts w:hint="eastAsia"/>
        </w:rPr>
        <w:t>在</w:t>
      </w:r>
      <w:r>
        <w:rPr>
          <w:rFonts w:hint="eastAsia"/>
        </w:rPr>
        <w:t>UE</w:t>
      </w:r>
      <w:r>
        <w:rPr>
          <w:rFonts w:hint="eastAsia"/>
        </w:rPr>
        <w:t>没有精确的上行时间同步或者当</w:t>
      </w:r>
      <w:r>
        <w:rPr>
          <w:rFonts w:hint="eastAsia"/>
        </w:rPr>
        <w:t>UE</w:t>
      </w:r>
      <w:r>
        <w:rPr>
          <w:rFonts w:hint="eastAsia"/>
        </w:rPr>
        <w:t>没有分配到上行发送资源时接入网络。</w:t>
      </w:r>
    </w:p>
    <w:p w:rsidR="00924516" w:rsidRPr="0070799A" w:rsidRDefault="00924516" w:rsidP="00924516">
      <w:pPr>
        <w:pStyle w:val="a6"/>
        <w:numPr>
          <w:ilvl w:val="0"/>
          <w:numId w:val="16"/>
        </w:numPr>
        <w:spacing w:beforeLines="50" w:afterLines="50"/>
        <w:ind w:firstLineChars="0"/>
        <w:rPr>
          <w:rStyle w:val="a7"/>
        </w:rPr>
      </w:pPr>
      <w:r>
        <w:rPr>
          <w:rStyle w:val="a7"/>
          <w:rFonts w:hint="eastAsia"/>
        </w:rPr>
        <w:t>上行逻辑信道与传输信道</w:t>
      </w:r>
      <w:r w:rsidRPr="0070799A">
        <w:rPr>
          <w:rStyle w:val="a7"/>
          <w:rFonts w:hint="eastAsia"/>
        </w:rPr>
        <w:t>的映射关系：</w:t>
      </w:r>
    </w:p>
    <w:p w:rsidR="00924516" w:rsidRDefault="00924516" w:rsidP="00924516">
      <w:pPr>
        <w:pStyle w:val="a6"/>
        <w:numPr>
          <w:ilvl w:val="0"/>
          <w:numId w:val="16"/>
        </w:numPr>
        <w:ind w:firstLineChars="0"/>
        <w:jc w:val="center"/>
        <w:rPr>
          <w:rFonts w:hint="eastAsia"/>
        </w:rPr>
      </w:pPr>
      <w:r>
        <w:rPr>
          <w:noProof/>
        </w:rPr>
        <w:drawing>
          <wp:inline distT="0" distB="0" distL="0" distR="0">
            <wp:extent cx="2326584" cy="1590785"/>
            <wp:effectExtent l="1905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2331381" cy="1594065"/>
                    </a:xfrm>
                    <a:prstGeom prst="rect">
                      <a:avLst/>
                    </a:prstGeom>
                    <a:noFill/>
                    <a:ln w="9525">
                      <a:noFill/>
                      <a:miter lim="800000"/>
                      <a:headEnd/>
                      <a:tailEnd/>
                    </a:ln>
                  </pic:spPr>
                </pic:pic>
              </a:graphicData>
            </a:graphic>
          </wp:inline>
        </w:drawing>
      </w:r>
    </w:p>
    <w:p w:rsidR="00675850" w:rsidRPr="00675850" w:rsidRDefault="00675850" w:rsidP="00675850">
      <w:pPr>
        <w:spacing w:beforeLines="100"/>
        <w:ind w:left="420"/>
        <w:rPr>
          <w:rFonts w:hint="eastAsia"/>
        </w:rPr>
      </w:pPr>
      <w:r w:rsidRPr="00675850">
        <w:rPr>
          <w:rFonts w:hint="eastAsia"/>
          <w:b/>
        </w:rPr>
        <w:t>说明：</w:t>
      </w:r>
      <w:r>
        <w:rPr>
          <w:rFonts w:hint="eastAsia"/>
        </w:rPr>
        <w:t>在</w:t>
      </w:r>
      <w:r>
        <w:rPr>
          <w:rFonts w:hint="eastAsia"/>
        </w:rPr>
        <w:t>MAC</w:t>
      </w:r>
      <w:r>
        <w:rPr>
          <w:rFonts w:hint="eastAsia"/>
        </w:rPr>
        <w:t>层的时候会出现上层一直未出现的随机接入信道，这个信道也是单向的上行信道，是用于用户在小区中参与竞争注册，这个信道映射到</w:t>
      </w:r>
      <w:r>
        <w:rPr>
          <w:rFonts w:hint="eastAsia"/>
        </w:rPr>
        <w:t>PHY</w:t>
      </w:r>
      <w:r>
        <w:rPr>
          <w:rFonts w:hint="eastAsia"/>
        </w:rPr>
        <w:t>层会有</w:t>
      </w:r>
      <w:r>
        <w:rPr>
          <w:rFonts w:hint="eastAsia"/>
        </w:rPr>
        <w:t>PRACH</w:t>
      </w:r>
      <w:r>
        <w:rPr>
          <w:rFonts w:hint="eastAsia"/>
        </w:rPr>
        <w:t>，具体传输时会传输一些标记用户特征的信息等。</w:t>
      </w:r>
      <w:r>
        <w:rPr>
          <w:rFonts w:hint="eastAsia"/>
        </w:rPr>
        <w:t>RACH</w:t>
      </w:r>
      <w:r>
        <w:rPr>
          <w:rFonts w:hint="eastAsia"/>
        </w:rPr>
        <w:t>信道在上层没有对应的信道，它本身就是</w:t>
      </w:r>
      <w:r>
        <w:rPr>
          <w:rFonts w:hint="eastAsia"/>
        </w:rPr>
        <w:t>MAC</w:t>
      </w:r>
      <w:r>
        <w:rPr>
          <w:rFonts w:hint="eastAsia"/>
        </w:rPr>
        <w:t>层产生的信息，也不属于</w:t>
      </w:r>
      <w:r>
        <w:rPr>
          <w:rFonts w:hint="eastAsia"/>
        </w:rPr>
        <w:t>RRC</w:t>
      </w:r>
      <w:r>
        <w:rPr>
          <w:rFonts w:hint="eastAsia"/>
        </w:rPr>
        <w:t>信息，因此在上层也没有对应的信道。</w:t>
      </w:r>
    </w:p>
    <w:p w:rsidR="00924516" w:rsidRPr="0070799A" w:rsidRDefault="00924516" w:rsidP="00924516">
      <w:pPr>
        <w:pStyle w:val="a6"/>
        <w:numPr>
          <w:ilvl w:val="0"/>
          <w:numId w:val="16"/>
        </w:numPr>
        <w:spacing w:beforeLines="50" w:afterLines="50"/>
        <w:ind w:firstLineChars="0"/>
        <w:rPr>
          <w:rStyle w:val="a7"/>
        </w:rPr>
      </w:pPr>
      <w:r>
        <w:rPr>
          <w:rStyle w:val="a7"/>
          <w:rFonts w:hint="eastAsia"/>
        </w:rPr>
        <w:t>下行</w:t>
      </w:r>
      <w:r w:rsidRPr="0070799A">
        <w:rPr>
          <w:rStyle w:val="a7"/>
          <w:rFonts w:hint="eastAsia"/>
        </w:rPr>
        <w:t>逻辑链路与传输链路的映射关系：</w:t>
      </w:r>
    </w:p>
    <w:p w:rsidR="00924516" w:rsidRPr="00B31DD7" w:rsidRDefault="00924516" w:rsidP="00924516">
      <w:pPr>
        <w:pStyle w:val="a6"/>
        <w:numPr>
          <w:ilvl w:val="0"/>
          <w:numId w:val="16"/>
        </w:numPr>
        <w:ind w:firstLineChars="0"/>
        <w:jc w:val="center"/>
      </w:pPr>
      <w:r>
        <w:rPr>
          <w:noProof/>
        </w:rPr>
        <w:drawing>
          <wp:inline distT="0" distB="0" distL="0" distR="0">
            <wp:extent cx="3535183" cy="1895557"/>
            <wp:effectExtent l="19050" t="0" r="8117"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539702" cy="1897980"/>
                    </a:xfrm>
                    <a:prstGeom prst="rect">
                      <a:avLst/>
                    </a:prstGeom>
                    <a:noFill/>
                    <a:ln w="9525">
                      <a:noFill/>
                      <a:miter lim="800000"/>
                      <a:headEnd/>
                      <a:tailEnd/>
                    </a:ln>
                  </pic:spPr>
                </pic:pic>
              </a:graphicData>
            </a:graphic>
          </wp:inline>
        </w:drawing>
      </w:r>
    </w:p>
    <w:p w:rsidR="00324E43" w:rsidRDefault="00324E43" w:rsidP="00324E43">
      <w:pPr>
        <w:pStyle w:val="5"/>
      </w:pPr>
      <w:bookmarkStart w:id="17" w:name="_Toc374719700"/>
      <w:r>
        <w:rPr>
          <w:rFonts w:hint="eastAsia"/>
        </w:rPr>
        <w:t>L1</w:t>
      </w:r>
      <w:bookmarkEnd w:id="17"/>
    </w:p>
    <w:p w:rsidR="00324E43" w:rsidRDefault="00324E43" w:rsidP="00324E43">
      <w:pPr>
        <w:ind w:firstLine="420"/>
      </w:pPr>
      <w:r>
        <w:rPr>
          <w:rFonts w:hint="eastAsia"/>
        </w:rPr>
        <w:t>同计算机网络对应，</w:t>
      </w:r>
      <w:r>
        <w:rPr>
          <w:rFonts w:hint="eastAsia"/>
        </w:rPr>
        <w:t>E-UTRAN</w:t>
      </w:r>
      <w:r>
        <w:rPr>
          <w:rFonts w:hint="eastAsia"/>
        </w:rPr>
        <w:t>协议栈</w:t>
      </w:r>
      <w:r>
        <w:rPr>
          <w:rFonts w:hint="eastAsia"/>
        </w:rPr>
        <w:t>L1</w:t>
      </w:r>
      <w:r>
        <w:rPr>
          <w:rFonts w:hint="eastAsia"/>
        </w:rPr>
        <w:t>为</w:t>
      </w:r>
      <w:r>
        <w:rPr>
          <w:rFonts w:hint="eastAsia"/>
        </w:rPr>
        <w:t>PHY</w:t>
      </w:r>
      <w:r>
        <w:rPr>
          <w:rFonts w:hint="eastAsia"/>
        </w:rPr>
        <w:t>，即物理层。物理层是为高层提供传输服务的，因此在物理层将设计到信号</w:t>
      </w:r>
      <w:r>
        <w:rPr>
          <w:rFonts w:hint="eastAsia"/>
        </w:rPr>
        <w:t>bit</w:t>
      </w:r>
      <w:r>
        <w:rPr>
          <w:rFonts w:hint="eastAsia"/>
        </w:rPr>
        <w:t>流用电磁波的实现，并且涉及到信号的编码调制等功能的软硬件实现，通过这一层，信号由传输信道映射到物理信道，信号才是真正发送出去了。</w:t>
      </w:r>
    </w:p>
    <w:p w:rsidR="00324E43" w:rsidRDefault="00324E43" w:rsidP="00324E43">
      <w:pPr>
        <w:spacing w:beforeLines="50" w:afterLines="50"/>
        <w:rPr>
          <w:rStyle w:val="a7"/>
        </w:rPr>
      </w:pPr>
      <w:r>
        <w:rPr>
          <w:rStyle w:val="a7"/>
          <w:rFonts w:hint="eastAsia"/>
        </w:rPr>
        <w:t>物理</w:t>
      </w:r>
      <w:r w:rsidRPr="00B31DD7">
        <w:rPr>
          <w:rStyle w:val="a7"/>
          <w:rFonts w:hint="eastAsia"/>
        </w:rPr>
        <w:t>信道是根据</w:t>
      </w:r>
      <w:r>
        <w:rPr>
          <w:rStyle w:val="a7"/>
          <w:rFonts w:hint="eastAsia"/>
        </w:rPr>
        <w:t>信号功能不同</w:t>
      </w:r>
      <w:r w:rsidRPr="00B31DD7">
        <w:rPr>
          <w:rStyle w:val="a7"/>
          <w:rFonts w:hint="eastAsia"/>
        </w:rPr>
        <w:t>划分如下：</w:t>
      </w:r>
    </w:p>
    <w:p w:rsidR="00324E43" w:rsidRPr="0024434A" w:rsidRDefault="00324E43" w:rsidP="00324E43">
      <w:pPr>
        <w:pStyle w:val="a6"/>
        <w:numPr>
          <w:ilvl w:val="0"/>
          <w:numId w:val="15"/>
        </w:numPr>
        <w:ind w:firstLineChars="0"/>
        <w:rPr>
          <w:rStyle w:val="a7"/>
          <w:b w:val="0"/>
        </w:rPr>
      </w:pPr>
      <w:r w:rsidRPr="0024434A">
        <w:rPr>
          <w:rStyle w:val="a7"/>
          <w:rFonts w:hint="eastAsia"/>
          <w:b w:val="0"/>
        </w:rPr>
        <w:lastRenderedPageBreak/>
        <w:t>物理下行信道</w:t>
      </w:r>
    </w:p>
    <w:p w:rsidR="00324E43" w:rsidRPr="0024434A" w:rsidRDefault="00324E43" w:rsidP="00324E43">
      <w:pPr>
        <w:pStyle w:val="a6"/>
        <w:numPr>
          <w:ilvl w:val="0"/>
          <w:numId w:val="17"/>
        </w:numPr>
        <w:ind w:firstLineChars="0"/>
        <w:rPr>
          <w:rStyle w:val="a7"/>
          <w:b w:val="0"/>
        </w:rPr>
      </w:pPr>
      <w:r w:rsidRPr="0024434A">
        <w:rPr>
          <w:rStyle w:val="a7"/>
          <w:rFonts w:hint="eastAsia"/>
          <w:b w:val="0"/>
        </w:rPr>
        <w:t>物理下行数据信道</w:t>
      </w:r>
    </w:p>
    <w:p w:rsidR="00324E43" w:rsidRPr="008D6F56" w:rsidRDefault="00324E43" w:rsidP="00324E43">
      <w:pPr>
        <w:pStyle w:val="a6"/>
        <w:numPr>
          <w:ilvl w:val="0"/>
          <w:numId w:val="18"/>
        </w:numPr>
        <w:ind w:firstLineChars="0"/>
        <w:rPr>
          <w:rStyle w:val="a7"/>
          <w:b w:val="0"/>
        </w:rPr>
      </w:pPr>
      <w:r w:rsidRPr="00BD740F">
        <w:rPr>
          <w:rStyle w:val="a7"/>
          <w:rFonts w:hint="eastAsia"/>
        </w:rPr>
        <w:t>物理广播信道</w:t>
      </w:r>
      <w:r w:rsidRPr="00BD740F">
        <w:rPr>
          <w:rStyle w:val="a7"/>
          <w:rFonts w:hint="eastAsia"/>
        </w:rPr>
        <w:t>(PBCH)</w:t>
      </w:r>
      <w:r w:rsidRPr="00BD740F">
        <w:rPr>
          <w:rStyle w:val="a7"/>
          <w:rFonts w:hint="eastAsia"/>
        </w:rPr>
        <w:t>：</w:t>
      </w:r>
      <w:r w:rsidRPr="008D6F56">
        <w:rPr>
          <w:rStyle w:val="a7"/>
          <w:rFonts w:hint="eastAsia"/>
          <w:b w:val="0"/>
        </w:rPr>
        <w:t>传输广播系统信息。</w:t>
      </w:r>
    </w:p>
    <w:p w:rsidR="00324E43" w:rsidRDefault="00324E43" w:rsidP="00324E43">
      <w:pPr>
        <w:pStyle w:val="a6"/>
        <w:numPr>
          <w:ilvl w:val="0"/>
          <w:numId w:val="18"/>
        </w:numPr>
        <w:ind w:firstLineChars="0"/>
        <w:rPr>
          <w:rStyle w:val="a7"/>
          <w:b w:val="0"/>
        </w:rPr>
      </w:pPr>
      <w:r w:rsidRPr="00BD740F">
        <w:rPr>
          <w:rStyle w:val="a7"/>
          <w:rFonts w:hint="eastAsia"/>
        </w:rPr>
        <w:t>物理下行链路共享信道</w:t>
      </w:r>
      <w:r w:rsidRPr="00BD740F">
        <w:rPr>
          <w:rStyle w:val="a7"/>
          <w:rFonts w:hint="eastAsia"/>
        </w:rPr>
        <w:t>(PDSCH)</w:t>
      </w:r>
      <w:r w:rsidRPr="00BD740F">
        <w:rPr>
          <w:rStyle w:val="a7"/>
          <w:rFonts w:hint="eastAsia"/>
        </w:rPr>
        <w:t>：</w:t>
      </w:r>
      <w:r w:rsidRPr="008D6F56">
        <w:rPr>
          <w:rStyle w:val="a7"/>
          <w:rFonts w:hint="eastAsia"/>
          <w:b w:val="0"/>
        </w:rPr>
        <w:t>LTE</w:t>
      </w:r>
      <w:r w:rsidRPr="008D6F56">
        <w:rPr>
          <w:rStyle w:val="a7"/>
          <w:rFonts w:hint="eastAsia"/>
          <w:b w:val="0"/>
        </w:rPr>
        <w:t>承载主要数据的下行链路的信道。</w:t>
      </w:r>
    </w:p>
    <w:p w:rsidR="00324E43" w:rsidRPr="008D6F56" w:rsidRDefault="00324E43" w:rsidP="00324E43">
      <w:pPr>
        <w:pStyle w:val="a6"/>
        <w:numPr>
          <w:ilvl w:val="0"/>
          <w:numId w:val="18"/>
        </w:numPr>
        <w:ind w:firstLineChars="0"/>
        <w:rPr>
          <w:rStyle w:val="a7"/>
          <w:b w:val="0"/>
        </w:rPr>
      </w:pPr>
      <w:r w:rsidRPr="00BD740F">
        <w:rPr>
          <w:rStyle w:val="a7"/>
          <w:rFonts w:hint="eastAsia"/>
        </w:rPr>
        <w:t>物理多播信道</w:t>
      </w:r>
      <w:r w:rsidRPr="00BD740F">
        <w:rPr>
          <w:rStyle w:val="a7"/>
          <w:rFonts w:hint="eastAsia"/>
        </w:rPr>
        <w:t>(PMCH)</w:t>
      </w:r>
      <w:r w:rsidRPr="00BD740F">
        <w:rPr>
          <w:rStyle w:val="a7"/>
          <w:rFonts w:hint="eastAsia"/>
        </w:rPr>
        <w:t>：</w:t>
      </w:r>
      <w:r w:rsidRPr="008D6F56">
        <w:rPr>
          <w:rStyle w:val="a7"/>
          <w:rFonts w:hint="eastAsia"/>
          <w:b w:val="0"/>
        </w:rPr>
        <w:t>从网络到</w:t>
      </w:r>
      <w:r w:rsidRPr="008D6F56">
        <w:rPr>
          <w:rStyle w:val="a7"/>
          <w:rFonts w:hint="eastAsia"/>
          <w:b w:val="0"/>
        </w:rPr>
        <w:t>UE</w:t>
      </w:r>
      <w:r w:rsidRPr="008D6F56">
        <w:rPr>
          <w:rStyle w:val="a7"/>
          <w:rFonts w:hint="eastAsia"/>
          <w:b w:val="0"/>
        </w:rPr>
        <w:t>的</w:t>
      </w:r>
      <w:r w:rsidRPr="008D6F56">
        <w:rPr>
          <w:rStyle w:val="a7"/>
          <w:rFonts w:hint="eastAsia"/>
          <w:b w:val="0"/>
        </w:rPr>
        <w:t>MBMS</w:t>
      </w:r>
      <w:r w:rsidRPr="008D6F56">
        <w:rPr>
          <w:rStyle w:val="a7"/>
          <w:rFonts w:hint="eastAsia"/>
          <w:b w:val="0"/>
        </w:rPr>
        <w:t>信息。</w:t>
      </w:r>
    </w:p>
    <w:p w:rsidR="00324E43" w:rsidRPr="0024434A" w:rsidRDefault="00324E43" w:rsidP="00324E43">
      <w:pPr>
        <w:pStyle w:val="a6"/>
        <w:numPr>
          <w:ilvl w:val="0"/>
          <w:numId w:val="17"/>
        </w:numPr>
        <w:ind w:firstLineChars="0"/>
        <w:rPr>
          <w:rStyle w:val="a7"/>
          <w:b w:val="0"/>
        </w:rPr>
      </w:pPr>
      <w:r w:rsidRPr="0024434A">
        <w:rPr>
          <w:rStyle w:val="a7"/>
          <w:rFonts w:hint="eastAsia"/>
          <w:b w:val="0"/>
        </w:rPr>
        <w:t>物理下行控制信道</w:t>
      </w:r>
    </w:p>
    <w:p w:rsidR="00324E43" w:rsidRPr="008D6F56" w:rsidRDefault="00324E43" w:rsidP="00324E43">
      <w:pPr>
        <w:pStyle w:val="a6"/>
        <w:numPr>
          <w:ilvl w:val="0"/>
          <w:numId w:val="18"/>
        </w:numPr>
        <w:ind w:firstLineChars="0"/>
        <w:rPr>
          <w:rStyle w:val="a7"/>
          <w:b w:val="0"/>
        </w:rPr>
      </w:pPr>
      <w:r w:rsidRPr="00BD740F">
        <w:rPr>
          <w:rStyle w:val="a7"/>
          <w:rFonts w:hint="eastAsia"/>
        </w:rPr>
        <w:t>物理控制格式指示信道</w:t>
      </w:r>
      <w:r w:rsidRPr="00BD740F">
        <w:rPr>
          <w:rStyle w:val="a7"/>
          <w:rFonts w:hint="eastAsia"/>
        </w:rPr>
        <w:t>(PCFICH)</w:t>
      </w:r>
      <w:r w:rsidRPr="00BD740F">
        <w:rPr>
          <w:rStyle w:val="a7"/>
          <w:rFonts w:hint="eastAsia"/>
        </w:rPr>
        <w:t>：</w:t>
      </w:r>
      <w:r w:rsidRPr="008D6F56">
        <w:rPr>
          <w:rStyle w:val="a7"/>
          <w:rFonts w:hint="eastAsia"/>
          <w:b w:val="0"/>
        </w:rPr>
        <w:t>用于指示每个子帧中控制新到传输的</w:t>
      </w:r>
      <w:r w:rsidRPr="008D6F56">
        <w:rPr>
          <w:rStyle w:val="a7"/>
          <w:rFonts w:hint="eastAsia"/>
          <w:b w:val="0"/>
        </w:rPr>
        <w:t>OFDM</w:t>
      </w:r>
      <w:r w:rsidRPr="008D6F56">
        <w:rPr>
          <w:rStyle w:val="a7"/>
          <w:rFonts w:hint="eastAsia"/>
          <w:b w:val="0"/>
        </w:rPr>
        <w:t>符号数。</w:t>
      </w:r>
    </w:p>
    <w:p w:rsidR="00324E43" w:rsidRPr="008D6F56" w:rsidRDefault="00324E43" w:rsidP="00324E43">
      <w:pPr>
        <w:pStyle w:val="a6"/>
        <w:numPr>
          <w:ilvl w:val="0"/>
          <w:numId w:val="18"/>
        </w:numPr>
        <w:ind w:firstLineChars="0"/>
        <w:rPr>
          <w:rStyle w:val="a7"/>
          <w:b w:val="0"/>
        </w:rPr>
      </w:pPr>
      <w:r w:rsidRPr="00BD740F">
        <w:rPr>
          <w:rStyle w:val="a7"/>
          <w:rFonts w:hint="eastAsia"/>
        </w:rPr>
        <w:t>物理下行链路控制信道</w:t>
      </w:r>
      <w:r w:rsidRPr="00BD740F">
        <w:rPr>
          <w:rStyle w:val="a7"/>
          <w:rFonts w:hint="eastAsia"/>
        </w:rPr>
        <w:t>(PDCCH)</w:t>
      </w:r>
      <w:r w:rsidRPr="00BD740F">
        <w:rPr>
          <w:rStyle w:val="a7"/>
          <w:rFonts w:hint="eastAsia"/>
        </w:rPr>
        <w:t>：</w:t>
      </w:r>
      <w:r w:rsidRPr="008D6F56">
        <w:rPr>
          <w:rStyle w:val="a7"/>
          <w:rFonts w:hint="eastAsia"/>
          <w:b w:val="0"/>
        </w:rPr>
        <w:t>携带下行链路控制信息，包含资源分配和一个</w:t>
      </w:r>
      <w:r w:rsidRPr="008D6F56">
        <w:rPr>
          <w:rStyle w:val="a7"/>
          <w:rFonts w:hint="eastAsia"/>
          <w:b w:val="0"/>
        </w:rPr>
        <w:t>UE</w:t>
      </w:r>
      <w:r w:rsidRPr="008D6F56">
        <w:rPr>
          <w:rStyle w:val="a7"/>
          <w:rFonts w:hint="eastAsia"/>
          <w:b w:val="0"/>
        </w:rPr>
        <w:t>或者一组</w:t>
      </w:r>
      <w:r w:rsidRPr="008D6F56">
        <w:rPr>
          <w:rStyle w:val="a7"/>
          <w:rFonts w:hint="eastAsia"/>
          <w:b w:val="0"/>
        </w:rPr>
        <w:t>UE</w:t>
      </w:r>
      <w:r w:rsidRPr="008D6F56">
        <w:rPr>
          <w:rStyle w:val="a7"/>
          <w:rFonts w:hint="eastAsia"/>
          <w:b w:val="0"/>
        </w:rPr>
        <w:t>其他控制信息。</w:t>
      </w:r>
    </w:p>
    <w:p w:rsidR="00324E43" w:rsidRPr="008D6F56" w:rsidRDefault="00324E43" w:rsidP="00324E43">
      <w:pPr>
        <w:pStyle w:val="a6"/>
        <w:numPr>
          <w:ilvl w:val="0"/>
          <w:numId w:val="18"/>
        </w:numPr>
        <w:ind w:firstLineChars="0"/>
        <w:rPr>
          <w:rStyle w:val="a7"/>
          <w:b w:val="0"/>
        </w:rPr>
      </w:pPr>
      <w:r w:rsidRPr="00BD740F">
        <w:rPr>
          <w:rStyle w:val="a7"/>
          <w:rFonts w:hint="eastAsia"/>
        </w:rPr>
        <w:t>物理混合</w:t>
      </w:r>
      <w:r w:rsidRPr="00BD740F">
        <w:rPr>
          <w:rStyle w:val="a7"/>
          <w:rFonts w:hint="eastAsia"/>
        </w:rPr>
        <w:t>ARQ</w:t>
      </w:r>
      <w:r w:rsidRPr="00BD740F">
        <w:rPr>
          <w:rStyle w:val="a7"/>
          <w:rFonts w:hint="eastAsia"/>
        </w:rPr>
        <w:t>指示信道</w:t>
      </w:r>
      <w:r w:rsidRPr="00BD740F">
        <w:rPr>
          <w:rStyle w:val="a7"/>
          <w:rFonts w:hint="eastAsia"/>
        </w:rPr>
        <w:t>(PHICH)</w:t>
      </w:r>
      <w:r w:rsidRPr="00BD740F">
        <w:rPr>
          <w:rStyle w:val="a7"/>
          <w:rFonts w:hint="eastAsia"/>
        </w:rPr>
        <w:t>：</w:t>
      </w:r>
      <w:r w:rsidRPr="008D6F56">
        <w:rPr>
          <w:rStyle w:val="a7"/>
          <w:rFonts w:hint="eastAsia"/>
          <w:b w:val="0"/>
        </w:rPr>
        <w:t>携带了</w:t>
      </w:r>
      <w:r w:rsidRPr="008D6F56">
        <w:rPr>
          <w:rStyle w:val="a7"/>
          <w:rFonts w:hint="eastAsia"/>
          <w:b w:val="0"/>
        </w:rPr>
        <w:t>HARQ ACK/NACK</w:t>
      </w:r>
      <w:r w:rsidRPr="008D6F56">
        <w:rPr>
          <w:rStyle w:val="a7"/>
          <w:rFonts w:hint="eastAsia"/>
          <w:b w:val="0"/>
        </w:rPr>
        <w:t>信息，指示</w:t>
      </w:r>
      <w:r w:rsidRPr="008D6F56">
        <w:rPr>
          <w:rStyle w:val="a7"/>
          <w:rFonts w:hint="eastAsia"/>
          <w:b w:val="0"/>
        </w:rPr>
        <w:t>eNodeB</w:t>
      </w:r>
      <w:r w:rsidRPr="008D6F56">
        <w:rPr>
          <w:rStyle w:val="a7"/>
          <w:rFonts w:hint="eastAsia"/>
          <w:b w:val="0"/>
        </w:rPr>
        <w:t>是够正确接收到</w:t>
      </w:r>
      <w:r w:rsidRPr="008D6F56">
        <w:rPr>
          <w:rStyle w:val="a7"/>
          <w:rFonts w:hint="eastAsia"/>
          <w:b w:val="0"/>
        </w:rPr>
        <w:t>PUSCH</w:t>
      </w:r>
      <w:r w:rsidRPr="008D6F56">
        <w:rPr>
          <w:rStyle w:val="a7"/>
          <w:rFonts w:hint="eastAsia"/>
          <w:b w:val="0"/>
        </w:rPr>
        <w:t>的信息。</w:t>
      </w:r>
    </w:p>
    <w:p w:rsidR="00324E43" w:rsidRPr="008D6F56" w:rsidRDefault="00324E43" w:rsidP="00324E43">
      <w:pPr>
        <w:pStyle w:val="a6"/>
        <w:numPr>
          <w:ilvl w:val="0"/>
          <w:numId w:val="15"/>
        </w:numPr>
        <w:ind w:firstLineChars="0"/>
        <w:rPr>
          <w:rStyle w:val="a7"/>
          <w:b w:val="0"/>
        </w:rPr>
      </w:pPr>
      <w:r w:rsidRPr="008D6F56">
        <w:rPr>
          <w:rStyle w:val="a7"/>
          <w:rFonts w:hint="eastAsia"/>
          <w:b w:val="0"/>
        </w:rPr>
        <w:t>物理上行信道</w:t>
      </w:r>
    </w:p>
    <w:p w:rsidR="00324E43" w:rsidRPr="0024434A" w:rsidRDefault="00324E43" w:rsidP="00324E43">
      <w:pPr>
        <w:pStyle w:val="a6"/>
        <w:numPr>
          <w:ilvl w:val="0"/>
          <w:numId w:val="17"/>
        </w:numPr>
        <w:ind w:firstLineChars="0"/>
        <w:rPr>
          <w:rStyle w:val="a7"/>
          <w:b w:val="0"/>
        </w:rPr>
      </w:pPr>
      <w:r w:rsidRPr="0024434A">
        <w:rPr>
          <w:rStyle w:val="a7"/>
          <w:rFonts w:hint="eastAsia"/>
          <w:b w:val="0"/>
        </w:rPr>
        <w:t>物理上行数据信道</w:t>
      </w:r>
    </w:p>
    <w:p w:rsidR="00324E43" w:rsidRPr="008D6F56" w:rsidRDefault="00324E43" w:rsidP="00324E43">
      <w:pPr>
        <w:pStyle w:val="a6"/>
        <w:numPr>
          <w:ilvl w:val="0"/>
          <w:numId w:val="19"/>
        </w:numPr>
        <w:ind w:firstLineChars="0"/>
        <w:rPr>
          <w:rStyle w:val="a7"/>
          <w:b w:val="0"/>
        </w:rPr>
      </w:pPr>
      <w:r>
        <w:rPr>
          <w:rStyle w:val="a7"/>
          <w:rFonts w:hint="eastAsia"/>
        </w:rPr>
        <w:t>物理上</w:t>
      </w:r>
      <w:r w:rsidRPr="00BD740F">
        <w:rPr>
          <w:rStyle w:val="a7"/>
          <w:rFonts w:hint="eastAsia"/>
        </w:rPr>
        <w:t>行链路共享信道</w:t>
      </w:r>
      <w:r w:rsidRPr="00BD740F">
        <w:rPr>
          <w:rStyle w:val="a7"/>
          <w:rFonts w:hint="eastAsia"/>
        </w:rPr>
        <w:t>(</w:t>
      </w:r>
      <w:r>
        <w:rPr>
          <w:rStyle w:val="a7"/>
          <w:rFonts w:hint="eastAsia"/>
        </w:rPr>
        <w:t>PU</w:t>
      </w:r>
      <w:r w:rsidRPr="00BD740F">
        <w:rPr>
          <w:rStyle w:val="a7"/>
          <w:rFonts w:hint="eastAsia"/>
        </w:rPr>
        <w:t>SCH)</w:t>
      </w:r>
      <w:r w:rsidRPr="00BD740F">
        <w:rPr>
          <w:rStyle w:val="a7"/>
          <w:rFonts w:hint="eastAsia"/>
        </w:rPr>
        <w:t>：</w:t>
      </w:r>
      <w:r w:rsidRPr="008D6F56">
        <w:rPr>
          <w:rStyle w:val="a7"/>
          <w:rFonts w:hint="eastAsia"/>
          <w:b w:val="0"/>
        </w:rPr>
        <w:t>承载上行链路数据信息。</w:t>
      </w:r>
    </w:p>
    <w:p w:rsidR="00324E43" w:rsidRPr="0024434A" w:rsidRDefault="00324E43" w:rsidP="00324E43">
      <w:pPr>
        <w:pStyle w:val="a6"/>
        <w:numPr>
          <w:ilvl w:val="0"/>
          <w:numId w:val="17"/>
        </w:numPr>
        <w:ind w:firstLineChars="0"/>
        <w:rPr>
          <w:rStyle w:val="a7"/>
          <w:b w:val="0"/>
        </w:rPr>
      </w:pPr>
      <w:r w:rsidRPr="0024434A">
        <w:rPr>
          <w:rStyle w:val="a7"/>
          <w:rFonts w:hint="eastAsia"/>
          <w:b w:val="0"/>
        </w:rPr>
        <w:t>物理上行控制信道</w:t>
      </w:r>
    </w:p>
    <w:p w:rsidR="00324E43" w:rsidRPr="008D6F56" w:rsidRDefault="00324E43" w:rsidP="00324E43">
      <w:pPr>
        <w:pStyle w:val="a6"/>
        <w:numPr>
          <w:ilvl w:val="0"/>
          <w:numId w:val="19"/>
        </w:numPr>
        <w:ind w:left="840" w:firstLineChars="0" w:firstLine="0"/>
        <w:rPr>
          <w:rStyle w:val="a7"/>
          <w:b w:val="0"/>
        </w:rPr>
      </w:pPr>
      <w:r>
        <w:rPr>
          <w:rStyle w:val="a7"/>
          <w:rFonts w:hint="eastAsia"/>
        </w:rPr>
        <w:t>物理上</w:t>
      </w:r>
      <w:r w:rsidRPr="00BD740F">
        <w:rPr>
          <w:rStyle w:val="a7"/>
          <w:rFonts w:hint="eastAsia"/>
        </w:rPr>
        <w:t>行链路控制信道</w:t>
      </w:r>
      <w:r w:rsidRPr="00BD740F">
        <w:rPr>
          <w:rStyle w:val="a7"/>
          <w:rFonts w:hint="eastAsia"/>
        </w:rPr>
        <w:t>(</w:t>
      </w:r>
      <w:r>
        <w:rPr>
          <w:rStyle w:val="a7"/>
          <w:rFonts w:hint="eastAsia"/>
        </w:rPr>
        <w:t>PU</w:t>
      </w:r>
      <w:r w:rsidRPr="00BD740F">
        <w:rPr>
          <w:rStyle w:val="a7"/>
          <w:rFonts w:hint="eastAsia"/>
        </w:rPr>
        <w:t>CCH)</w:t>
      </w:r>
      <w:r w:rsidRPr="00BD740F">
        <w:rPr>
          <w:rStyle w:val="a7"/>
          <w:rFonts w:hint="eastAsia"/>
        </w:rPr>
        <w:t>：</w:t>
      </w:r>
      <w:r w:rsidRPr="008D6F56">
        <w:rPr>
          <w:rStyle w:val="a7"/>
          <w:rFonts w:hint="eastAsia"/>
          <w:b w:val="0"/>
        </w:rPr>
        <w:t>承载下行链路传输采用</w:t>
      </w:r>
      <w:r w:rsidRPr="008D6F56">
        <w:rPr>
          <w:rStyle w:val="a7"/>
          <w:rFonts w:hint="eastAsia"/>
          <w:b w:val="0"/>
        </w:rPr>
        <w:t>HARQ</w:t>
      </w:r>
      <w:r w:rsidRPr="008D6F56">
        <w:rPr>
          <w:rStyle w:val="a7"/>
          <w:rFonts w:hint="eastAsia"/>
          <w:b w:val="0"/>
        </w:rPr>
        <w:t>的反馈信息、调度请求信息、信道质量报告等。</w:t>
      </w:r>
      <w:r w:rsidRPr="008D6F56">
        <w:rPr>
          <w:rStyle w:val="a7"/>
          <w:rFonts w:hint="eastAsia"/>
          <w:b w:val="0"/>
        </w:rPr>
        <w:t xml:space="preserve"> </w:t>
      </w:r>
    </w:p>
    <w:p w:rsidR="00324E43" w:rsidRDefault="00324E43" w:rsidP="00324E43">
      <w:pPr>
        <w:pStyle w:val="a6"/>
        <w:numPr>
          <w:ilvl w:val="0"/>
          <w:numId w:val="19"/>
        </w:numPr>
        <w:ind w:left="840" w:firstLineChars="0" w:firstLine="0"/>
        <w:rPr>
          <w:rFonts w:hint="eastAsia"/>
          <w:bCs/>
        </w:rPr>
      </w:pPr>
      <w:r>
        <w:rPr>
          <w:rStyle w:val="a7"/>
          <w:rFonts w:hint="eastAsia"/>
        </w:rPr>
        <w:t>物理随机接入信道</w:t>
      </w:r>
      <w:r>
        <w:rPr>
          <w:rStyle w:val="a7"/>
          <w:rFonts w:hint="eastAsia"/>
        </w:rPr>
        <w:t>(PRACH)</w:t>
      </w:r>
      <w:r>
        <w:rPr>
          <w:rStyle w:val="a7"/>
          <w:rFonts w:hint="eastAsia"/>
        </w:rPr>
        <w:t>：</w:t>
      </w:r>
      <w:r w:rsidRPr="00260752">
        <w:rPr>
          <w:bCs/>
        </w:rPr>
        <w:t xml:space="preserve"> </w:t>
      </w:r>
      <w:r w:rsidRPr="00260752">
        <w:rPr>
          <w:rFonts w:hint="eastAsia"/>
          <w:bCs/>
        </w:rPr>
        <w:t>携带前向导频。</w:t>
      </w:r>
    </w:p>
    <w:p w:rsidR="00375398" w:rsidRPr="00375398" w:rsidRDefault="00375398" w:rsidP="00375398">
      <w:pPr>
        <w:spacing w:beforeLines="100"/>
      </w:pPr>
      <w:r w:rsidRPr="00375398">
        <w:rPr>
          <w:rFonts w:hint="eastAsia"/>
          <w:b/>
          <w:bCs/>
        </w:rPr>
        <w:t>说明：</w:t>
      </w:r>
      <w:r>
        <w:rPr>
          <w:rFonts w:hint="eastAsia"/>
        </w:rPr>
        <w:t>物理信道中上行和下行的共享信道及控制信道功能差别是很大的。下行的共享信道就是对应传输信令和数据信息，并且下行的控制信道有三个，</w:t>
      </w:r>
      <w:r>
        <w:rPr>
          <w:rFonts w:hint="eastAsia"/>
        </w:rPr>
        <w:t>PDCCH</w:t>
      </w:r>
      <w:r>
        <w:rPr>
          <w:rFonts w:hint="eastAsia"/>
        </w:rPr>
        <w:t>是指示用户数据在帧结构中的位置，</w:t>
      </w:r>
      <w:r>
        <w:rPr>
          <w:rFonts w:hint="eastAsia"/>
        </w:rPr>
        <w:t>PCFICH</w:t>
      </w:r>
      <w:r>
        <w:rPr>
          <w:rFonts w:hint="eastAsia"/>
        </w:rPr>
        <w:t>是用于</w:t>
      </w:r>
      <w:r>
        <w:rPr>
          <w:rFonts w:hint="eastAsia"/>
        </w:rPr>
        <w:t>PDCCH</w:t>
      </w:r>
      <w:r>
        <w:rPr>
          <w:rFonts w:hint="eastAsia"/>
        </w:rPr>
        <w:t>控制信息的规格，终端先读取</w:t>
      </w:r>
      <w:r>
        <w:rPr>
          <w:rFonts w:hint="eastAsia"/>
        </w:rPr>
        <w:t>PCFICH</w:t>
      </w:r>
      <w:r>
        <w:rPr>
          <w:rFonts w:hint="eastAsia"/>
        </w:rPr>
        <w:t>的信息，才被引导读取</w:t>
      </w:r>
      <w:r>
        <w:rPr>
          <w:rFonts w:hint="eastAsia"/>
        </w:rPr>
        <w:t>PDCCH</w:t>
      </w:r>
      <w:r>
        <w:rPr>
          <w:rFonts w:hint="eastAsia"/>
        </w:rPr>
        <w:t>的信息，最终被引导读取用户的数据或者信令信息。上行的共享信道不仅仅传输用户的数据，同时还传输</w:t>
      </w:r>
      <w:r>
        <w:rPr>
          <w:rFonts w:hint="eastAsia"/>
        </w:rPr>
        <w:t>HARQ</w:t>
      </w:r>
      <w:r>
        <w:rPr>
          <w:rFonts w:hint="eastAsia"/>
        </w:rPr>
        <w:t>反馈信息、信道质量报告、切换请求等信息，而上行的控制信道则是在用户没有数据传输的时候专用来传输</w:t>
      </w:r>
      <w:r>
        <w:rPr>
          <w:rFonts w:hint="eastAsia"/>
        </w:rPr>
        <w:t>HARQ</w:t>
      </w:r>
      <w:r>
        <w:rPr>
          <w:rFonts w:hint="eastAsia"/>
        </w:rPr>
        <w:t>反馈信息、信道质量报告、切换请求等信息的。</w:t>
      </w:r>
    </w:p>
    <w:p w:rsidR="00324E43" w:rsidRPr="00260752" w:rsidRDefault="00324E43" w:rsidP="00324E43">
      <w:pPr>
        <w:spacing w:beforeLines="50" w:afterLines="50"/>
        <w:rPr>
          <w:rStyle w:val="a7"/>
        </w:rPr>
      </w:pPr>
      <w:r w:rsidRPr="00260752">
        <w:rPr>
          <w:rStyle w:val="a7"/>
          <w:rFonts w:hint="eastAsia"/>
        </w:rPr>
        <w:t>上行传输信道与物理信道的映射关系：</w:t>
      </w:r>
    </w:p>
    <w:p w:rsidR="00324E43" w:rsidRDefault="00324E43" w:rsidP="00324E43">
      <w:pPr>
        <w:jc w:val="center"/>
        <w:rPr>
          <w:bCs/>
        </w:rPr>
      </w:pPr>
      <w:r w:rsidRPr="00260752">
        <w:rPr>
          <w:bCs/>
          <w:noProof/>
        </w:rPr>
        <w:lastRenderedPageBreak/>
        <w:drawing>
          <wp:inline distT="0" distB="0" distL="0" distR="0">
            <wp:extent cx="3495426" cy="2269269"/>
            <wp:effectExtent l="1905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496967" cy="2270269"/>
                    </a:xfrm>
                    <a:prstGeom prst="rect">
                      <a:avLst/>
                    </a:prstGeom>
                    <a:noFill/>
                    <a:ln w="9525">
                      <a:noFill/>
                      <a:miter lim="800000"/>
                      <a:headEnd/>
                      <a:tailEnd/>
                    </a:ln>
                  </pic:spPr>
                </pic:pic>
              </a:graphicData>
            </a:graphic>
          </wp:inline>
        </w:drawing>
      </w:r>
    </w:p>
    <w:p w:rsidR="00324E43" w:rsidRPr="00260752" w:rsidRDefault="00324E43" w:rsidP="00324E43">
      <w:pPr>
        <w:spacing w:beforeLines="50" w:afterLines="50"/>
        <w:rPr>
          <w:rStyle w:val="a7"/>
        </w:rPr>
      </w:pPr>
      <w:r>
        <w:rPr>
          <w:rStyle w:val="a7"/>
          <w:rFonts w:hint="eastAsia"/>
        </w:rPr>
        <w:t>下</w:t>
      </w:r>
      <w:r w:rsidRPr="00260752">
        <w:rPr>
          <w:rStyle w:val="a7"/>
          <w:rFonts w:hint="eastAsia"/>
        </w:rPr>
        <w:t>行传输信道与物理信道的映射关系：</w:t>
      </w:r>
    </w:p>
    <w:p w:rsidR="00324E43" w:rsidRPr="005A0D44" w:rsidRDefault="00324E43" w:rsidP="00324E43">
      <w:pPr>
        <w:jc w:val="center"/>
        <w:rPr>
          <w:bCs/>
        </w:rPr>
      </w:pPr>
      <w:r>
        <w:rPr>
          <w:bCs/>
          <w:noProof/>
        </w:rPr>
        <w:drawing>
          <wp:inline distT="0" distB="0" distL="0" distR="0">
            <wp:extent cx="4958466" cy="2574237"/>
            <wp:effectExtent l="1905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4963836" cy="2577025"/>
                    </a:xfrm>
                    <a:prstGeom prst="rect">
                      <a:avLst/>
                    </a:prstGeom>
                    <a:noFill/>
                    <a:ln w="9525">
                      <a:noFill/>
                      <a:miter lim="800000"/>
                      <a:headEnd/>
                      <a:tailEnd/>
                    </a:ln>
                  </pic:spPr>
                </pic:pic>
              </a:graphicData>
            </a:graphic>
          </wp:inline>
        </w:drawing>
      </w:r>
    </w:p>
    <w:p w:rsidR="00324E43" w:rsidRDefault="00324E43"/>
    <w:sectPr w:rsidR="00324E43" w:rsidSect="00324E43">
      <w:headerReference w:type="even" r:id="rId22"/>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B42" w:rsidRPr="008110D1" w:rsidRDefault="00AE5B42" w:rsidP="00324E43">
      <w:pPr>
        <w:rPr>
          <w:rFonts w:ascii="Arial" w:eastAsia="宋体" w:hAnsi="Arial" w:cs="Arial"/>
          <w:color w:val="0000FF"/>
        </w:rPr>
      </w:pPr>
      <w:r>
        <w:separator/>
      </w:r>
    </w:p>
  </w:endnote>
  <w:endnote w:type="continuationSeparator" w:id="1">
    <w:p w:rsidR="00AE5B42" w:rsidRPr="008110D1" w:rsidRDefault="00AE5B42" w:rsidP="00324E43">
      <w:pPr>
        <w:rPr>
          <w:rFonts w:ascii="Arial" w:eastAsia="宋体" w:hAnsi="Arial" w:cs="Arial"/>
          <w:color w:val="0000FF"/>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B42" w:rsidRPr="008110D1" w:rsidRDefault="00AE5B42" w:rsidP="00324E43">
      <w:pPr>
        <w:rPr>
          <w:rFonts w:ascii="Arial" w:eastAsia="宋体" w:hAnsi="Arial" w:cs="Arial"/>
          <w:color w:val="0000FF"/>
        </w:rPr>
      </w:pPr>
      <w:r>
        <w:separator/>
      </w:r>
    </w:p>
  </w:footnote>
  <w:footnote w:type="continuationSeparator" w:id="1">
    <w:p w:rsidR="00AE5B42" w:rsidRPr="008110D1" w:rsidRDefault="00AE5B42" w:rsidP="00324E43">
      <w:pPr>
        <w:rPr>
          <w:rFonts w:ascii="Arial" w:eastAsia="宋体" w:hAnsi="Arial" w:cs="Arial"/>
          <w:color w:val="0000FF"/>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E43" w:rsidRDefault="00324E43" w:rsidP="00324E43">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E43" w:rsidRDefault="00324E43" w:rsidP="00324E43">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77E8"/>
    <w:multiLevelType w:val="hybridMultilevel"/>
    <w:tmpl w:val="A5CC03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947C43"/>
    <w:multiLevelType w:val="hybridMultilevel"/>
    <w:tmpl w:val="16FE8684"/>
    <w:lvl w:ilvl="0" w:tplc="FFFFFFFF">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A2065B"/>
    <w:multiLevelType w:val="hybridMultilevel"/>
    <w:tmpl w:val="D06EAB0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6BD7FF8"/>
    <w:multiLevelType w:val="hybridMultilevel"/>
    <w:tmpl w:val="62364348"/>
    <w:lvl w:ilvl="0" w:tplc="3168AF78">
      <w:start w:val="1"/>
      <w:numFmt w:val="decimal"/>
      <w:pStyle w:val="4"/>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D96520"/>
    <w:multiLevelType w:val="hybridMultilevel"/>
    <w:tmpl w:val="7466E9BE"/>
    <w:lvl w:ilvl="0" w:tplc="B7CA77FA">
      <w:start w:val="1"/>
      <w:numFmt w:val="decimal"/>
      <w:pStyle w:val="5"/>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87AFC"/>
    <w:multiLevelType w:val="hybridMultilevel"/>
    <w:tmpl w:val="07548146"/>
    <w:lvl w:ilvl="0" w:tplc="0409000B">
      <w:start w:val="1"/>
      <w:numFmt w:val="bullet"/>
      <w:lvlText w:val=""/>
      <w:lvlJc w:val="left"/>
      <w:pPr>
        <w:tabs>
          <w:tab w:val="num" w:pos="720"/>
        </w:tabs>
        <w:ind w:left="720" w:hanging="360"/>
      </w:pPr>
      <w:rPr>
        <w:rFonts w:ascii="Wingdings" w:hAnsi="Wingdings" w:hint="default"/>
      </w:rPr>
    </w:lvl>
    <w:lvl w:ilvl="1" w:tplc="898AE616">
      <w:start w:val="1273"/>
      <w:numFmt w:val="bullet"/>
      <w:lvlText w:val=""/>
      <w:lvlJc w:val="left"/>
      <w:pPr>
        <w:tabs>
          <w:tab w:val="num" w:pos="1440"/>
        </w:tabs>
        <w:ind w:left="1440" w:hanging="360"/>
      </w:pPr>
      <w:rPr>
        <w:rFonts w:ascii="Wingdings" w:hAnsi="Wingdings" w:hint="default"/>
      </w:rPr>
    </w:lvl>
    <w:lvl w:ilvl="2" w:tplc="6BBEF96A" w:tentative="1">
      <w:start w:val="1"/>
      <w:numFmt w:val="bullet"/>
      <w:lvlText w:val="•"/>
      <w:lvlJc w:val="left"/>
      <w:pPr>
        <w:tabs>
          <w:tab w:val="num" w:pos="2160"/>
        </w:tabs>
        <w:ind w:left="2160" w:hanging="360"/>
      </w:pPr>
      <w:rPr>
        <w:rFonts w:ascii="Arial" w:hAnsi="Arial" w:hint="default"/>
      </w:rPr>
    </w:lvl>
    <w:lvl w:ilvl="3" w:tplc="F1389CB0" w:tentative="1">
      <w:start w:val="1"/>
      <w:numFmt w:val="bullet"/>
      <w:lvlText w:val="•"/>
      <w:lvlJc w:val="left"/>
      <w:pPr>
        <w:tabs>
          <w:tab w:val="num" w:pos="2880"/>
        </w:tabs>
        <w:ind w:left="2880" w:hanging="360"/>
      </w:pPr>
      <w:rPr>
        <w:rFonts w:ascii="Arial" w:hAnsi="Arial" w:hint="default"/>
      </w:rPr>
    </w:lvl>
    <w:lvl w:ilvl="4" w:tplc="AE36DD52" w:tentative="1">
      <w:start w:val="1"/>
      <w:numFmt w:val="bullet"/>
      <w:lvlText w:val="•"/>
      <w:lvlJc w:val="left"/>
      <w:pPr>
        <w:tabs>
          <w:tab w:val="num" w:pos="3600"/>
        </w:tabs>
        <w:ind w:left="3600" w:hanging="360"/>
      </w:pPr>
      <w:rPr>
        <w:rFonts w:ascii="Arial" w:hAnsi="Arial" w:hint="default"/>
      </w:rPr>
    </w:lvl>
    <w:lvl w:ilvl="5" w:tplc="13004D76" w:tentative="1">
      <w:start w:val="1"/>
      <w:numFmt w:val="bullet"/>
      <w:lvlText w:val="•"/>
      <w:lvlJc w:val="left"/>
      <w:pPr>
        <w:tabs>
          <w:tab w:val="num" w:pos="4320"/>
        </w:tabs>
        <w:ind w:left="4320" w:hanging="360"/>
      </w:pPr>
      <w:rPr>
        <w:rFonts w:ascii="Arial" w:hAnsi="Arial" w:hint="default"/>
      </w:rPr>
    </w:lvl>
    <w:lvl w:ilvl="6" w:tplc="296ED0EC" w:tentative="1">
      <w:start w:val="1"/>
      <w:numFmt w:val="bullet"/>
      <w:lvlText w:val="•"/>
      <w:lvlJc w:val="left"/>
      <w:pPr>
        <w:tabs>
          <w:tab w:val="num" w:pos="5040"/>
        </w:tabs>
        <w:ind w:left="5040" w:hanging="360"/>
      </w:pPr>
      <w:rPr>
        <w:rFonts w:ascii="Arial" w:hAnsi="Arial" w:hint="default"/>
      </w:rPr>
    </w:lvl>
    <w:lvl w:ilvl="7" w:tplc="875EAFA8" w:tentative="1">
      <w:start w:val="1"/>
      <w:numFmt w:val="bullet"/>
      <w:lvlText w:val="•"/>
      <w:lvlJc w:val="left"/>
      <w:pPr>
        <w:tabs>
          <w:tab w:val="num" w:pos="5760"/>
        </w:tabs>
        <w:ind w:left="5760" w:hanging="360"/>
      </w:pPr>
      <w:rPr>
        <w:rFonts w:ascii="Arial" w:hAnsi="Arial" w:hint="default"/>
      </w:rPr>
    </w:lvl>
    <w:lvl w:ilvl="8" w:tplc="6E7AB13A" w:tentative="1">
      <w:start w:val="1"/>
      <w:numFmt w:val="bullet"/>
      <w:lvlText w:val="•"/>
      <w:lvlJc w:val="left"/>
      <w:pPr>
        <w:tabs>
          <w:tab w:val="num" w:pos="6480"/>
        </w:tabs>
        <w:ind w:left="6480" w:hanging="360"/>
      </w:pPr>
      <w:rPr>
        <w:rFonts w:ascii="Arial" w:hAnsi="Arial" w:hint="default"/>
      </w:rPr>
    </w:lvl>
  </w:abstractNum>
  <w:abstractNum w:abstractNumId="6">
    <w:nsid w:val="299F038E"/>
    <w:multiLevelType w:val="hybridMultilevel"/>
    <w:tmpl w:val="F782FE4A"/>
    <w:lvl w:ilvl="0" w:tplc="35EE6042">
      <w:start w:val="1"/>
      <w:numFmt w:val="decimal"/>
      <w:pStyle w:val="3"/>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4F0A5D"/>
    <w:multiLevelType w:val="hybridMultilevel"/>
    <w:tmpl w:val="8B40A8E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EFD684C"/>
    <w:multiLevelType w:val="hybridMultilevel"/>
    <w:tmpl w:val="019AB7F4"/>
    <w:lvl w:ilvl="0" w:tplc="7CAC5D9C">
      <w:start w:val="1"/>
      <w:numFmt w:val="bullet"/>
      <w:lvlText w:val="•"/>
      <w:lvlJc w:val="left"/>
      <w:pPr>
        <w:tabs>
          <w:tab w:val="num" w:pos="720"/>
        </w:tabs>
        <w:ind w:left="720" w:hanging="360"/>
      </w:pPr>
      <w:rPr>
        <w:rFonts w:ascii="Arial" w:hAnsi="Arial" w:hint="default"/>
      </w:rPr>
    </w:lvl>
    <w:lvl w:ilvl="1" w:tplc="8AE8737E" w:tentative="1">
      <w:start w:val="1"/>
      <w:numFmt w:val="bullet"/>
      <w:lvlText w:val="•"/>
      <w:lvlJc w:val="left"/>
      <w:pPr>
        <w:tabs>
          <w:tab w:val="num" w:pos="1440"/>
        </w:tabs>
        <w:ind w:left="1440" w:hanging="360"/>
      </w:pPr>
      <w:rPr>
        <w:rFonts w:ascii="Arial" w:hAnsi="Arial" w:hint="default"/>
      </w:rPr>
    </w:lvl>
    <w:lvl w:ilvl="2" w:tplc="09B22BBE" w:tentative="1">
      <w:start w:val="1"/>
      <w:numFmt w:val="bullet"/>
      <w:lvlText w:val="•"/>
      <w:lvlJc w:val="left"/>
      <w:pPr>
        <w:tabs>
          <w:tab w:val="num" w:pos="2160"/>
        </w:tabs>
        <w:ind w:left="2160" w:hanging="360"/>
      </w:pPr>
      <w:rPr>
        <w:rFonts w:ascii="Arial" w:hAnsi="Arial" w:hint="default"/>
      </w:rPr>
    </w:lvl>
    <w:lvl w:ilvl="3" w:tplc="5EDA3D60" w:tentative="1">
      <w:start w:val="1"/>
      <w:numFmt w:val="bullet"/>
      <w:lvlText w:val="•"/>
      <w:lvlJc w:val="left"/>
      <w:pPr>
        <w:tabs>
          <w:tab w:val="num" w:pos="2880"/>
        </w:tabs>
        <w:ind w:left="2880" w:hanging="360"/>
      </w:pPr>
      <w:rPr>
        <w:rFonts w:ascii="Arial" w:hAnsi="Arial" w:hint="default"/>
      </w:rPr>
    </w:lvl>
    <w:lvl w:ilvl="4" w:tplc="F50213B0" w:tentative="1">
      <w:start w:val="1"/>
      <w:numFmt w:val="bullet"/>
      <w:lvlText w:val="•"/>
      <w:lvlJc w:val="left"/>
      <w:pPr>
        <w:tabs>
          <w:tab w:val="num" w:pos="3600"/>
        </w:tabs>
        <w:ind w:left="3600" w:hanging="360"/>
      </w:pPr>
      <w:rPr>
        <w:rFonts w:ascii="Arial" w:hAnsi="Arial" w:hint="default"/>
      </w:rPr>
    </w:lvl>
    <w:lvl w:ilvl="5" w:tplc="A740ACF6" w:tentative="1">
      <w:start w:val="1"/>
      <w:numFmt w:val="bullet"/>
      <w:lvlText w:val="•"/>
      <w:lvlJc w:val="left"/>
      <w:pPr>
        <w:tabs>
          <w:tab w:val="num" w:pos="4320"/>
        </w:tabs>
        <w:ind w:left="4320" w:hanging="360"/>
      </w:pPr>
      <w:rPr>
        <w:rFonts w:ascii="Arial" w:hAnsi="Arial" w:hint="default"/>
      </w:rPr>
    </w:lvl>
    <w:lvl w:ilvl="6" w:tplc="D2B855E2" w:tentative="1">
      <w:start w:val="1"/>
      <w:numFmt w:val="bullet"/>
      <w:lvlText w:val="•"/>
      <w:lvlJc w:val="left"/>
      <w:pPr>
        <w:tabs>
          <w:tab w:val="num" w:pos="5040"/>
        </w:tabs>
        <w:ind w:left="5040" w:hanging="360"/>
      </w:pPr>
      <w:rPr>
        <w:rFonts w:ascii="Arial" w:hAnsi="Arial" w:hint="default"/>
      </w:rPr>
    </w:lvl>
    <w:lvl w:ilvl="7" w:tplc="1ABE5FAE" w:tentative="1">
      <w:start w:val="1"/>
      <w:numFmt w:val="bullet"/>
      <w:lvlText w:val="•"/>
      <w:lvlJc w:val="left"/>
      <w:pPr>
        <w:tabs>
          <w:tab w:val="num" w:pos="5760"/>
        </w:tabs>
        <w:ind w:left="5760" w:hanging="360"/>
      </w:pPr>
      <w:rPr>
        <w:rFonts w:ascii="Arial" w:hAnsi="Arial" w:hint="default"/>
      </w:rPr>
    </w:lvl>
    <w:lvl w:ilvl="8" w:tplc="2FE6E368" w:tentative="1">
      <w:start w:val="1"/>
      <w:numFmt w:val="bullet"/>
      <w:lvlText w:val="•"/>
      <w:lvlJc w:val="left"/>
      <w:pPr>
        <w:tabs>
          <w:tab w:val="num" w:pos="6480"/>
        </w:tabs>
        <w:ind w:left="6480" w:hanging="360"/>
      </w:pPr>
      <w:rPr>
        <w:rFonts w:ascii="Arial" w:hAnsi="Arial" w:hint="default"/>
      </w:rPr>
    </w:lvl>
  </w:abstractNum>
  <w:abstractNum w:abstractNumId="9">
    <w:nsid w:val="30D51717"/>
    <w:multiLevelType w:val="hybridMultilevel"/>
    <w:tmpl w:val="4E963860"/>
    <w:lvl w:ilvl="0" w:tplc="F2EE4A2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A653C1"/>
    <w:multiLevelType w:val="hybridMultilevel"/>
    <w:tmpl w:val="C4FA30A4"/>
    <w:lvl w:ilvl="0" w:tplc="0409000B">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nsid w:val="3B102713"/>
    <w:multiLevelType w:val="hybridMultilevel"/>
    <w:tmpl w:val="85129CEA"/>
    <w:lvl w:ilvl="0" w:tplc="708AECBC">
      <w:start w:val="1"/>
      <w:numFmt w:val="decimal"/>
      <w:pStyle w:val="2"/>
      <w:lvlText w:val="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D4771C"/>
    <w:multiLevelType w:val="hybridMultilevel"/>
    <w:tmpl w:val="A22ABD1A"/>
    <w:lvl w:ilvl="0" w:tplc="FFFFFFFF">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FFC5881"/>
    <w:multiLevelType w:val="hybridMultilevel"/>
    <w:tmpl w:val="8CAAD97C"/>
    <w:lvl w:ilvl="0" w:tplc="0409000B">
      <w:start w:val="1"/>
      <w:numFmt w:val="bullet"/>
      <w:lvlText w:val=""/>
      <w:lvlJc w:val="left"/>
      <w:pPr>
        <w:tabs>
          <w:tab w:val="num" w:pos="720"/>
        </w:tabs>
        <w:ind w:left="720" w:hanging="360"/>
      </w:pPr>
      <w:rPr>
        <w:rFonts w:ascii="Wingdings" w:hAnsi="Wingdings" w:hint="default"/>
      </w:rPr>
    </w:lvl>
    <w:lvl w:ilvl="1" w:tplc="29029086">
      <w:start w:val="1541"/>
      <w:numFmt w:val="bullet"/>
      <w:lvlText w:val=""/>
      <w:lvlJc w:val="left"/>
      <w:pPr>
        <w:tabs>
          <w:tab w:val="num" w:pos="1440"/>
        </w:tabs>
        <w:ind w:left="1440" w:hanging="360"/>
      </w:pPr>
      <w:rPr>
        <w:rFonts w:ascii="Wingdings" w:hAnsi="Wingdings" w:hint="default"/>
      </w:rPr>
    </w:lvl>
    <w:lvl w:ilvl="2" w:tplc="DFA2F170" w:tentative="1">
      <w:start w:val="1"/>
      <w:numFmt w:val="bullet"/>
      <w:lvlText w:val="•"/>
      <w:lvlJc w:val="left"/>
      <w:pPr>
        <w:tabs>
          <w:tab w:val="num" w:pos="2160"/>
        </w:tabs>
        <w:ind w:left="2160" w:hanging="360"/>
      </w:pPr>
      <w:rPr>
        <w:rFonts w:ascii="Arial" w:hAnsi="Arial" w:hint="default"/>
      </w:rPr>
    </w:lvl>
    <w:lvl w:ilvl="3" w:tplc="E12E5EC0" w:tentative="1">
      <w:start w:val="1"/>
      <w:numFmt w:val="bullet"/>
      <w:lvlText w:val="•"/>
      <w:lvlJc w:val="left"/>
      <w:pPr>
        <w:tabs>
          <w:tab w:val="num" w:pos="2880"/>
        </w:tabs>
        <w:ind w:left="2880" w:hanging="360"/>
      </w:pPr>
      <w:rPr>
        <w:rFonts w:ascii="Arial" w:hAnsi="Arial" w:hint="default"/>
      </w:rPr>
    </w:lvl>
    <w:lvl w:ilvl="4" w:tplc="4448FCF0" w:tentative="1">
      <w:start w:val="1"/>
      <w:numFmt w:val="bullet"/>
      <w:lvlText w:val="•"/>
      <w:lvlJc w:val="left"/>
      <w:pPr>
        <w:tabs>
          <w:tab w:val="num" w:pos="3600"/>
        </w:tabs>
        <w:ind w:left="3600" w:hanging="360"/>
      </w:pPr>
      <w:rPr>
        <w:rFonts w:ascii="Arial" w:hAnsi="Arial" w:hint="default"/>
      </w:rPr>
    </w:lvl>
    <w:lvl w:ilvl="5" w:tplc="2DA0BDE0" w:tentative="1">
      <w:start w:val="1"/>
      <w:numFmt w:val="bullet"/>
      <w:lvlText w:val="•"/>
      <w:lvlJc w:val="left"/>
      <w:pPr>
        <w:tabs>
          <w:tab w:val="num" w:pos="4320"/>
        </w:tabs>
        <w:ind w:left="4320" w:hanging="360"/>
      </w:pPr>
      <w:rPr>
        <w:rFonts w:ascii="Arial" w:hAnsi="Arial" w:hint="default"/>
      </w:rPr>
    </w:lvl>
    <w:lvl w:ilvl="6" w:tplc="DA8815D0" w:tentative="1">
      <w:start w:val="1"/>
      <w:numFmt w:val="bullet"/>
      <w:lvlText w:val="•"/>
      <w:lvlJc w:val="left"/>
      <w:pPr>
        <w:tabs>
          <w:tab w:val="num" w:pos="5040"/>
        </w:tabs>
        <w:ind w:left="5040" w:hanging="360"/>
      </w:pPr>
      <w:rPr>
        <w:rFonts w:ascii="Arial" w:hAnsi="Arial" w:hint="default"/>
      </w:rPr>
    </w:lvl>
    <w:lvl w:ilvl="7" w:tplc="20325FF8" w:tentative="1">
      <w:start w:val="1"/>
      <w:numFmt w:val="bullet"/>
      <w:lvlText w:val="•"/>
      <w:lvlJc w:val="left"/>
      <w:pPr>
        <w:tabs>
          <w:tab w:val="num" w:pos="5760"/>
        </w:tabs>
        <w:ind w:left="5760" w:hanging="360"/>
      </w:pPr>
      <w:rPr>
        <w:rFonts w:ascii="Arial" w:hAnsi="Arial" w:hint="default"/>
      </w:rPr>
    </w:lvl>
    <w:lvl w:ilvl="8" w:tplc="1040AB6A" w:tentative="1">
      <w:start w:val="1"/>
      <w:numFmt w:val="bullet"/>
      <w:lvlText w:val="•"/>
      <w:lvlJc w:val="left"/>
      <w:pPr>
        <w:tabs>
          <w:tab w:val="num" w:pos="6480"/>
        </w:tabs>
        <w:ind w:left="6480" w:hanging="360"/>
      </w:pPr>
      <w:rPr>
        <w:rFonts w:ascii="Arial" w:hAnsi="Arial" w:hint="default"/>
      </w:rPr>
    </w:lvl>
  </w:abstractNum>
  <w:abstractNum w:abstractNumId="14">
    <w:nsid w:val="4CB61614"/>
    <w:multiLevelType w:val="hybridMultilevel"/>
    <w:tmpl w:val="EF90F588"/>
    <w:lvl w:ilvl="0" w:tplc="0409000B">
      <w:start w:val="1"/>
      <w:numFmt w:val="bullet"/>
      <w:lvlText w:val=""/>
      <w:lvlJc w:val="left"/>
      <w:pPr>
        <w:tabs>
          <w:tab w:val="num" w:pos="720"/>
        </w:tabs>
        <w:ind w:left="720" w:hanging="360"/>
      </w:pPr>
      <w:rPr>
        <w:rFonts w:ascii="Wingdings" w:hAnsi="Wingdings" w:hint="default"/>
      </w:rPr>
    </w:lvl>
    <w:lvl w:ilvl="1" w:tplc="57B63484" w:tentative="1">
      <w:start w:val="1"/>
      <w:numFmt w:val="bullet"/>
      <w:lvlText w:val=""/>
      <w:lvlJc w:val="left"/>
      <w:pPr>
        <w:tabs>
          <w:tab w:val="num" w:pos="1440"/>
        </w:tabs>
        <w:ind w:left="1440" w:hanging="360"/>
      </w:pPr>
      <w:rPr>
        <w:rFonts w:ascii="Wingdings" w:hAnsi="Wingdings" w:hint="default"/>
      </w:rPr>
    </w:lvl>
    <w:lvl w:ilvl="2" w:tplc="F506B326" w:tentative="1">
      <w:start w:val="1"/>
      <w:numFmt w:val="bullet"/>
      <w:lvlText w:val=""/>
      <w:lvlJc w:val="left"/>
      <w:pPr>
        <w:tabs>
          <w:tab w:val="num" w:pos="2160"/>
        </w:tabs>
        <w:ind w:left="2160" w:hanging="360"/>
      </w:pPr>
      <w:rPr>
        <w:rFonts w:ascii="Wingdings" w:hAnsi="Wingdings" w:hint="default"/>
      </w:rPr>
    </w:lvl>
    <w:lvl w:ilvl="3" w:tplc="5A4C6CA2" w:tentative="1">
      <w:start w:val="1"/>
      <w:numFmt w:val="bullet"/>
      <w:lvlText w:val=""/>
      <w:lvlJc w:val="left"/>
      <w:pPr>
        <w:tabs>
          <w:tab w:val="num" w:pos="2880"/>
        </w:tabs>
        <w:ind w:left="2880" w:hanging="360"/>
      </w:pPr>
      <w:rPr>
        <w:rFonts w:ascii="Wingdings" w:hAnsi="Wingdings" w:hint="default"/>
      </w:rPr>
    </w:lvl>
    <w:lvl w:ilvl="4" w:tplc="F96EBC20" w:tentative="1">
      <w:start w:val="1"/>
      <w:numFmt w:val="bullet"/>
      <w:lvlText w:val=""/>
      <w:lvlJc w:val="left"/>
      <w:pPr>
        <w:tabs>
          <w:tab w:val="num" w:pos="3600"/>
        </w:tabs>
        <w:ind w:left="3600" w:hanging="360"/>
      </w:pPr>
      <w:rPr>
        <w:rFonts w:ascii="Wingdings" w:hAnsi="Wingdings" w:hint="default"/>
      </w:rPr>
    </w:lvl>
    <w:lvl w:ilvl="5" w:tplc="907C6782" w:tentative="1">
      <w:start w:val="1"/>
      <w:numFmt w:val="bullet"/>
      <w:lvlText w:val=""/>
      <w:lvlJc w:val="left"/>
      <w:pPr>
        <w:tabs>
          <w:tab w:val="num" w:pos="4320"/>
        </w:tabs>
        <w:ind w:left="4320" w:hanging="360"/>
      </w:pPr>
      <w:rPr>
        <w:rFonts w:ascii="Wingdings" w:hAnsi="Wingdings" w:hint="default"/>
      </w:rPr>
    </w:lvl>
    <w:lvl w:ilvl="6" w:tplc="7D605C3A" w:tentative="1">
      <w:start w:val="1"/>
      <w:numFmt w:val="bullet"/>
      <w:lvlText w:val=""/>
      <w:lvlJc w:val="left"/>
      <w:pPr>
        <w:tabs>
          <w:tab w:val="num" w:pos="5040"/>
        </w:tabs>
        <w:ind w:left="5040" w:hanging="360"/>
      </w:pPr>
      <w:rPr>
        <w:rFonts w:ascii="Wingdings" w:hAnsi="Wingdings" w:hint="default"/>
      </w:rPr>
    </w:lvl>
    <w:lvl w:ilvl="7" w:tplc="A1527268" w:tentative="1">
      <w:start w:val="1"/>
      <w:numFmt w:val="bullet"/>
      <w:lvlText w:val=""/>
      <w:lvlJc w:val="left"/>
      <w:pPr>
        <w:tabs>
          <w:tab w:val="num" w:pos="5760"/>
        </w:tabs>
        <w:ind w:left="5760" w:hanging="360"/>
      </w:pPr>
      <w:rPr>
        <w:rFonts w:ascii="Wingdings" w:hAnsi="Wingdings" w:hint="default"/>
      </w:rPr>
    </w:lvl>
    <w:lvl w:ilvl="8" w:tplc="9C8890C4" w:tentative="1">
      <w:start w:val="1"/>
      <w:numFmt w:val="bullet"/>
      <w:lvlText w:val=""/>
      <w:lvlJc w:val="left"/>
      <w:pPr>
        <w:tabs>
          <w:tab w:val="num" w:pos="6480"/>
        </w:tabs>
        <w:ind w:left="6480" w:hanging="360"/>
      </w:pPr>
      <w:rPr>
        <w:rFonts w:ascii="Wingdings" w:hAnsi="Wingdings" w:hint="default"/>
      </w:rPr>
    </w:lvl>
  </w:abstractNum>
  <w:abstractNum w:abstractNumId="15">
    <w:nsid w:val="51D82242"/>
    <w:multiLevelType w:val="hybridMultilevel"/>
    <w:tmpl w:val="465A3750"/>
    <w:lvl w:ilvl="0" w:tplc="D682C828">
      <w:start w:val="1"/>
      <w:numFmt w:val="decimal"/>
      <w:pStyle w:val="7"/>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FD7595"/>
    <w:multiLevelType w:val="hybridMultilevel"/>
    <w:tmpl w:val="3FA4D7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6BB7D4F"/>
    <w:multiLevelType w:val="hybridMultilevel"/>
    <w:tmpl w:val="F878D7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FC67886"/>
    <w:multiLevelType w:val="hybridMultilevel"/>
    <w:tmpl w:val="0D6E94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8363504"/>
    <w:multiLevelType w:val="hybridMultilevel"/>
    <w:tmpl w:val="202A58FA"/>
    <w:lvl w:ilvl="0" w:tplc="E3689700">
      <w:start w:val="1"/>
      <w:numFmt w:val="bullet"/>
      <w:lvlText w:val=""/>
      <w:lvlJc w:val="left"/>
      <w:pPr>
        <w:tabs>
          <w:tab w:val="num" w:pos="720"/>
        </w:tabs>
        <w:ind w:left="720" w:hanging="360"/>
      </w:pPr>
      <w:rPr>
        <w:rFonts w:ascii="Wingdings" w:hAnsi="Wingdings" w:hint="default"/>
      </w:rPr>
    </w:lvl>
    <w:lvl w:ilvl="1" w:tplc="6456B628" w:tentative="1">
      <w:start w:val="1"/>
      <w:numFmt w:val="bullet"/>
      <w:lvlText w:val=""/>
      <w:lvlJc w:val="left"/>
      <w:pPr>
        <w:tabs>
          <w:tab w:val="num" w:pos="1440"/>
        </w:tabs>
        <w:ind w:left="1440" w:hanging="360"/>
      </w:pPr>
      <w:rPr>
        <w:rFonts w:ascii="Wingdings" w:hAnsi="Wingdings" w:hint="default"/>
      </w:rPr>
    </w:lvl>
    <w:lvl w:ilvl="2" w:tplc="89ECB640" w:tentative="1">
      <w:start w:val="1"/>
      <w:numFmt w:val="bullet"/>
      <w:lvlText w:val=""/>
      <w:lvlJc w:val="left"/>
      <w:pPr>
        <w:tabs>
          <w:tab w:val="num" w:pos="2160"/>
        </w:tabs>
        <w:ind w:left="2160" w:hanging="360"/>
      </w:pPr>
      <w:rPr>
        <w:rFonts w:ascii="Wingdings" w:hAnsi="Wingdings" w:hint="default"/>
      </w:rPr>
    </w:lvl>
    <w:lvl w:ilvl="3" w:tplc="2FD41F1A" w:tentative="1">
      <w:start w:val="1"/>
      <w:numFmt w:val="bullet"/>
      <w:lvlText w:val=""/>
      <w:lvlJc w:val="left"/>
      <w:pPr>
        <w:tabs>
          <w:tab w:val="num" w:pos="2880"/>
        </w:tabs>
        <w:ind w:left="2880" w:hanging="360"/>
      </w:pPr>
      <w:rPr>
        <w:rFonts w:ascii="Wingdings" w:hAnsi="Wingdings" w:hint="default"/>
      </w:rPr>
    </w:lvl>
    <w:lvl w:ilvl="4" w:tplc="A230AD1E" w:tentative="1">
      <w:start w:val="1"/>
      <w:numFmt w:val="bullet"/>
      <w:lvlText w:val=""/>
      <w:lvlJc w:val="left"/>
      <w:pPr>
        <w:tabs>
          <w:tab w:val="num" w:pos="3600"/>
        </w:tabs>
        <w:ind w:left="3600" w:hanging="360"/>
      </w:pPr>
      <w:rPr>
        <w:rFonts w:ascii="Wingdings" w:hAnsi="Wingdings" w:hint="default"/>
      </w:rPr>
    </w:lvl>
    <w:lvl w:ilvl="5" w:tplc="EFD45AA0" w:tentative="1">
      <w:start w:val="1"/>
      <w:numFmt w:val="bullet"/>
      <w:lvlText w:val=""/>
      <w:lvlJc w:val="left"/>
      <w:pPr>
        <w:tabs>
          <w:tab w:val="num" w:pos="4320"/>
        </w:tabs>
        <w:ind w:left="4320" w:hanging="360"/>
      </w:pPr>
      <w:rPr>
        <w:rFonts w:ascii="Wingdings" w:hAnsi="Wingdings" w:hint="default"/>
      </w:rPr>
    </w:lvl>
    <w:lvl w:ilvl="6" w:tplc="31E80DFA" w:tentative="1">
      <w:start w:val="1"/>
      <w:numFmt w:val="bullet"/>
      <w:lvlText w:val=""/>
      <w:lvlJc w:val="left"/>
      <w:pPr>
        <w:tabs>
          <w:tab w:val="num" w:pos="5040"/>
        </w:tabs>
        <w:ind w:left="5040" w:hanging="360"/>
      </w:pPr>
      <w:rPr>
        <w:rFonts w:ascii="Wingdings" w:hAnsi="Wingdings" w:hint="default"/>
      </w:rPr>
    </w:lvl>
    <w:lvl w:ilvl="7" w:tplc="93D60418" w:tentative="1">
      <w:start w:val="1"/>
      <w:numFmt w:val="bullet"/>
      <w:lvlText w:val=""/>
      <w:lvlJc w:val="left"/>
      <w:pPr>
        <w:tabs>
          <w:tab w:val="num" w:pos="5760"/>
        </w:tabs>
        <w:ind w:left="5760" w:hanging="360"/>
      </w:pPr>
      <w:rPr>
        <w:rFonts w:ascii="Wingdings" w:hAnsi="Wingdings" w:hint="default"/>
      </w:rPr>
    </w:lvl>
    <w:lvl w:ilvl="8" w:tplc="7DF0C416" w:tentative="1">
      <w:start w:val="1"/>
      <w:numFmt w:val="bullet"/>
      <w:lvlText w:val=""/>
      <w:lvlJc w:val="left"/>
      <w:pPr>
        <w:tabs>
          <w:tab w:val="num" w:pos="6480"/>
        </w:tabs>
        <w:ind w:left="6480" w:hanging="360"/>
      </w:pPr>
      <w:rPr>
        <w:rFonts w:ascii="Wingdings" w:hAnsi="Wingdings" w:hint="default"/>
      </w:rPr>
    </w:lvl>
  </w:abstractNum>
  <w:abstractNum w:abstractNumId="20">
    <w:nsid w:val="7057796E"/>
    <w:multiLevelType w:val="hybridMultilevel"/>
    <w:tmpl w:val="A50C307E"/>
    <w:lvl w:ilvl="0" w:tplc="C074AF34">
      <w:start w:val="1"/>
      <w:numFmt w:val="decimal"/>
      <w:pStyle w:val="6"/>
      <w:lvlText w:val="2.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C652C2"/>
    <w:multiLevelType w:val="hybridMultilevel"/>
    <w:tmpl w:val="37C052F6"/>
    <w:lvl w:ilvl="0" w:tplc="0409000B">
      <w:start w:val="1"/>
      <w:numFmt w:val="bullet"/>
      <w:lvlText w:val=""/>
      <w:lvlJc w:val="left"/>
      <w:pPr>
        <w:tabs>
          <w:tab w:val="num" w:pos="720"/>
        </w:tabs>
        <w:ind w:left="720" w:hanging="360"/>
      </w:pPr>
      <w:rPr>
        <w:rFonts w:ascii="Wingdings" w:hAnsi="Wingdings" w:hint="default"/>
      </w:rPr>
    </w:lvl>
    <w:lvl w:ilvl="1" w:tplc="08EA7D4A" w:tentative="1">
      <w:start w:val="1"/>
      <w:numFmt w:val="bullet"/>
      <w:lvlText w:val="•"/>
      <w:lvlJc w:val="left"/>
      <w:pPr>
        <w:tabs>
          <w:tab w:val="num" w:pos="1440"/>
        </w:tabs>
        <w:ind w:left="1440" w:hanging="360"/>
      </w:pPr>
      <w:rPr>
        <w:rFonts w:ascii="Arial" w:hAnsi="Arial" w:hint="default"/>
      </w:rPr>
    </w:lvl>
    <w:lvl w:ilvl="2" w:tplc="025008D6" w:tentative="1">
      <w:start w:val="1"/>
      <w:numFmt w:val="bullet"/>
      <w:lvlText w:val="•"/>
      <w:lvlJc w:val="left"/>
      <w:pPr>
        <w:tabs>
          <w:tab w:val="num" w:pos="2160"/>
        </w:tabs>
        <w:ind w:left="2160" w:hanging="360"/>
      </w:pPr>
      <w:rPr>
        <w:rFonts w:ascii="Arial" w:hAnsi="Arial" w:hint="default"/>
      </w:rPr>
    </w:lvl>
    <w:lvl w:ilvl="3" w:tplc="3AAA199E" w:tentative="1">
      <w:start w:val="1"/>
      <w:numFmt w:val="bullet"/>
      <w:lvlText w:val="•"/>
      <w:lvlJc w:val="left"/>
      <w:pPr>
        <w:tabs>
          <w:tab w:val="num" w:pos="2880"/>
        </w:tabs>
        <w:ind w:left="2880" w:hanging="360"/>
      </w:pPr>
      <w:rPr>
        <w:rFonts w:ascii="Arial" w:hAnsi="Arial" w:hint="default"/>
      </w:rPr>
    </w:lvl>
    <w:lvl w:ilvl="4" w:tplc="4970C2A6" w:tentative="1">
      <w:start w:val="1"/>
      <w:numFmt w:val="bullet"/>
      <w:lvlText w:val="•"/>
      <w:lvlJc w:val="left"/>
      <w:pPr>
        <w:tabs>
          <w:tab w:val="num" w:pos="3600"/>
        </w:tabs>
        <w:ind w:left="3600" w:hanging="360"/>
      </w:pPr>
      <w:rPr>
        <w:rFonts w:ascii="Arial" w:hAnsi="Arial" w:hint="default"/>
      </w:rPr>
    </w:lvl>
    <w:lvl w:ilvl="5" w:tplc="F6082946" w:tentative="1">
      <w:start w:val="1"/>
      <w:numFmt w:val="bullet"/>
      <w:lvlText w:val="•"/>
      <w:lvlJc w:val="left"/>
      <w:pPr>
        <w:tabs>
          <w:tab w:val="num" w:pos="4320"/>
        </w:tabs>
        <w:ind w:left="4320" w:hanging="360"/>
      </w:pPr>
      <w:rPr>
        <w:rFonts w:ascii="Arial" w:hAnsi="Arial" w:hint="default"/>
      </w:rPr>
    </w:lvl>
    <w:lvl w:ilvl="6" w:tplc="B2CE3804" w:tentative="1">
      <w:start w:val="1"/>
      <w:numFmt w:val="bullet"/>
      <w:lvlText w:val="•"/>
      <w:lvlJc w:val="left"/>
      <w:pPr>
        <w:tabs>
          <w:tab w:val="num" w:pos="5040"/>
        </w:tabs>
        <w:ind w:left="5040" w:hanging="360"/>
      </w:pPr>
      <w:rPr>
        <w:rFonts w:ascii="Arial" w:hAnsi="Arial" w:hint="default"/>
      </w:rPr>
    </w:lvl>
    <w:lvl w:ilvl="7" w:tplc="43B29066" w:tentative="1">
      <w:start w:val="1"/>
      <w:numFmt w:val="bullet"/>
      <w:lvlText w:val="•"/>
      <w:lvlJc w:val="left"/>
      <w:pPr>
        <w:tabs>
          <w:tab w:val="num" w:pos="5760"/>
        </w:tabs>
        <w:ind w:left="5760" w:hanging="360"/>
      </w:pPr>
      <w:rPr>
        <w:rFonts w:ascii="Arial" w:hAnsi="Arial" w:hint="default"/>
      </w:rPr>
    </w:lvl>
    <w:lvl w:ilvl="8" w:tplc="38EE88D4" w:tentative="1">
      <w:start w:val="1"/>
      <w:numFmt w:val="bullet"/>
      <w:lvlText w:val="•"/>
      <w:lvlJc w:val="left"/>
      <w:pPr>
        <w:tabs>
          <w:tab w:val="num" w:pos="6480"/>
        </w:tabs>
        <w:ind w:left="6480" w:hanging="360"/>
      </w:pPr>
      <w:rPr>
        <w:rFonts w:ascii="Arial" w:hAnsi="Arial" w:hint="default"/>
      </w:rPr>
    </w:lvl>
  </w:abstractNum>
  <w:abstractNum w:abstractNumId="22">
    <w:nsid w:val="757E463C"/>
    <w:multiLevelType w:val="hybridMultilevel"/>
    <w:tmpl w:val="E5E4E7C8"/>
    <w:lvl w:ilvl="0" w:tplc="00000005">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76916123"/>
    <w:multiLevelType w:val="hybridMultilevel"/>
    <w:tmpl w:val="B3BEF16E"/>
    <w:lvl w:ilvl="0" w:tplc="AADC2C0C">
      <w:start w:val="1"/>
      <w:numFmt w:val="bullet"/>
      <w:lvlText w:val=""/>
      <w:lvlJc w:val="left"/>
      <w:pPr>
        <w:tabs>
          <w:tab w:val="num" w:pos="720"/>
        </w:tabs>
        <w:ind w:left="720" w:hanging="360"/>
      </w:pPr>
      <w:rPr>
        <w:rFonts w:ascii="Wingdings" w:hAnsi="Wingdings" w:hint="default"/>
      </w:rPr>
    </w:lvl>
    <w:lvl w:ilvl="1" w:tplc="366C3F52" w:tentative="1">
      <w:start w:val="1"/>
      <w:numFmt w:val="bullet"/>
      <w:lvlText w:val=""/>
      <w:lvlJc w:val="left"/>
      <w:pPr>
        <w:tabs>
          <w:tab w:val="num" w:pos="1440"/>
        </w:tabs>
        <w:ind w:left="1440" w:hanging="360"/>
      </w:pPr>
      <w:rPr>
        <w:rFonts w:ascii="Wingdings" w:hAnsi="Wingdings" w:hint="default"/>
      </w:rPr>
    </w:lvl>
    <w:lvl w:ilvl="2" w:tplc="A2DEA00C" w:tentative="1">
      <w:start w:val="1"/>
      <w:numFmt w:val="bullet"/>
      <w:lvlText w:val=""/>
      <w:lvlJc w:val="left"/>
      <w:pPr>
        <w:tabs>
          <w:tab w:val="num" w:pos="2160"/>
        </w:tabs>
        <w:ind w:left="2160" w:hanging="360"/>
      </w:pPr>
      <w:rPr>
        <w:rFonts w:ascii="Wingdings" w:hAnsi="Wingdings" w:hint="default"/>
      </w:rPr>
    </w:lvl>
    <w:lvl w:ilvl="3" w:tplc="8B6E72EE" w:tentative="1">
      <w:start w:val="1"/>
      <w:numFmt w:val="bullet"/>
      <w:lvlText w:val=""/>
      <w:lvlJc w:val="left"/>
      <w:pPr>
        <w:tabs>
          <w:tab w:val="num" w:pos="2880"/>
        </w:tabs>
        <w:ind w:left="2880" w:hanging="360"/>
      </w:pPr>
      <w:rPr>
        <w:rFonts w:ascii="Wingdings" w:hAnsi="Wingdings" w:hint="default"/>
      </w:rPr>
    </w:lvl>
    <w:lvl w:ilvl="4" w:tplc="99CE1A3A" w:tentative="1">
      <w:start w:val="1"/>
      <w:numFmt w:val="bullet"/>
      <w:lvlText w:val=""/>
      <w:lvlJc w:val="left"/>
      <w:pPr>
        <w:tabs>
          <w:tab w:val="num" w:pos="3600"/>
        </w:tabs>
        <w:ind w:left="3600" w:hanging="360"/>
      </w:pPr>
      <w:rPr>
        <w:rFonts w:ascii="Wingdings" w:hAnsi="Wingdings" w:hint="default"/>
      </w:rPr>
    </w:lvl>
    <w:lvl w:ilvl="5" w:tplc="7B06346E" w:tentative="1">
      <w:start w:val="1"/>
      <w:numFmt w:val="bullet"/>
      <w:lvlText w:val=""/>
      <w:lvlJc w:val="left"/>
      <w:pPr>
        <w:tabs>
          <w:tab w:val="num" w:pos="4320"/>
        </w:tabs>
        <w:ind w:left="4320" w:hanging="360"/>
      </w:pPr>
      <w:rPr>
        <w:rFonts w:ascii="Wingdings" w:hAnsi="Wingdings" w:hint="default"/>
      </w:rPr>
    </w:lvl>
    <w:lvl w:ilvl="6" w:tplc="B394A68A" w:tentative="1">
      <w:start w:val="1"/>
      <w:numFmt w:val="bullet"/>
      <w:lvlText w:val=""/>
      <w:lvlJc w:val="left"/>
      <w:pPr>
        <w:tabs>
          <w:tab w:val="num" w:pos="5040"/>
        </w:tabs>
        <w:ind w:left="5040" w:hanging="360"/>
      </w:pPr>
      <w:rPr>
        <w:rFonts w:ascii="Wingdings" w:hAnsi="Wingdings" w:hint="default"/>
      </w:rPr>
    </w:lvl>
    <w:lvl w:ilvl="7" w:tplc="857A3610" w:tentative="1">
      <w:start w:val="1"/>
      <w:numFmt w:val="bullet"/>
      <w:lvlText w:val=""/>
      <w:lvlJc w:val="left"/>
      <w:pPr>
        <w:tabs>
          <w:tab w:val="num" w:pos="5760"/>
        </w:tabs>
        <w:ind w:left="5760" w:hanging="360"/>
      </w:pPr>
      <w:rPr>
        <w:rFonts w:ascii="Wingdings" w:hAnsi="Wingdings" w:hint="default"/>
      </w:rPr>
    </w:lvl>
    <w:lvl w:ilvl="8" w:tplc="95E02EE0" w:tentative="1">
      <w:start w:val="1"/>
      <w:numFmt w:val="bullet"/>
      <w:lvlText w:val=""/>
      <w:lvlJc w:val="left"/>
      <w:pPr>
        <w:tabs>
          <w:tab w:val="num" w:pos="6480"/>
        </w:tabs>
        <w:ind w:left="6480" w:hanging="360"/>
      </w:pPr>
      <w:rPr>
        <w:rFonts w:ascii="Wingdings" w:hAnsi="Wingdings" w:hint="default"/>
      </w:rPr>
    </w:lvl>
  </w:abstractNum>
  <w:abstractNum w:abstractNumId="24">
    <w:nsid w:val="7AA71FB0"/>
    <w:multiLevelType w:val="hybridMultilevel"/>
    <w:tmpl w:val="D6FACF4C"/>
    <w:lvl w:ilvl="0" w:tplc="32A677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7B0E0CF9"/>
    <w:multiLevelType w:val="hybridMultilevel"/>
    <w:tmpl w:val="5338064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CB44BBB"/>
    <w:multiLevelType w:val="hybridMultilevel"/>
    <w:tmpl w:val="26EC83C4"/>
    <w:lvl w:ilvl="0" w:tplc="FFFFFFFF">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9"/>
  </w:num>
  <w:num w:numId="2">
    <w:abstractNumId w:val="11"/>
  </w:num>
  <w:num w:numId="3">
    <w:abstractNumId w:val="6"/>
  </w:num>
  <w:num w:numId="4">
    <w:abstractNumId w:val="3"/>
  </w:num>
  <w:num w:numId="5">
    <w:abstractNumId w:val="4"/>
  </w:num>
  <w:num w:numId="6">
    <w:abstractNumId w:val="20"/>
  </w:num>
  <w:num w:numId="7">
    <w:abstractNumId w:val="15"/>
  </w:num>
  <w:num w:numId="8">
    <w:abstractNumId w:val="0"/>
  </w:num>
  <w:num w:numId="9">
    <w:abstractNumId w:val="18"/>
  </w:num>
  <w:num w:numId="10">
    <w:abstractNumId w:val="16"/>
  </w:num>
  <w:num w:numId="11">
    <w:abstractNumId w:val="10"/>
  </w:num>
  <w:num w:numId="12">
    <w:abstractNumId w:val="25"/>
  </w:num>
  <w:num w:numId="13">
    <w:abstractNumId w:val="2"/>
  </w:num>
  <w:num w:numId="14">
    <w:abstractNumId w:val="1"/>
  </w:num>
  <w:num w:numId="15">
    <w:abstractNumId w:val="17"/>
  </w:num>
  <w:num w:numId="16">
    <w:abstractNumId w:val="12"/>
  </w:num>
  <w:num w:numId="17">
    <w:abstractNumId w:val="7"/>
  </w:num>
  <w:num w:numId="18">
    <w:abstractNumId w:val="26"/>
  </w:num>
  <w:num w:numId="19">
    <w:abstractNumId w:val="22"/>
  </w:num>
  <w:num w:numId="20">
    <w:abstractNumId w:val="14"/>
  </w:num>
  <w:num w:numId="21">
    <w:abstractNumId w:val="23"/>
  </w:num>
  <w:num w:numId="22">
    <w:abstractNumId w:val="11"/>
  </w:num>
  <w:num w:numId="23">
    <w:abstractNumId w:val="19"/>
  </w:num>
  <w:num w:numId="24">
    <w:abstractNumId w:val="5"/>
  </w:num>
  <w:num w:numId="25">
    <w:abstractNumId w:val="13"/>
  </w:num>
  <w:num w:numId="26">
    <w:abstractNumId w:val="21"/>
  </w:num>
  <w:num w:numId="27">
    <w:abstractNumId w:val="8"/>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4E43"/>
    <w:rsid w:val="000331AA"/>
    <w:rsid w:val="000C146D"/>
    <w:rsid w:val="000D4874"/>
    <w:rsid w:val="00105A36"/>
    <w:rsid w:val="001827B1"/>
    <w:rsid w:val="0024434A"/>
    <w:rsid w:val="002B1033"/>
    <w:rsid w:val="002B275C"/>
    <w:rsid w:val="0030633A"/>
    <w:rsid w:val="00324E43"/>
    <w:rsid w:val="00375398"/>
    <w:rsid w:val="003B1C8E"/>
    <w:rsid w:val="003B24FA"/>
    <w:rsid w:val="003C7FBC"/>
    <w:rsid w:val="00516EC0"/>
    <w:rsid w:val="00526976"/>
    <w:rsid w:val="00545AE2"/>
    <w:rsid w:val="005C77B4"/>
    <w:rsid w:val="00675850"/>
    <w:rsid w:val="006839C7"/>
    <w:rsid w:val="007E475F"/>
    <w:rsid w:val="0082193A"/>
    <w:rsid w:val="00851096"/>
    <w:rsid w:val="00851321"/>
    <w:rsid w:val="008A7861"/>
    <w:rsid w:val="008C0A7A"/>
    <w:rsid w:val="008D6F56"/>
    <w:rsid w:val="00924516"/>
    <w:rsid w:val="00A318BB"/>
    <w:rsid w:val="00AC23DC"/>
    <w:rsid w:val="00AE5B42"/>
    <w:rsid w:val="00B55C64"/>
    <w:rsid w:val="00B81BF4"/>
    <w:rsid w:val="00BC5628"/>
    <w:rsid w:val="00BE497D"/>
    <w:rsid w:val="00C64CF8"/>
    <w:rsid w:val="00D32035"/>
    <w:rsid w:val="00D626E3"/>
    <w:rsid w:val="00E36B1A"/>
    <w:rsid w:val="00E7630A"/>
    <w:rsid w:val="00EC39B6"/>
    <w:rsid w:val="00F622A0"/>
    <w:rsid w:val="00F82E10"/>
    <w:rsid w:val="00F97343"/>
    <w:rsid w:val="00FB213A"/>
    <w:rsid w:val="00FE61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343"/>
    <w:pPr>
      <w:widowControl w:val="0"/>
      <w:jc w:val="both"/>
    </w:pPr>
  </w:style>
  <w:style w:type="paragraph" w:styleId="1">
    <w:name w:val="heading 1"/>
    <w:basedOn w:val="a"/>
    <w:next w:val="a"/>
    <w:link w:val="1Char"/>
    <w:uiPriority w:val="9"/>
    <w:qFormat/>
    <w:rsid w:val="00324E43"/>
    <w:pPr>
      <w:keepNext/>
      <w:keepLines/>
      <w:numPr>
        <w:numId w:val="1"/>
      </w:numP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324E43"/>
    <w:pPr>
      <w:keepNext/>
      <w:keepLines/>
      <w:numPr>
        <w:numId w:val="2"/>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324E43"/>
    <w:pPr>
      <w:keepNext/>
      <w:keepLines/>
      <w:numPr>
        <w:numId w:val="3"/>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324E43"/>
    <w:pPr>
      <w:keepNext/>
      <w:keepLines/>
      <w:numPr>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24E43"/>
    <w:pPr>
      <w:keepNext/>
      <w:keepLines/>
      <w:numPr>
        <w:numId w:val="5"/>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324E43"/>
    <w:pPr>
      <w:keepNext/>
      <w:keepLines/>
      <w:numPr>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24E43"/>
    <w:pPr>
      <w:keepNext/>
      <w:keepLines/>
      <w:numPr>
        <w:numId w:val="7"/>
      </w:numPr>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4E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4E43"/>
    <w:rPr>
      <w:sz w:val="18"/>
      <w:szCs w:val="18"/>
    </w:rPr>
  </w:style>
  <w:style w:type="paragraph" w:styleId="a4">
    <w:name w:val="footer"/>
    <w:basedOn w:val="a"/>
    <w:link w:val="Char0"/>
    <w:uiPriority w:val="99"/>
    <w:semiHidden/>
    <w:unhideWhenUsed/>
    <w:rsid w:val="00324E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4E43"/>
    <w:rPr>
      <w:sz w:val="18"/>
      <w:szCs w:val="18"/>
    </w:rPr>
  </w:style>
  <w:style w:type="character" w:customStyle="1" w:styleId="1Char">
    <w:name w:val="标题 1 Char"/>
    <w:basedOn w:val="a0"/>
    <w:link w:val="1"/>
    <w:uiPriority w:val="9"/>
    <w:rsid w:val="00324E43"/>
    <w:rPr>
      <w:b/>
      <w:bCs/>
      <w:kern w:val="44"/>
      <w:sz w:val="36"/>
      <w:szCs w:val="44"/>
    </w:rPr>
  </w:style>
  <w:style w:type="character" w:customStyle="1" w:styleId="2Char">
    <w:name w:val="标题 2 Char"/>
    <w:basedOn w:val="a0"/>
    <w:link w:val="2"/>
    <w:uiPriority w:val="9"/>
    <w:rsid w:val="00324E43"/>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324E43"/>
    <w:rPr>
      <w:b/>
      <w:bCs/>
      <w:sz w:val="28"/>
      <w:szCs w:val="32"/>
    </w:rPr>
  </w:style>
  <w:style w:type="character" w:customStyle="1" w:styleId="4Char">
    <w:name w:val="标题 4 Char"/>
    <w:basedOn w:val="a0"/>
    <w:link w:val="4"/>
    <w:uiPriority w:val="9"/>
    <w:rsid w:val="00324E4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24E43"/>
    <w:rPr>
      <w:b/>
      <w:bCs/>
      <w:sz w:val="28"/>
      <w:szCs w:val="28"/>
    </w:rPr>
  </w:style>
  <w:style w:type="character" w:customStyle="1" w:styleId="6Char">
    <w:name w:val="标题 6 Char"/>
    <w:basedOn w:val="a0"/>
    <w:link w:val="6"/>
    <w:uiPriority w:val="9"/>
    <w:rsid w:val="00324E43"/>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24E43"/>
    <w:rPr>
      <w:b/>
      <w:bCs/>
      <w:sz w:val="24"/>
      <w:szCs w:val="24"/>
    </w:rPr>
  </w:style>
  <w:style w:type="paragraph" w:styleId="a5">
    <w:name w:val="Title"/>
    <w:basedOn w:val="a"/>
    <w:next w:val="a"/>
    <w:link w:val="Char1"/>
    <w:uiPriority w:val="10"/>
    <w:qFormat/>
    <w:rsid w:val="00324E4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24E43"/>
    <w:rPr>
      <w:rFonts w:asciiTheme="majorHAnsi" w:eastAsia="宋体" w:hAnsiTheme="majorHAnsi" w:cstheme="majorBidi"/>
      <w:b/>
      <w:bCs/>
      <w:sz w:val="32"/>
      <w:szCs w:val="32"/>
    </w:rPr>
  </w:style>
  <w:style w:type="paragraph" w:styleId="a6">
    <w:name w:val="List Paragraph"/>
    <w:basedOn w:val="a"/>
    <w:uiPriority w:val="34"/>
    <w:qFormat/>
    <w:rsid w:val="00324E43"/>
    <w:pPr>
      <w:spacing w:before="240" w:after="60"/>
      <w:ind w:firstLineChars="200" w:firstLine="420"/>
    </w:pPr>
  </w:style>
  <w:style w:type="character" w:styleId="a7">
    <w:name w:val="Strong"/>
    <w:basedOn w:val="a0"/>
    <w:uiPriority w:val="22"/>
    <w:qFormat/>
    <w:rsid w:val="00324E43"/>
    <w:rPr>
      <w:b/>
      <w:bCs/>
    </w:rPr>
  </w:style>
  <w:style w:type="paragraph" w:styleId="TOC">
    <w:name w:val="TOC Heading"/>
    <w:basedOn w:val="1"/>
    <w:next w:val="a"/>
    <w:uiPriority w:val="39"/>
    <w:unhideWhenUsed/>
    <w:qFormat/>
    <w:rsid w:val="00324E4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324E43"/>
    <w:pPr>
      <w:tabs>
        <w:tab w:val="left" w:pos="840"/>
        <w:tab w:val="right" w:leader="dot" w:pos="8296"/>
      </w:tabs>
      <w:spacing w:before="240" w:after="60"/>
    </w:pPr>
    <w:rPr>
      <w:b/>
      <w:noProof/>
      <w:sz w:val="28"/>
    </w:rPr>
  </w:style>
  <w:style w:type="paragraph" w:styleId="20">
    <w:name w:val="toc 2"/>
    <w:basedOn w:val="a"/>
    <w:next w:val="a"/>
    <w:autoRedefine/>
    <w:uiPriority w:val="39"/>
    <w:unhideWhenUsed/>
    <w:qFormat/>
    <w:rsid w:val="00324E43"/>
    <w:pPr>
      <w:spacing w:before="240" w:after="60"/>
      <w:ind w:leftChars="200" w:left="420"/>
    </w:pPr>
    <w:rPr>
      <w:sz w:val="24"/>
    </w:rPr>
  </w:style>
  <w:style w:type="paragraph" w:styleId="30">
    <w:name w:val="toc 3"/>
    <w:basedOn w:val="a"/>
    <w:next w:val="a"/>
    <w:autoRedefine/>
    <w:uiPriority w:val="39"/>
    <w:unhideWhenUsed/>
    <w:qFormat/>
    <w:rsid w:val="00324E43"/>
    <w:pPr>
      <w:spacing w:before="240" w:after="60"/>
      <w:ind w:leftChars="400" w:left="840"/>
    </w:pPr>
  </w:style>
  <w:style w:type="character" w:styleId="a8">
    <w:name w:val="Hyperlink"/>
    <w:basedOn w:val="a0"/>
    <w:uiPriority w:val="99"/>
    <w:unhideWhenUsed/>
    <w:rsid w:val="00324E43"/>
    <w:rPr>
      <w:color w:val="0000FF" w:themeColor="hyperlink"/>
      <w:u w:val="single"/>
    </w:rPr>
  </w:style>
  <w:style w:type="paragraph" w:styleId="40">
    <w:name w:val="toc 4"/>
    <w:basedOn w:val="a"/>
    <w:next w:val="a"/>
    <w:autoRedefine/>
    <w:uiPriority w:val="39"/>
    <w:unhideWhenUsed/>
    <w:rsid w:val="00324E43"/>
    <w:pPr>
      <w:spacing w:before="240" w:after="60"/>
      <w:ind w:leftChars="600" w:left="1260"/>
    </w:pPr>
  </w:style>
  <w:style w:type="paragraph" w:styleId="50">
    <w:name w:val="toc 5"/>
    <w:basedOn w:val="a"/>
    <w:next w:val="a"/>
    <w:autoRedefine/>
    <w:uiPriority w:val="39"/>
    <w:unhideWhenUsed/>
    <w:rsid w:val="00324E43"/>
    <w:pPr>
      <w:spacing w:before="240" w:after="60"/>
      <w:ind w:leftChars="800" w:left="1680"/>
    </w:pPr>
  </w:style>
  <w:style w:type="paragraph" w:styleId="60">
    <w:name w:val="toc 6"/>
    <w:basedOn w:val="a"/>
    <w:next w:val="a"/>
    <w:autoRedefine/>
    <w:uiPriority w:val="39"/>
    <w:unhideWhenUsed/>
    <w:rsid w:val="00324E43"/>
    <w:pPr>
      <w:spacing w:before="240" w:after="60"/>
      <w:ind w:leftChars="1000" w:left="2100"/>
    </w:pPr>
  </w:style>
  <w:style w:type="paragraph" w:styleId="70">
    <w:name w:val="toc 7"/>
    <w:basedOn w:val="a"/>
    <w:next w:val="a"/>
    <w:autoRedefine/>
    <w:uiPriority w:val="39"/>
    <w:unhideWhenUsed/>
    <w:rsid w:val="00324E43"/>
    <w:pPr>
      <w:spacing w:before="240" w:after="60"/>
      <w:ind w:leftChars="1200" w:left="2520"/>
    </w:pPr>
  </w:style>
  <w:style w:type="paragraph" w:styleId="a9">
    <w:name w:val="Balloon Text"/>
    <w:basedOn w:val="a"/>
    <w:link w:val="Char2"/>
    <w:uiPriority w:val="99"/>
    <w:semiHidden/>
    <w:unhideWhenUsed/>
    <w:rsid w:val="00324E43"/>
    <w:rPr>
      <w:sz w:val="18"/>
      <w:szCs w:val="18"/>
    </w:rPr>
  </w:style>
  <w:style w:type="character" w:customStyle="1" w:styleId="Char2">
    <w:name w:val="批注框文本 Char"/>
    <w:basedOn w:val="a0"/>
    <w:link w:val="a9"/>
    <w:uiPriority w:val="99"/>
    <w:semiHidden/>
    <w:rsid w:val="00324E43"/>
    <w:rPr>
      <w:sz w:val="18"/>
      <w:szCs w:val="18"/>
    </w:rPr>
  </w:style>
</w:styles>
</file>

<file path=word/webSettings.xml><?xml version="1.0" encoding="utf-8"?>
<w:webSettings xmlns:r="http://schemas.openxmlformats.org/officeDocument/2006/relationships" xmlns:w="http://schemas.openxmlformats.org/wordprocessingml/2006/main">
  <w:divs>
    <w:div w:id="200018521">
      <w:bodyDiv w:val="1"/>
      <w:marLeft w:val="0"/>
      <w:marRight w:val="0"/>
      <w:marTop w:val="0"/>
      <w:marBottom w:val="0"/>
      <w:divBdr>
        <w:top w:val="none" w:sz="0" w:space="0" w:color="auto"/>
        <w:left w:val="none" w:sz="0" w:space="0" w:color="auto"/>
        <w:bottom w:val="none" w:sz="0" w:space="0" w:color="auto"/>
        <w:right w:val="none" w:sz="0" w:space="0" w:color="auto"/>
      </w:divBdr>
      <w:divsChild>
        <w:div w:id="1115556628">
          <w:marLeft w:val="720"/>
          <w:marRight w:val="0"/>
          <w:marTop w:val="120"/>
          <w:marBottom w:val="240"/>
          <w:divBdr>
            <w:top w:val="none" w:sz="0" w:space="0" w:color="auto"/>
            <w:left w:val="none" w:sz="0" w:space="0" w:color="auto"/>
            <w:bottom w:val="none" w:sz="0" w:space="0" w:color="auto"/>
            <w:right w:val="none" w:sz="0" w:space="0" w:color="auto"/>
          </w:divBdr>
        </w:div>
        <w:div w:id="179047575">
          <w:marLeft w:val="2160"/>
          <w:marRight w:val="0"/>
          <w:marTop w:val="120"/>
          <w:marBottom w:val="360"/>
          <w:divBdr>
            <w:top w:val="none" w:sz="0" w:space="0" w:color="auto"/>
            <w:left w:val="none" w:sz="0" w:space="0" w:color="auto"/>
            <w:bottom w:val="none" w:sz="0" w:space="0" w:color="auto"/>
            <w:right w:val="none" w:sz="0" w:space="0" w:color="auto"/>
          </w:divBdr>
        </w:div>
        <w:div w:id="296112164">
          <w:marLeft w:val="2160"/>
          <w:marRight w:val="0"/>
          <w:marTop w:val="120"/>
          <w:marBottom w:val="360"/>
          <w:divBdr>
            <w:top w:val="none" w:sz="0" w:space="0" w:color="auto"/>
            <w:left w:val="none" w:sz="0" w:space="0" w:color="auto"/>
            <w:bottom w:val="none" w:sz="0" w:space="0" w:color="auto"/>
            <w:right w:val="none" w:sz="0" w:space="0" w:color="auto"/>
          </w:divBdr>
        </w:div>
        <w:div w:id="587429152">
          <w:marLeft w:val="2160"/>
          <w:marRight w:val="0"/>
          <w:marTop w:val="120"/>
          <w:marBottom w:val="360"/>
          <w:divBdr>
            <w:top w:val="none" w:sz="0" w:space="0" w:color="auto"/>
            <w:left w:val="none" w:sz="0" w:space="0" w:color="auto"/>
            <w:bottom w:val="none" w:sz="0" w:space="0" w:color="auto"/>
            <w:right w:val="none" w:sz="0" w:space="0" w:color="auto"/>
          </w:divBdr>
        </w:div>
        <w:div w:id="1975942104">
          <w:marLeft w:val="2160"/>
          <w:marRight w:val="0"/>
          <w:marTop w:val="120"/>
          <w:marBottom w:val="120"/>
          <w:divBdr>
            <w:top w:val="none" w:sz="0" w:space="0" w:color="auto"/>
            <w:left w:val="none" w:sz="0" w:space="0" w:color="auto"/>
            <w:bottom w:val="none" w:sz="0" w:space="0" w:color="auto"/>
            <w:right w:val="none" w:sz="0" w:space="0" w:color="auto"/>
          </w:divBdr>
        </w:div>
        <w:div w:id="865099688">
          <w:marLeft w:val="720"/>
          <w:marRight w:val="0"/>
          <w:marTop w:val="120"/>
          <w:marBottom w:val="0"/>
          <w:divBdr>
            <w:top w:val="none" w:sz="0" w:space="0" w:color="auto"/>
            <w:left w:val="none" w:sz="0" w:space="0" w:color="auto"/>
            <w:bottom w:val="none" w:sz="0" w:space="0" w:color="auto"/>
            <w:right w:val="none" w:sz="0" w:space="0" w:color="auto"/>
          </w:divBdr>
        </w:div>
        <w:div w:id="1173765396">
          <w:marLeft w:val="720"/>
          <w:marRight w:val="0"/>
          <w:marTop w:val="120"/>
          <w:marBottom w:val="0"/>
          <w:divBdr>
            <w:top w:val="none" w:sz="0" w:space="0" w:color="auto"/>
            <w:left w:val="none" w:sz="0" w:space="0" w:color="auto"/>
            <w:bottom w:val="none" w:sz="0" w:space="0" w:color="auto"/>
            <w:right w:val="none" w:sz="0" w:space="0" w:color="auto"/>
          </w:divBdr>
        </w:div>
        <w:div w:id="932125481">
          <w:marLeft w:val="720"/>
          <w:marRight w:val="0"/>
          <w:marTop w:val="120"/>
          <w:marBottom w:val="360"/>
          <w:divBdr>
            <w:top w:val="none" w:sz="0" w:space="0" w:color="auto"/>
            <w:left w:val="none" w:sz="0" w:space="0" w:color="auto"/>
            <w:bottom w:val="none" w:sz="0" w:space="0" w:color="auto"/>
            <w:right w:val="none" w:sz="0" w:space="0" w:color="auto"/>
          </w:divBdr>
        </w:div>
        <w:div w:id="374157483">
          <w:marLeft w:val="2160"/>
          <w:marRight w:val="0"/>
          <w:marTop w:val="120"/>
          <w:marBottom w:val="360"/>
          <w:divBdr>
            <w:top w:val="none" w:sz="0" w:space="0" w:color="auto"/>
            <w:left w:val="none" w:sz="0" w:space="0" w:color="auto"/>
            <w:bottom w:val="none" w:sz="0" w:space="0" w:color="auto"/>
            <w:right w:val="none" w:sz="0" w:space="0" w:color="auto"/>
          </w:divBdr>
        </w:div>
        <w:div w:id="772436123">
          <w:marLeft w:val="2160"/>
          <w:marRight w:val="0"/>
          <w:marTop w:val="120"/>
          <w:marBottom w:val="360"/>
          <w:divBdr>
            <w:top w:val="none" w:sz="0" w:space="0" w:color="auto"/>
            <w:left w:val="none" w:sz="0" w:space="0" w:color="auto"/>
            <w:bottom w:val="none" w:sz="0" w:space="0" w:color="auto"/>
            <w:right w:val="none" w:sz="0" w:space="0" w:color="auto"/>
          </w:divBdr>
        </w:div>
      </w:divsChild>
    </w:div>
    <w:div w:id="250628126">
      <w:bodyDiv w:val="1"/>
      <w:marLeft w:val="0"/>
      <w:marRight w:val="0"/>
      <w:marTop w:val="0"/>
      <w:marBottom w:val="0"/>
      <w:divBdr>
        <w:top w:val="none" w:sz="0" w:space="0" w:color="auto"/>
        <w:left w:val="none" w:sz="0" w:space="0" w:color="auto"/>
        <w:bottom w:val="none" w:sz="0" w:space="0" w:color="auto"/>
        <w:right w:val="none" w:sz="0" w:space="0" w:color="auto"/>
      </w:divBdr>
      <w:divsChild>
        <w:div w:id="1511407842">
          <w:marLeft w:val="720"/>
          <w:marRight w:val="0"/>
          <w:marTop w:val="120"/>
          <w:marBottom w:val="0"/>
          <w:divBdr>
            <w:top w:val="none" w:sz="0" w:space="0" w:color="auto"/>
            <w:left w:val="none" w:sz="0" w:space="0" w:color="auto"/>
            <w:bottom w:val="none" w:sz="0" w:space="0" w:color="auto"/>
            <w:right w:val="none" w:sz="0" w:space="0" w:color="auto"/>
          </w:divBdr>
        </w:div>
        <w:div w:id="874544146">
          <w:marLeft w:val="720"/>
          <w:marRight w:val="0"/>
          <w:marTop w:val="120"/>
          <w:marBottom w:val="0"/>
          <w:divBdr>
            <w:top w:val="none" w:sz="0" w:space="0" w:color="auto"/>
            <w:left w:val="none" w:sz="0" w:space="0" w:color="auto"/>
            <w:bottom w:val="none" w:sz="0" w:space="0" w:color="auto"/>
            <w:right w:val="none" w:sz="0" w:space="0" w:color="auto"/>
          </w:divBdr>
        </w:div>
        <w:div w:id="1983389722">
          <w:marLeft w:val="720"/>
          <w:marRight w:val="0"/>
          <w:marTop w:val="120"/>
          <w:marBottom w:val="0"/>
          <w:divBdr>
            <w:top w:val="none" w:sz="0" w:space="0" w:color="auto"/>
            <w:left w:val="none" w:sz="0" w:space="0" w:color="auto"/>
            <w:bottom w:val="none" w:sz="0" w:space="0" w:color="auto"/>
            <w:right w:val="none" w:sz="0" w:space="0" w:color="auto"/>
          </w:divBdr>
        </w:div>
      </w:divsChild>
    </w:div>
    <w:div w:id="329912021">
      <w:bodyDiv w:val="1"/>
      <w:marLeft w:val="0"/>
      <w:marRight w:val="0"/>
      <w:marTop w:val="0"/>
      <w:marBottom w:val="0"/>
      <w:divBdr>
        <w:top w:val="none" w:sz="0" w:space="0" w:color="auto"/>
        <w:left w:val="none" w:sz="0" w:space="0" w:color="auto"/>
        <w:bottom w:val="none" w:sz="0" w:space="0" w:color="auto"/>
        <w:right w:val="none" w:sz="0" w:space="0" w:color="auto"/>
      </w:divBdr>
    </w:div>
    <w:div w:id="484316507">
      <w:bodyDiv w:val="1"/>
      <w:marLeft w:val="0"/>
      <w:marRight w:val="0"/>
      <w:marTop w:val="0"/>
      <w:marBottom w:val="0"/>
      <w:divBdr>
        <w:top w:val="none" w:sz="0" w:space="0" w:color="auto"/>
        <w:left w:val="none" w:sz="0" w:space="0" w:color="auto"/>
        <w:bottom w:val="none" w:sz="0" w:space="0" w:color="auto"/>
        <w:right w:val="none" w:sz="0" w:space="0" w:color="auto"/>
      </w:divBdr>
      <w:divsChild>
        <w:div w:id="858861378">
          <w:marLeft w:val="720"/>
          <w:marRight w:val="0"/>
          <w:marTop w:val="120"/>
          <w:marBottom w:val="0"/>
          <w:divBdr>
            <w:top w:val="none" w:sz="0" w:space="0" w:color="auto"/>
            <w:left w:val="none" w:sz="0" w:space="0" w:color="auto"/>
            <w:bottom w:val="none" w:sz="0" w:space="0" w:color="auto"/>
            <w:right w:val="none" w:sz="0" w:space="0" w:color="auto"/>
          </w:divBdr>
        </w:div>
        <w:div w:id="248120045">
          <w:marLeft w:val="720"/>
          <w:marRight w:val="0"/>
          <w:marTop w:val="120"/>
          <w:marBottom w:val="0"/>
          <w:divBdr>
            <w:top w:val="none" w:sz="0" w:space="0" w:color="auto"/>
            <w:left w:val="none" w:sz="0" w:space="0" w:color="auto"/>
            <w:bottom w:val="none" w:sz="0" w:space="0" w:color="auto"/>
            <w:right w:val="none" w:sz="0" w:space="0" w:color="auto"/>
          </w:divBdr>
        </w:div>
        <w:div w:id="1110126212">
          <w:marLeft w:val="720"/>
          <w:marRight w:val="0"/>
          <w:marTop w:val="120"/>
          <w:marBottom w:val="0"/>
          <w:divBdr>
            <w:top w:val="none" w:sz="0" w:space="0" w:color="auto"/>
            <w:left w:val="none" w:sz="0" w:space="0" w:color="auto"/>
            <w:bottom w:val="none" w:sz="0" w:space="0" w:color="auto"/>
            <w:right w:val="none" w:sz="0" w:space="0" w:color="auto"/>
          </w:divBdr>
        </w:div>
      </w:divsChild>
    </w:div>
    <w:div w:id="594284141">
      <w:bodyDiv w:val="1"/>
      <w:marLeft w:val="0"/>
      <w:marRight w:val="0"/>
      <w:marTop w:val="0"/>
      <w:marBottom w:val="0"/>
      <w:divBdr>
        <w:top w:val="none" w:sz="0" w:space="0" w:color="auto"/>
        <w:left w:val="none" w:sz="0" w:space="0" w:color="auto"/>
        <w:bottom w:val="none" w:sz="0" w:space="0" w:color="auto"/>
        <w:right w:val="none" w:sz="0" w:space="0" w:color="auto"/>
      </w:divBdr>
    </w:div>
    <w:div w:id="594902531">
      <w:bodyDiv w:val="1"/>
      <w:marLeft w:val="0"/>
      <w:marRight w:val="0"/>
      <w:marTop w:val="0"/>
      <w:marBottom w:val="0"/>
      <w:divBdr>
        <w:top w:val="none" w:sz="0" w:space="0" w:color="auto"/>
        <w:left w:val="none" w:sz="0" w:space="0" w:color="auto"/>
        <w:bottom w:val="none" w:sz="0" w:space="0" w:color="auto"/>
        <w:right w:val="none" w:sz="0" w:space="0" w:color="auto"/>
      </w:divBdr>
    </w:div>
    <w:div w:id="675154206">
      <w:bodyDiv w:val="1"/>
      <w:marLeft w:val="0"/>
      <w:marRight w:val="0"/>
      <w:marTop w:val="0"/>
      <w:marBottom w:val="0"/>
      <w:divBdr>
        <w:top w:val="none" w:sz="0" w:space="0" w:color="auto"/>
        <w:left w:val="none" w:sz="0" w:space="0" w:color="auto"/>
        <w:bottom w:val="none" w:sz="0" w:space="0" w:color="auto"/>
        <w:right w:val="none" w:sz="0" w:space="0" w:color="auto"/>
      </w:divBdr>
      <w:divsChild>
        <w:div w:id="991982363">
          <w:marLeft w:val="720"/>
          <w:marRight w:val="0"/>
          <w:marTop w:val="120"/>
          <w:marBottom w:val="0"/>
          <w:divBdr>
            <w:top w:val="none" w:sz="0" w:space="0" w:color="auto"/>
            <w:left w:val="none" w:sz="0" w:space="0" w:color="auto"/>
            <w:bottom w:val="none" w:sz="0" w:space="0" w:color="auto"/>
            <w:right w:val="none" w:sz="0" w:space="0" w:color="auto"/>
          </w:divBdr>
        </w:div>
        <w:div w:id="48068829">
          <w:marLeft w:val="720"/>
          <w:marRight w:val="0"/>
          <w:marTop w:val="120"/>
          <w:marBottom w:val="0"/>
          <w:divBdr>
            <w:top w:val="none" w:sz="0" w:space="0" w:color="auto"/>
            <w:left w:val="none" w:sz="0" w:space="0" w:color="auto"/>
            <w:bottom w:val="none" w:sz="0" w:space="0" w:color="auto"/>
            <w:right w:val="none" w:sz="0" w:space="0" w:color="auto"/>
          </w:divBdr>
        </w:div>
        <w:div w:id="1967929273">
          <w:marLeft w:val="1440"/>
          <w:marRight w:val="0"/>
          <w:marTop w:val="120"/>
          <w:marBottom w:val="0"/>
          <w:divBdr>
            <w:top w:val="none" w:sz="0" w:space="0" w:color="auto"/>
            <w:left w:val="none" w:sz="0" w:space="0" w:color="auto"/>
            <w:bottom w:val="none" w:sz="0" w:space="0" w:color="auto"/>
            <w:right w:val="none" w:sz="0" w:space="0" w:color="auto"/>
          </w:divBdr>
        </w:div>
        <w:div w:id="1357269774">
          <w:marLeft w:val="1440"/>
          <w:marRight w:val="0"/>
          <w:marTop w:val="120"/>
          <w:marBottom w:val="0"/>
          <w:divBdr>
            <w:top w:val="none" w:sz="0" w:space="0" w:color="auto"/>
            <w:left w:val="none" w:sz="0" w:space="0" w:color="auto"/>
            <w:bottom w:val="none" w:sz="0" w:space="0" w:color="auto"/>
            <w:right w:val="none" w:sz="0" w:space="0" w:color="auto"/>
          </w:divBdr>
        </w:div>
        <w:div w:id="25523729">
          <w:marLeft w:val="720"/>
          <w:marRight w:val="0"/>
          <w:marTop w:val="120"/>
          <w:marBottom w:val="0"/>
          <w:divBdr>
            <w:top w:val="none" w:sz="0" w:space="0" w:color="auto"/>
            <w:left w:val="none" w:sz="0" w:space="0" w:color="auto"/>
            <w:bottom w:val="none" w:sz="0" w:space="0" w:color="auto"/>
            <w:right w:val="none" w:sz="0" w:space="0" w:color="auto"/>
          </w:divBdr>
        </w:div>
        <w:div w:id="114566820">
          <w:marLeft w:val="1440"/>
          <w:marRight w:val="0"/>
          <w:marTop w:val="120"/>
          <w:marBottom w:val="0"/>
          <w:divBdr>
            <w:top w:val="none" w:sz="0" w:space="0" w:color="auto"/>
            <w:left w:val="none" w:sz="0" w:space="0" w:color="auto"/>
            <w:bottom w:val="none" w:sz="0" w:space="0" w:color="auto"/>
            <w:right w:val="none" w:sz="0" w:space="0" w:color="auto"/>
          </w:divBdr>
        </w:div>
        <w:div w:id="2022975024">
          <w:marLeft w:val="1440"/>
          <w:marRight w:val="0"/>
          <w:marTop w:val="120"/>
          <w:marBottom w:val="0"/>
          <w:divBdr>
            <w:top w:val="none" w:sz="0" w:space="0" w:color="auto"/>
            <w:left w:val="none" w:sz="0" w:space="0" w:color="auto"/>
            <w:bottom w:val="none" w:sz="0" w:space="0" w:color="auto"/>
            <w:right w:val="none" w:sz="0" w:space="0" w:color="auto"/>
          </w:divBdr>
        </w:div>
        <w:div w:id="588536806">
          <w:marLeft w:val="720"/>
          <w:marRight w:val="0"/>
          <w:marTop w:val="120"/>
          <w:marBottom w:val="0"/>
          <w:divBdr>
            <w:top w:val="none" w:sz="0" w:space="0" w:color="auto"/>
            <w:left w:val="none" w:sz="0" w:space="0" w:color="auto"/>
            <w:bottom w:val="none" w:sz="0" w:space="0" w:color="auto"/>
            <w:right w:val="none" w:sz="0" w:space="0" w:color="auto"/>
          </w:divBdr>
        </w:div>
      </w:divsChild>
    </w:div>
    <w:div w:id="948663734">
      <w:bodyDiv w:val="1"/>
      <w:marLeft w:val="0"/>
      <w:marRight w:val="0"/>
      <w:marTop w:val="0"/>
      <w:marBottom w:val="0"/>
      <w:divBdr>
        <w:top w:val="none" w:sz="0" w:space="0" w:color="auto"/>
        <w:left w:val="none" w:sz="0" w:space="0" w:color="auto"/>
        <w:bottom w:val="none" w:sz="0" w:space="0" w:color="auto"/>
        <w:right w:val="none" w:sz="0" w:space="0" w:color="auto"/>
      </w:divBdr>
      <w:divsChild>
        <w:div w:id="1449853206">
          <w:marLeft w:val="720"/>
          <w:marRight w:val="0"/>
          <w:marTop w:val="120"/>
          <w:marBottom w:val="0"/>
          <w:divBdr>
            <w:top w:val="none" w:sz="0" w:space="0" w:color="auto"/>
            <w:left w:val="none" w:sz="0" w:space="0" w:color="auto"/>
            <w:bottom w:val="none" w:sz="0" w:space="0" w:color="auto"/>
            <w:right w:val="none" w:sz="0" w:space="0" w:color="auto"/>
          </w:divBdr>
        </w:div>
        <w:div w:id="848907838">
          <w:marLeft w:val="720"/>
          <w:marRight w:val="0"/>
          <w:marTop w:val="120"/>
          <w:marBottom w:val="0"/>
          <w:divBdr>
            <w:top w:val="none" w:sz="0" w:space="0" w:color="auto"/>
            <w:left w:val="none" w:sz="0" w:space="0" w:color="auto"/>
            <w:bottom w:val="none" w:sz="0" w:space="0" w:color="auto"/>
            <w:right w:val="none" w:sz="0" w:space="0" w:color="auto"/>
          </w:divBdr>
        </w:div>
        <w:div w:id="864829629">
          <w:marLeft w:val="1440"/>
          <w:marRight w:val="0"/>
          <w:marTop w:val="120"/>
          <w:marBottom w:val="0"/>
          <w:divBdr>
            <w:top w:val="none" w:sz="0" w:space="0" w:color="auto"/>
            <w:left w:val="none" w:sz="0" w:space="0" w:color="auto"/>
            <w:bottom w:val="none" w:sz="0" w:space="0" w:color="auto"/>
            <w:right w:val="none" w:sz="0" w:space="0" w:color="auto"/>
          </w:divBdr>
        </w:div>
        <w:div w:id="836773960">
          <w:marLeft w:val="1440"/>
          <w:marRight w:val="0"/>
          <w:marTop w:val="120"/>
          <w:marBottom w:val="0"/>
          <w:divBdr>
            <w:top w:val="none" w:sz="0" w:space="0" w:color="auto"/>
            <w:left w:val="none" w:sz="0" w:space="0" w:color="auto"/>
            <w:bottom w:val="none" w:sz="0" w:space="0" w:color="auto"/>
            <w:right w:val="none" w:sz="0" w:space="0" w:color="auto"/>
          </w:divBdr>
        </w:div>
        <w:div w:id="1409881922">
          <w:marLeft w:val="720"/>
          <w:marRight w:val="0"/>
          <w:marTop w:val="120"/>
          <w:marBottom w:val="0"/>
          <w:divBdr>
            <w:top w:val="none" w:sz="0" w:space="0" w:color="auto"/>
            <w:left w:val="none" w:sz="0" w:space="0" w:color="auto"/>
            <w:bottom w:val="none" w:sz="0" w:space="0" w:color="auto"/>
            <w:right w:val="none" w:sz="0" w:space="0" w:color="auto"/>
          </w:divBdr>
        </w:div>
        <w:div w:id="1532760568">
          <w:marLeft w:val="1440"/>
          <w:marRight w:val="0"/>
          <w:marTop w:val="120"/>
          <w:marBottom w:val="0"/>
          <w:divBdr>
            <w:top w:val="none" w:sz="0" w:space="0" w:color="auto"/>
            <w:left w:val="none" w:sz="0" w:space="0" w:color="auto"/>
            <w:bottom w:val="none" w:sz="0" w:space="0" w:color="auto"/>
            <w:right w:val="none" w:sz="0" w:space="0" w:color="auto"/>
          </w:divBdr>
        </w:div>
        <w:div w:id="1867601243">
          <w:marLeft w:val="1440"/>
          <w:marRight w:val="0"/>
          <w:marTop w:val="120"/>
          <w:marBottom w:val="0"/>
          <w:divBdr>
            <w:top w:val="none" w:sz="0" w:space="0" w:color="auto"/>
            <w:left w:val="none" w:sz="0" w:space="0" w:color="auto"/>
            <w:bottom w:val="none" w:sz="0" w:space="0" w:color="auto"/>
            <w:right w:val="none" w:sz="0" w:space="0" w:color="auto"/>
          </w:divBdr>
        </w:div>
        <w:div w:id="637488769">
          <w:marLeft w:val="720"/>
          <w:marRight w:val="0"/>
          <w:marTop w:val="120"/>
          <w:marBottom w:val="0"/>
          <w:divBdr>
            <w:top w:val="none" w:sz="0" w:space="0" w:color="auto"/>
            <w:left w:val="none" w:sz="0" w:space="0" w:color="auto"/>
            <w:bottom w:val="none" w:sz="0" w:space="0" w:color="auto"/>
            <w:right w:val="none" w:sz="0" w:space="0" w:color="auto"/>
          </w:divBdr>
        </w:div>
      </w:divsChild>
    </w:div>
    <w:div w:id="1240406452">
      <w:bodyDiv w:val="1"/>
      <w:marLeft w:val="0"/>
      <w:marRight w:val="0"/>
      <w:marTop w:val="0"/>
      <w:marBottom w:val="0"/>
      <w:divBdr>
        <w:top w:val="none" w:sz="0" w:space="0" w:color="auto"/>
        <w:left w:val="none" w:sz="0" w:space="0" w:color="auto"/>
        <w:bottom w:val="none" w:sz="0" w:space="0" w:color="auto"/>
        <w:right w:val="none" w:sz="0" w:space="0" w:color="auto"/>
      </w:divBdr>
      <w:divsChild>
        <w:div w:id="688989149">
          <w:marLeft w:val="720"/>
          <w:marRight w:val="0"/>
          <w:marTop w:val="120"/>
          <w:marBottom w:val="0"/>
          <w:divBdr>
            <w:top w:val="none" w:sz="0" w:space="0" w:color="auto"/>
            <w:left w:val="none" w:sz="0" w:space="0" w:color="auto"/>
            <w:bottom w:val="none" w:sz="0" w:space="0" w:color="auto"/>
            <w:right w:val="none" w:sz="0" w:space="0" w:color="auto"/>
          </w:divBdr>
        </w:div>
        <w:div w:id="2019497488">
          <w:marLeft w:val="720"/>
          <w:marRight w:val="0"/>
          <w:marTop w:val="120"/>
          <w:marBottom w:val="0"/>
          <w:divBdr>
            <w:top w:val="none" w:sz="0" w:space="0" w:color="auto"/>
            <w:left w:val="none" w:sz="0" w:space="0" w:color="auto"/>
            <w:bottom w:val="none" w:sz="0" w:space="0" w:color="auto"/>
            <w:right w:val="none" w:sz="0" w:space="0" w:color="auto"/>
          </w:divBdr>
        </w:div>
        <w:div w:id="2053268920">
          <w:marLeft w:val="1440"/>
          <w:marRight w:val="0"/>
          <w:marTop w:val="120"/>
          <w:marBottom w:val="0"/>
          <w:divBdr>
            <w:top w:val="none" w:sz="0" w:space="0" w:color="auto"/>
            <w:left w:val="none" w:sz="0" w:space="0" w:color="auto"/>
            <w:bottom w:val="none" w:sz="0" w:space="0" w:color="auto"/>
            <w:right w:val="none" w:sz="0" w:space="0" w:color="auto"/>
          </w:divBdr>
        </w:div>
        <w:div w:id="1619143905">
          <w:marLeft w:val="1440"/>
          <w:marRight w:val="0"/>
          <w:marTop w:val="120"/>
          <w:marBottom w:val="0"/>
          <w:divBdr>
            <w:top w:val="none" w:sz="0" w:space="0" w:color="auto"/>
            <w:left w:val="none" w:sz="0" w:space="0" w:color="auto"/>
            <w:bottom w:val="none" w:sz="0" w:space="0" w:color="auto"/>
            <w:right w:val="none" w:sz="0" w:space="0" w:color="auto"/>
          </w:divBdr>
        </w:div>
        <w:div w:id="1206139526">
          <w:marLeft w:val="720"/>
          <w:marRight w:val="0"/>
          <w:marTop w:val="120"/>
          <w:marBottom w:val="0"/>
          <w:divBdr>
            <w:top w:val="none" w:sz="0" w:space="0" w:color="auto"/>
            <w:left w:val="none" w:sz="0" w:space="0" w:color="auto"/>
            <w:bottom w:val="none" w:sz="0" w:space="0" w:color="auto"/>
            <w:right w:val="none" w:sz="0" w:space="0" w:color="auto"/>
          </w:divBdr>
        </w:div>
        <w:div w:id="1165130345">
          <w:marLeft w:val="1440"/>
          <w:marRight w:val="0"/>
          <w:marTop w:val="120"/>
          <w:marBottom w:val="0"/>
          <w:divBdr>
            <w:top w:val="none" w:sz="0" w:space="0" w:color="auto"/>
            <w:left w:val="none" w:sz="0" w:space="0" w:color="auto"/>
            <w:bottom w:val="none" w:sz="0" w:space="0" w:color="auto"/>
            <w:right w:val="none" w:sz="0" w:space="0" w:color="auto"/>
          </w:divBdr>
        </w:div>
        <w:div w:id="1096092582">
          <w:marLeft w:val="1440"/>
          <w:marRight w:val="0"/>
          <w:marTop w:val="120"/>
          <w:marBottom w:val="0"/>
          <w:divBdr>
            <w:top w:val="none" w:sz="0" w:space="0" w:color="auto"/>
            <w:left w:val="none" w:sz="0" w:space="0" w:color="auto"/>
            <w:bottom w:val="none" w:sz="0" w:space="0" w:color="auto"/>
            <w:right w:val="none" w:sz="0" w:space="0" w:color="auto"/>
          </w:divBdr>
        </w:div>
        <w:div w:id="1676883246">
          <w:marLeft w:val="720"/>
          <w:marRight w:val="0"/>
          <w:marTop w:val="120"/>
          <w:marBottom w:val="0"/>
          <w:divBdr>
            <w:top w:val="none" w:sz="0" w:space="0" w:color="auto"/>
            <w:left w:val="none" w:sz="0" w:space="0" w:color="auto"/>
            <w:bottom w:val="none" w:sz="0" w:space="0" w:color="auto"/>
            <w:right w:val="none" w:sz="0" w:space="0" w:color="auto"/>
          </w:divBdr>
        </w:div>
      </w:divsChild>
    </w:div>
    <w:div w:id="1350717753">
      <w:bodyDiv w:val="1"/>
      <w:marLeft w:val="0"/>
      <w:marRight w:val="0"/>
      <w:marTop w:val="0"/>
      <w:marBottom w:val="0"/>
      <w:divBdr>
        <w:top w:val="none" w:sz="0" w:space="0" w:color="auto"/>
        <w:left w:val="none" w:sz="0" w:space="0" w:color="auto"/>
        <w:bottom w:val="none" w:sz="0" w:space="0" w:color="auto"/>
        <w:right w:val="none" w:sz="0" w:space="0" w:color="auto"/>
      </w:divBdr>
    </w:div>
    <w:div w:id="1405251385">
      <w:bodyDiv w:val="1"/>
      <w:marLeft w:val="0"/>
      <w:marRight w:val="0"/>
      <w:marTop w:val="0"/>
      <w:marBottom w:val="0"/>
      <w:divBdr>
        <w:top w:val="none" w:sz="0" w:space="0" w:color="auto"/>
        <w:left w:val="none" w:sz="0" w:space="0" w:color="auto"/>
        <w:bottom w:val="none" w:sz="0" w:space="0" w:color="auto"/>
        <w:right w:val="none" w:sz="0" w:space="0" w:color="auto"/>
      </w:divBdr>
    </w:div>
    <w:div w:id="1761294371">
      <w:bodyDiv w:val="1"/>
      <w:marLeft w:val="0"/>
      <w:marRight w:val="0"/>
      <w:marTop w:val="0"/>
      <w:marBottom w:val="0"/>
      <w:divBdr>
        <w:top w:val="none" w:sz="0" w:space="0" w:color="auto"/>
        <w:left w:val="none" w:sz="0" w:space="0" w:color="auto"/>
        <w:bottom w:val="none" w:sz="0" w:space="0" w:color="auto"/>
        <w:right w:val="none" w:sz="0" w:space="0" w:color="auto"/>
      </w:divBdr>
      <w:divsChild>
        <w:div w:id="1009211516">
          <w:marLeft w:val="720"/>
          <w:marRight w:val="0"/>
          <w:marTop w:val="120"/>
          <w:marBottom w:val="240"/>
          <w:divBdr>
            <w:top w:val="none" w:sz="0" w:space="0" w:color="auto"/>
            <w:left w:val="none" w:sz="0" w:space="0" w:color="auto"/>
            <w:bottom w:val="none" w:sz="0" w:space="0" w:color="auto"/>
            <w:right w:val="none" w:sz="0" w:space="0" w:color="auto"/>
          </w:divBdr>
        </w:div>
        <w:div w:id="477042044">
          <w:marLeft w:val="2160"/>
          <w:marRight w:val="0"/>
          <w:marTop w:val="120"/>
          <w:marBottom w:val="360"/>
          <w:divBdr>
            <w:top w:val="none" w:sz="0" w:space="0" w:color="auto"/>
            <w:left w:val="none" w:sz="0" w:space="0" w:color="auto"/>
            <w:bottom w:val="none" w:sz="0" w:space="0" w:color="auto"/>
            <w:right w:val="none" w:sz="0" w:space="0" w:color="auto"/>
          </w:divBdr>
        </w:div>
        <w:div w:id="1248155733">
          <w:marLeft w:val="2160"/>
          <w:marRight w:val="0"/>
          <w:marTop w:val="120"/>
          <w:marBottom w:val="360"/>
          <w:divBdr>
            <w:top w:val="none" w:sz="0" w:space="0" w:color="auto"/>
            <w:left w:val="none" w:sz="0" w:space="0" w:color="auto"/>
            <w:bottom w:val="none" w:sz="0" w:space="0" w:color="auto"/>
            <w:right w:val="none" w:sz="0" w:space="0" w:color="auto"/>
          </w:divBdr>
        </w:div>
        <w:div w:id="1340815857">
          <w:marLeft w:val="2160"/>
          <w:marRight w:val="0"/>
          <w:marTop w:val="120"/>
          <w:marBottom w:val="360"/>
          <w:divBdr>
            <w:top w:val="none" w:sz="0" w:space="0" w:color="auto"/>
            <w:left w:val="none" w:sz="0" w:space="0" w:color="auto"/>
            <w:bottom w:val="none" w:sz="0" w:space="0" w:color="auto"/>
            <w:right w:val="none" w:sz="0" w:space="0" w:color="auto"/>
          </w:divBdr>
        </w:div>
        <w:div w:id="2033720818">
          <w:marLeft w:val="2160"/>
          <w:marRight w:val="0"/>
          <w:marTop w:val="120"/>
          <w:marBottom w:val="120"/>
          <w:divBdr>
            <w:top w:val="none" w:sz="0" w:space="0" w:color="auto"/>
            <w:left w:val="none" w:sz="0" w:space="0" w:color="auto"/>
            <w:bottom w:val="none" w:sz="0" w:space="0" w:color="auto"/>
            <w:right w:val="none" w:sz="0" w:space="0" w:color="auto"/>
          </w:divBdr>
        </w:div>
        <w:div w:id="1266962744">
          <w:marLeft w:val="720"/>
          <w:marRight w:val="0"/>
          <w:marTop w:val="120"/>
          <w:marBottom w:val="0"/>
          <w:divBdr>
            <w:top w:val="none" w:sz="0" w:space="0" w:color="auto"/>
            <w:left w:val="none" w:sz="0" w:space="0" w:color="auto"/>
            <w:bottom w:val="none" w:sz="0" w:space="0" w:color="auto"/>
            <w:right w:val="none" w:sz="0" w:space="0" w:color="auto"/>
          </w:divBdr>
        </w:div>
        <w:div w:id="1923098996">
          <w:marLeft w:val="720"/>
          <w:marRight w:val="0"/>
          <w:marTop w:val="120"/>
          <w:marBottom w:val="0"/>
          <w:divBdr>
            <w:top w:val="none" w:sz="0" w:space="0" w:color="auto"/>
            <w:left w:val="none" w:sz="0" w:space="0" w:color="auto"/>
            <w:bottom w:val="none" w:sz="0" w:space="0" w:color="auto"/>
            <w:right w:val="none" w:sz="0" w:space="0" w:color="auto"/>
          </w:divBdr>
        </w:div>
        <w:div w:id="1485316986">
          <w:marLeft w:val="720"/>
          <w:marRight w:val="0"/>
          <w:marTop w:val="120"/>
          <w:marBottom w:val="360"/>
          <w:divBdr>
            <w:top w:val="none" w:sz="0" w:space="0" w:color="auto"/>
            <w:left w:val="none" w:sz="0" w:space="0" w:color="auto"/>
            <w:bottom w:val="none" w:sz="0" w:space="0" w:color="auto"/>
            <w:right w:val="none" w:sz="0" w:space="0" w:color="auto"/>
          </w:divBdr>
        </w:div>
        <w:div w:id="45885322">
          <w:marLeft w:val="2160"/>
          <w:marRight w:val="0"/>
          <w:marTop w:val="120"/>
          <w:marBottom w:val="360"/>
          <w:divBdr>
            <w:top w:val="none" w:sz="0" w:space="0" w:color="auto"/>
            <w:left w:val="none" w:sz="0" w:space="0" w:color="auto"/>
            <w:bottom w:val="none" w:sz="0" w:space="0" w:color="auto"/>
            <w:right w:val="none" w:sz="0" w:space="0" w:color="auto"/>
          </w:divBdr>
        </w:div>
        <w:div w:id="2040736453">
          <w:marLeft w:val="2160"/>
          <w:marRight w:val="0"/>
          <w:marTop w:val="120"/>
          <w:marBottom w:val="360"/>
          <w:divBdr>
            <w:top w:val="none" w:sz="0" w:space="0" w:color="auto"/>
            <w:left w:val="none" w:sz="0" w:space="0" w:color="auto"/>
            <w:bottom w:val="none" w:sz="0" w:space="0" w:color="auto"/>
            <w:right w:val="none" w:sz="0" w:space="0" w:color="auto"/>
          </w:divBdr>
        </w:div>
      </w:divsChild>
    </w:div>
    <w:div w:id="1813323360">
      <w:bodyDiv w:val="1"/>
      <w:marLeft w:val="0"/>
      <w:marRight w:val="0"/>
      <w:marTop w:val="0"/>
      <w:marBottom w:val="0"/>
      <w:divBdr>
        <w:top w:val="none" w:sz="0" w:space="0" w:color="auto"/>
        <w:left w:val="none" w:sz="0" w:space="0" w:color="auto"/>
        <w:bottom w:val="none" w:sz="0" w:space="0" w:color="auto"/>
        <w:right w:val="none" w:sz="0" w:space="0" w:color="auto"/>
      </w:divBdr>
      <w:divsChild>
        <w:div w:id="1731492859">
          <w:marLeft w:val="720"/>
          <w:marRight w:val="0"/>
          <w:marTop w:val="120"/>
          <w:marBottom w:val="0"/>
          <w:divBdr>
            <w:top w:val="none" w:sz="0" w:space="0" w:color="auto"/>
            <w:left w:val="none" w:sz="0" w:space="0" w:color="auto"/>
            <w:bottom w:val="none" w:sz="0" w:space="0" w:color="auto"/>
            <w:right w:val="none" w:sz="0" w:space="0" w:color="auto"/>
          </w:divBdr>
        </w:div>
      </w:divsChild>
    </w:div>
    <w:div w:id="1836415974">
      <w:bodyDiv w:val="1"/>
      <w:marLeft w:val="0"/>
      <w:marRight w:val="0"/>
      <w:marTop w:val="0"/>
      <w:marBottom w:val="0"/>
      <w:divBdr>
        <w:top w:val="none" w:sz="0" w:space="0" w:color="auto"/>
        <w:left w:val="none" w:sz="0" w:space="0" w:color="auto"/>
        <w:bottom w:val="none" w:sz="0" w:space="0" w:color="auto"/>
        <w:right w:val="none" w:sz="0" w:space="0" w:color="auto"/>
      </w:divBdr>
      <w:divsChild>
        <w:div w:id="1355224713">
          <w:marLeft w:val="720"/>
          <w:marRight w:val="0"/>
          <w:marTop w:val="120"/>
          <w:marBottom w:val="240"/>
          <w:divBdr>
            <w:top w:val="none" w:sz="0" w:space="0" w:color="auto"/>
            <w:left w:val="none" w:sz="0" w:space="0" w:color="auto"/>
            <w:bottom w:val="none" w:sz="0" w:space="0" w:color="auto"/>
            <w:right w:val="none" w:sz="0" w:space="0" w:color="auto"/>
          </w:divBdr>
        </w:div>
        <w:div w:id="287469256">
          <w:marLeft w:val="2160"/>
          <w:marRight w:val="0"/>
          <w:marTop w:val="120"/>
          <w:marBottom w:val="360"/>
          <w:divBdr>
            <w:top w:val="none" w:sz="0" w:space="0" w:color="auto"/>
            <w:left w:val="none" w:sz="0" w:space="0" w:color="auto"/>
            <w:bottom w:val="none" w:sz="0" w:space="0" w:color="auto"/>
            <w:right w:val="none" w:sz="0" w:space="0" w:color="auto"/>
          </w:divBdr>
        </w:div>
        <w:div w:id="283926963">
          <w:marLeft w:val="2160"/>
          <w:marRight w:val="0"/>
          <w:marTop w:val="120"/>
          <w:marBottom w:val="360"/>
          <w:divBdr>
            <w:top w:val="none" w:sz="0" w:space="0" w:color="auto"/>
            <w:left w:val="none" w:sz="0" w:space="0" w:color="auto"/>
            <w:bottom w:val="none" w:sz="0" w:space="0" w:color="auto"/>
            <w:right w:val="none" w:sz="0" w:space="0" w:color="auto"/>
          </w:divBdr>
        </w:div>
        <w:div w:id="692847143">
          <w:marLeft w:val="2160"/>
          <w:marRight w:val="0"/>
          <w:marTop w:val="120"/>
          <w:marBottom w:val="360"/>
          <w:divBdr>
            <w:top w:val="none" w:sz="0" w:space="0" w:color="auto"/>
            <w:left w:val="none" w:sz="0" w:space="0" w:color="auto"/>
            <w:bottom w:val="none" w:sz="0" w:space="0" w:color="auto"/>
            <w:right w:val="none" w:sz="0" w:space="0" w:color="auto"/>
          </w:divBdr>
        </w:div>
        <w:div w:id="385300824">
          <w:marLeft w:val="2160"/>
          <w:marRight w:val="0"/>
          <w:marTop w:val="120"/>
          <w:marBottom w:val="120"/>
          <w:divBdr>
            <w:top w:val="none" w:sz="0" w:space="0" w:color="auto"/>
            <w:left w:val="none" w:sz="0" w:space="0" w:color="auto"/>
            <w:bottom w:val="none" w:sz="0" w:space="0" w:color="auto"/>
            <w:right w:val="none" w:sz="0" w:space="0" w:color="auto"/>
          </w:divBdr>
        </w:div>
        <w:div w:id="127825235">
          <w:marLeft w:val="720"/>
          <w:marRight w:val="0"/>
          <w:marTop w:val="120"/>
          <w:marBottom w:val="0"/>
          <w:divBdr>
            <w:top w:val="none" w:sz="0" w:space="0" w:color="auto"/>
            <w:left w:val="none" w:sz="0" w:space="0" w:color="auto"/>
            <w:bottom w:val="none" w:sz="0" w:space="0" w:color="auto"/>
            <w:right w:val="none" w:sz="0" w:space="0" w:color="auto"/>
          </w:divBdr>
        </w:div>
        <w:div w:id="383532575">
          <w:marLeft w:val="720"/>
          <w:marRight w:val="0"/>
          <w:marTop w:val="120"/>
          <w:marBottom w:val="0"/>
          <w:divBdr>
            <w:top w:val="none" w:sz="0" w:space="0" w:color="auto"/>
            <w:left w:val="none" w:sz="0" w:space="0" w:color="auto"/>
            <w:bottom w:val="none" w:sz="0" w:space="0" w:color="auto"/>
            <w:right w:val="none" w:sz="0" w:space="0" w:color="auto"/>
          </w:divBdr>
        </w:div>
        <w:div w:id="1222519785">
          <w:marLeft w:val="720"/>
          <w:marRight w:val="0"/>
          <w:marTop w:val="120"/>
          <w:marBottom w:val="360"/>
          <w:divBdr>
            <w:top w:val="none" w:sz="0" w:space="0" w:color="auto"/>
            <w:left w:val="none" w:sz="0" w:space="0" w:color="auto"/>
            <w:bottom w:val="none" w:sz="0" w:space="0" w:color="auto"/>
            <w:right w:val="none" w:sz="0" w:space="0" w:color="auto"/>
          </w:divBdr>
        </w:div>
        <w:div w:id="813647661">
          <w:marLeft w:val="2160"/>
          <w:marRight w:val="0"/>
          <w:marTop w:val="120"/>
          <w:marBottom w:val="360"/>
          <w:divBdr>
            <w:top w:val="none" w:sz="0" w:space="0" w:color="auto"/>
            <w:left w:val="none" w:sz="0" w:space="0" w:color="auto"/>
            <w:bottom w:val="none" w:sz="0" w:space="0" w:color="auto"/>
            <w:right w:val="none" w:sz="0" w:space="0" w:color="auto"/>
          </w:divBdr>
        </w:div>
        <w:div w:id="557279389">
          <w:marLeft w:val="2160"/>
          <w:marRight w:val="0"/>
          <w:marTop w:val="120"/>
          <w:marBottom w:val="360"/>
          <w:divBdr>
            <w:top w:val="none" w:sz="0" w:space="0" w:color="auto"/>
            <w:left w:val="none" w:sz="0" w:space="0" w:color="auto"/>
            <w:bottom w:val="none" w:sz="0" w:space="0" w:color="auto"/>
            <w:right w:val="none" w:sz="0" w:space="0" w:color="auto"/>
          </w:divBdr>
        </w:div>
      </w:divsChild>
    </w:div>
    <w:div w:id="1857310017">
      <w:bodyDiv w:val="1"/>
      <w:marLeft w:val="0"/>
      <w:marRight w:val="0"/>
      <w:marTop w:val="0"/>
      <w:marBottom w:val="0"/>
      <w:divBdr>
        <w:top w:val="none" w:sz="0" w:space="0" w:color="auto"/>
        <w:left w:val="none" w:sz="0" w:space="0" w:color="auto"/>
        <w:bottom w:val="none" w:sz="0" w:space="0" w:color="auto"/>
        <w:right w:val="none" w:sz="0" w:space="0" w:color="auto"/>
      </w:divBdr>
      <w:divsChild>
        <w:div w:id="937182459">
          <w:marLeft w:val="720"/>
          <w:marRight w:val="0"/>
          <w:marTop w:val="120"/>
          <w:marBottom w:val="0"/>
          <w:divBdr>
            <w:top w:val="none" w:sz="0" w:space="0" w:color="auto"/>
            <w:left w:val="none" w:sz="0" w:space="0" w:color="auto"/>
            <w:bottom w:val="none" w:sz="0" w:space="0" w:color="auto"/>
            <w:right w:val="none" w:sz="0" w:space="0" w:color="auto"/>
          </w:divBdr>
        </w:div>
        <w:div w:id="1841314598">
          <w:marLeft w:val="720"/>
          <w:marRight w:val="0"/>
          <w:marTop w:val="120"/>
          <w:marBottom w:val="0"/>
          <w:divBdr>
            <w:top w:val="none" w:sz="0" w:space="0" w:color="auto"/>
            <w:left w:val="none" w:sz="0" w:space="0" w:color="auto"/>
            <w:bottom w:val="none" w:sz="0" w:space="0" w:color="auto"/>
            <w:right w:val="none" w:sz="0" w:space="0" w:color="auto"/>
          </w:divBdr>
        </w:div>
        <w:div w:id="834690661">
          <w:marLeft w:val="1440"/>
          <w:marRight w:val="0"/>
          <w:marTop w:val="120"/>
          <w:marBottom w:val="0"/>
          <w:divBdr>
            <w:top w:val="none" w:sz="0" w:space="0" w:color="auto"/>
            <w:left w:val="none" w:sz="0" w:space="0" w:color="auto"/>
            <w:bottom w:val="none" w:sz="0" w:space="0" w:color="auto"/>
            <w:right w:val="none" w:sz="0" w:space="0" w:color="auto"/>
          </w:divBdr>
        </w:div>
        <w:div w:id="1722556032">
          <w:marLeft w:val="1440"/>
          <w:marRight w:val="0"/>
          <w:marTop w:val="120"/>
          <w:marBottom w:val="0"/>
          <w:divBdr>
            <w:top w:val="none" w:sz="0" w:space="0" w:color="auto"/>
            <w:left w:val="none" w:sz="0" w:space="0" w:color="auto"/>
            <w:bottom w:val="none" w:sz="0" w:space="0" w:color="auto"/>
            <w:right w:val="none" w:sz="0" w:space="0" w:color="auto"/>
          </w:divBdr>
        </w:div>
        <w:div w:id="317274937">
          <w:marLeft w:val="720"/>
          <w:marRight w:val="0"/>
          <w:marTop w:val="120"/>
          <w:marBottom w:val="0"/>
          <w:divBdr>
            <w:top w:val="none" w:sz="0" w:space="0" w:color="auto"/>
            <w:left w:val="none" w:sz="0" w:space="0" w:color="auto"/>
            <w:bottom w:val="none" w:sz="0" w:space="0" w:color="auto"/>
            <w:right w:val="none" w:sz="0" w:space="0" w:color="auto"/>
          </w:divBdr>
        </w:div>
        <w:div w:id="124465586">
          <w:marLeft w:val="1440"/>
          <w:marRight w:val="0"/>
          <w:marTop w:val="120"/>
          <w:marBottom w:val="0"/>
          <w:divBdr>
            <w:top w:val="none" w:sz="0" w:space="0" w:color="auto"/>
            <w:left w:val="none" w:sz="0" w:space="0" w:color="auto"/>
            <w:bottom w:val="none" w:sz="0" w:space="0" w:color="auto"/>
            <w:right w:val="none" w:sz="0" w:space="0" w:color="auto"/>
          </w:divBdr>
        </w:div>
        <w:div w:id="33579869">
          <w:marLeft w:val="1440"/>
          <w:marRight w:val="0"/>
          <w:marTop w:val="120"/>
          <w:marBottom w:val="0"/>
          <w:divBdr>
            <w:top w:val="none" w:sz="0" w:space="0" w:color="auto"/>
            <w:left w:val="none" w:sz="0" w:space="0" w:color="auto"/>
            <w:bottom w:val="none" w:sz="0" w:space="0" w:color="auto"/>
            <w:right w:val="none" w:sz="0" w:space="0" w:color="auto"/>
          </w:divBdr>
        </w:div>
        <w:div w:id="489292036">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A7111"/>
    <w:rsid w:val="003A71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5286A22BDC84C33B5091235EDAFEDF0">
    <w:name w:val="45286A22BDC84C33B5091235EDAFEDF0"/>
    <w:rsid w:val="003A7111"/>
    <w:pPr>
      <w:widowControl w:val="0"/>
      <w:jc w:val="both"/>
    </w:pPr>
  </w:style>
  <w:style w:type="paragraph" w:customStyle="1" w:styleId="AA8404697D3F4D4FB02EDADE99201C79">
    <w:name w:val="AA8404697D3F4D4FB02EDADE99201C79"/>
    <w:rsid w:val="003A7111"/>
    <w:pPr>
      <w:widowControl w:val="0"/>
      <w:jc w:val="both"/>
    </w:pPr>
  </w:style>
  <w:style w:type="paragraph" w:customStyle="1" w:styleId="AC22E6FBAE8F4A239B957A8D2F18A2A3">
    <w:name w:val="AC22E6FBAE8F4A239B957A8D2F18A2A3"/>
    <w:rsid w:val="003A7111"/>
    <w:pPr>
      <w:widowControl w:val="0"/>
      <w:jc w:val="both"/>
    </w:pPr>
  </w:style>
  <w:style w:type="paragraph" w:customStyle="1" w:styleId="F7E4716B65164718B6E54F1527BD1E1F">
    <w:name w:val="F7E4716B65164718B6E54F1527BD1E1F"/>
    <w:rsid w:val="003A7111"/>
    <w:pPr>
      <w:widowControl w:val="0"/>
      <w:jc w:val="both"/>
    </w:pPr>
  </w:style>
  <w:style w:type="paragraph" w:customStyle="1" w:styleId="99437A22AA2E4FACB6E666D6D9859B35">
    <w:name w:val="99437A22AA2E4FACB6E666D6D9859B35"/>
    <w:rsid w:val="003A7111"/>
    <w:pPr>
      <w:widowControl w:val="0"/>
      <w:jc w:val="both"/>
    </w:pPr>
  </w:style>
  <w:style w:type="paragraph" w:customStyle="1" w:styleId="1ABE19972553459B9DFEF5750F6C7E9B">
    <w:name w:val="1ABE19972553459B9DFEF5750F6C7E9B"/>
    <w:rsid w:val="003A7111"/>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10238-9676-43DD-9680-CED5D8B8C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16</Pages>
  <Words>1379</Words>
  <Characters>7864</Characters>
  <Application>Microsoft Office Word</Application>
  <DocSecurity>0</DocSecurity>
  <Lines>65</Lines>
  <Paragraphs>18</Paragraphs>
  <ScaleCrop>false</ScaleCrop>
  <Company>JUJUMAO</Company>
  <LinksUpToDate>false</LinksUpToDate>
  <CharactersWithSpaces>9225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JUJUMAO</dc:creator>
  <cp:keywords/>
  <dc:description/>
  <cp:lastModifiedBy>JUJUMAO</cp:lastModifiedBy>
  <cp:revision>40</cp:revision>
  <dcterms:created xsi:type="dcterms:W3CDTF">2013-12-23T01:21:00Z</dcterms:created>
  <dcterms:modified xsi:type="dcterms:W3CDTF">2013-12-23T08:13:00Z</dcterms:modified>
</cp:coreProperties>
</file>