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D62" w:rsidRPr="00824C24" w:rsidRDefault="00560369" w:rsidP="00C02C3B">
      <w:pPr>
        <w:rPr>
          <w:b/>
          <w:bCs/>
        </w:rPr>
      </w:pPr>
      <w:r w:rsidRPr="00B4736F">
        <w:rPr>
          <w:rFonts w:hint="eastAsia"/>
          <w:b/>
          <w:bCs/>
        </w:rPr>
        <w:t>文件编号：</w:t>
      </w:r>
      <w:r w:rsidRPr="00B4736F">
        <w:rPr>
          <w:rFonts w:hint="eastAsia"/>
          <w:b/>
          <w:bCs/>
        </w:rPr>
        <w:t>LTE-</w:t>
      </w:r>
      <w:proofErr w:type="spellStart"/>
      <w:r w:rsidRPr="00B4736F">
        <w:rPr>
          <w:rFonts w:hint="eastAsia"/>
          <w:b/>
          <w:bCs/>
        </w:rPr>
        <w:t>HeNB_</w:t>
      </w:r>
      <w:r>
        <w:rPr>
          <w:rFonts w:hint="eastAsia"/>
          <w:b/>
          <w:bCs/>
        </w:rPr>
        <w:t>RRC</w:t>
      </w:r>
      <w:r w:rsidRPr="00B4736F">
        <w:rPr>
          <w:rFonts w:hint="eastAsia"/>
          <w:b/>
          <w:bCs/>
        </w:rPr>
        <w:t>_</w:t>
      </w:r>
      <w:r w:rsidR="001761B7">
        <w:rPr>
          <w:rFonts w:hint="eastAsia"/>
          <w:b/>
          <w:bCs/>
        </w:rPr>
        <w:t>REESTAB</w:t>
      </w:r>
      <w:proofErr w:type="spellEnd"/>
      <w:r w:rsidRPr="00B4736F">
        <w:rPr>
          <w:rFonts w:hint="eastAsia"/>
          <w:b/>
          <w:bCs/>
        </w:rPr>
        <w:t xml:space="preserve"> _</w:t>
      </w:r>
      <w:r w:rsidR="001761B7">
        <w:rPr>
          <w:rFonts w:hint="eastAsia"/>
          <w:b/>
          <w:bCs/>
        </w:rPr>
        <w:t>GYSJ</w:t>
      </w:r>
      <w:r w:rsidRPr="00B4736F">
        <w:rPr>
          <w:rFonts w:hint="eastAsia"/>
          <w:b/>
          <w:bCs/>
        </w:rPr>
        <w:t>_V1.0</w:t>
      </w: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rPr>
          <w:b/>
          <w:bCs/>
        </w:rPr>
      </w:pPr>
    </w:p>
    <w:p w:rsidR="00C53D62" w:rsidRPr="00E641B5" w:rsidRDefault="00C53D62" w:rsidP="00C02C3B">
      <w:pPr>
        <w:jc w:val="center"/>
        <w:rPr>
          <w:b/>
          <w:bCs/>
          <w:sz w:val="44"/>
        </w:rPr>
      </w:pPr>
      <w:r w:rsidRPr="00F177E7">
        <w:rPr>
          <w:b/>
          <w:bCs/>
          <w:sz w:val="52"/>
          <w:szCs w:val="52"/>
        </w:rPr>
        <w:t>TD-</w:t>
      </w:r>
      <w:r w:rsidRPr="00F177E7">
        <w:rPr>
          <w:rFonts w:hint="eastAsia"/>
          <w:b/>
          <w:bCs/>
          <w:sz w:val="52"/>
          <w:szCs w:val="52"/>
        </w:rPr>
        <w:t>LTE</w:t>
      </w:r>
      <w:r w:rsidRPr="00F177E7">
        <w:rPr>
          <w:b/>
          <w:bCs/>
          <w:sz w:val="52"/>
          <w:szCs w:val="52"/>
        </w:rPr>
        <w:t xml:space="preserve"> </w:t>
      </w:r>
      <w:proofErr w:type="spellStart"/>
      <w:r w:rsidRPr="00F177E7">
        <w:rPr>
          <w:rFonts w:hint="eastAsia"/>
          <w:b/>
          <w:bCs/>
          <w:sz w:val="52"/>
          <w:szCs w:val="52"/>
        </w:rPr>
        <w:t>HeNB</w:t>
      </w:r>
      <w:proofErr w:type="spellEnd"/>
      <w:r w:rsidRPr="00F177E7">
        <w:rPr>
          <w:rFonts w:hint="eastAsia"/>
          <w:b/>
          <w:bCs/>
          <w:sz w:val="52"/>
          <w:szCs w:val="52"/>
        </w:rPr>
        <w:t>协议</w:t>
      </w:r>
      <w:proofErr w:type="gramStart"/>
      <w:r w:rsidRPr="00F177E7">
        <w:rPr>
          <w:rFonts w:hint="eastAsia"/>
          <w:b/>
          <w:bCs/>
          <w:sz w:val="52"/>
          <w:szCs w:val="52"/>
        </w:rPr>
        <w:t>栈</w:t>
      </w:r>
      <w:proofErr w:type="gramEnd"/>
      <w:r w:rsidRPr="00F177E7">
        <w:rPr>
          <w:rFonts w:hint="eastAsia"/>
          <w:b/>
          <w:bCs/>
          <w:sz w:val="52"/>
          <w:szCs w:val="52"/>
        </w:rPr>
        <w:t>软件系统</w:t>
      </w:r>
    </w:p>
    <w:p w:rsidR="00C53D62" w:rsidRPr="00E641B5" w:rsidRDefault="00C53D62" w:rsidP="00C02C3B">
      <w:pPr>
        <w:jc w:val="center"/>
        <w:rPr>
          <w:b/>
          <w:bCs/>
          <w:sz w:val="28"/>
        </w:rPr>
      </w:pPr>
    </w:p>
    <w:p w:rsidR="00C53D62" w:rsidRPr="00E641B5" w:rsidRDefault="00C53D62" w:rsidP="00C02C3B">
      <w:pPr>
        <w:jc w:val="center"/>
        <w:rPr>
          <w:b/>
          <w:bCs/>
          <w:sz w:val="28"/>
        </w:rPr>
      </w:pPr>
    </w:p>
    <w:p w:rsidR="00C53D62" w:rsidRPr="00A36E74" w:rsidRDefault="00C53D62" w:rsidP="00C02C3B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RRC</w:t>
      </w:r>
      <w:proofErr w:type="gramStart"/>
      <w:r>
        <w:rPr>
          <w:rFonts w:hint="eastAsia"/>
          <w:b/>
          <w:bCs/>
          <w:sz w:val="52"/>
          <w:szCs w:val="52"/>
        </w:rPr>
        <w:t>连接重建立</w:t>
      </w:r>
      <w:proofErr w:type="gramEnd"/>
      <w:r>
        <w:rPr>
          <w:rFonts w:hint="eastAsia"/>
          <w:b/>
          <w:bCs/>
          <w:sz w:val="52"/>
          <w:szCs w:val="52"/>
        </w:rPr>
        <w:t>模块</w:t>
      </w:r>
    </w:p>
    <w:p w:rsidR="00C53D62" w:rsidRPr="00E641B5" w:rsidRDefault="00C53D62" w:rsidP="00C02C3B">
      <w:pPr>
        <w:jc w:val="center"/>
        <w:rPr>
          <w:b/>
          <w:bCs/>
          <w:sz w:val="72"/>
        </w:rPr>
      </w:pPr>
      <w:r>
        <w:rPr>
          <w:rFonts w:hAnsi="宋体" w:hint="eastAsia"/>
          <w:b/>
          <w:bCs/>
          <w:sz w:val="72"/>
        </w:rPr>
        <w:t>概要</w:t>
      </w:r>
      <w:r w:rsidRPr="00E641B5">
        <w:rPr>
          <w:rFonts w:hAnsi="宋体"/>
          <w:b/>
          <w:bCs/>
          <w:sz w:val="72"/>
        </w:rPr>
        <w:t>设计说明书</w:t>
      </w:r>
    </w:p>
    <w:p w:rsidR="00C53D62" w:rsidRPr="00E641B5" w:rsidRDefault="00C53D62" w:rsidP="00C02C3B">
      <w:pPr>
        <w:jc w:val="center"/>
        <w:rPr>
          <w:b/>
          <w:bCs/>
          <w:sz w:val="72"/>
        </w:rPr>
      </w:pPr>
    </w:p>
    <w:p w:rsidR="00C53D62" w:rsidRPr="00E641B5" w:rsidRDefault="00C53D62" w:rsidP="00C02C3B">
      <w:pPr>
        <w:jc w:val="center"/>
        <w:rPr>
          <w:b/>
          <w:bCs/>
          <w:sz w:val="72"/>
        </w:rPr>
      </w:pPr>
    </w:p>
    <w:p w:rsidR="00C53D62" w:rsidRPr="00E641B5" w:rsidRDefault="00C53D62" w:rsidP="00C02C3B">
      <w:pPr>
        <w:jc w:val="center"/>
        <w:rPr>
          <w:sz w:val="28"/>
        </w:rPr>
      </w:pPr>
      <w:r w:rsidRPr="00E641B5">
        <w:rPr>
          <w:rFonts w:hAnsi="宋体"/>
          <w:sz w:val="28"/>
        </w:rPr>
        <w:t>拟制：</w:t>
      </w:r>
      <w:r>
        <w:rPr>
          <w:rFonts w:hint="eastAsia"/>
          <w:sz w:val="28"/>
        </w:rPr>
        <w:t>张瑞明</w:t>
      </w:r>
    </w:p>
    <w:p w:rsidR="00C53D62" w:rsidRPr="00E641B5" w:rsidRDefault="00C53D62" w:rsidP="00C02C3B">
      <w:pPr>
        <w:jc w:val="center"/>
        <w:rPr>
          <w:sz w:val="28"/>
        </w:rPr>
      </w:pPr>
      <w:r w:rsidRPr="00E641B5">
        <w:rPr>
          <w:rFonts w:hAnsi="宋体"/>
          <w:sz w:val="28"/>
        </w:rPr>
        <w:t>时间：</w:t>
      </w:r>
      <w:r>
        <w:rPr>
          <w:sz w:val="28"/>
        </w:rPr>
        <w:t>20</w:t>
      </w:r>
      <w:r>
        <w:rPr>
          <w:rFonts w:hint="eastAsia"/>
          <w:sz w:val="28"/>
        </w:rPr>
        <w:t>11</w:t>
      </w:r>
      <w:r>
        <w:rPr>
          <w:sz w:val="28"/>
        </w:rPr>
        <w:t>-</w:t>
      </w:r>
      <w:r>
        <w:rPr>
          <w:rFonts w:hint="eastAsia"/>
          <w:sz w:val="28"/>
        </w:rPr>
        <w:t>9</w:t>
      </w:r>
      <w:r>
        <w:rPr>
          <w:sz w:val="28"/>
        </w:rPr>
        <w:t>-</w:t>
      </w:r>
      <w:r>
        <w:rPr>
          <w:rFonts w:hint="eastAsia"/>
          <w:sz w:val="28"/>
        </w:rPr>
        <w:t>06</w:t>
      </w:r>
    </w:p>
    <w:p w:rsidR="00C53D62" w:rsidRPr="00E641B5" w:rsidRDefault="00C53D62" w:rsidP="00C02C3B">
      <w:pPr>
        <w:jc w:val="center"/>
        <w:rPr>
          <w:sz w:val="28"/>
        </w:rPr>
      </w:pPr>
    </w:p>
    <w:p w:rsidR="00C53D62" w:rsidRDefault="00C53D62" w:rsidP="00C02C3B">
      <w:pPr>
        <w:jc w:val="center"/>
      </w:pPr>
    </w:p>
    <w:p w:rsidR="00C53D62" w:rsidRPr="00E641B5" w:rsidRDefault="00C53D62" w:rsidP="00C02C3B">
      <w:pPr>
        <w:jc w:val="center"/>
      </w:pPr>
    </w:p>
    <w:p w:rsidR="00C53D62" w:rsidRPr="00E641B5" w:rsidRDefault="00C53D62" w:rsidP="00C02C3B">
      <w:pPr>
        <w:jc w:val="center"/>
        <w:rPr>
          <w:b/>
          <w:sz w:val="24"/>
          <w:szCs w:val="30"/>
        </w:rPr>
      </w:pPr>
      <w:r w:rsidRPr="00E641B5">
        <w:rPr>
          <w:rFonts w:hAnsi="宋体"/>
          <w:b/>
          <w:sz w:val="24"/>
          <w:szCs w:val="30"/>
        </w:rPr>
        <w:t>中国科学院计算技术研究所</w:t>
      </w:r>
    </w:p>
    <w:p w:rsidR="00C53D62" w:rsidRPr="00E641B5" w:rsidRDefault="00C53D62" w:rsidP="00C02C3B">
      <w:pPr>
        <w:jc w:val="center"/>
        <w:rPr>
          <w:b/>
          <w:sz w:val="24"/>
          <w:szCs w:val="30"/>
        </w:rPr>
      </w:pPr>
      <w:r w:rsidRPr="00E641B5">
        <w:rPr>
          <w:rFonts w:hAnsi="宋体"/>
          <w:b/>
          <w:sz w:val="24"/>
          <w:szCs w:val="30"/>
        </w:rPr>
        <w:t>下一代互联网研究中心</w:t>
      </w:r>
    </w:p>
    <w:p w:rsidR="00C53D62" w:rsidRPr="00F5599F" w:rsidRDefault="00C53D62" w:rsidP="00C02C3B">
      <w:pPr>
        <w:jc w:val="center"/>
        <w:rPr>
          <w:b/>
          <w:sz w:val="24"/>
          <w:szCs w:val="30"/>
        </w:rPr>
      </w:pPr>
      <w:r w:rsidRPr="00F5599F">
        <w:rPr>
          <w:rFonts w:hint="eastAsia"/>
          <w:b/>
          <w:sz w:val="24"/>
          <w:szCs w:val="30"/>
        </w:rPr>
        <w:t>软件组</w:t>
      </w:r>
    </w:p>
    <w:p w:rsidR="00C53D62" w:rsidRPr="00E641B5" w:rsidRDefault="00C53D62" w:rsidP="00C02C3B">
      <w:pPr>
        <w:jc w:val="center"/>
        <w:rPr>
          <w:b/>
          <w:bCs/>
          <w:sz w:val="24"/>
        </w:rPr>
      </w:pPr>
      <w:r>
        <w:rPr>
          <w:rFonts w:hint="eastAsia"/>
          <w:b/>
          <w:bCs/>
        </w:rPr>
        <w:t>LTE</w:t>
      </w:r>
      <w:r>
        <w:rPr>
          <w:rFonts w:hint="eastAsia"/>
          <w:b/>
          <w:bCs/>
        </w:rPr>
        <w:t>协议</w:t>
      </w:r>
      <w:proofErr w:type="gramStart"/>
      <w:r>
        <w:rPr>
          <w:rFonts w:hint="eastAsia"/>
          <w:b/>
          <w:bCs/>
        </w:rPr>
        <w:t>栈</w:t>
      </w:r>
      <w:proofErr w:type="gramEnd"/>
      <w:r>
        <w:rPr>
          <w:rFonts w:hint="eastAsia"/>
          <w:b/>
          <w:bCs/>
        </w:rPr>
        <w:t>研发项目组</w:t>
      </w:r>
    </w:p>
    <w:p w:rsidR="00C53D62" w:rsidRPr="00E641B5" w:rsidRDefault="00C53D62" w:rsidP="00C02C3B">
      <w:pPr>
        <w:pStyle w:val="21"/>
      </w:pPr>
      <w:r w:rsidRPr="00E641B5">
        <w:rPr>
          <w:rFonts w:hAnsi="宋体"/>
        </w:rPr>
        <w:lastRenderedPageBreak/>
        <w:t>修改记录</w:t>
      </w:r>
    </w:p>
    <w:tbl>
      <w:tblPr>
        <w:tblW w:w="9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87"/>
        <w:gridCol w:w="987"/>
        <w:gridCol w:w="987"/>
        <w:gridCol w:w="987"/>
        <w:gridCol w:w="1886"/>
        <w:gridCol w:w="2423"/>
      </w:tblGrid>
      <w:tr w:rsidR="00C53D62" w:rsidRPr="00E641B5" w:rsidTr="0081155B">
        <w:trPr>
          <w:jc w:val="center"/>
        </w:trPr>
        <w:tc>
          <w:tcPr>
            <w:tcW w:w="1887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文件编号</w:t>
            </w:r>
          </w:p>
        </w:tc>
        <w:tc>
          <w:tcPr>
            <w:tcW w:w="987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版本号</w:t>
            </w:r>
          </w:p>
        </w:tc>
        <w:tc>
          <w:tcPr>
            <w:tcW w:w="987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拟制人</w:t>
            </w:r>
            <w:r w:rsidRPr="00E641B5">
              <w:t>/</w:t>
            </w:r>
          </w:p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修改人</w:t>
            </w:r>
          </w:p>
        </w:tc>
        <w:tc>
          <w:tcPr>
            <w:tcW w:w="987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拟制</w:t>
            </w:r>
            <w:r w:rsidRPr="00E641B5">
              <w:t>/</w:t>
            </w:r>
            <w:r w:rsidRPr="00E641B5">
              <w:rPr>
                <w:rFonts w:hAnsi="宋体"/>
              </w:rPr>
              <w:t>修改日期</w:t>
            </w:r>
          </w:p>
        </w:tc>
        <w:tc>
          <w:tcPr>
            <w:tcW w:w="1886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更改理由</w:t>
            </w:r>
          </w:p>
        </w:tc>
        <w:tc>
          <w:tcPr>
            <w:tcW w:w="2423" w:type="dxa"/>
            <w:vAlign w:val="center"/>
          </w:tcPr>
          <w:p w:rsidR="00C53D62" w:rsidRPr="00E641B5" w:rsidRDefault="00C53D62" w:rsidP="00C02C3B">
            <w:pPr>
              <w:pStyle w:val="a7"/>
              <w:spacing w:line="240" w:lineRule="auto"/>
            </w:pPr>
            <w:r w:rsidRPr="00E641B5">
              <w:rPr>
                <w:rFonts w:hAnsi="宋体"/>
              </w:rPr>
              <w:t>主要更改内容</w:t>
            </w:r>
          </w:p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 w:rsidRPr="00E641B5">
              <w:rPr>
                <w:rFonts w:hAnsi="宋体"/>
              </w:rPr>
              <w:t>（写要点即可）</w:t>
            </w:r>
          </w:p>
        </w:tc>
      </w:tr>
      <w:tr w:rsidR="00C53D62" w:rsidRPr="00E641B5" w:rsidTr="0081155B">
        <w:trPr>
          <w:jc w:val="center"/>
        </w:trPr>
        <w:tc>
          <w:tcPr>
            <w:tcW w:w="18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0.5</w:t>
            </w:r>
          </w:p>
        </w:tc>
        <w:tc>
          <w:tcPr>
            <w:tcW w:w="987" w:type="dxa"/>
          </w:tcPr>
          <w:p w:rsidR="00C53D62" w:rsidRPr="00E641B5" w:rsidRDefault="008D3F25" w:rsidP="00C02C3B">
            <w:pPr>
              <w:pStyle w:val="a7"/>
              <w:spacing w:line="240" w:lineRule="auto"/>
              <w:ind w:firstLine="0"/>
              <w:jc w:val="center"/>
            </w:pPr>
            <w:r>
              <w:rPr>
                <w:rFonts w:hint="eastAsia"/>
              </w:rPr>
              <w:t>张瑞明</w:t>
            </w: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  <w:r>
              <w:t>20</w:t>
            </w:r>
            <w:r w:rsidR="008D3F25">
              <w:rPr>
                <w:rFonts w:hint="eastAsia"/>
              </w:rPr>
              <w:t>11</w:t>
            </w:r>
            <w:r>
              <w:t>-</w:t>
            </w:r>
            <w:r w:rsidR="008D3F25">
              <w:rPr>
                <w:rFonts w:hint="eastAsia"/>
              </w:rPr>
              <w:t>9</w:t>
            </w:r>
            <w:r>
              <w:t>-</w:t>
            </w:r>
            <w:r w:rsidR="008D3F25">
              <w:rPr>
                <w:rFonts w:hint="eastAsia"/>
              </w:rPr>
              <w:t>6</w:t>
            </w:r>
          </w:p>
        </w:tc>
        <w:tc>
          <w:tcPr>
            <w:tcW w:w="1886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2423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</w:p>
        </w:tc>
      </w:tr>
      <w:tr w:rsidR="00C53D62" w:rsidRPr="00E641B5" w:rsidTr="0081155B">
        <w:trPr>
          <w:jc w:val="center"/>
        </w:trPr>
        <w:tc>
          <w:tcPr>
            <w:tcW w:w="18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1886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</w:p>
        </w:tc>
        <w:tc>
          <w:tcPr>
            <w:tcW w:w="2423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</w:p>
        </w:tc>
      </w:tr>
      <w:tr w:rsidR="00C53D62" w:rsidRPr="00E641B5" w:rsidTr="0081155B">
        <w:trPr>
          <w:jc w:val="center"/>
        </w:trPr>
        <w:tc>
          <w:tcPr>
            <w:tcW w:w="18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987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1886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</w:p>
        </w:tc>
        <w:tc>
          <w:tcPr>
            <w:tcW w:w="2423" w:type="dxa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</w:p>
        </w:tc>
      </w:tr>
      <w:tr w:rsidR="00C53D62" w:rsidRPr="00E641B5" w:rsidTr="0081155B">
        <w:trPr>
          <w:cantSplit/>
          <w:jc w:val="center"/>
        </w:trPr>
        <w:tc>
          <w:tcPr>
            <w:tcW w:w="9157" w:type="dxa"/>
            <w:gridSpan w:val="6"/>
          </w:tcPr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  <w:r w:rsidRPr="00E641B5">
              <w:rPr>
                <w:rFonts w:hAnsi="宋体"/>
              </w:rPr>
              <w:t>注</w:t>
            </w:r>
            <w:r w:rsidRPr="00E641B5">
              <w:t>1</w:t>
            </w:r>
            <w:r w:rsidRPr="00E641B5">
              <w:rPr>
                <w:rFonts w:hAnsi="宋体"/>
              </w:rPr>
              <w:t>：每次更改归档文件（指归档到组内及研究室的文件）时，需填写此表。</w:t>
            </w:r>
          </w:p>
          <w:p w:rsidR="00C53D62" w:rsidRPr="00E641B5" w:rsidRDefault="00C53D62" w:rsidP="00C02C3B">
            <w:pPr>
              <w:pStyle w:val="a7"/>
              <w:spacing w:line="240" w:lineRule="auto"/>
              <w:ind w:firstLine="0"/>
            </w:pPr>
            <w:r w:rsidRPr="00E641B5">
              <w:rPr>
                <w:rFonts w:hAnsi="宋体"/>
              </w:rPr>
              <w:t>注</w:t>
            </w:r>
            <w:r w:rsidRPr="00E641B5">
              <w:t>2</w:t>
            </w:r>
            <w:r w:rsidRPr="00E641B5">
              <w:rPr>
                <w:rFonts w:hAnsi="宋体"/>
              </w:rPr>
              <w:t>：文件第一次归档时，</w:t>
            </w:r>
            <w:r w:rsidRPr="00E641B5">
              <w:t>“</w:t>
            </w:r>
            <w:r w:rsidRPr="00E641B5">
              <w:rPr>
                <w:rFonts w:hAnsi="宋体"/>
                <w:bCs/>
              </w:rPr>
              <w:t>更改理由</w:t>
            </w:r>
            <w:r w:rsidRPr="00E641B5">
              <w:t>”</w:t>
            </w:r>
            <w:r w:rsidRPr="00E641B5">
              <w:rPr>
                <w:rFonts w:hAnsi="宋体"/>
              </w:rPr>
              <w:t>、</w:t>
            </w:r>
            <w:r w:rsidRPr="00E641B5">
              <w:t>“</w:t>
            </w:r>
            <w:r w:rsidRPr="00E641B5">
              <w:rPr>
                <w:rFonts w:hAnsi="宋体"/>
              </w:rPr>
              <w:t>主要更改内容</w:t>
            </w:r>
            <w:r w:rsidRPr="00E641B5">
              <w:t>”</w:t>
            </w:r>
            <w:r w:rsidRPr="00E641B5">
              <w:rPr>
                <w:rFonts w:hAnsi="宋体"/>
              </w:rPr>
              <w:t>栏写</w:t>
            </w:r>
            <w:r w:rsidRPr="00E641B5">
              <w:t>“</w:t>
            </w:r>
            <w:r w:rsidRPr="00E641B5">
              <w:rPr>
                <w:rFonts w:hAnsi="宋体"/>
              </w:rPr>
              <w:t>无</w:t>
            </w:r>
            <w:r w:rsidRPr="00E641B5">
              <w:t>”</w:t>
            </w:r>
            <w:r w:rsidRPr="00E641B5">
              <w:rPr>
                <w:rFonts w:hAnsi="宋体"/>
              </w:rPr>
              <w:t>。</w:t>
            </w:r>
          </w:p>
        </w:tc>
      </w:tr>
    </w:tbl>
    <w:p w:rsidR="00C53D62" w:rsidRPr="00E641B5" w:rsidRDefault="00C53D62" w:rsidP="00C02C3B">
      <w:pPr>
        <w:pStyle w:val="21"/>
        <w:jc w:val="both"/>
      </w:pPr>
      <w:r w:rsidRPr="00E641B5">
        <w:rPr>
          <w:rFonts w:hAnsi="宋体"/>
        </w:rPr>
        <w:t>修改列表：</w:t>
      </w:r>
    </w:p>
    <w:p w:rsidR="00C53D62" w:rsidRDefault="00C53D62" w:rsidP="00C02C3B">
      <w:pPr>
        <w:pStyle w:val="21"/>
        <w:ind w:firstLine="420"/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无。</w:t>
      </w: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 </w:t>
      </w: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Default="00C53D62" w:rsidP="00C02C3B">
      <w:pPr>
        <w:pStyle w:val="21"/>
        <w:jc w:val="both"/>
        <w:rPr>
          <w:b w:val="0"/>
          <w:sz w:val="21"/>
          <w:szCs w:val="21"/>
        </w:rPr>
      </w:pPr>
    </w:p>
    <w:p w:rsidR="00C53D62" w:rsidRPr="00E641B5" w:rsidRDefault="00C53D62" w:rsidP="00C02C3B">
      <w:pPr>
        <w:pStyle w:val="21"/>
        <w:jc w:val="both"/>
        <w:rPr>
          <w:sz w:val="21"/>
          <w:szCs w:val="21"/>
        </w:rPr>
      </w:pPr>
    </w:p>
    <w:p w:rsidR="00C53D62" w:rsidRPr="00E641B5" w:rsidRDefault="00C53D62" w:rsidP="00C02C3B">
      <w:pPr>
        <w:spacing w:afterLines="50" w:after="156"/>
      </w:pPr>
      <w:r>
        <w:rPr>
          <w:noProof/>
        </w:rPr>
        <w:drawing>
          <wp:inline distT="0" distB="0" distL="0" distR="0" wp14:anchorId="21908041" wp14:editId="3F94FDE7">
            <wp:extent cx="581025" cy="4476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DD5AE9" wp14:editId="33F58E3D">
            <wp:extent cx="21907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41B5">
        <w:t xml:space="preserve">        </w:t>
      </w:r>
    </w:p>
    <w:p w:rsidR="00C53D62" w:rsidRPr="00E641B5" w:rsidRDefault="00C53D62" w:rsidP="00C02C3B">
      <w:pPr>
        <w:pStyle w:val="10"/>
        <w:sectPr w:rsidR="00C53D62" w:rsidRPr="00E641B5" w:rsidSect="00C53D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 w:rsidRPr="00E641B5">
        <w:t>本文档的程序或内容受版权法的保护，未经中科院计算所的书面许可，不得擅自泄漏、拷贝或复制本文档资料的全部或部分。</w:t>
      </w:r>
    </w:p>
    <w:p w:rsidR="00283FFA" w:rsidRPr="00283FFA" w:rsidRDefault="00283FFA" w:rsidP="00C02C3B">
      <w:pPr>
        <w:pStyle w:val="10"/>
        <w:rPr>
          <w:sz w:val="48"/>
          <w:szCs w:val="48"/>
        </w:rPr>
      </w:pPr>
      <w:r w:rsidRPr="00283FFA">
        <w:rPr>
          <w:rFonts w:hint="eastAsia"/>
          <w:sz w:val="48"/>
          <w:szCs w:val="48"/>
        </w:rPr>
        <w:lastRenderedPageBreak/>
        <w:t>目录</w:t>
      </w:r>
    </w:p>
    <w:p w:rsidR="00336C85" w:rsidRDefault="00FA1C4B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r>
        <w:rPr>
          <w:b/>
          <w:sz w:val="44"/>
        </w:rPr>
        <w:fldChar w:fldCharType="begin"/>
      </w:r>
      <w:r>
        <w:rPr>
          <w:b/>
          <w:sz w:val="44"/>
        </w:rPr>
        <w:instrText xml:space="preserve"> TOC \o "1-3" \h \z \u </w:instrText>
      </w:r>
      <w:r>
        <w:rPr>
          <w:b/>
          <w:sz w:val="44"/>
        </w:rPr>
        <w:fldChar w:fldCharType="separate"/>
      </w:r>
      <w:hyperlink w:anchor="_Toc309111665" w:history="1">
        <w:r w:rsidR="00336C85" w:rsidRPr="002110D3">
          <w:rPr>
            <w:rStyle w:val="a6"/>
          </w:rPr>
          <w:t xml:space="preserve">1 </w:t>
        </w:r>
        <w:r w:rsidR="00336C85" w:rsidRPr="002110D3">
          <w:rPr>
            <w:rStyle w:val="a6"/>
            <w:rFonts w:hAnsi="宋体" w:hint="eastAsia"/>
          </w:rPr>
          <w:t>引言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_Toc309111665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1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66" w:history="1">
        <w:r w:rsidR="00336C85" w:rsidRPr="002110D3">
          <w:rPr>
            <w:rStyle w:val="a6"/>
            <w:noProof/>
          </w:rPr>
          <w:t>1.1</w:t>
        </w:r>
        <w:r w:rsidR="00336C85" w:rsidRPr="002110D3">
          <w:rPr>
            <w:rStyle w:val="a6"/>
            <w:rFonts w:hAnsi="宋体" w:hint="eastAsia"/>
            <w:noProof/>
          </w:rPr>
          <w:t>编写目的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_Toc309111666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1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67" w:history="1">
        <w:r w:rsidR="00336C85" w:rsidRPr="002110D3">
          <w:rPr>
            <w:rStyle w:val="a6"/>
            <w:noProof/>
          </w:rPr>
          <w:t>1.2</w:t>
        </w:r>
        <w:r w:rsidR="00336C85" w:rsidRPr="002110D3">
          <w:rPr>
            <w:rStyle w:val="a6"/>
            <w:rFonts w:hAnsi="宋体" w:hint="eastAsia"/>
            <w:noProof/>
          </w:rPr>
          <w:t>背景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_Toc309111667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1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68" w:history="1">
        <w:r w:rsidR="00336C85" w:rsidRPr="002110D3">
          <w:rPr>
            <w:rStyle w:val="a6"/>
            <w:noProof/>
          </w:rPr>
          <w:t>1.3</w:t>
        </w:r>
        <w:r w:rsidR="00336C85" w:rsidRPr="002110D3">
          <w:rPr>
            <w:rStyle w:val="a6"/>
            <w:rFonts w:hAnsi="宋体" w:hint="eastAsia"/>
            <w:noProof/>
          </w:rPr>
          <w:t>定义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_Toc309111668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1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69" w:history="1">
        <w:r w:rsidR="00336C85" w:rsidRPr="002110D3">
          <w:rPr>
            <w:rStyle w:val="a6"/>
            <w:noProof/>
          </w:rPr>
          <w:t>1.4</w:t>
        </w:r>
        <w:r w:rsidR="00336C85" w:rsidRPr="002110D3">
          <w:rPr>
            <w:rStyle w:val="a6"/>
            <w:rFonts w:hAnsi="宋体" w:hint="eastAsia"/>
            <w:noProof/>
          </w:rPr>
          <w:t>参考资料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_Toc309111669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1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70" w:history="1">
        <w:r w:rsidR="00336C85" w:rsidRPr="002110D3">
          <w:rPr>
            <w:rStyle w:val="a6"/>
          </w:rPr>
          <w:t xml:space="preserve">2 </w:t>
        </w:r>
        <w:r w:rsidR="00336C85" w:rsidRPr="002110D3">
          <w:rPr>
            <w:rStyle w:val="a6"/>
            <w:rFonts w:hAnsi="宋体" w:hint="eastAsia"/>
          </w:rPr>
          <w:t>模块描述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_Toc309111670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2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1" w:history="1">
        <w:r w:rsidR="00336C85" w:rsidRPr="002110D3">
          <w:rPr>
            <w:rStyle w:val="a6"/>
            <w:noProof/>
          </w:rPr>
          <w:t xml:space="preserve">2.1 </w:t>
        </w:r>
        <w:r w:rsidR="00336C85" w:rsidRPr="002110D3">
          <w:rPr>
            <w:rStyle w:val="a6"/>
            <w:rFonts w:hAnsi="宋体" w:hint="eastAsia"/>
            <w:noProof/>
          </w:rPr>
          <w:t>模块综述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_Toc309111671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2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2" w:history="1">
        <w:r w:rsidR="00336C85" w:rsidRPr="002110D3">
          <w:rPr>
            <w:rStyle w:val="a6"/>
            <w:noProof/>
          </w:rPr>
          <w:t xml:space="preserve">2.2 </w:t>
        </w:r>
        <w:r w:rsidR="00336C85" w:rsidRPr="002110D3">
          <w:rPr>
            <w:rStyle w:val="a6"/>
            <w:rFonts w:hAnsi="宋体" w:hint="eastAsia"/>
            <w:noProof/>
          </w:rPr>
          <w:t>模块接口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_Toc309111672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2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73" w:history="1">
        <w:r w:rsidR="00336C85" w:rsidRPr="002110D3">
          <w:rPr>
            <w:rStyle w:val="a6"/>
          </w:rPr>
          <w:t xml:space="preserve">3 </w:t>
        </w:r>
        <w:r w:rsidR="00336C85" w:rsidRPr="002110D3">
          <w:rPr>
            <w:rStyle w:val="a6"/>
            <w:rFonts w:hAnsi="宋体" w:hint="eastAsia"/>
          </w:rPr>
          <w:t>模块设计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_Toc309111673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3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4" w:history="1">
        <w:r w:rsidR="00336C85" w:rsidRPr="002110D3">
          <w:rPr>
            <w:rStyle w:val="a6"/>
            <w:noProof/>
          </w:rPr>
          <w:t xml:space="preserve">3.1 </w:t>
        </w:r>
        <w:r w:rsidR="00336C85" w:rsidRPr="002110D3">
          <w:rPr>
            <w:rStyle w:val="a6"/>
            <w:rFonts w:hAnsi="宋体" w:hint="eastAsia"/>
            <w:noProof/>
          </w:rPr>
          <w:t>模块结构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_Toc309111674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3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5" w:history="1">
        <w:r w:rsidR="00336C85" w:rsidRPr="002110D3">
          <w:rPr>
            <w:rStyle w:val="a6"/>
            <w:noProof/>
            <w:lang w:val="nb-NO"/>
          </w:rPr>
          <w:t xml:space="preserve">3.2 </w:t>
        </w:r>
        <w:r w:rsidR="00336C85" w:rsidRPr="002110D3">
          <w:rPr>
            <w:rStyle w:val="a6"/>
            <w:rFonts w:hAnsi="宋体" w:hint="eastAsia"/>
            <w:noProof/>
            <w:lang w:val="nb-NO"/>
          </w:rPr>
          <w:t>连接重建立响应流程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_Toc309111675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4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6" w:history="1">
        <w:r w:rsidR="00336C85" w:rsidRPr="002110D3">
          <w:rPr>
            <w:rStyle w:val="a6"/>
            <w:noProof/>
          </w:rPr>
          <w:t xml:space="preserve">3.3 </w:t>
        </w:r>
        <w:r w:rsidR="00336C85" w:rsidRPr="002110D3">
          <w:rPr>
            <w:rStyle w:val="a6"/>
            <w:rFonts w:hAnsi="宋体" w:hint="eastAsia"/>
            <w:noProof/>
          </w:rPr>
          <w:t>子模块结构设计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_Toc309111676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5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7" w:history="1">
        <w:r w:rsidR="00336C85" w:rsidRPr="002110D3">
          <w:rPr>
            <w:rStyle w:val="a6"/>
            <w:noProof/>
          </w:rPr>
          <w:t xml:space="preserve">3.4 </w:t>
        </w:r>
        <w:r w:rsidR="00336C85" w:rsidRPr="002110D3">
          <w:rPr>
            <w:rStyle w:val="a6"/>
            <w:rFonts w:hAnsi="宋体" w:hint="eastAsia"/>
            <w:noProof/>
          </w:rPr>
          <w:t>全局变量说明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_Toc309111677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5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78" w:history="1">
        <w:r w:rsidR="00336C85" w:rsidRPr="002110D3">
          <w:rPr>
            <w:rStyle w:val="a6"/>
          </w:rPr>
          <w:t xml:space="preserve">4 </w:t>
        </w:r>
        <w:r w:rsidR="00336C85" w:rsidRPr="002110D3">
          <w:rPr>
            <w:rStyle w:val="a6"/>
            <w:rFonts w:hAnsi="宋体" w:hint="eastAsia"/>
          </w:rPr>
          <w:t>接口设计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_Toc309111678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5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79" w:history="1">
        <w:r w:rsidR="00336C85" w:rsidRPr="002110D3">
          <w:rPr>
            <w:rStyle w:val="a6"/>
            <w:noProof/>
          </w:rPr>
          <w:t xml:space="preserve">4.1 </w:t>
        </w:r>
        <w:r w:rsidR="00336C85" w:rsidRPr="002110D3">
          <w:rPr>
            <w:rStyle w:val="a6"/>
            <w:rFonts w:hAnsi="宋体" w:hint="eastAsia"/>
            <w:noProof/>
          </w:rPr>
          <w:t>外部接口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_Toc309111679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5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9111680" w:history="1">
        <w:r w:rsidR="00336C85" w:rsidRPr="002110D3">
          <w:rPr>
            <w:rStyle w:val="a6"/>
            <w:noProof/>
            <w:lang w:val="nb-NO"/>
          </w:rPr>
          <w:t xml:space="preserve">4.1.1 </w:t>
        </w:r>
        <w:r w:rsidR="00336C85" w:rsidRPr="002110D3">
          <w:rPr>
            <w:rStyle w:val="a6"/>
            <w:rFonts w:hAnsi="宋体" w:hint="eastAsia"/>
            <w:noProof/>
            <w:lang w:val="nb-NO"/>
          </w:rPr>
          <w:t>与</w:t>
        </w:r>
        <w:r w:rsidR="00336C85" w:rsidRPr="002110D3">
          <w:rPr>
            <w:rStyle w:val="a6"/>
            <w:rFonts w:hint="eastAsia"/>
            <w:noProof/>
            <w:lang w:val="nb-NO"/>
          </w:rPr>
          <w:t>决策控制</w:t>
        </w:r>
        <w:r w:rsidR="00336C85" w:rsidRPr="002110D3">
          <w:rPr>
            <w:rStyle w:val="a6"/>
            <w:rFonts w:hAnsi="宋体" w:hint="eastAsia"/>
            <w:noProof/>
            <w:lang w:val="nb-NO"/>
          </w:rPr>
          <w:t>模块的接口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_Toc309111680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5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9111681" w:history="1">
        <w:r w:rsidR="00336C85" w:rsidRPr="002110D3">
          <w:rPr>
            <w:rStyle w:val="a6"/>
            <w:noProof/>
            <w:lang w:val="nb-NO"/>
          </w:rPr>
          <w:t xml:space="preserve">4.1.2 </w:t>
        </w:r>
        <w:r w:rsidR="00336C85" w:rsidRPr="002110D3">
          <w:rPr>
            <w:rStyle w:val="a6"/>
            <w:rFonts w:hint="eastAsia"/>
            <w:noProof/>
            <w:lang w:val="nb-NO"/>
          </w:rPr>
          <w:t>与定时器管理模块的接口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_Toc309111681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7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9111682" w:history="1">
        <w:r w:rsidR="00336C85" w:rsidRPr="002110D3">
          <w:rPr>
            <w:rStyle w:val="a6"/>
            <w:noProof/>
            <w:lang w:val="nb-NO"/>
          </w:rPr>
          <w:t xml:space="preserve">4.1.3 </w:t>
        </w:r>
        <w:r w:rsidR="00336C85" w:rsidRPr="002110D3">
          <w:rPr>
            <w:rStyle w:val="a6"/>
            <w:rFonts w:hint="eastAsia"/>
            <w:noProof/>
            <w:lang w:val="nb-NO"/>
          </w:rPr>
          <w:t>与</w:t>
        </w:r>
        <w:r w:rsidR="00336C85" w:rsidRPr="002110D3">
          <w:rPr>
            <w:rStyle w:val="a6"/>
            <w:noProof/>
            <w:lang w:val="nb-NO"/>
          </w:rPr>
          <w:t>RRC</w:t>
        </w:r>
        <w:r w:rsidR="00336C85" w:rsidRPr="002110D3">
          <w:rPr>
            <w:rStyle w:val="a6"/>
            <w:rFonts w:hint="eastAsia"/>
            <w:noProof/>
            <w:lang w:val="nb-NO"/>
          </w:rPr>
          <w:t>发送模块的接口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_Toc309111682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8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9111683" w:history="1">
        <w:r w:rsidR="00336C85" w:rsidRPr="002110D3">
          <w:rPr>
            <w:rStyle w:val="a6"/>
            <w:noProof/>
            <w:lang w:val="nb-NO"/>
          </w:rPr>
          <w:t>4.1.4</w:t>
        </w:r>
        <w:r w:rsidR="00336C85" w:rsidRPr="002110D3">
          <w:rPr>
            <w:rStyle w:val="a6"/>
            <w:rFonts w:ascii="宋体" w:hAnsi="宋体" w:hint="eastAsia"/>
            <w:noProof/>
          </w:rPr>
          <w:t>与</w:t>
        </w:r>
        <w:r w:rsidR="00336C85" w:rsidRPr="002110D3">
          <w:rPr>
            <w:rStyle w:val="a6"/>
            <w:rFonts w:ascii="宋体" w:hAnsi="宋体"/>
            <w:noProof/>
          </w:rPr>
          <w:t>RRC</w:t>
        </w:r>
        <w:r w:rsidR="00336C85" w:rsidRPr="002110D3">
          <w:rPr>
            <w:rStyle w:val="a6"/>
            <w:rFonts w:ascii="宋体" w:hAnsi="宋体" w:hint="eastAsia"/>
            <w:noProof/>
          </w:rPr>
          <w:t>核心数据管理模块</w:t>
        </w:r>
        <w:r w:rsidR="00336C85" w:rsidRPr="002110D3">
          <w:rPr>
            <w:rStyle w:val="a6"/>
            <w:rFonts w:hint="eastAsia"/>
            <w:noProof/>
            <w:lang w:val="nb-NO"/>
          </w:rPr>
          <w:t>的接口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_Toc309111683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8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309111684" w:history="1">
        <w:r w:rsidR="00336C85" w:rsidRPr="002110D3">
          <w:rPr>
            <w:rStyle w:val="a6"/>
            <w:noProof/>
          </w:rPr>
          <w:t xml:space="preserve">4.2 </w:t>
        </w:r>
        <w:r w:rsidR="00336C85" w:rsidRPr="002110D3">
          <w:rPr>
            <w:rStyle w:val="a6"/>
            <w:rFonts w:hAnsi="宋体" w:hint="eastAsia"/>
            <w:noProof/>
          </w:rPr>
          <w:t>内部接口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_Toc309111684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9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Cs w:val="0"/>
          <w:noProof/>
          <w:szCs w:val="22"/>
        </w:rPr>
      </w:pPr>
      <w:hyperlink w:anchor="_Toc309111685" w:history="1">
        <w:r w:rsidR="00336C85" w:rsidRPr="002110D3">
          <w:rPr>
            <w:rStyle w:val="a6"/>
            <w:noProof/>
            <w:lang w:val="nb-NO"/>
          </w:rPr>
          <w:t xml:space="preserve">4.2.1 </w:t>
        </w:r>
        <w:r w:rsidR="00336C85" w:rsidRPr="002110D3">
          <w:rPr>
            <w:rStyle w:val="a6"/>
            <w:rFonts w:hint="eastAsia"/>
            <w:noProof/>
            <w:lang w:val="nb-NO"/>
          </w:rPr>
          <w:t>连接建立响应</w:t>
        </w:r>
        <w:r w:rsidR="00336C85" w:rsidRPr="002110D3">
          <w:rPr>
            <w:rStyle w:val="a6"/>
            <w:rFonts w:hAnsi="宋体" w:hint="eastAsia"/>
            <w:noProof/>
            <w:lang w:val="nb-NO"/>
          </w:rPr>
          <w:t>子模块</w:t>
        </w:r>
        <w:r w:rsidR="00336C85">
          <w:rPr>
            <w:noProof/>
            <w:webHidden/>
          </w:rPr>
          <w:tab/>
        </w:r>
        <w:r w:rsidR="00336C85">
          <w:rPr>
            <w:noProof/>
            <w:webHidden/>
          </w:rPr>
          <w:fldChar w:fldCharType="begin"/>
        </w:r>
        <w:r w:rsidR="00336C85">
          <w:rPr>
            <w:noProof/>
            <w:webHidden/>
          </w:rPr>
          <w:instrText xml:space="preserve"> PAGEREF _Toc309111685 \h </w:instrText>
        </w:r>
        <w:r w:rsidR="00336C85">
          <w:rPr>
            <w:noProof/>
            <w:webHidden/>
          </w:rPr>
        </w:r>
        <w:r w:rsidR="00336C85">
          <w:rPr>
            <w:noProof/>
            <w:webHidden/>
          </w:rPr>
          <w:fldChar w:fldCharType="separate"/>
        </w:r>
        <w:r w:rsidR="00336C85">
          <w:rPr>
            <w:noProof/>
            <w:webHidden/>
          </w:rPr>
          <w:t>9</w:t>
        </w:r>
        <w:r w:rsidR="00336C85">
          <w:rPr>
            <w:noProof/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86" w:history="1">
        <w:r w:rsidR="00336C85" w:rsidRPr="002110D3">
          <w:rPr>
            <w:rStyle w:val="a6"/>
          </w:rPr>
          <w:t xml:space="preserve">5 </w:t>
        </w:r>
        <w:r w:rsidR="00336C85" w:rsidRPr="002110D3">
          <w:rPr>
            <w:rStyle w:val="a6"/>
            <w:rFonts w:hAnsi="宋体" w:hint="eastAsia"/>
          </w:rPr>
          <w:t>数据结构设计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_Toc309111686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11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87" w:history="1">
        <w:r w:rsidR="00336C85" w:rsidRPr="002110D3">
          <w:rPr>
            <w:rStyle w:val="a6"/>
          </w:rPr>
          <w:t xml:space="preserve">6 </w:t>
        </w:r>
        <w:r w:rsidR="00336C85" w:rsidRPr="002110D3">
          <w:rPr>
            <w:rStyle w:val="a6"/>
            <w:rFonts w:hAnsi="宋体" w:hint="eastAsia"/>
          </w:rPr>
          <w:t>错误处理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_Toc309111687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12</w:t>
        </w:r>
        <w:r w:rsidR="00336C85">
          <w:rPr>
            <w:webHidden/>
          </w:rPr>
          <w:fldChar w:fldCharType="end"/>
        </w:r>
      </w:hyperlink>
    </w:p>
    <w:p w:rsidR="00336C85" w:rsidRDefault="006A64E4">
      <w:pPr>
        <w:pStyle w:val="10"/>
        <w:rPr>
          <w:rFonts w:asciiTheme="minorHAnsi" w:eastAsiaTheme="minorEastAsia" w:hAnsiTheme="minorHAnsi" w:cstheme="minorBidi"/>
          <w:bCs w:val="0"/>
          <w:caps w:val="0"/>
          <w:szCs w:val="22"/>
        </w:rPr>
      </w:pPr>
      <w:hyperlink w:anchor="_Toc309111688" w:history="1">
        <w:r w:rsidR="00336C85" w:rsidRPr="002110D3">
          <w:rPr>
            <w:rStyle w:val="a6"/>
          </w:rPr>
          <w:t>7</w:t>
        </w:r>
        <w:r w:rsidR="00336C85" w:rsidRPr="002110D3">
          <w:rPr>
            <w:rStyle w:val="a6"/>
            <w:rFonts w:hAnsi="宋体" w:hint="eastAsia"/>
          </w:rPr>
          <w:t>其他说明</w:t>
        </w:r>
        <w:r w:rsidR="00336C85">
          <w:rPr>
            <w:webHidden/>
          </w:rPr>
          <w:tab/>
        </w:r>
        <w:r w:rsidR="00336C85">
          <w:rPr>
            <w:webHidden/>
          </w:rPr>
          <w:fldChar w:fldCharType="begin"/>
        </w:r>
        <w:r w:rsidR="00336C85">
          <w:rPr>
            <w:webHidden/>
          </w:rPr>
          <w:instrText xml:space="preserve"> PAGEREF _Toc309111688 \h </w:instrText>
        </w:r>
        <w:r w:rsidR="00336C85">
          <w:rPr>
            <w:webHidden/>
          </w:rPr>
        </w:r>
        <w:r w:rsidR="00336C85">
          <w:rPr>
            <w:webHidden/>
          </w:rPr>
          <w:fldChar w:fldCharType="separate"/>
        </w:r>
        <w:r w:rsidR="00336C85">
          <w:rPr>
            <w:webHidden/>
          </w:rPr>
          <w:t>13</w:t>
        </w:r>
        <w:r w:rsidR="00336C85">
          <w:rPr>
            <w:webHidden/>
          </w:rPr>
          <w:fldChar w:fldCharType="end"/>
        </w:r>
      </w:hyperlink>
    </w:p>
    <w:p w:rsidR="00C53D62" w:rsidRPr="00E641B5" w:rsidRDefault="00FA1C4B" w:rsidP="00C02C3B">
      <w:pPr>
        <w:jc w:val="center"/>
        <w:rPr>
          <w:b/>
          <w:bCs/>
          <w:sz w:val="44"/>
        </w:rPr>
        <w:sectPr w:rsidR="00C53D62" w:rsidRPr="00E641B5" w:rsidSect="0081155B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C53D62" w:rsidRPr="00E641B5" w:rsidRDefault="008D3F25" w:rsidP="00C02C3B">
      <w:pPr>
        <w:jc w:val="center"/>
        <w:rPr>
          <w:b/>
          <w:bCs/>
          <w:sz w:val="44"/>
        </w:rPr>
      </w:pPr>
      <w:r>
        <w:rPr>
          <w:rFonts w:hAnsi="宋体" w:hint="eastAsia"/>
          <w:b/>
          <w:bCs/>
          <w:sz w:val="44"/>
        </w:rPr>
        <w:lastRenderedPageBreak/>
        <w:t>概要</w:t>
      </w:r>
      <w:r w:rsidR="00C53D62" w:rsidRPr="00E641B5">
        <w:rPr>
          <w:rFonts w:hAnsi="宋体"/>
          <w:b/>
          <w:bCs/>
          <w:sz w:val="44"/>
        </w:rPr>
        <w:t>设计说明书</w:t>
      </w:r>
    </w:p>
    <w:p w:rsidR="00C53D62" w:rsidRPr="00E641B5" w:rsidRDefault="00C53D62" w:rsidP="00C02C3B">
      <w:pPr>
        <w:pStyle w:val="1"/>
        <w:spacing w:line="240" w:lineRule="auto"/>
      </w:pPr>
      <w:bookmarkStart w:id="0" w:name="_Toc226192126"/>
      <w:bookmarkStart w:id="1" w:name="_Toc309111665"/>
      <w:r w:rsidRPr="00E641B5">
        <w:t xml:space="preserve">1 </w:t>
      </w:r>
      <w:r w:rsidRPr="00E641B5">
        <w:rPr>
          <w:rFonts w:hAnsi="宋体"/>
        </w:rPr>
        <w:t>引言</w:t>
      </w:r>
      <w:bookmarkEnd w:id="0"/>
      <w:bookmarkEnd w:id="1"/>
    </w:p>
    <w:p w:rsidR="00C53D62" w:rsidRPr="00E641B5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2" w:name="_Toc226192127"/>
      <w:bookmarkStart w:id="3" w:name="_Toc309111666"/>
      <w:r w:rsidRPr="00E641B5">
        <w:rPr>
          <w:rFonts w:ascii="Times New Roman" w:eastAsia="宋体" w:hAnsi="Times New Roman"/>
        </w:rPr>
        <w:t>1.1</w:t>
      </w:r>
      <w:r w:rsidRPr="00E641B5">
        <w:rPr>
          <w:rFonts w:ascii="Times New Roman" w:eastAsia="宋体" w:hAnsi="宋体"/>
        </w:rPr>
        <w:t>编写目的</w:t>
      </w:r>
      <w:bookmarkEnd w:id="2"/>
      <w:bookmarkEnd w:id="3"/>
    </w:p>
    <w:p w:rsidR="008D3F25" w:rsidRPr="007A30A8" w:rsidRDefault="00C53D62" w:rsidP="00C02C3B">
      <w:pPr>
        <w:ind w:firstLineChars="200" w:firstLine="420"/>
      </w:pPr>
      <w:r>
        <w:rPr>
          <w:rFonts w:hint="eastAsia"/>
        </w:rPr>
        <w:t>本文档将作为</w:t>
      </w:r>
      <w:r>
        <w:rPr>
          <w:rFonts w:hint="eastAsia"/>
        </w:rPr>
        <w:t>RRC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模块的代码编写的依据。</w:t>
      </w:r>
      <w:r w:rsidR="008D3F25" w:rsidRPr="007A30A8">
        <w:rPr>
          <w:rFonts w:hint="eastAsia"/>
        </w:rPr>
        <w:t>详细说明了本模块功能、结构、函数定义，以及与其它模块的接口。本说明书的读者为</w:t>
      </w:r>
      <w:r w:rsidR="008D3F25" w:rsidRPr="007A30A8">
        <w:rPr>
          <w:rFonts w:hint="eastAsia"/>
        </w:rPr>
        <w:t xml:space="preserve">LTE </w:t>
      </w:r>
      <w:proofErr w:type="spellStart"/>
      <w:r w:rsidR="008D3F25" w:rsidRPr="007A30A8">
        <w:rPr>
          <w:rFonts w:hint="eastAsia"/>
        </w:rPr>
        <w:t>HeNB</w:t>
      </w:r>
      <w:proofErr w:type="spellEnd"/>
      <w:r w:rsidR="008D3F25" w:rsidRPr="007A30A8">
        <w:rPr>
          <w:rFonts w:hint="eastAsia"/>
        </w:rPr>
        <w:t>端</w:t>
      </w:r>
      <w:r w:rsidR="008D3F25">
        <w:rPr>
          <w:rFonts w:hint="eastAsia"/>
        </w:rPr>
        <w:t>RRC</w:t>
      </w:r>
      <w:r w:rsidR="008D3F25">
        <w:rPr>
          <w:rFonts w:hint="eastAsia"/>
        </w:rPr>
        <w:t>连接建立</w:t>
      </w:r>
      <w:r w:rsidR="008D3F25" w:rsidRPr="007A30A8">
        <w:rPr>
          <w:rFonts w:hint="eastAsia"/>
        </w:rPr>
        <w:t>模块设计、编码人员、测试人员、项目组负责人员、实验室主任及相关项目管理人员。</w:t>
      </w:r>
    </w:p>
    <w:p w:rsidR="008D3F25" w:rsidRPr="007A30A8" w:rsidRDefault="008D3F25" w:rsidP="00C02C3B">
      <w:pPr>
        <w:ind w:firstLine="420"/>
      </w:pPr>
      <w:r w:rsidRPr="007A30A8">
        <w:rPr>
          <w:rFonts w:hint="eastAsia"/>
        </w:rPr>
        <w:t>编写本说明书的目的在于</w:t>
      </w:r>
    </w:p>
    <w:p w:rsidR="008D3F25" w:rsidRPr="007A30A8" w:rsidRDefault="008D3F25" w:rsidP="00C02C3B">
      <w:pPr>
        <w:numPr>
          <w:ilvl w:val="0"/>
          <w:numId w:val="4"/>
        </w:numPr>
        <w:tabs>
          <w:tab w:val="left" w:pos="840"/>
        </w:tabs>
      </w:pPr>
      <w:r w:rsidRPr="007A30A8">
        <w:rPr>
          <w:rFonts w:hint="eastAsia"/>
        </w:rPr>
        <w:t>为开发人员提供依据。</w:t>
      </w:r>
    </w:p>
    <w:p w:rsidR="008D3F25" w:rsidRPr="007A30A8" w:rsidRDefault="008D3F25" w:rsidP="00C02C3B">
      <w:pPr>
        <w:numPr>
          <w:ilvl w:val="0"/>
          <w:numId w:val="4"/>
        </w:numPr>
        <w:tabs>
          <w:tab w:val="left" w:pos="840"/>
        </w:tabs>
      </w:pPr>
      <w:r w:rsidRPr="007A30A8">
        <w:rPr>
          <w:rFonts w:hint="eastAsia"/>
        </w:rPr>
        <w:t>为修改和维护本系统提供条件。</w:t>
      </w:r>
    </w:p>
    <w:p w:rsidR="008D3F25" w:rsidRPr="007A30A8" w:rsidRDefault="008D3F25" w:rsidP="00C02C3B">
      <w:pPr>
        <w:numPr>
          <w:ilvl w:val="0"/>
          <w:numId w:val="4"/>
        </w:numPr>
        <w:tabs>
          <w:tab w:val="left" w:pos="840"/>
        </w:tabs>
      </w:pPr>
      <w:r w:rsidRPr="007A30A8">
        <w:rPr>
          <w:rFonts w:hint="eastAsia"/>
        </w:rPr>
        <w:t>项目负责人将根据本文档计划和控制系统设计、开发的全过程。</w:t>
      </w:r>
    </w:p>
    <w:p w:rsidR="008D3F25" w:rsidRPr="00985EFA" w:rsidRDefault="008D3F25" w:rsidP="00C02C3B">
      <w:pPr>
        <w:ind w:firstLineChars="200" w:firstLine="422"/>
        <w:rPr>
          <w:b/>
          <w:color w:val="FF0000"/>
        </w:rPr>
      </w:pPr>
    </w:p>
    <w:p w:rsidR="00C53D62" w:rsidRPr="00E641B5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4" w:name="_Toc226192128"/>
      <w:bookmarkStart w:id="5" w:name="_Toc309111667"/>
      <w:r w:rsidRPr="00E641B5">
        <w:rPr>
          <w:rFonts w:ascii="Times New Roman" w:eastAsia="宋体" w:hAnsi="Times New Roman"/>
        </w:rPr>
        <w:t>1.2</w:t>
      </w:r>
      <w:r w:rsidRPr="00E641B5">
        <w:rPr>
          <w:rFonts w:ascii="Times New Roman" w:eastAsia="宋体" w:hAnsi="宋体"/>
        </w:rPr>
        <w:t>背景</w:t>
      </w:r>
      <w:bookmarkEnd w:id="4"/>
      <w:bookmarkEnd w:id="5"/>
    </w:p>
    <w:p w:rsidR="00C53D62" w:rsidRPr="00226ED3" w:rsidRDefault="00C53D62" w:rsidP="00C02C3B">
      <w:pPr>
        <w:ind w:firstLineChars="200" w:firstLine="420"/>
        <w:rPr>
          <w:rFonts w:ascii="宋体" w:hAnsi="宋体"/>
          <w:szCs w:val="21"/>
        </w:rPr>
      </w:pPr>
      <w:r w:rsidRPr="004C662C">
        <w:rPr>
          <w:rFonts w:hint="eastAsia"/>
        </w:rPr>
        <w:t>软件系统名称：</w:t>
      </w:r>
      <w:r w:rsidR="008D3F25">
        <w:rPr>
          <w:rFonts w:hint="eastAsia"/>
        </w:rPr>
        <w:t xml:space="preserve">TD-LTE </w:t>
      </w:r>
      <w:proofErr w:type="spellStart"/>
      <w:r w:rsidR="008D3F25">
        <w:rPr>
          <w:rFonts w:hint="eastAsia"/>
        </w:rPr>
        <w:t>HeNB</w:t>
      </w:r>
      <w:proofErr w:type="spellEnd"/>
      <w:r w:rsidR="008D3F25">
        <w:rPr>
          <w:rFonts w:hint="eastAsia"/>
        </w:rPr>
        <w:t>协议</w:t>
      </w:r>
      <w:proofErr w:type="gramStart"/>
      <w:r w:rsidR="008D3F25">
        <w:rPr>
          <w:rFonts w:hint="eastAsia"/>
        </w:rPr>
        <w:t>栈</w:t>
      </w:r>
      <w:proofErr w:type="gramEnd"/>
      <w:r w:rsidR="008D3F25">
        <w:rPr>
          <w:rFonts w:hint="eastAsia"/>
        </w:rPr>
        <w:t>软件系统</w:t>
      </w:r>
    </w:p>
    <w:p w:rsidR="00C53D62" w:rsidRPr="004C662C" w:rsidRDefault="00C53D62" w:rsidP="00C02C3B">
      <w:r w:rsidRPr="004C662C">
        <w:rPr>
          <w:rFonts w:hint="eastAsia"/>
        </w:rPr>
        <w:t xml:space="preserve">    </w:t>
      </w:r>
      <w:r w:rsidRPr="004C662C">
        <w:rPr>
          <w:rFonts w:hint="eastAsia"/>
        </w:rPr>
        <w:t>软件开发者：</w:t>
      </w:r>
      <w:r w:rsidR="008D3F25" w:rsidRPr="007A30A8">
        <w:rPr>
          <w:rFonts w:hint="eastAsia"/>
        </w:rPr>
        <w:t>中科院计算所无线通信</w:t>
      </w:r>
      <w:r w:rsidR="008D3F25">
        <w:rPr>
          <w:rFonts w:hint="eastAsia"/>
        </w:rPr>
        <w:t>技术研究中心</w:t>
      </w:r>
      <w:r w:rsidR="008D3F25">
        <w:rPr>
          <w:rFonts w:hint="eastAsia"/>
        </w:rPr>
        <w:t>-LTE</w:t>
      </w:r>
      <w:r w:rsidR="008D3F25">
        <w:rPr>
          <w:rFonts w:hint="eastAsia"/>
        </w:rPr>
        <w:t>协议</w:t>
      </w:r>
      <w:proofErr w:type="gramStart"/>
      <w:r w:rsidR="008D3F25">
        <w:rPr>
          <w:rFonts w:hint="eastAsia"/>
        </w:rPr>
        <w:t>栈</w:t>
      </w:r>
      <w:proofErr w:type="gramEnd"/>
      <w:r w:rsidR="008D3F25">
        <w:rPr>
          <w:rFonts w:hint="eastAsia"/>
        </w:rPr>
        <w:t>研发</w:t>
      </w:r>
      <w:r w:rsidR="008D3F25" w:rsidRPr="007A30A8">
        <w:rPr>
          <w:rFonts w:hint="eastAsia"/>
        </w:rPr>
        <w:t>项目组</w:t>
      </w:r>
    </w:p>
    <w:p w:rsidR="00C53D62" w:rsidRPr="004C662C" w:rsidRDefault="00C53D62" w:rsidP="00C02C3B">
      <w:r w:rsidRPr="004C662C">
        <w:rPr>
          <w:rFonts w:hint="eastAsia"/>
        </w:rPr>
        <w:t xml:space="preserve">    </w:t>
      </w:r>
      <w:r w:rsidRPr="004C662C">
        <w:rPr>
          <w:rFonts w:hint="eastAsia"/>
        </w:rPr>
        <w:t>开发语言：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:rsidR="00C53D62" w:rsidRPr="004C662C" w:rsidRDefault="00C53D62" w:rsidP="00C02C3B">
      <w:r w:rsidRPr="004C662C">
        <w:rPr>
          <w:rFonts w:hint="eastAsia"/>
        </w:rPr>
        <w:t xml:space="preserve">    </w:t>
      </w:r>
      <w:r w:rsidRPr="004C662C">
        <w:rPr>
          <w:rFonts w:hint="eastAsia"/>
        </w:rPr>
        <w:t>硬件平台：</w:t>
      </w:r>
      <w:r>
        <w:rPr>
          <w:rFonts w:hint="eastAsia"/>
        </w:rPr>
        <w:t>暂无</w:t>
      </w:r>
    </w:p>
    <w:p w:rsidR="00C53D62" w:rsidRDefault="00C53D62" w:rsidP="00C02C3B">
      <w:r w:rsidRPr="004C662C">
        <w:rPr>
          <w:rFonts w:hint="eastAsia"/>
        </w:rPr>
        <w:t xml:space="preserve">    </w:t>
      </w:r>
      <w:r w:rsidRPr="004C662C">
        <w:rPr>
          <w:rFonts w:hint="eastAsia"/>
        </w:rPr>
        <w:t>软件平台：</w:t>
      </w:r>
      <w:r>
        <w:rPr>
          <w:rFonts w:hint="eastAsia"/>
        </w:rPr>
        <w:t>Linux</w:t>
      </w:r>
    </w:p>
    <w:p w:rsidR="00C53D62" w:rsidRPr="00E641B5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6" w:name="_Toc226192129"/>
      <w:bookmarkStart w:id="7" w:name="_Toc309111668"/>
      <w:r w:rsidRPr="00E641B5">
        <w:rPr>
          <w:rFonts w:ascii="Times New Roman" w:eastAsia="宋体" w:hAnsi="Times New Roman"/>
        </w:rPr>
        <w:t>1.3</w:t>
      </w:r>
      <w:r w:rsidRPr="00E641B5">
        <w:rPr>
          <w:rFonts w:ascii="Times New Roman" w:eastAsia="宋体" w:hAnsi="宋体"/>
        </w:rPr>
        <w:t>定义</w:t>
      </w:r>
      <w:bookmarkEnd w:id="6"/>
      <w:bookmarkEnd w:id="7"/>
    </w:p>
    <w:p w:rsidR="00C53D62" w:rsidRDefault="00C53D62" w:rsidP="00C02C3B">
      <w:pPr>
        <w:numPr>
          <w:ilvl w:val="0"/>
          <w:numId w:val="3"/>
        </w:numPr>
      </w:pPr>
      <w:r>
        <w:rPr>
          <w:rFonts w:hint="eastAsia"/>
        </w:rPr>
        <w:t>RRC</w:t>
      </w:r>
      <w:r w:rsidRPr="00824C24">
        <w:rPr>
          <w:rFonts w:hint="eastAsia"/>
        </w:rPr>
        <w:t>：</w:t>
      </w:r>
      <w:r w:rsidRPr="00DC72F6">
        <w:rPr>
          <w:rFonts w:hint="eastAsia"/>
        </w:rPr>
        <w:t xml:space="preserve"> </w:t>
      </w:r>
      <w:r>
        <w:rPr>
          <w:rFonts w:hint="eastAsia"/>
        </w:rPr>
        <w:t>Radio Resource Control</w:t>
      </w:r>
      <w:r>
        <w:rPr>
          <w:rFonts w:hint="eastAsia"/>
        </w:rPr>
        <w:t>。</w:t>
      </w:r>
    </w:p>
    <w:p w:rsidR="008D3F25" w:rsidRPr="008D3F25" w:rsidRDefault="008D3F25" w:rsidP="00C02C3B">
      <w:pPr>
        <w:pStyle w:val="a9"/>
        <w:numPr>
          <w:ilvl w:val="0"/>
          <w:numId w:val="3"/>
        </w:numPr>
        <w:ind w:firstLineChars="0"/>
        <w:rPr>
          <w:color w:val="000000"/>
        </w:rPr>
      </w:pPr>
      <w:r>
        <w:rPr>
          <w:rFonts w:hint="eastAsia"/>
        </w:rPr>
        <w:t>RB:</w:t>
      </w:r>
      <w:r>
        <w:rPr>
          <w:rFonts w:hint="eastAsia"/>
        </w:rPr>
        <w:tab/>
      </w:r>
      <w:r>
        <w:rPr>
          <w:rFonts w:hint="eastAsia"/>
        </w:rPr>
        <w:tab/>
      </w:r>
      <w:r w:rsidRPr="008D3F25">
        <w:rPr>
          <w:color w:val="000000"/>
        </w:rPr>
        <w:t>Radio Bearer</w:t>
      </w:r>
    </w:p>
    <w:p w:rsidR="008D3F25" w:rsidRPr="009D313A" w:rsidRDefault="008D3F25" w:rsidP="00C02C3B">
      <w:pPr>
        <w:ind w:left="840"/>
      </w:pPr>
    </w:p>
    <w:p w:rsidR="00C53D62" w:rsidRPr="00E641B5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8" w:name="_Toc226192130"/>
      <w:bookmarkStart w:id="9" w:name="_Toc309111669"/>
      <w:r w:rsidRPr="00E641B5">
        <w:rPr>
          <w:rFonts w:ascii="Times New Roman" w:eastAsia="宋体" w:hAnsi="Times New Roman"/>
        </w:rPr>
        <w:t>1.4</w:t>
      </w:r>
      <w:r w:rsidRPr="00E641B5">
        <w:rPr>
          <w:rFonts w:ascii="Times New Roman" w:eastAsia="宋体" w:hAnsi="宋体"/>
        </w:rPr>
        <w:t>参考资料</w:t>
      </w:r>
      <w:bookmarkEnd w:id="8"/>
      <w:bookmarkEnd w:id="9"/>
    </w:p>
    <w:p w:rsidR="008D3F25" w:rsidRDefault="008D3F25" w:rsidP="00C02C3B">
      <w:pPr>
        <w:numPr>
          <w:ilvl w:val="0"/>
          <w:numId w:val="2"/>
        </w:numPr>
        <w:tabs>
          <w:tab w:val="clear" w:pos="840"/>
          <w:tab w:val="num" w:pos="420"/>
        </w:tabs>
        <w:ind w:left="420"/>
      </w:pPr>
      <w:r>
        <w:rPr>
          <w:rFonts w:hint="eastAsia"/>
        </w:rPr>
        <w:t>《</w:t>
      </w:r>
      <w:r w:rsidRPr="00AA1579">
        <w:rPr>
          <w:color w:val="000000"/>
        </w:rPr>
        <w:t>3GPP TS 36.300: "Evolved Universal Terrestrial Radio Access (E-UTRA) and Evolved Universal Terrestrial Radio Access (E-UTRAN); Overall description; Stage 2"</w:t>
      </w:r>
      <w:r>
        <w:rPr>
          <w:rFonts w:hint="eastAsia"/>
        </w:rPr>
        <w:t>》；</w:t>
      </w:r>
    </w:p>
    <w:p w:rsidR="00C53D62" w:rsidRDefault="008D3F25" w:rsidP="00C02C3B">
      <w:pPr>
        <w:numPr>
          <w:ilvl w:val="0"/>
          <w:numId w:val="2"/>
        </w:numPr>
        <w:tabs>
          <w:tab w:val="clear" w:pos="840"/>
          <w:tab w:val="num" w:pos="420"/>
        </w:tabs>
        <w:ind w:left="420"/>
      </w:pPr>
      <w:r>
        <w:rPr>
          <w:rFonts w:hint="eastAsia"/>
        </w:rPr>
        <w:t>《</w:t>
      </w:r>
      <w:r w:rsidRPr="0053388D">
        <w:rPr>
          <w:noProof/>
        </w:rPr>
        <w:t xml:space="preserve">3GPP TS 36.331: </w:t>
      </w:r>
      <w:r w:rsidRPr="00AA1579">
        <w:rPr>
          <w:color w:val="000000"/>
        </w:rPr>
        <w:t>"</w:t>
      </w:r>
      <w:r w:rsidRPr="0053388D">
        <w:rPr>
          <w:noProof/>
        </w:rPr>
        <w:t>Evolved Universal Terrestrial Radio Access (E-UTRA); Radio Resource Control (RRC); Protocol specification</w:t>
      </w:r>
      <w:r w:rsidRPr="00AA1579">
        <w:rPr>
          <w:color w:val="000000"/>
        </w:rPr>
        <w:t>"</w:t>
      </w:r>
      <w:r>
        <w:rPr>
          <w:rFonts w:hint="eastAsia"/>
        </w:rPr>
        <w:t>》；</w:t>
      </w:r>
    </w:p>
    <w:p w:rsidR="00C53D62" w:rsidRPr="009D313A" w:rsidRDefault="00C53D62" w:rsidP="00C02C3B">
      <w:pPr>
        <w:ind w:left="420"/>
        <w:sectPr w:rsidR="00C53D62" w:rsidRPr="009D313A" w:rsidSect="0081155B">
          <w:headerReference w:type="default" r:id="rId14"/>
          <w:footerReference w:type="default" r:id="rId15"/>
          <w:pgSz w:w="11906" w:h="16838"/>
          <w:pgMar w:top="1134" w:right="1418" w:bottom="1134" w:left="1418" w:header="851" w:footer="992" w:gutter="0"/>
          <w:pgNumType w:start="1"/>
          <w:cols w:space="425"/>
          <w:docGrid w:type="linesAndChars" w:linePitch="312"/>
        </w:sectPr>
      </w:pPr>
    </w:p>
    <w:p w:rsidR="00C53D62" w:rsidRPr="00E641B5" w:rsidRDefault="00C53D62" w:rsidP="00C02C3B">
      <w:pPr>
        <w:pStyle w:val="1"/>
        <w:spacing w:line="240" w:lineRule="auto"/>
      </w:pPr>
      <w:bookmarkStart w:id="10" w:name="_Toc226192131"/>
      <w:bookmarkStart w:id="11" w:name="_Toc309111670"/>
      <w:r w:rsidRPr="00E641B5">
        <w:lastRenderedPageBreak/>
        <w:t xml:space="preserve">2 </w:t>
      </w:r>
      <w:r w:rsidRPr="00E641B5">
        <w:rPr>
          <w:rFonts w:hAnsi="宋体"/>
        </w:rPr>
        <w:t>模块描述</w:t>
      </w:r>
      <w:bookmarkEnd w:id="10"/>
      <w:bookmarkEnd w:id="11"/>
    </w:p>
    <w:p w:rsidR="00C53D62" w:rsidRPr="00E641B5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12" w:name="_Toc226192132"/>
      <w:bookmarkStart w:id="13" w:name="_Toc309111671"/>
      <w:r w:rsidRPr="00E641B5">
        <w:rPr>
          <w:rFonts w:ascii="Times New Roman" w:eastAsia="宋体" w:hAnsi="Times New Roman"/>
        </w:rPr>
        <w:t xml:space="preserve">2.1 </w:t>
      </w:r>
      <w:r w:rsidRPr="00E641B5">
        <w:rPr>
          <w:rFonts w:ascii="Times New Roman" w:eastAsia="宋体" w:hAnsi="宋体"/>
        </w:rPr>
        <w:t>模块综述</w:t>
      </w:r>
      <w:bookmarkEnd w:id="12"/>
      <w:bookmarkEnd w:id="13"/>
    </w:p>
    <w:p w:rsidR="00FB0A12" w:rsidRPr="00FB0A12" w:rsidRDefault="00FB0A12" w:rsidP="00C02C3B">
      <w:pPr>
        <w:autoSpaceDE w:val="0"/>
        <w:autoSpaceDN w:val="0"/>
        <w:adjustRightInd w:val="0"/>
        <w:ind w:firstLineChars="200" w:firstLine="420"/>
      </w:pPr>
      <w:r w:rsidRPr="00FB0A12">
        <w:rPr>
          <w:rFonts w:hint="eastAsia"/>
        </w:rPr>
        <w:t>本模块必须完成：</w:t>
      </w:r>
    </w:p>
    <w:p w:rsidR="00FB0A12" w:rsidRPr="00FB0A12" w:rsidRDefault="00FB0A12" w:rsidP="00C02C3B">
      <w:pPr>
        <w:autoSpaceDE w:val="0"/>
        <w:autoSpaceDN w:val="0"/>
        <w:adjustRightInd w:val="0"/>
        <w:ind w:firstLineChars="200" w:firstLine="420"/>
      </w:pPr>
      <w:r w:rsidRPr="00FB0A12">
        <w:t>-</w:t>
      </w:r>
      <w:r w:rsidRPr="00FB0A12">
        <w:tab/>
      </w:r>
      <w:bookmarkStart w:id="14" w:name="OLE_LINK7"/>
      <w:bookmarkStart w:id="15" w:name="OLE_LINK8"/>
      <w:r w:rsidRPr="00FB0A12">
        <w:rPr>
          <w:rFonts w:hint="eastAsia"/>
        </w:rPr>
        <w:t>重配</w:t>
      </w:r>
      <w:r w:rsidRPr="00FB0A12">
        <w:rPr>
          <w:rFonts w:hint="eastAsia"/>
        </w:rPr>
        <w:t>SRB1</w:t>
      </w:r>
      <w:r w:rsidRPr="00FB0A12">
        <w:rPr>
          <w:rFonts w:hint="eastAsia"/>
        </w:rPr>
        <w:t>；</w:t>
      </w:r>
    </w:p>
    <w:p w:rsidR="00FB0A12" w:rsidRPr="00FB0A12" w:rsidRDefault="00FB0A12" w:rsidP="00C02C3B">
      <w:pPr>
        <w:autoSpaceDE w:val="0"/>
        <w:autoSpaceDN w:val="0"/>
        <w:adjustRightInd w:val="0"/>
        <w:ind w:firstLineChars="200" w:firstLine="420"/>
      </w:pPr>
      <w:r w:rsidRPr="00FB0A12">
        <w:t>-</w:t>
      </w:r>
      <w:r w:rsidRPr="00FB0A12">
        <w:tab/>
      </w:r>
      <w:r w:rsidRPr="00FB0A12">
        <w:rPr>
          <w:rFonts w:hint="eastAsia"/>
        </w:rPr>
        <w:t>重新激活</w:t>
      </w:r>
      <w:r w:rsidRPr="00FB0A12">
        <w:t>AS</w:t>
      </w:r>
      <w:r w:rsidRPr="00FB0A12">
        <w:rPr>
          <w:rFonts w:hint="eastAsia"/>
        </w:rPr>
        <w:t>安全不改变算法</w:t>
      </w:r>
      <w:bookmarkEnd w:id="14"/>
      <w:bookmarkEnd w:id="15"/>
      <w:r w:rsidR="00435ABB">
        <w:rPr>
          <w:rFonts w:hint="eastAsia"/>
        </w:rPr>
        <w:t>；</w:t>
      </w:r>
    </w:p>
    <w:p w:rsidR="00C53D62" w:rsidRDefault="00C53D62" w:rsidP="00C02C3B">
      <w:pPr>
        <w:spacing w:beforeLines="50" w:before="156" w:afterLines="50" w:after="156"/>
        <w:ind w:firstLine="420"/>
      </w:pPr>
      <w:bookmarkStart w:id="16" w:name="_GoBack"/>
      <w:r>
        <w:rPr>
          <w:rFonts w:hint="eastAsia"/>
        </w:rPr>
        <w:t>该模块能够接收并处理来自决策控制的连重接建立和停止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的命令，能够根据收到的对端的</w:t>
      </w:r>
      <w:r>
        <w:rPr>
          <w:rFonts w:hint="eastAsia"/>
        </w:rPr>
        <w:t>RRC</w:t>
      </w:r>
      <w:r>
        <w:rPr>
          <w:rFonts w:hint="eastAsia"/>
        </w:rPr>
        <w:t>消息类型做相应处理。当接收到发起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的命令时，该模块能够完成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过程的</w:t>
      </w:r>
      <w:r w:rsidR="00CD19D2">
        <w:rPr>
          <w:rFonts w:hint="eastAsia"/>
        </w:rPr>
        <w:t>校验和</w:t>
      </w:r>
      <w:r>
        <w:rPr>
          <w:rFonts w:hint="eastAsia"/>
        </w:rPr>
        <w:t>准备工作；当收到</w:t>
      </w:r>
      <w:r w:rsidR="00CD19D2">
        <w:rPr>
          <w:rFonts w:hint="eastAsia"/>
        </w:rPr>
        <w:t>决策控制</w:t>
      </w:r>
      <w:r>
        <w:rPr>
          <w:rFonts w:hint="eastAsia"/>
        </w:rPr>
        <w:t>消息时，该模块能够根据</w:t>
      </w:r>
      <w:r w:rsidR="00CD19D2">
        <w:rPr>
          <w:rFonts w:hint="eastAsia"/>
        </w:rPr>
        <w:t>决策</w:t>
      </w:r>
      <w:r>
        <w:rPr>
          <w:rFonts w:hint="eastAsia"/>
        </w:rPr>
        <w:t>消息</w:t>
      </w:r>
      <w:r w:rsidR="00CD19D2">
        <w:rPr>
          <w:rFonts w:hint="eastAsia"/>
        </w:rPr>
        <w:t>配置的</w:t>
      </w:r>
      <w:r>
        <w:rPr>
          <w:rFonts w:hint="eastAsia"/>
        </w:rPr>
        <w:t>类型来执行</w:t>
      </w:r>
      <w:r w:rsidR="00CD19D2">
        <w:rPr>
          <w:rFonts w:hint="eastAsia"/>
        </w:rPr>
        <w:t>重建</w:t>
      </w:r>
      <w:r>
        <w:rPr>
          <w:rFonts w:hint="eastAsia"/>
        </w:rPr>
        <w:t>RRC</w:t>
      </w:r>
      <w:r w:rsidR="00CD19D2">
        <w:rPr>
          <w:rFonts w:hint="eastAsia"/>
        </w:rPr>
        <w:t>消息并发送；可接受</w:t>
      </w:r>
      <w:r>
        <w:rPr>
          <w:rFonts w:hint="eastAsia"/>
        </w:rPr>
        <w:t>反馈消息。</w:t>
      </w:r>
    </w:p>
    <w:bookmarkEnd w:id="16"/>
    <w:p w:rsidR="00C53D62" w:rsidRDefault="00C53D62" w:rsidP="00C02C3B">
      <w:pPr>
        <w:spacing w:beforeLines="50" w:before="156" w:afterLines="50" w:after="156"/>
        <w:ind w:firstLine="420"/>
      </w:pPr>
      <w:r>
        <w:rPr>
          <w:rFonts w:hint="eastAsia"/>
        </w:rPr>
        <w:t>该模块能够在执行</w:t>
      </w:r>
      <w:r>
        <w:rPr>
          <w:rFonts w:hint="eastAsia"/>
        </w:rPr>
        <w:t>RRC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过程中，根据当前执行状况，启动或停止特定的定时器，并修改</w:t>
      </w:r>
      <w:r>
        <w:rPr>
          <w:rFonts w:hint="eastAsia"/>
        </w:rPr>
        <w:t>RRC</w:t>
      </w:r>
      <w:r>
        <w:rPr>
          <w:rFonts w:hint="eastAsia"/>
        </w:rPr>
        <w:t>状态和</w:t>
      </w:r>
      <w:r>
        <w:rPr>
          <w:rFonts w:hint="eastAsia"/>
        </w:rPr>
        <w:t>RRC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过程的状态。</w:t>
      </w:r>
      <w:r>
        <w:rPr>
          <w:rFonts w:hint="eastAsia"/>
        </w:rPr>
        <w:t xml:space="preserve">  </w:t>
      </w:r>
    </w:p>
    <w:p w:rsidR="00C53D62" w:rsidRPr="00F51B66" w:rsidRDefault="00C53D62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17" w:name="_Toc226192133"/>
      <w:bookmarkStart w:id="18" w:name="_Toc309111672"/>
      <w:r w:rsidRPr="00E641B5">
        <w:rPr>
          <w:rFonts w:ascii="Times New Roman" w:eastAsia="宋体" w:hAnsi="Times New Roman"/>
        </w:rPr>
        <w:t xml:space="preserve">2.2 </w:t>
      </w:r>
      <w:r w:rsidRPr="00E641B5">
        <w:rPr>
          <w:rFonts w:ascii="Times New Roman" w:eastAsia="宋体" w:hAnsi="宋体"/>
        </w:rPr>
        <w:t>模块接口</w:t>
      </w:r>
      <w:bookmarkEnd w:id="17"/>
      <w:bookmarkEnd w:id="18"/>
    </w:p>
    <w:bookmarkStart w:id="19" w:name="OLE_LINK3"/>
    <w:bookmarkStart w:id="20" w:name="OLE_LINK4"/>
    <w:bookmarkStart w:id="21" w:name="_Ref225653381"/>
    <w:p w:rsidR="00FB0A12" w:rsidRDefault="005F6597" w:rsidP="00C02C3B">
      <w:pPr>
        <w:spacing w:beforeLines="50" w:before="156" w:afterLines="50" w:after="156"/>
        <w:jc w:val="center"/>
        <w:rPr>
          <w:rFonts w:hAnsi="宋体"/>
          <w:b/>
          <w:sz w:val="18"/>
          <w:szCs w:val="18"/>
        </w:rPr>
      </w:pPr>
      <w:r>
        <w:object w:dxaOrig="9952" w:dyaOrig="68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31.5pt" o:ole="">
            <v:imagedata r:id="rId16" o:title=""/>
          </v:shape>
          <o:OLEObject Type="Embed" ProgID="Visio.Drawing.11" ShapeID="_x0000_i1025" DrawAspect="Content" ObjectID="_1383068527" r:id="rId17"/>
        </w:object>
      </w:r>
      <w:bookmarkEnd w:id="19"/>
      <w:bookmarkEnd w:id="20"/>
      <w:r w:rsidR="00C81177" w:rsidRPr="0058241C">
        <w:rPr>
          <w:rFonts w:hAnsi="宋体"/>
          <w:b/>
          <w:sz w:val="18"/>
          <w:szCs w:val="18"/>
        </w:rPr>
        <w:t>图</w:t>
      </w:r>
      <w:r w:rsidR="00C81177" w:rsidRPr="0058241C">
        <w:rPr>
          <w:b/>
          <w:sz w:val="18"/>
          <w:szCs w:val="18"/>
        </w:rPr>
        <w:fldChar w:fldCharType="begin"/>
      </w:r>
      <w:r w:rsidR="00C81177" w:rsidRPr="0058241C">
        <w:rPr>
          <w:b/>
          <w:sz w:val="18"/>
          <w:szCs w:val="18"/>
        </w:rPr>
        <w:instrText xml:space="preserve"> SEQ </w:instrText>
      </w:r>
      <w:r w:rsidR="00C81177" w:rsidRPr="0058241C">
        <w:rPr>
          <w:rFonts w:hAnsi="宋体"/>
          <w:b/>
          <w:sz w:val="18"/>
          <w:szCs w:val="18"/>
        </w:rPr>
        <w:instrText>图</w:instrText>
      </w:r>
      <w:r w:rsidR="00C81177" w:rsidRPr="0058241C">
        <w:rPr>
          <w:b/>
          <w:sz w:val="18"/>
          <w:szCs w:val="18"/>
        </w:rPr>
        <w:instrText xml:space="preserve"> \* ARABIC </w:instrText>
      </w:r>
      <w:r w:rsidR="00C81177" w:rsidRPr="0058241C">
        <w:rPr>
          <w:b/>
          <w:sz w:val="18"/>
          <w:szCs w:val="18"/>
        </w:rPr>
        <w:fldChar w:fldCharType="separate"/>
      </w:r>
      <w:r w:rsidR="00C81177">
        <w:rPr>
          <w:b/>
          <w:noProof/>
          <w:sz w:val="18"/>
          <w:szCs w:val="18"/>
        </w:rPr>
        <w:t>1</w:t>
      </w:r>
      <w:r w:rsidR="00C81177" w:rsidRPr="0058241C">
        <w:rPr>
          <w:b/>
          <w:sz w:val="18"/>
          <w:szCs w:val="18"/>
        </w:rPr>
        <w:fldChar w:fldCharType="end"/>
      </w:r>
      <w:r w:rsidR="00C81177" w:rsidRPr="0058241C">
        <w:rPr>
          <w:b/>
          <w:sz w:val="18"/>
          <w:szCs w:val="18"/>
        </w:rPr>
        <w:t xml:space="preserve"> RRC</w:t>
      </w:r>
      <w:proofErr w:type="gramStart"/>
      <w:r w:rsidR="00C81177" w:rsidRPr="0058241C">
        <w:rPr>
          <w:rFonts w:hAnsi="宋体"/>
          <w:b/>
          <w:sz w:val="18"/>
          <w:szCs w:val="18"/>
        </w:rPr>
        <w:t>连接重建立</w:t>
      </w:r>
      <w:proofErr w:type="gramEnd"/>
      <w:r w:rsidR="00C81177" w:rsidRPr="0058241C">
        <w:rPr>
          <w:rFonts w:hAnsi="宋体"/>
          <w:b/>
          <w:sz w:val="18"/>
          <w:szCs w:val="18"/>
        </w:rPr>
        <w:t>模块与其它模块接口关系图</w:t>
      </w:r>
    </w:p>
    <w:bookmarkEnd w:id="21"/>
    <w:p w:rsidR="00C53D62" w:rsidRDefault="00C53D62" w:rsidP="00C02C3B">
      <w:pPr>
        <w:spacing w:beforeLines="50" w:before="156" w:afterLines="50" w:after="156"/>
      </w:pPr>
      <w:r>
        <w:rPr>
          <w:rFonts w:hint="eastAsia"/>
        </w:rPr>
        <w:lastRenderedPageBreak/>
        <w:tab/>
        <w:t>RRC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模块与其它模块的关系如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_Ref225653381 \h</w:instrText>
      </w:r>
      <w:r>
        <w:instrText xml:space="preserve">  \* MERGEFORMAT </w:instrText>
      </w:r>
      <w:r>
        <w:fldChar w:fldCharType="separate"/>
      </w:r>
      <w:r w:rsidRPr="00871B48">
        <w:rPr>
          <w:rFonts w:hint="eastAsia"/>
        </w:rPr>
        <w:t>图</w:t>
      </w:r>
      <w:r w:rsidRPr="00871B48">
        <w:t>1</w:t>
      </w:r>
      <w:r>
        <w:fldChar w:fldCharType="end"/>
      </w:r>
      <w:r>
        <w:rPr>
          <w:rFonts w:hint="eastAsia"/>
        </w:rPr>
        <w:t>所示，其中箭头的方向表示调用方向。</w:t>
      </w:r>
    </w:p>
    <w:p w:rsidR="00C81177" w:rsidRPr="002E659A" w:rsidRDefault="00C81177" w:rsidP="00C02C3B">
      <w:pPr>
        <w:numPr>
          <w:ilvl w:val="0"/>
          <w:numId w:val="1"/>
        </w:numPr>
        <w:rPr>
          <w:rFonts w:ascii="宋体" w:hAnsi="宋体"/>
          <w:b/>
          <w:iCs/>
        </w:rPr>
      </w:pPr>
      <w:bookmarkStart w:id="22" w:name="OLE_LINK11"/>
      <w:r w:rsidRPr="00C81177">
        <w:rPr>
          <w:rFonts w:ascii="宋体" w:hAnsi="宋体" w:hint="eastAsia"/>
          <w:b/>
          <w:iCs/>
        </w:rPr>
        <w:t>与</w:t>
      </w:r>
      <w:r w:rsidRPr="002E659A">
        <w:rPr>
          <w:rFonts w:ascii="宋体" w:hAnsi="宋体" w:hint="eastAsia"/>
          <w:b/>
          <w:iCs/>
        </w:rPr>
        <w:t>决策控制模块的关系</w:t>
      </w:r>
      <w:r>
        <w:rPr>
          <w:rFonts w:ascii="宋体" w:hAnsi="宋体" w:hint="eastAsia"/>
          <w:b/>
          <w:iCs/>
        </w:rPr>
        <w:t>:</w:t>
      </w:r>
    </w:p>
    <w:p w:rsidR="00C81177" w:rsidRPr="00192A33" w:rsidRDefault="00C81177" w:rsidP="00336C85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Theme="minorHAnsi" w:cs="宋体"/>
          <w:kern w:val="0"/>
          <w:sz w:val="14"/>
          <w:szCs w:val="14"/>
        </w:rPr>
      </w:pPr>
      <w:r>
        <w:rPr>
          <w:rFonts w:ascii="宋体" w:hAnsi="宋体" w:hint="eastAsia"/>
          <w:iCs/>
        </w:rPr>
        <w:tab/>
        <w:t>决策控制在收到对端RRC消息的事件后</w:t>
      </w:r>
      <w:r w:rsidR="00192A33" w:rsidRPr="00192A33">
        <w:rPr>
          <w:rFonts w:ascii="宋体" w:hAnsi="宋体" w:hint="eastAsia"/>
          <w:iCs/>
        </w:rPr>
        <w:t>进行分析并做出决策</w:t>
      </w:r>
      <w:r>
        <w:rPr>
          <w:rFonts w:ascii="宋体" w:hAnsi="宋体" w:hint="eastAsia"/>
          <w:iCs/>
        </w:rPr>
        <w:t>，触发RRC</w:t>
      </w:r>
      <w:proofErr w:type="gramStart"/>
      <w:r>
        <w:rPr>
          <w:rFonts w:ascii="宋体" w:hAnsi="宋体" w:hint="eastAsia"/>
          <w:iCs/>
        </w:rPr>
        <w:t>连接重建立</w:t>
      </w:r>
      <w:proofErr w:type="gramEnd"/>
      <w:r>
        <w:rPr>
          <w:rFonts w:ascii="宋体" w:hAnsi="宋体" w:hint="eastAsia"/>
          <w:iCs/>
        </w:rPr>
        <w:t>模块的相应过程。</w:t>
      </w:r>
    </w:p>
    <w:p w:rsidR="00C81177" w:rsidRPr="002E659A" w:rsidRDefault="00C81177" w:rsidP="00C02C3B">
      <w:pPr>
        <w:numPr>
          <w:ilvl w:val="0"/>
          <w:numId w:val="1"/>
        </w:numPr>
        <w:rPr>
          <w:rFonts w:ascii="宋体" w:hAnsi="宋体"/>
          <w:b/>
          <w:iCs/>
        </w:rPr>
      </w:pPr>
      <w:r w:rsidRPr="00C81177">
        <w:rPr>
          <w:rFonts w:ascii="宋体" w:hAnsi="宋体" w:hint="eastAsia"/>
          <w:b/>
          <w:iCs/>
        </w:rPr>
        <w:t>与RRC</w:t>
      </w:r>
      <w:r w:rsidRPr="002E659A">
        <w:rPr>
          <w:rFonts w:ascii="宋体" w:hAnsi="宋体" w:hint="eastAsia"/>
          <w:b/>
          <w:iCs/>
        </w:rPr>
        <w:t>核心数据管理模块的关系</w:t>
      </w:r>
      <w:r>
        <w:rPr>
          <w:rFonts w:ascii="宋体" w:hAnsi="宋体" w:hint="eastAsia"/>
          <w:b/>
          <w:iCs/>
        </w:rPr>
        <w:t>:</w:t>
      </w:r>
    </w:p>
    <w:p w:rsidR="00C81177" w:rsidRDefault="00C81177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（1）查询数据</w:t>
      </w:r>
    </w:p>
    <w:p w:rsidR="00C81177" w:rsidRDefault="00C81177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RRC</w:t>
      </w:r>
      <w:proofErr w:type="gramStart"/>
      <w:r>
        <w:rPr>
          <w:rFonts w:ascii="宋体" w:hAnsi="宋体" w:hint="eastAsia"/>
          <w:iCs/>
        </w:rPr>
        <w:t>连接</w:t>
      </w:r>
      <w:r w:rsidR="00DA7890">
        <w:rPr>
          <w:rFonts w:ascii="宋体" w:hAnsi="宋体" w:hint="eastAsia"/>
          <w:iCs/>
        </w:rPr>
        <w:t>重</w:t>
      </w:r>
      <w:r>
        <w:rPr>
          <w:rFonts w:ascii="宋体" w:hAnsi="宋体" w:hint="eastAsia"/>
          <w:iCs/>
        </w:rPr>
        <w:t>建立</w:t>
      </w:r>
      <w:proofErr w:type="gramEnd"/>
      <w:r>
        <w:rPr>
          <w:rFonts w:ascii="宋体" w:hAnsi="宋体" w:hint="eastAsia"/>
          <w:iCs/>
        </w:rPr>
        <w:t>模块查询核心数据结构中的信息，如CRNTI。</w:t>
      </w:r>
    </w:p>
    <w:p w:rsidR="00C81177" w:rsidRDefault="00C81177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（2）修改数据</w:t>
      </w:r>
    </w:p>
    <w:p w:rsidR="00C81177" w:rsidRDefault="00C81177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RRC</w:t>
      </w:r>
      <w:proofErr w:type="gramStart"/>
      <w:r>
        <w:rPr>
          <w:rFonts w:ascii="宋体" w:hAnsi="宋体" w:hint="eastAsia"/>
          <w:iCs/>
        </w:rPr>
        <w:t>连接</w:t>
      </w:r>
      <w:r w:rsidR="00DA7890">
        <w:rPr>
          <w:rFonts w:ascii="宋体" w:hAnsi="宋体" w:hint="eastAsia"/>
          <w:iCs/>
        </w:rPr>
        <w:t>重</w:t>
      </w:r>
      <w:r>
        <w:rPr>
          <w:rFonts w:ascii="宋体" w:hAnsi="宋体" w:hint="eastAsia"/>
          <w:iCs/>
        </w:rPr>
        <w:t>建立</w:t>
      </w:r>
      <w:proofErr w:type="gramEnd"/>
      <w:r>
        <w:rPr>
          <w:rFonts w:ascii="宋体" w:hAnsi="宋体" w:hint="eastAsia"/>
          <w:iCs/>
        </w:rPr>
        <w:t>模块能够根据过程的执行状态修改核心数据结构中的相关信息（如UE状态，保存UE ID</w:t>
      </w:r>
      <w:r w:rsidR="00DA7890">
        <w:rPr>
          <w:rFonts w:ascii="宋体" w:hAnsi="宋体" w:hint="eastAsia"/>
          <w:iCs/>
        </w:rPr>
        <w:t>和系统信息</w:t>
      </w:r>
      <w:r>
        <w:rPr>
          <w:rFonts w:ascii="宋体" w:hAnsi="宋体" w:hint="eastAsia"/>
          <w:iCs/>
        </w:rPr>
        <w:t>等）。</w:t>
      </w:r>
    </w:p>
    <w:p w:rsidR="00DA7890" w:rsidRDefault="00DA7890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（3）删除数据</w:t>
      </w:r>
    </w:p>
    <w:p w:rsidR="00DA7890" w:rsidRPr="00DA7890" w:rsidRDefault="00DA7890" w:rsidP="00336C85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jc w:val="left"/>
        <w:rPr>
          <w:rFonts w:ascii="宋体" w:hAnsi="宋体"/>
          <w:iCs/>
        </w:rPr>
      </w:pPr>
      <w:r w:rsidRPr="00DA7890">
        <w:rPr>
          <w:rFonts w:ascii="宋体" w:hAnsi="宋体"/>
          <w:iCs/>
        </w:rPr>
        <w:t>RRC</w:t>
      </w:r>
      <w:r w:rsidRPr="00DA7890">
        <w:rPr>
          <w:rFonts w:ascii="宋体" w:hAnsi="宋体" w:hint="eastAsia"/>
          <w:iCs/>
        </w:rPr>
        <w:t>核心数据管理子系统保存系统信息、</w:t>
      </w:r>
      <w:r w:rsidRPr="00DA7890">
        <w:rPr>
          <w:rFonts w:ascii="宋体" w:hAnsi="宋体"/>
          <w:iCs/>
        </w:rPr>
        <w:t>RRC</w:t>
      </w:r>
      <w:r w:rsidRPr="00DA7890">
        <w:rPr>
          <w:rFonts w:ascii="宋体" w:hAnsi="宋体" w:hint="eastAsia"/>
          <w:iCs/>
        </w:rPr>
        <w:t>处理过程中的配置信息以及在整个</w:t>
      </w:r>
      <w:r w:rsidRPr="00DA7890">
        <w:rPr>
          <w:rFonts w:ascii="宋体" w:hAnsi="宋体"/>
          <w:iCs/>
        </w:rPr>
        <w:t>RRC</w:t>
      </w:r>
      <w:r w:rsidRPr="00DA7890">
        <w:rPr>
          <w:rFonts w:ascii="宋体" w:hAnsi="宋体" w:hint="eastAsia"/>
          <w:iCs/>
        </w:rPr>
        <w:t>系统运行过程中的全局信息，并向其它模块提供删除这些信息的功能，保证系统对信息处理的一致性。</w:t>
      </w:r>
    </w:p>
    <w:p w:rsidR="00C81177" w:rsidRDefault="00C81177" w:rsidP="00336C85">
      <w:pPr>
        <w:spacing w:beforeLines="50" w:before="156" w:afterLines="50" w:after="156"/>
        <w:ind w:firstLine="420"/>
        <w:rPr>
          <w:rFonts w:ascii="宋体" w:hAnsi="宋体"/>
          <w:iCs/>
        </w:rPr>
      </w:pPr>
      <w:r>
        <w:rPr>
          <w:rFonts w:ascii="宋体" w:hAnsi="宋体" w:hint="eastAsia"/>
          <w:iCs/>
        </w:rPr>
        <w:t>（</w:t>
      </w:r>
      <w:r w:rsidR="00DA7890">
        <w:rPr>
          <w:rFonts w:ascii="宋体" w:hAnsi="宋体" w:hint="eastAsia"/>
          <w:iCs/>
        </w:rPr>
        <w:t>4</w:t>
      </w:r>
      <w:r>
        <w:rPr>
          <w:rFonts w:ascii="宋体" w:hAnsi="宋体" w:hint="eastAsia"/>
          <w:iCs/>
        </w:rPr>
        <w:t>）建立RB</w:t>
      </w:r>
    </w:p>
    <w:p w:rsidR="00C81177" w:rsidRDefault="00C81177" w:rsidP="00336C85">
      <w:pPr>
        <w:spacing w:beforeLines="50" w:before="156" w:afterLines="50" w:after="156"/>
        <w:rPr>
          <w:rFonts w:ascii="宋体" w:hAnsi="宋体"/>
          <w:iCs/>
        </w:rPr>
      </w:pPr>
      <w:r>
        <w:rPr>
          <w:rFonts w:ascii="宋体" w:hAnsi="宋体" w:hint="eastAsia"/>
          <w:iCs/>
        </w:rPr>
        <w:tab/>
        <w:t>通过对基站资源的划分为UE建立起SRB1实体。</w:t>
      </w:r>
    </w:p>
    <w:p w:rsidR="00C81177" w:rsidRPr="002E659A" w:rsidRDefault="00C81177" w:rsidP="00336C85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iCs/>
        </w:rPr>
      </w:pPr>
      <w:r w:rsidRPr="002E659A">
        <w:rPr>
          <w:rFonts w:ascii="宋体" w:hAnsi="宋体" w:hint="eastAsia"/>
          <w:b/>
          <w:iCs/>
        </w:rPr>
        <w:t>与定时器管理模块的关系</w:t>
      </w:r>
      <w:r>
        <w:rPr>
          <w:rFonts w:ascii="宋体" w:hAnsi="宋体" w:hint="eastAsia"/>
          <w:b/>
          <w:iCs/>
        </w:rPr>
        <w:t>：</w:t>
      </w:r>
    </w:p>
    <w:p w:rsidR="00C81177" w:rsidRDefault="00C81177" w:rsidP="00336C85">
      <w:pPr>
        <w:spacing w:beforeLines="50" w:before="156" w:afterLines="50" w:after="156"/>
        <w:rPr>
          <w:rFonts w:ascii="宋体" w:hAnsi="宋体"/>
          <w:iCs/>
        </w:rPr>
      </w:pPr>
      <w:r>
        <w:rPr>
          <w:rFonts w:ascii="宋体" w:hAnsi="宋体" w:hint="eastAsia"/>
          <w:iCs/>
        </w:rPr>
        <w:tab/>
        <w:t>RRC</w:t>
      </w:r>
      <w:proofErr w:type="gramStart"/>
      <w:r>
        <w:rPr>
          <w:rFonts w:ascii="宋体" w:hAnsi="宋体" w:hint="eastAsia"/>
          <w:iCs/>
        </w:rPr>
        <w:t>连接重建立</w:t>
      </w:r>
      <w:proofErr w:type="gramEnd"/>
      <w:r>
        <w:rPr>
          <w:rFonts w:ascii="宋体" w:hAnsi="宋体" w:hint="eastAsia"/>
          <w:iCs/>
        </w:rPr>
        <w:t>模块使用定时器管理模块提供的功能来</w:t>
      </w:r>
      <w:r w:rsidR="00192A33" w:rsidRPr="00192A33">
        <w:rPr>
          <w:rFonts w:ascii="宋体" w:hAnsi="宋体" w:hint="eastAsia"/>
          <w:iCs/>
        </w:rPr>
        <w:t>查询定时器状态、启动和停止定时器的功能</w:t>
      </w:r>
      <w:r>
        <w:rPr>
          <w:rFonts w:ascii="宋体" w:hAnsi="宋体" w:hint="eastAsia"/>
          <w:iCs/>
        </w:rPr>
        <w:t>。</w:t>
      </w:r>
    </w:p>
    <w:p w:rsidR="00C81177" w:rsidRPr="002E659A" w:rsidRDefault="00C81177" w:rsidP="00336C85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iCs/>
        </w:rPr>
      </w:pPr>
      <w:r w:rsidRPr="002E659A">
        <w:rPr>
          <w:rFonts w:ascii="宋体" w:hAnsi="宋体" w:hint="eastAsia"/>
          <w:b/>
          <w:iCs/>
        </w:rPr>
        <w:t>与消息构造模块的关系</w:t>
      </w:r>
      <w:r>
        <w:rPr>
          <w:rFonts w:ascii="宋体" w:hAnsi="宋体" w:hint="eastAsia"/>
          <w:b/>
          <w:iCs/>
        </w:rPr>
        <w:t>：</w:t>
      </w:r>
    </w:p>
    <w:p w:rsidR="00C81177" w:rsidRPr="00DA7890" w:rsidRDefault="00C81177" w:rsidP="00336C85">
      <w:pPr>
        <w:autoSpaceDE w:val="0"/>
        <w:autoSpaceDN w:val="0"/>
        <w:adjustRightInd w:val="0"/>
        <w:spacing w:beforeLines="50" w:before="156" w:afterLines="50" w:after="156"/>
        <w:jc w:val="left"/>
        <w:rPr>
          <w:rFonts w:ascii="宋体" w:hAnsi="宋体"/>
          <w:iCs/>
        </w:rPr>
      </w:pPr>
      <w:r>
        <w:rPr>
          <w:rFonts w:ascii="宋体" w:hAnsi="宋体" w:hint="eastAsia"/>
          <w:iCs/>
        </w:rPr>
        <w:tab/>
        <w:t>RRC</w:t>
      </w:r>
      <w:proofErr w:type="gramStart"/>
      <w:r>
        <w:rPr>
          <w:rFonts w:ascii="宋体" w:hAnsi="宋体" w:hint="eastAsia"/>
          <w:iCs/>
        </w:rPr>
        <w:t>连接重建立</w:t>
      </w:r>
      <w:proofErr w:type="gramEnd"/>
      <w:r>
        <w:rPr>
          <w:rFonts w:ascii="宋体" w:hAnsi="宋体" w:hint="eastAsia"/>
          <w:iCs/>
        </w:rPr>
        <w:t>模块使用其RRC消息构造的功能</w:t>
      </w:r>
      <w:r w:rsidR="00DA7890" w:rsidRPr="00DA7890">
        <w:rPr>
          <w:rFonts w:ascii="宋体" w:hAnsi="宋体" w:hint="eastAsia"/>
          <w:iCs/>
        </w:rPr>
        <w:t>根据</w:t>
      </w:r>
      <w:r w:rsidR="00DA7890" w:rsidRPr="00DA7890">
        <w:rPr>
          <w:rFonts w:ascii="宋体" w:hAnsi="宋体"/>
          <w:iCs/>
        </w:rPr>
        <w:t>ASN</w:t>
      </w:r>
      <w:r w:rsidR="00DA7890" w:rsidRPr="00DA7890">
        <w:rPr>
          <w:rFonts w:ascii="宋体" w:hAnsi="宋体" w:hint="eastAsia"/>
          <w:iCs/>
        </w:rPr>
        <w:t>．</w:t>
      </w:r>
      <w:r w:rsidR="00DA7890" w:rsidRPr="00DA7890">
        <w:rPr>
          <w:rFonts w:ascii="宋体" w:hAnsi="宋体"/>
          <w:iCs/>
        </w:rPr>
        <w:t>1</w:t>
      </w:r>
      <w:r w:rsidR="00DA7890" w:rsidRPr="00DA7890">
        <w:rPr>
          <w:rFonts w:ascii="宋体" w:hAnsi="宋体" w:hint="eastAsia"/>
          <w:iCs/>
        </w:rPr>
        <w:t>标准规定的格式，将输入的</w:t>
      </w:r>
      <w:proofErr w:type="spellStart"/>
      <w:r w:rsidR="00DA7890" w:rsidRPr="00DA7890">
        <w:rPr>
          <w:rFonts w:ascii="宋体" w:hAnsi="宋体"/>
          <w:iCs/>
        </w:rPr>
        <w:t>RRCf</w:t>
      </w:r>
      <w:proofErr w:type="spellEnd"/>
      <w:r w:rsidR="00DA7890" w:rsidRPr="00DA7890">
        <w:rPr>
          <w:rFonts w:ascii="宋体" w:hAnsi="宋体" w:hint="eastAsia"/>
          <w:iCs/>
        </w:rPr>
        <w:t>肖</w:t>
      </w:r>
      <w:proofErr w:type="gramStart"/>
      <w:r w:rsidR="00DA7890" w:rsidRPr="00DA7890">
        <w:rPr>
          <w:rFonts w:ascii="宋体" w:hAnsi="宋体" w:hint="eastAsia"/>
          <w:iCs/>
        </w:rPr>
        <w:t>息内容</w:t>
      </w:r>
      <w:proofErr w:type="gramEnd"/>
      <w:r w:rsidR="00DA7890" w:rsidRPr="00DA7890">
        <w:rPr>
          <w:rFonts w:ascii="宋体" w:hAnsi="宋体" w:hint="eastAsia"/>
          <w:iCs/>
        </w:rPr>
        <w:t>构造为</w:t>
      </w:r>
      <w:r w:rsidR="00DA7890" w:rsidRPr="00DA7890">
        <w:rPr>
          <w:rFonts w:ascii="宋体" w:hAnsi="宋体"/>
          <w:iCs/>
        </w:rPr>
        <w:t>RRC PDU</w:t>
      </w:r>
      <w:r>
        <w:rPr>
          <w:rFonts w:ascii="宋体" w:hAnsi="宋体" w:hint="eastAsia"/>
          <w:iCs/>
        </w:rPr>
        <w:t>。</w:t>
      </w:r>
    </w:p>
    <w:p w:rsidR="00C81177" w:rsidRDefault="00C81177" w:rsidP="00336C85">
      <w:pPr>
        <w:numPr>
          <w:ilvl w:val="0"/>
          <w:numId w:val="1"/>
        </w:numPr>
        <w:spacing w:beforeLines="50" w:before="156" w:afterLines="50" w:after="156"/>
        <w:rPr>
          <w:rFonts w:ascii="宋体" w:hAnsi="宋体"/>
          <w:b/>
          <w:iCs/>
        </w:rPr>
      </w:pPr>
      <w:r w:rsidRPr="002E659A">
        <w:rPr>
          <w:rFonts w:ascii="宋体" w:hAnsi="宋体" w:hint="eastAsia"/>
          <w:b/>
          <w:iCs/>
        </w:rPr>
        <w:t>与消息</w:t>
      </w:r>
      <w:r>
        <w:rPr>
          <w:rFonts w:ascii="宋体" w:hAnsi="宋体" w:hint="eastAsia"/>
          <w:b/>
          <w:iCs/>
        </w:rPr>
        <w:t>发送</w:t>
      </w:r>
      <w:r w:rsidRPr="002E659A">
        <w:rPr>
          <w:rFonts w:ascii="宋体" w:hAnsi="宋体" w:hint="eastAsia"/>
          <w:b/>
          <w:iCs/>
        </w:rPr>
        <w:t>模块的关系</w:t>
      </w:r>
      <w:r>
        <w:rPr>
          <w:rFonts w:ascii="宋体" w:hAnsi="宋体" w:hint="eastAsia"/>
          <w:b/>
          <w:iCs/>
        </w:rPr>
        <w:t>：</w:t>
      </w:r>
    </w:p>
    <w:p w:rsidR="00C81177" w:rsidRPr="002D3E65" w:rsidRDefault="00C81177" w:rsidP="00336C85">
      <w:pPr>
        <w:spacing w:beforeLines="50" w:before="156" w:afterLines="50" w:after="156"/>
        <w:ind w:firstLine="420"/>
      </w:pPr>
      <w:r>
        <w:rPr>
          <w:rFonts w:hint="eastAsia"/>
        </w:rPr>
        <w:t>消息发送模块向</w:t>
      </w:r>
      <w:r>
        <w:rPr>
          <w:rFonts w:hint="eastAsia"/>
        </w:rPr>
        <w:t>RRC</w:t>
      </w:r>
      <w:proofErr w:type="gramStart"/>
      <w:r>
        <w:rPr>
          <w:rFonts w:hint="eastAsia"/>
        </w:rPr>
        <w:t>连接重建立</w:t>
      </w:r>
      <w:proofErr w:type="gramEnd"/>
      <w:r>
        <w:rPr>
          <w:rFonts w:hint="eastAsia"/>
        </w:rPr>
        <w:t>模块</w:t>
      </w:r>
      <w:r w:rsidR="006704E5" w:rsidRPr="006704E5">
        <w:rPr>
          <w:rFonts w:hint="eastAsia"/>
        </w:rPr>
        <w:t>将要发送的</w:t>
      </w:r>
      <w:r w:rsidR="006704E5" w:rsidRPr="006704E5">
        <w:t>RRC PDU</w:t>
      </w:r>
      <w:r w:rsidR="006704E5">
        <w:rPr>
          <w:rFonts w:hint="eastAsia"/>
        </w:rPr>
        <w:t>递交至下层</w:t>
      </w:r>
      <w:r>
        <w:rPr>
          <w:rFonts w:hint="eastAsia"/>
        </w:rPr>
        <w:t>。</w:t>
      </w:r>
    </w:p>
    <w:p w:rsidR="00C81177" w:rsidRPr="00A97DA1" w:rsidRDefault="00C81177" w:rsidP="00336C85">
      <w:pPr>
        <w:numPr>
          <w:ilvl w:val="0"/>
          <w:numId w:val="1"/>
        </w:numPr>
        <w:spacing w:beforeLines="50" w:before="156" w:afterLines="50" w:after="156"/>
        <w:rPr>
          <w:rFonts w:hAnsi="宋体"/>
          <w:b/>
          <w:iCs/>
        </w:rPr>
      </w:pPr>
      <w:r w:rsidRPr="00A97DA1">
        <w:rPr>
          <w:rFonts w:hAnsi="宋体" w:hint="eastAsia"/>
          <w:b/>
          <w:iCs/>
        </w:rPr>
        <w:t>与</w:t>
      </w:r>
      <w:r>
        <w:rPr>
          <w:rFonts w:hAnsi="宋体" w:hint="eastAsia"/>
          <w:b/>
          <w:iCs/>
        </w:rPr>
        <w:t>状态</w:t>
      </w:r>
      <w:r w:rsidRPr="00A97DA1">
        <w:rPr>
          <w:rFonts w:hAnsi="宋体" w:hint="eastAsia"/>
          <w:b/>
          <w:iCs/>
        </w:rPr>
        <w:t>管理模块的关系</w:t>
      </w:r>
      <w:r>
        <w:rPr>
          <w:rFonts w:hAnsi="宋体" w:hint="eastAsia"/>
          <w:b/>
          <w:iCs/>
        </w:rPr>
        <w:t>：</w:t>
      </w:r>
    </w:p>
    <w:p w:rsidR="00C53D62" w:rsidRDefault="00DA7890" w:rsidP="00336C85">
      <w:pPr>
        <w:pStyle w:val="a9"/>
        <w:autoSpaceDE w:val="0"/>
        <w:autoSpaceDN w:val="0"/>
        <w:adjustRightInd w:val="0"/>
        <w:spacing w:beforeLines="50" w:before="156" w:afterLines="50" w:after="156"/>
        <w:ind w:left="420" w:firstLineChars="0" w:firstLine="0"/>
      </w:pPr>
      <w:r w:rsidRPr="00DA7890">
        <w:rPr>
          <w:rFonts w:hint="eastAsia"/>
        </w:rPr>
        <w:t>状态管理模块维护</w:t>
      </w:r>
      <w:r w:rsidRPr="00DA7890">
        <w:t>RRC</w:t>
      </w:r>
      <w:r w:rsidRPr="00DA7890">
        <w:rPr>
          <w:rFonts w:hint="eastAsia"/>
        </w:rPr>
        <w:t>状态，提供查询和修改当前状态的功能，并在</w:t>
      </w:r>
      <w:r w:rsidRPr="00DA7890">
        <w:t>RRC</w:t>
      </w:r>
      <w:r w:rsidRPr="00DA7890">
        <w:rPr>
          <w:rFonts w:hint="eastAsia"/>
        </w:rPr>
        <w:t>状态改变时进行相应处理。</w:t>
      </w:r>
      <w:bookmarkStart w:id="23" w:name="_Toc216585668"/>
    </w:p>
    <w:p w:rsidR="001E225D" w:rsidRPr="00A97DA1" w:rsidRDefault="001E225D" w:rsidP="00336C85">
      <w:pPr>
        <w:numPr>
          <w:ilvl w:val="0"/>
          <w:numId w:val="1"/>
        </w:numPr>
        <w:spacing w:beforeLines="50" w:before="156" w:afterLines="50" w:after="156"/>
        <w:rPr>
          <w:rFonts w:hAnsi="宋体"/>
          <w:b/>
          <w:iCs/>
        </w:rPr>
      </w:pPr>
      <w:r w:rsidRPr="00A97DA1">
        <w:rPr>
          <w:rFonts w:hAnsi="宋体" w:hint="eastAsia"/>
          <w:b/>
          <w:iCs/>
        </w:rPr>
        <w:t>与</w:t>
      </w:r>
      <w:r>
        <w:rPr>
          <w:rFonts w:hAnsi="宋体" w:hint="eastAsia"/>
          <w:b/>
          <w:iCs/>
        </w:rPr>
        <w:t>无线资源配置模块</w:t>
      </w:r>
      <w:r w:rsidRPr="00A97DA1">
        <w:rPr>
          <w:rFonts w:hAnsi="宋体" w:hint="eastAsia"/>
          <w:b/>
          <w:iCs/>
        </w:rPr>
        <w:t>的关系</w:t>
      </w:r>
      <w:r>
        <w:rPr>
          <w:rFonts w:hAnsi="宋体" w:hint="eastAsia"/>
          <w:b/>
          <w:iCs/>
        </w:rPr>
        <w:t>：</w:t>
      </w:r>
    </w:p>
    <w:p w:rsidR="001E225D" w:rsidRPr="00C238D8" w:rsidRDefault="00781A1B" w:rsidP="00336C85">
      <w:pPr>
        <w:spacing w:beforeLines="50" w:before="156" w:afterLines="50" w:after="156"/>
        <w:ind w:left="420"/>
        <w:rPr>
          <w:rFonts w:hAnsi="宋体"/>
          <w:iCs/>
        </w:rPr>
      </w:pPr>
      <w:r>
        <w:rPr>
          <w:rFonts w:hAnsi="宋体" w:hint="eastAsia"/>
          <w:iCs/>
        </w:rPr>
        <w:t>RRM</w:t>
      </w:r>
      <w:r>
        <w:rPr>
          <w:rFonts w:hAnsi="宋体" w:hint="eastAsia"/>
          <w:iCs/>
        </w:rPr>
        <w:t>模块确保有用的无线资源有效利用和为了确保</w:t>
      </w:r>
      <w:r>
        <w:rPr>
          <w:rFonts w:hAnsi="宋体" w:hint="eastAsia"/>
          <w:iCs/>
        </w:rPr>
        <w:t>E-UTRAN</w:t>
      </w:r>
      <w:r>
        <w:rPr>
          <w:rFonts w:hAnsi="宋体" w:hint="eastAsia"/>
          <w:iCs/>
        </w:rPr>
        <w:t>接纳关于请求认证的无线资源而提供测量，而</w:t>
      </w:r>
      <w:r>
        <w:rPr>
          <w:rFonts w:hAnsi="宋体" w:hint="eastAsia"/>
          <w:iCs/>
        </w:rPr>
        <w:t>E-UTRAN</w:t>
      </w:r>
      <w:r>
        <w:rPr>
          <w:rFonts w:hAnsi="宋体" w:hint="eastAsia"/>
          <w:iCs/>
        </w:rPr>
        <w:t>内的</w:t>
      </w:r>
      <w:r>
        <w:rPr>
          <w:rFonts w:hAnsi="宋体" w:hint="eastAsia"/>
          <w:iCs/>
        </w:rPr>
        <w:t>RRM</w:t>
      </w:r>
      <w:r>
        <w:rPr>
          <w:rFonts w:hAnsi="宋体" w:hint="eastAsia"/>
          <w:iCs/>
        </w:rPr>
        <w:t>模块提供管理单或者</w:t>
      </w:r>
      <w:proofErr w:type="gramStart"/>
      <w:r>
        <w:rPr>
          <w:rFonts w:hAnsi="宋体" w:hint="eastAsia"/>
          <w:iCs/>
        </w:rPr>
        <w:t>多小区</w:t>
      </w:r>
      <w:proofErr w:type="gramEnd"/>
      <w:r>
        <w:rPr>
          <w:rFonts w:hAnsi="宋体" w:hint="eastAsia"/>
          <w:iCs/>
        </w:rPr>
        <w:t>无线资源的方式</w:t>
      </w:r>
      <w:r w:rsidR="002345CB">
        <w:rPr>
          <w:rFonts w:hAnsi="宋体" w:hint="eastAsia"/>
          <w:iCs/>
        </w:rPr>
        <w:t>。</w:t>
      </w:r>
      <w:r w:rsidR="0002782D">
        <w:rPr>
          <w:rFonts w:hAnsi="宋体" w:hint="eastAsia"/>
          <w:iCs/>
        </w:rPr>
        <w:t>具体的功能是</w:t>
      </w:r>
      <w:r w:rsidR="0002782D">
        <w:rPr>
          <w:rFonts w:hAnsi="宋体" w:hint="eastAsia"/>
          <w:iCs/>
        </w:rPr>
        <w:t>RBC</w:t>
      </w:r>
      <w:r w:rsidR="0002782D">
        <w:rPr>
          <w:rFonts w:hAnsi="宋体" w:hint="eastAsia"/>
          <w:iCs/>
        </w:rPr>
        <w:t>，</w:t>
      </w:r>
      <w:r w:rsidR="0002782D">
        <w:rPr>
          <w:rFonts w:hAnsi="宋体" w:hint="eastAsia"/>
          <w:iCs/>
        </w:rPr>
        <w:t>RAC</w:t>
      </w:r>
      <w:r w:rsidR="0002782D">
        <w:rPr>
          <w:rFonts w:hAnsi="宋体" w:hint="eastAsia"/>
          <w:iCs/>
        </w:rPr>
        <w:t>，</w:t>
      </w:r>
      <w:r w:rsidR="0002782D">
        <w:rPr>
          <w:rFonts w:hAnsi="宋体" w:hint="eastAsia"/>
          <w:iCs/>
        </w:rPr>
        <w:t>CMC</w:t>
      </w:r>
      <w:r w:rsidR="0002782D">
        <w:rPr>
          <w:rFonts w:hAnsi="宋体" w:hint="eastAsia"/>
          <w:iCs/>
        </w:rPr>
        <w:t>，</w:t>
      </w:r>
      <w:r w:rsidR="0002782D">
        <w:rPr>
          <w:rFonts w:hAnsi="宋体" w:hint="eastAsia"/>
          <w:iCs/>
        </w:rPr>
        <w:t>DRA</w:t>
      </w:r>
      <w:r w:rsidR="0002782D">
        <w:rPr>
          <w:rFonts w:hAnsi="宋体" w:hint="eastAsia"/>
          <w:iCs/>
        </w:rPr>
        <w:t>，</w:t>
      </w:r>
      <w:r w:rsidR="0002782D">
        <w:rPr>
          <w:rFonts w:hAnsi="宋体" w:hint="eastAsia"/>
          <w:iCs/>
        </w:rPr>
        <w:t>ICIC</w:t>
      </w:r>
      <w:r w:rsidR="0002782D">
        <w:rPr>
          <w:rFonts w:hAnsi="宋体" w:hint="eastAsia"/>
          <w:iCs/>
        </w:rPr>
        <w:t>和</w:t>
      </w:r>
      <w:r w:rsidR="0002782D">
        <w:rPr>
          <w:rFonts w:hAnsi="宋体" w:hint="eastAsia"/>
          <w:iCs/>
        </w:rPr>
        <w:t>LB</w:t>
      </w:r>
      <w:r w:rsidR="0002782D">
        <w:rPr>
          <w:rFonts w:hAnsi="宋体" w:hint="eastAsia"/>
          <w:iCs/>
        </w:rPr>
        <w:t>功能。</w:t>
      </w:r>
    </w:p>
    <w:p w:rsidR="00C53D62" w:rsidRPr="00E641B5" w:rsidRDefault="00C53D62" w:rsidP="00C02C3B">
      <w:pPr>
        <w:pStyle w:val="1"/>
        <w:spacing w:line="240" w:lineRule="auto"/>
      </w:pPr>
      <w:bookmarkStart w:id="24" w:name="_Toc226192134"/>
      <w:bookmarkStart w:id="25" w:name="_Toc309111673"/>
      <w:bookmarkEnd w:id="22"/>
      <w:bookmarkEnd w:id="23"/>
      <w:r w:rsidRPr="00E641B5">
        <w:lastRenderedPageBreak/>
        <w:t xml:space="preserve">3 </w:t>
      </w:r>
      <w:r w:rsidRPr="00E641B5">
        <w:rPr>
          <w:rFonts w:hAnsi="宋体"/>
        </w:rPr>
        <w:t>模块</w:t>
      </w:r>
      <w:r w:rsidRPr="00E641B5">
        <w:rPr>
          <w:rFonts w:hAnsi="宋体" w:hint="eastAsia"/>
        </w:rPr>
        <w:t>设计</w:t>
      </w:r>
      <w:bookmarkEnd w:id="24"/>
      <w:bookmarkEnd w:id="25"/>
    </w:p>
    <w:p w:rsidR="00C53D62" w:rsidRDefault="00C53D62" w:rsidP="00C02C3B">
      <w:pPr>
        <w:pStyle w:val="2"/>
        <w:spacing w:line="240" w:lineRule="auto"/>
        <w:rPr>
          <w:rFonts w:ascii="Times New Roman" w:eastAsia="宋体" w:hAnsi="宋体"/>
        </w:rPr>
      </w:pPr>
      <w:bookmarkStart w:id="26" w:name="_Toc226192135"/>
      <w:bookmarkStart w:id="27" w:name="_Toc309111674"/>
      <w:r w:rsidRPr="00E641B5">
        <w:rPr>
          <w:rFonts w:ascii="Times New Roman" w:eastAsia="宋体" w:hAnsi="Times New Roman"/>
        </w:rPr>
        <w:t xml:space="preserve">3.1 </w:t>
      </w:r>
      <w:r w:rsidRPr="00E641B5">
        <w:rPr>
          <w:rFonts w:ascii="Times New Roman" w:eastAsia="宋体" w:hAnsi="宋体"/>
        </w:rPr>
        <w:t>模块结构</w:t>
      </w:r>
      <w:bookmarkEnd w:id="26"/>
      <w:bookmarkEnd w:id="27"/>
    </w:p>
    <w:p w:rsidR="00975681" w:rsidRDefault="00975681" w:rsidP="00336C85">
      <w:pPr>
        <w:autoSpaceDE w:val="0"/>
        <w:autoSpaceDN w:val="0"/>
        <w:adjustRightInd w:val="0"/>
        <w:spacing w:beforeLines="50" w:before="156" w:afterLines="50" w:after="156"/>
        <w:ind w:firstLineChars="200" w:firstLine="420"/>
        <w:rPr>
          <w:rFonts w:hAnsi="宋体"/>
        </w:rPr>
      </w:pPr>
      <w:r>
        <w:rPr>
          <w:rFonts w:hAnsi="宋体" w:hint="eastAsia"/>
        </w:rPr>
        <w:t>本模块必须完成：</w:t>
      </w:r>
      <w:r>
        <w:rPr>
          <w:rFonts w:hAnsi="宋体" w:hint="eastAsia"/>
        </w:rPr>
        <w:t>UE</w:t>
      </w:r>
      <w:r>
        <w:rPr>
          <w:rFonts w:hAnsi="宋体" w:hint="eastAsia"/>
        </w:rPr>
        <w:t>与</w:t>
      </w:r>
      <w:proofErr w:type="spellStart"/>
      <w:r>
        <w:rPr>
          <w:rFonts w:hAnsi="宋体" w:hint="eastAsia"/>
        </w:rPr>
        <w:t>HeNB</w:t>
      </w:r>
      <w:proofErr w:type="spellEnd"/>
      <w:r>
        <w:rPr>
          <w:rFonts w:hAnsi="宋体" w:hint="eastAsia"/>
        </w:rPr>
        <w:t xml:space="preserve"> RRC</w:t>
      </w:r>
      <w:proofErr w:type="gramStart"/>
      <w:r>
        <w:rPr>
          <w:rFonts w:hAnsi="宋体" w:hint="eastAsia"/>
        </w:rPr>
        <w:t>连接</w:t>
      </w:r>
      <w:r w:rsidR="00576530">
        <w:rPr>
          <w:rFonts w:hAnsi="宋体" w:hint="eastAsia"/>
        </w:rPr>
        <w:t>重建立</w:t>
      </w:r>
      <w:proofErr w:type="gramEnd"/>
      <w:r w:rsidR="00576530">
        <w:rPr>
          <w:rFonts w:hAnsi="宋体" w:hint="eastAsia"/>
        </w:rPr>
        <w:t>成功以</w:t>
      </w:r>
      <w:r>
        <w:rPr>
          <w:rFonts w:hAnsi="宋体" w:hint="eastAsia"/>
        </w:rPr>
        <w:t>实现</w:t>
      </w:r>
      <w:r w:rsidR="00576530" w:rsidRPr="00FB0A12">
        <w:rPr>
          <w:rFonts w:hint="eastAsia"/>
        </w:rPr>
        <w:t>重配</w:t>
      </w:r>
      <w:r w:rsidR="00576530" w:rsidRPr="00FB0A12">
        <w:rPr>
          <w:rFonts w:hint="eastAsia"/>
        </w:rPr>
        <w:t>SRB1</w:t>
      </w:r>
      <w:r w:rsidR="00576530" w:rsidRPr="00FB0A12">
        <w:rPr>
          <w:rFonts w:hint="eastAsia"/>
        </w:rPr>
        <w:t>，且仅为其恢复数据传输</w:t>
      </w:r>
      <w:r w:rsidR="00576530">
        <w:rPr>
          <w:rFonts w:hint="eastAsia"/>
        </w:rPr>
        <w:t>和</w:t>
      </w:r>
      <w:r w:rsidR="00576530" w:rsidRPr="00FB0A12">
        <w:rPr>
          <w:rFonts w:hint="eastAsia"/>
        </w:rPr>
        <w:t>重新激活</w:t>
      </w:r>
      <w:r w:rsidR="00576530" w:rsidRPr="00FB0A12">
        <w:t>AS</w:t>
      </w:r>
      <w:r w:rsidR="00576530" w:rsidRPr="00FB0A12">
        <w:rPr>
          <w:rFonts w:hint="eastAsia"/>
        </w:rPr>
        <w:t>安全不改变算法</w:t>
      </w:r>
      <w:r w:rsidR="00576530">
        <w:rPr>
          <w:rFonts w:hint="eastAsia"/>
        </w:rPr>
        <w:t>的功能</w:t>
      </w:r>
      <w:r>
        <w:rPr>
          <w:rFonts w:hAnsi="宋体" w:hint="eastAsia"/>
        </w:rPr>
        <w:t>。</w:t>
      </w:r>
    </w:p>
    <w:p w:rsidR="00975681" w:rsidRDefault="00975681" w:rsidP="00336C85">
      <w:pPr>
        <w:spacing w:beforeLines="50" w:before="156" w:afterLines="50" w:after="156"/>
        <w:ind w:firstLine="200"/>
        <w:rPr>
          <w:kern w:val="0"/>
          <w:szCs w:val="21"/>
        </w:rPr>
      </w:pPr>
      <w:r w:rsidRPr="00270519">
        <w:rPr>
          <w:rFonts w:hint="eastAsia"/>
          <w:b/>
          <w:kern w:val="0"/>
          <w:szCs w:val="21"/>
        </w:rPr>
        <w:t>RRC</w:t>
      </w:r>
      <w:proofErr w:type="gramStart"/>
      <w:r w:rsidRPr="00270519">
        <w:rPr>
          <w:rFonts w:hint="eastAsia"/>
          <w:b/>
          <w:kern w:val="0"/>
          <w:szCs w:val="21"/>
        </w:rPr>
        <w:t>连接</w:t>
      </w:r>
      <w:r w:rsidR="00576530">
        <w:rPr>
          <w:rFonts w:hint="eastAsia"/>
          <w:b/>
          <w:kern w:val="0"/>
          <w:szCs w:val="21"/>
        </w:rPr>
        <w:t>重</w:t>
      </w:r>
      <w:r w:rsidRPr="00270519">
        <w:rPr>
          <w:rFonts w:hint="eastAsia"/>
          <w:b/>
          <w:kern w:val="0"/>
          <w:szCs w:val="21"/>
        </w:rPr>
        <w:t>建立</w:t>
      </w:r>
      <w:proofErr w:type="gramEnd"/>
      <w:r w:rsidRPr="00270519">
        <w:rPr>
          <w:rFonts w:hint="eastAsia"/>
          <w:b/>
          <w:kern w:val="0"/>
          <w:szCs w:val="21"/>
        </w:rPr>
        <w:t>成功</w:t>
      </w:r>
      <w:r>
        <w:rPr>
          <w:rFonts w:hint="eastAsia"/>
          <w:kern w:val="0"/>
          <w:szCs w:val="21"/>
        </w:rPr>
        <w:t>：</w:t>
      </w:r>
      <w:r>
        <w:rPr>
          <w:rFonts w:hint="eastAsia"/>
          <w:kern w:val="0"/>
          <w:szCs w:val="21"/>
        </w:rPr>
        <w:t>UE</w:t>
      </w:r>
      <w:r>
        <w:rPr>
          <w:rFonts w:hint="eastAsia"/>
          <w:kern w:val="0"/>
          <w:szCs w:val="21"/>
        </w:rPr>
        <w:t>在基站端保存的状态</w:t>
      </w:r>
      <w:r w:rsidR="00576530">
        <w:rPr>
          <w:rFonts w:hint="eastAsia"/>
          <w:kern w:val="0"/>
          <w:szCs w:val="21"/>
        </w:rPr>
        <w:t>恢复</w:t>
      </w:r>
      <w:r>
        <w:rPr>
          <w:rFonts w:hint="eastAsia"/>
          <w:kern w:val="0"/>
          <w:szCs w:val="21"/>
        </w:rPr>
        <w:t>，并为</w:t>
      </w:r>
      <w:r>
        <w:rPr>
          <w:rFonts w:hint="eastAsia"/>
          <w:kern w:val="0"/>
          <w:szCs w:val="21"/>
        </w:rPr>
        <w:t>UE</w:t>
      </w:r>
      <w:r>
        <w:rPr>
          <w:rFonts w:hint="eastAsia"/>
          <w:kern w:val="0"/>
          <w:szCs w:val="21"/>
        </w:rPr>
        <w:t>在基站端</w:t>
      </w:r>
      <w:r w:rsidR="00576530">
        <w:rPr>
          <w:rFonts w:hint="eastAsia"/>
          <w:kern w:val="0"/>
          <w:szCs w:val="21"/>
        </w:rPr>
        <w:t>重</w:t>
      </w:r>
      <w:r>
        <w:rPr>
          <w:rFonts w:hint="eastAsia"/>
          <w:kern w:val="0"/>
          <w:szCs w:val="21"/>
        </w:rPr>
        <w:t>建立起</w:t>
      </w:r>
      <w:r>
        <w:rPr>
          <w:rFonts w:hint="eastAsia"/>
          <w:kern w:val="0"/>
          <w:szCs w:val="21"/>
        </w:rPr>
        <w:t>SRB1</w:t>
      </w:r>
      <w:r>
        <w:rPr>
          <w:rFonts w:hint="eastAsia"/>
          <w:kern w:val="0"/>
          <w:szCs w:val="21"/>
        </w:rPr>
        <w:t>；</w:t>
      </w:r>
    </w:p>
    <w:p w:rsidR="00975681" w:rsidRPr="009370C4" w:rsidRDefault="00975681" w:rsidP="00336C85">
      <w:pPr>
        <w:spacing w:beforeLines="50" w:before="156" w:afterLines="50" w:after="156"/>
        <w:ind w:firstLine="200"/>
        <w:rPr>
          <w:kern w:val="0"/>
          <w:szCs w:val="21"/>
        </w:rPr>
      </w:pPr>
      <w:r w:rsidRPr="00270519">
        <w:rPr>
          <w:rFonts w:hint="eastAsia"/>
          <w:b/>
          <w:kern w:val="0"/>
          <w:szCs w:val="21"/>
        </w:rPr>
        <w:t>RRC</w:t>
      </w:r>
      <w:proofErr w:type="gramStart"/>
      <w:r w:rsidRPr="00270519">
        <w:rPr>
          <w:rFonts w:hint="eastAsia"/>
          <w:b/>
          <w:kern w:val="0"/>
          <w:szCs w:val="21"/>
        </w:rPr>
        <w:t>连接</w:t>
      </w:r>
      <w:r w:rsidR="00576530">
        <w:rPr>
          <w:rFonts w:hint="eastAsia"/>
          <w:b/>
          <w:kern w:val="0"/>
          <w:szCs w:val="21"/>
        </w:rPr>
        <w:t>重</w:t>
      </w:r>
      <w:r w:rsidRPr="00270519">
        <w:rPr>
          <w:rFonts w:hint="eastAsia"/>
          <w:b/>
          <w:kern w:val="0"/>
          <w:szCs w:val="21"/>
        </w:rPr>
        <w:t>建立</w:t>
      </w:r>
      <w:proofErr w:type="gramEnd"/>
      <w:r>
        <w:rPr>
          <w:rFonts w:hint="eastAsia"/>
          <w:b/>
          <w:kern w:val="0"/>
          <w:szCs w:val="21"/>
        </w:rPr>
        <w:t>失败</w:t>
      </w:r>
      <w:r w:rsidRPr="009370C4">
        <w:rPr>
          <w:rFonts w:hint="eastAsia"/>
          <w:kern w:val="0"/>
          <w:szCs w:val="21"/>
        </w:rPr>
        <w:t>：基站在无法</w:t>
      </w:r>
      <w:r w:rsidR="00576530">
        <w:rPr>
          <w:rFonts w:hint="eastAsia"/>
          <w:kern w:val="0"/>
          <w:szCs w:val="21"/>
        </w:rPr>
        <w:t>重新</w:t>
      </w:r>
      <w:r w:rsidRPr="009370C4">
        <w:rPr>
          <w:rFonts w:hint="eastAsia"/>
          <w:kern w:val="0"/>
          <w:szCs w:val="21"/>
        </w:rPr>
        <w:t>接纳</w:t>
      </w:r>
      <w:r w:rsidRPr="009370C4">
        <w:rPr>
          <w:rFonts w:hint="eastAsia"/>
          <w:kern w:val="0"/>
          <w:szCs w:val="21"/>
        </w:rPr>
        <w:t>UE</w:t>
      </w:r>
      <w:r w:rsidRPr="009370C4">
        <w:rPr>
          <w:rFonts w:hint="eastAsia"/>
          <w:kern w:val="0"/>
          <w:szCs w:val="21"/>
        </w:rPr>
        <w:t>时，会使得</w:t>
      </w:r>
      <w:r w:rsidRPr="009370C4">
        <w:rPr>
          <w:rFonts w:hint="eastAsia"/>
          <w:kern w:val="0"/>
          <w:szCs w:val="21"/>
        </w:rPr>
        <w:t>RRC</w:t>
      </w:r>
      <w:proofErr w:type="gramStart"/>
      <w:r w:rsidRPr="009370C4">
        <w:rPr>
          <w:rFonts w:hint="eastAsia"/>
          <w:kern w:val="0"/>
          <w:szCs w:val="21"/>
        </w:rPr>
        <w:t>连接</w:t>
      </w:r>
      <w:r w:rsidR="00576530">
        <w:rPr>
          <w:rFonts w:hint="eastAsia"/>
          <w:kern w:val="0"/>
          <w:szCs w:val="21"/>
        </w:rPr>
        <w:t>重</w:t>
      </w:r>
      <w:r w:rsidRPr="009370C4">
        <w:rPr>
          <w:rFonts w:hint="eastAsia"/>
          <w:kern w:val="0"/>
          <w:szCs w:val="21"/>
        </w:rPr>
        <w:t>建立</w:t>
      </w:r>
      <w:proofErr w:type="gramEnd"/>
      <w:r w:rsidRPr="009370C4">
        <w:rPr>
          <w:rFonts w:hint="eastAsia"/>
          <w:kern w:val="0"/>
          <w:szCs w:val="21"/>
        </w:rPr>
        <w:t>失败</w:t>
      </w:r>
      <w:r>
        <w:rPr>
          <w:rFonts w:hint="eastAsia"/>
          <w:kern w:val="0"/>
          <w:szCs w:val="21"/>
        </w:rPr>
        <w:t>。</w:t>
      </w:r>
    </w:p>
    <w:p w:rsidR="00984597" w:rsidRDefault="00984597" w:rsidP="00C02C3B">
      <w:pPr>
        <w:pStyle w:val="2"/>
        <w:spacing w:line="240" w:lineRule="auto"/>
        <w:rPr>
          <w:rFonts w:hAnsi="宋体"/>
          <w:sz w:val="28"/>
          <w:szCs w:val="28"/>
          <w:lang w:val="nb-NO"/>
        </w:rPr>
      </w:pPr>
      <w:bookmarkStart w:id="28" w:name="_Toc298780614"/>
      <w:bookmarkStart w:id="29" w:name="_Toc309111675"/>
      <w:r>
        <w:rPr>
          <w:rFonts w:hint="eastAsia"/>
          <w:sz w:val="28"/>
          <w:szCs w:val="28"/>
          <w:lang w:val="nb-NO"/>
        </w:rPr>
        <w:lastRenderedPageBreak/>
        <w:t>3</w:t>
      </w:r>
      <w:r w:rsidRPr="00A36E74">
        <w:rPr>
          <w:sz w:val="28"/>
          <w:szCs w:val="28"/>
          <w:lang w:val="nb-NO"/>
        </w:rPr>
        <w:t>.</w:t>
      </w:r>
      <w:r>
        <w:rPr>
          <w:rFonts w:hint="eastAsia"/>
          <w:sz w:val="28"/>
          <w:szCs w:val="28"/>
          <w:lang w:val="nb-NO"/>
        </w:rPr>
        <w:t xml:space="preserve">2 </w:t>
      </w:r>
      <w:proofErr w:type="gramStart"/>
      <w:r w:rsidRPr="00782A4A">
        <w:rPr>
          <w:rFonts w:hAnsi="宋体" w:hint="eastAsia"/>
          <w:sz w:val="28"/>
          <w:szCs w:val="28"/>
          <w:lang w:val="nb-NO"/>
        </w:rPr>
        <w:t>连接</w:t>
      </w:r>
      <w:r w:rsidR="003966C3">
        <w:rPr>
          <w:rFonts w:hAnsi="宋体" w:hint="eastAsia"/>
          <w:sz w:val="28"/>
          <w:szCs w:val="28"/>
          <w:lang w:val="nb-NO"/>
        </w:rPr>
        <w:t>重</w:t>
      </w:r>
      <w:r w:rsidRPr="00782A4A">
        <w:rPr>
          <w:rFonts w:hAnsi="宋体" w:hint="eastAsia"/>
          <w:sz w:val="28"/>
          <w:szCs w:val="28"/>
          <w:lang w:val="nb-NO"/>
        </w:rPr>
        <w:t>建立</w:t>
      </w:r>
      <w:proofErr w:type="gramEnd"/>
      <w:r w:rsidRPr="00782A4A">
        <w:rPr>
          <w:rFonts w:hAnsi="宋体" w:hint="eastAsia"/>
          <w:sz w:val="28"/>
          <w:szCs w:val="28"/>
          <w:lang w:val="nb-NO"/>
        </w:rPr>
        <w:t>响应</w:t>
      </w:r>
      <w:r>
        <w:rPr>
          <w:rFonts w:hAnsi="宋体" w:hint="eastAsia"/>
          <w:sz w:val="28"/>
          <w:szCs w:val="28"/>
          <w:lang w:val="nb-NO"/>
        </w:rPr>
        <w:t>流程</w:t>
      </w:r>
      <w:bookmarkEnd w:id="28"/>
      <w:bookmarkEnd w:id="29"/>
    </w:p>
    <w:p w:rsidR="005F6597" w:rsidRDefault="00CD19D2" w:rsidP="00C02C3B">
      <w:pPr>
        <w:ind w:firstLine="420"/>
        <w:jc w:val="center"/>
      </w:pPr>
      <w:r>
        <w:object w:dxaOrig="6411" w:dyaOrig="11150">
          <v:shape id="_x0000_i1026" type="#_x0000_t75" style="width:320.25pt;height:557.25pt" o:ole="">
            <v:imagedata r:id="rId18" o:title=""/>
          </v:shape>
          <o:OLEObject Type="Embed" ProgID="Visio.Drawing.11" ShapeID="_x0000_i1026" DrawAspect="Content" ObjectID="_1383068528" r:id="rId19"/>
        </w:object>
      </w:r>
    </w:p>
    <w:p w:rsidR="00984597" w:rsidRPr="00435ABB" w:rsidRDefault="00984597" w:rsidP="00C02C3B">
      <w:pPr>
        <w:ind w:firstLine="420"/>
        <w:jc w:val="center"/>
        <w:rPr>
          <w:b/>
        </w:rPr>
      </w:pPr>
      <w:r w:rsidRPr="00435ABB">
        <w:rPr>
          <w:rFonts w:hint="eastAsia"/>
          <w:b/>
        </w:rPr>
        <w:t>图</w:t>
      </w:r>
      <w:r w:rsidR="00435ABB" w:rsidRPr="00435ABB">
        <w:rPr>
          <w:rFonts w:hint="eastAsia"/>
          <w:b/>
        </w:rPr>
        <w:t>2</w:t>
      </w:r>
      <w:r w:rsidRPr="00435ABB">
        <w:rPr>
          <w:rFonts w:hint="eastAsia"/>
          <w:b/>
        </w:rPr>
        <w:t xml:space="preserve"> </w:t>
      </w:r>
      <w:r w:rsidRPr="00435ABB">
        <w:rPr>
          <w:rFonts w:hint="eastAsia"/>
          <w:b/>
        </w:rPr>
        <w:t>连接建立响应子模块流程图</w:t>
      </w:r>
    </w:p>
    <w:p w:rsidR="00984597" w:rsidRDefault="00984597" w:rsidP="00336C85">
      <w:pPr>
        <w:numPr>
          <w:ilvl w:val="0"/>
          <w:numId w:val="6"/>
        </w:numPr>
        <w:spacing w:beforeLines="50" w:before="156" w:afterLines="50" w:after="156"/>
        <w:ind w:left="420" w:hangingChars="200"/>
      </w:pPr>
      <w:r>
        <w:rPr>
          <w:rFonts w:hint="eastAsia"/>
        </w:rPr>
        <w:t>决策控制模块接收到</w:t>
      </w:r>
      <w:proofErr w:type="spellStart"/>
      <w:r w:rsidR="005C1E44" w:rsidRPr="005C1E44">
        <w:rPr>
          <w:i/>
        </w:rPr>
        <w:t>RRCConnectionReestablishmentRequest</w:t>
      </w:r>
      <w:proofErr w:type="spellEnd"/>
      <w:r>
        <w:rPr>
          <w:rFonts w:hint="eastAsia"/>
        </w:rPr>
        <w:t>消息触发该流程；</w:t>
      </w:r>
    </w:p>
    <w:p w:rsidR="00943876" w:rsidRDefault="00984597" w:rsidP="00336C85">
      <w:pPr>
        <w:numPr>
          <w:ilvl w:val="0"/>
          <w:numId w:val="6"/>
        </w:numPr>
        <w:spacing w:beforeLines="50" w:before="156" w:afterLines="50" w:after="156"/>
        <w:ind w:left="420" w:hangingChars="200"/>
      </w:pPr>
      <w:r>
        <w:rPr>
          <w:rFonts w:hint="eastAsia"/>
        </w:rPr>
        <w:t>保存请求消息中</w:t>
      </w:r>
      <w:r>
        <w:rPr>
          <w:rFonts w:hint="eastAsia"/>
        </w:rPr>
        <w:t>UE ID</w:t>
      </w:r>
      <w:r>
        <w:rPr>
          <w:rFonts w:hint="eastAsia"/>
        </w:rPr>
        <w:t>和建立原因</w:t>
      </w:r>
      <w:r w:rsidR="00D8004F">
        <w:rPr>
          <w:rFonts w:hint="eastAsia"/>
        </w:rPr>
        <w:t>等各</w:t>
      </w:r>
      <w:r w:rsidR="00D8004F">
        <w:rPr>
          <w:rFonts w:hint="eastAsia"/>
        </w:rPr>
        <w:t>IEs</w:t>
      </w:r>
      <w:r>
        <w:rPr>
          <w:rFonts w:hint="eastAsia"/>
        </w:rPr>
        <w:t>在</w:t>
      </w:r>
      <w:r>
        <w:rPr>
          <w:rFonts w:hint="eastAsia"/>
        </w:rPr>
        <w:t>RRC entity</w:t>
      </w:r>
      <w:r>
        <w:rPr>
          <w:rFonts w:hint="eastAsia"/>
        </w:rPr>
        <w:t>中；</w:t>
      </w:r>
    </w:p>
    <w:p w:rsidR="00984597" w:rsidRDefault="00984597" w:rsidP="00336C85">
      <w:pPr>
        <w:numPr>
          <w:ilvl w:val="0"/>
          <w:numId w:val="6"/>
        </w:numPr>
        <w:spacing w:beforeLines="50" w:before="156" w:afterLines="50" w:after="156"/>
        <w:ind w:left="420" w:hangingChars="200"/>
      </w:pPr>
      <w:r>
        <w:rPr>
          <w:rFonts w:hint="eastAsia"/>
        </w:rPr>
        <w:t>调用</w:t>
      </w:r>
      <w:r>
        <w:rPr>
          <w:rFonts w:hint="eastAsia"/>
        </w:rPr>
        <w:t>RRM</w:t>
      </w:r>
      <w:r>
        <w:rPr>
          <w:rFonts w:hint="eastAsia"/>
        </w:rPr>
        <w:t>模块接口判断该</w:t>
      </w:r>
      <w:r>
        <w:rPr>
          <w:rFonts w:hint="eastAsia"/>
        </w:rPr>
        <w:t>UE</w:t>
      </w:r>
      <w:r>
        <w:rPr>
          <w:rFonts w:hint="eastAsia"/>
        </w:rPr>
        <w:t>是否可以接入：</w:t>
      </w:r>
    </w:p>
    <w:p w:rsidR="00984597" w:rsidRDefault="00984597" w:rsidP="00336C85">
      <w:pPr>
        <w:numPr>
          <w:ilvl w:val="1"/>
          <w:numId w:val="6"/>
        </w:numPr>
        <w:spacing w:beforeLines="50" w:before="156" w:afterLines="50" w:after="156"/>
        <w:ind w:left="420" w:hangingChars="200"/>
      </w:pPr>
      <w:r>
        <w:rPr>
          <w:rFonts w:hint="eastAsia"/>
        </w:rPr>
        <w:lastRenderedPageBreak/>
        <w:t>若没有相应的资源给该</w:t>
      </w:r>
      <w:r>
        <w:rPr>
          <w:rFonts w:hint="eastAsia"/>
        </w:rPr>
        <w:t>UE</w:t>
      </w:r>
      <w:r>
        <w:rPr>
          <w:rFonts w:hint="eastAsia"/>
        </w:rPr>
        <w:t>，构造</w:t>
      </w:r>
      <w:proofErr w:type="spellStart"/>
      <w:r w:rsidR="005C1E44" w:rsidRPr="005C1E44">
        <w:rPr>
          <w:i/>
        </w:rPr>
        <w:t>RRCConnectionReestablishment</w:t>
      </w:r>
      <w:r w:rsidRPr="005C1E44">
        <w:rPr>
          <w:rFonts w:hint="eastAsia"/>
          <w:i/>
        </w:rPr>
        <w:t>Reject</w:t>
      </w:r>
      <w:proofErr w:type="spellEnd"/>
      <w:r>
        <w:rPr>
          <w:rFonts w:hint="eastAsia"/>
        </w:rPr>
        <w:t>消息，发送</w:t>
      </w:r>
      <w:proofErr w:type="spellStart"/>
      <w:r w:rsidR="005C1E44" w:rsidRPr="005C1E44">
        <w:rPr>
          <w:i/>
        </w:rPr>
        <w:t>RRCConnectionReestablishment</w:t>
      </w:r>
      <w:proofErr w:type="spellEnd"/>
      <w:r>
        <w:rPr>
          <w:rFonts w:hint="eastAsia"/>
        </w:rPr>
        <w:t>消息给</w:t>
      </w:r>
      <w:r>
        <w:rPr>
          <w:rFonts w:hint="eastAsia"/>
        </w:rPr>
        <w:t>UE</w:t>
      </w:r>
      <w:r>
        <w:rPr>
          <w:rFonts w:hint="eastAsia"/>
        </w:rPr>
        <w:t>；</w:t>
      </w:r>
    </w:p>
    <w:p w:rsidR="00984597" w:rsidRDefault="00984597" w:rsidP="00336C85">
      <w:pPr>
        <w:numPr>
          <w:ilvl w:val="1"/>
          <w:numId w:val="6"/>
        </w:numPr>
        <w:spacing w:beforeLines="50" w:before="156" w:afterLines="50" w:after="156"/>
        <w:ind w:left="420" w:hangingChars="200"/>
      </w:pPr>
      <w:r>
        <w:rPr>
          <w:rFonts w:hint="eastAsia"/>
        </w:rPr>
        <w:t>若有相应的资源给该</w:t>
      </w:r>
      <w:r>
        <w:rPr>
          <w:rFonts w:hint="eastAsia"/>
        </w:rPr>
        <w:t>UE</w:t>
      </w:r>
      <w:r>
        <w:rPr>
          <w:rFonts w:hint="eastAsia"/>
        </w:rPr>
        <w:t>，为该</w:t>
      </w:r>
      <w:r>
        <w:rPr>
          <w:rFonts w:hint="eastAsia"/>
        </w:rPr>
        <w:t>UE</w:t>
      </w:r>
      <w:r w:rsidR="008D4474">
        <w:rPr>
          <w:rFonts w:hint="eastAsia"/>
        </w:rPr>
        <w:t>恢复</w:t>
      </w:r>
      <w:r>
        <w:rPr>
          <w:rFonts w:hint="eastAsia"/>
        </w:rPr>
        <w:t>SRB1</w:t>
      </w:r>
      <w:r>
        <w:rPr>
          <w:rFonts w:hint="eastAsia"/>
        </w:rPr>
        <w:t>，构造</w:t>
      </w:r>
      <w:r w:rsidR="005C1E44" w:rsidRPr="005C1E44">
        <w:rPr>
          <w:i/>
        </w:rPr>
        <w:t>RRC</w:t>
      </w:r>
      <w:r w:rsidR="008D4474">
        <w:rPr>
          <w:rFonts w:hint="eastAsia"/>
          <w:i/>
        </w:rPr>
        <w:t xml:space="preserve"> </w:t>
      </w:r>
      <w:r w:rsidR="005C1E44" w:rsidRPr="005C1E44">
        <w:rPr>
          <w:i/>
        </w:rPr>
        <w:t>Connection</w:t>
      </w:r>
      <w:r w:rsidR="008D4474">
        <w:rPr>
          <w:rFonts w:hint="eastAsia"/>
          <w:i/>
        </w:rPr>
        <w:t xml:space="preserve"> </w:t>
      </w:r>
      <w:r w:rsidR="005C1E44" w:rsidRPr="005C1E44">
        <w:rPr>
          <w:i/>
        </w:rPr>
        <w:t>Reestablishment</w:t>
      </w:r>
      <w:r>
        <w:rPr>
          <w:rFonts w:hint="eastAsia"/>
        </w:rPr>
        <w:t>消息，并发送</w:t>
      </w:r>
      <w:proofErr w:type="spellStart"/>
      <w:r w:rsidR="005C1E44" w:rsidRPr="005C1E44">
        <w:rPr>
          <w:i/>
        </w:rPr>
        <w:t>RRCConnectionReestablishment</w:t>
      </w:r>
      <w:proofErr w:type="spellEnd"/>
      <w:r>
        <w:rPr>
          <w:rFonts w:hint="eastAsia"/>
        </w:rPr>
        <w:t>消息给</w:t>
      </w:r>
      <w:r>
        <w:rPr>
          <w:rFonts w:hint="eastAsia"/>
        </w:rPr>
        <w:t>UE</w:t>
      </w:r>
      <w:r>
        <w:rPr>
          <w:rFonts w:hint="eastAsia"/>
        </w:rPr>
        <w:t>，开启</w:t>
      </w:r>
      <w:proofErr w:type="gramStart"/>
      <w:r>
        <w:rPr>
          <w:rFonts w:hint="eastAsia"/>
        </w:rPr>
        <w:t>连接</w:t>
      </w:r>
      <w:r w:rsidR="008D4474">
        <w:rPr>
          <w:rFonts w:hint="eastAsia"/>
        </w:rPr>
        <w:t>重</w:t>
      </w:r>
      <w:r>
        <w:rPr>
          <w:rFonts w:hint="eastAsia"/>
        </w:rPr>
        <w:t>建立</w:t>
      </w:r>
      <w:proofErr w:type="gramEnd"/>
      <w:r w:rsidR="00E577D7">
        <w:rPr>
          <w:rFonts w:hint="eastAsia"/>
        </w:rPr>
        <w:t>响应</w:t>
      </w:r>
      <w:r>
        <w:rPr>
          <w:rFonts w:hint="eastAsia"/>
        </w:rPr>
        <w:t>定时器</w:t>
      </w:r>
      <w:r w:rsidR="006F7ED1">
        <w:rPr>
          <w:rFonts w:hint="eastAsia"/>
        </w:rPr>
        <w:t>（自己定义）</w:t>
      </w:r>
      <w:r>
        <w:rPr>
          <w:rFonts w:hint="eastAsia"/>
        </w:rPr>
        <w:t>；</w:t>
      </w:r>
    </w:p>
    <w:p w:rsidR="00984597" w:rsidRDefault="00984597" w:rsidP="00336C85">
      <w:pPr>
        <w:numPr>
          <w:ilvl w:val="2"/>
          <w:numId w:val="6"/>
        </w:numPr>
        <w:spacing w:beforeLines="50" w:before="156" w:afterLines="50" w:after="156"/>
        <w:ind w:leftChars="200" w:left="840" w:hangingChars="200"/>
      </w:pPr>
      <w:r>
        <w:rPr>
          <w:rFonts w:hint="eastAsia"/>
        </w:rPr>
        <w:t>若定时器超时，则删除该</w:t>
      </w:r>
      <w:r>
        <w:rPr>
          <w:rFonts w:hint="eastAsia"/>
        </w:rPr>
        <w:t>UE</w:t>
      </w:r>
      <w:r>
        <w:rPr>
          <w:rFonts w:hint="eastAsia"/>
        </w:rPr>
        <w:t>实体；</w:t>
      </w:r>
    </w:p>
    <w:p w:rsidR="00984597" w:rsidRPr="00A36E74" w:rsidRDefault="00984597" w:rsidP="00336C85">
      <w:pPr>
        <w:numPr>
          <w:ilvl w:val="2"/>
          <w:numId w:val="6"/>
        </w:numPr>
        <w:spacing w:beforeLines="50" w:before="156" w:afterLines="50" w:after="156"/>
        <w:ind w:leftChars="200" w:left="840" w:hangingChars="200"/>
      </w:pPr>
      <w:r>
        <w:rPr>
          <w:rFonts w:hint="eastAsia"/>
        </w:rPr>
        <w:t>若定时器未超时，则继续等待；</w:t>
      </w:r>
    </w:p>
    <w:p w:rsidR="00984597" w:rsidRPr="000D0DF4" w:rsidRDefault="00984597" w:rsidP="00C02C3B">
      <w:pPr>
        <w:ind w:left="420"/>
        <w:rPr>
          <w:lang w:val="nb-NO"/>
        </w:rPr>
      </w:pPr>
    </w:p>
    <w:p w:rsidR="00984597" w:rsidRPr="00A36E74" w:rsidRDefault="00984597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30" w:name="_Toc298780617"/>
      <w:bookmarkStart w:id="31" w:name="_Toc309111676"/>
      <w:r w:rsidRPr="00A36E74">
        <w:rPr>
          <w:rFonts w:ascii="Times New Roman" w:eastAsia="宋体" w:hAnsi="Times New Roman"/>
        </w:rPr>
        <w:t>3.</w:t>
      </w:r>
      <w:r w:rsidR="006F7ED1">
        <w:rPr>
          <w:rFonts w:ascii="Times New Roman" w:eastAsia="宋体" w:hAnsi="Times New Roman" w:hint="eastAsia"/>
        </w:rPr>
        <w:t>3</w:t>
      </w:r>
      <w:r w:rsidRPr="00A36E74">
        <w:rPr>
          <w:rFonts w:ascii="Times New Roman" w:eastAsia="宋体" w:hAnsi="Times New Roman"/>
        </w:rPr>
        <w:t xml:space="preserve"> </w:t>
      </w:r>
      <w:r w:rsidRPr="00A36E74">
        <w:rPr>
          <w:rFonts w:ascii="Times New Roman" w:eastAsia="宋体" w:hAnsi="宋体"/>
        </w:rPr>
        <w:t>子模块结构设计</w:t>
      </w:r>
      <w:bookmarkEnd w:id="30"/>
      <w:bookmarkEnd w:id="31"/>
    </w:p>
    <w:p w:rsidR="00984597" w:rsidRPr="00694CAF" w:rsidRDefault="00984597" w:rsidP="00C02C3B">
      <w:pPr>
        <w:rPr>
          <w:rFonts w:hAnsi="宋体"/>
          <w:b/>
          <w:szCs w:val="21"/>
        </w:rPr>
      </w:pPr>
      <w:r w:rsidRPr="00694CAF">
        <w:rPr>
          <w:rFonts w:hAnsi="宋体" w:hint="eastAsia"/>
          <w:b/>
          <w:szCs w:val="21"/>
        </w:rPr>
        <w:t>1</w:t>
      </w:r>
      <w:r w:rsidRPr="00694CAF">
        <w:rPr>
          <w:rFonts w:hAnsi="宋体" w:hint="eastAsia"/>
          <w:b/>
          <w:szCs w:val="21"/>
        </w:rPr>
        <w:t>）</w:t>
      </w:r>
      <w:proofErr w:type="gramStart"/>
      <w:r w:rsidRPr="00694CAF">
        <w:rPr>
          <w:rFonts w:hAnsi="宋体" w:hint="eastAsia"/>
          <w:b/>
          <w:szCs w:val="21"/>
        </w:rPr>
        <w:t>连接</w:t>
      </w:r>
      <w:r w:rsidR="00576530">
        <w:rPr>
          <w:rFonts w:hAnsi="宋体" w:hint="eastAsia"/>
          <w:b/>
          <w:szCs w:val="21"/>
        </w:rPr>
        <w:t>重</w:t>
      </w:r>
      <w:r w:rsidRPr="00694CAF">
        <w:rPr>
          <w:rFonts w:hAnsi="宋体" w:hint="eastAsia"/>
          <w:b/>
          <w:szCs w:val="21"/>
        </w:rPr>
        <w:t>建立</w:t>
      </w:r>
      <w:proofErr w:type="gramEnd"/>
      <w:r w:rsidRPr="00694CAF">
        <w:rPr>
          <w:rFonts w:hAnsi="宋体" w:hint="eastAsia"/>
          <w:b/>
          <w:szCs w:val="21"/>
        </w:rPr>
        <w:t>响应子模块</w:t>
      </w:r>
    </w:p>
    <w:p w:rsidR="00984597" w:rsidRPr="00996343" w:rsidRDefault="00984597" w:rsidP="00336C85">
      <w:pPr>
        <w:numPr>
          <w:ilvl w:val="0"/>
          <w:numId w:val="5"/>
        </w:numPr>
        <w:spacing w:beforeLines="50" w:before="156" w:afterLines="50" w:after="156"/>
        <w:ind w:leftChars="200" w:left="840"/>
        <w:rPr>
          <w:szCs w:val="21"/>
        </w:rPr>
      </w:pPr>
      <w:r w:rsidRPr="00996343">
        <w:rPr>
          <w:rFonts w:hint="eastAsia"/>
          <w:szCs w:val="21"/>
        </w:rPr>
        <w:t>保存</w:t>
      </w:r>
      <w:r w:rsidRPr="00996343">
        <w:rPr>
          <w:rFonts w:hint="eastAsia"/>
          <w:szCs w:val="21"/>
        </w:rPr>
        <w:t>UE</w:t>
      </w:r>
      <w:r w:rsidRPr="00996343">
        <w:rPr>
          <w:rFonts w:hint="eastAsia"/>
          <w:szCs w:val="21"/>
        </w:rPr>
        <w:t>信息</w:t>
      </w:r>
    </w:p>
    <w:p w:rsidR="00984597" w:rsidRDefault="00984597" w:rsidP="00336C85">
      <w:pPr>
        <w:spacing w:beforeLines="50" w:before="156" w:afterLines="50" w:after="156"/>
        <w:ind w:leftChars="200" w:left="420"/>
        <w:rPr>
          <w:szCs w:val="21"/>
        </w:rPr>
      </w:pPr>
      <w:r>
        <w:rPr>
          <w:rFonts w:hint="eastAsia"/>
          <w:szCs w:val="21"/>
        </w:rPr>
        <w:t>将</w:t>
      </w:r>
      <w:r w:rsidR="00F016B5">
        <w:rPr>
          <w:rFonts w:ascii="Calibri" w:eastAsiaTheme="minorEastAsia" w:hAnsi="Calibri" w:cs="Calibri"/>
          <w:b/>
          <w:bCs/>
          <w:color w:val="000000"/>
          <w:kern w:val="0"/>
          <w:sz w:val="20"/>
          <w:szCs w:val="20"/>
          <w:lang w:val="zh-CN"/>
        </w:rPr>
        <w:t>RRC Connection Reestablishment Reques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>UE ID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establishment cause</w:t>
      </w:r>
      <w:r>
        <w:rPr>
          <w:rFonts w:hint="eastAsia"/>
          <w:szCs w:val="21"/>
        </w:rPr>
        <w:t>保存在</w:t>
      </w:r>
      <w:r>
        <w:rPr>
          <w:rFonts w:hint="eastAsia"/>
          <w:szCs w:val="21"/>
        </w:rPr>
        <w:t>RRC</w:t>
      </w:r>
      <w:r>
        <w:rPr>
          <w:rFonts w:hint="eastAsia"/>
          <w:szCs w:val="21"/>
        </w:rPr>
        <w:t>实体当中；</w:t>
      </w:r>
    </w:p>
    <w:p w:rsidR="006F7ED1" w:rsidRDefault="006F7ED1" w:rsidP="00336C85">
      <w:pPr>
        <w:numPr>
          <w:ilvl w:val="0"/>
          <w:numId w:val="5"/>
        </w:numPr>
        <w:spacing w:beforeLines="50" w:before="156" w:afterLines="50" w:after="156"/>
        <w:ind w:leftChars="200" w:left="840"/>
      </w:pPr>
      <w:r>
        <w:rPr>
          <w:rFonts w:hint="eastAsia"/>
          <w:szCs w:val="21"/>
        </w:rPr>
        <w:t>响应消息发送</w:t>
      </w:r>
    </w:p>
    <w:p w:rsidR="004A6C69" w:rsidRDefault="006F7ED1" w:rsidP="00336C85">
      <w:pPr>
        <w:spacing w:beforeLines="50" w:before="156" w:afterLines="50" w:after="156"/>
        <w:ind w:leftChars="200" w:left="420"/>
        <w:rPr>
          <w:szCs w:val="21"/>
        </w:rPr>
      </w:pPr>
      <w:proofErr w:type="spellStart"/>
      <w:r>
        <w:rPr>
          <w:rFonts w:hint="eastAsia"/>
        </w:rPr>
        <w:t>eNB</w:t>
      </w:r>
      <w:proofErr w:type="spellEnd"/>
      <w:r>
        <w:rPr>
          <w:rFonts w:hint="eastAsia"/>
        </w:rPr>
        <w:t>在收到</w:t>
      </w:r>
      <w:r>
        <w:rPr>
          <w:rFonts w:hint="eastAsia"/>
        </w:rPr>
        <w:t>UE</w:t>
      </w:r>
      <w:r>
        <w:rPr>
          <w:rFonts w:hint="eastAsia"/>
        </w:rPr>
        <w:t>的请求后，给</w:t>
      </w:r>
      <w:r>
        <w:rPr>
          <w:rFonts w:hint="eastAsia"/>
        </w:rPr>
        <w:t>UE</w:t>
      </w:r>
      <w:r w:rsidR="00576530">
        <w:rPr>
          <w:rFonts w:hint="eastAsia"/>
        </w:rPr>
        <w:t>发</w:t>
      </w:r>
      <w:r>
        <w:rPr>
          <w:rFonts w:hint="eastAsia"/>
        </w:rPr>
        <w:t>消息</w:t>
      </w:r>
    </w:p>
    <w:p w:rsidR="00984597" w:rsidRDefault="00984597" w:rsidP="00336C85">
      <w:pPr>
        <w:numPr>
          <w:ilvl w:val="0"/>
          <w:numId w:val="5"/>
        </w:numPr>
        <w:spacing w:beforeLines="50" w:before="156" w:afterLines="50" w:after="156"/>
        <w:ind w:leftChars="200" w:left="840"/>
        <w:rPr>
          <w:szCs w:val="21"/>
        </w:rPr>
      </w:pPr>
      <w:r>
        <w:rPr>
          <w:rFonts w:hint="eastAsia"/>
          <w:szCs w:val="21"/>
        </w:rPr>
        <w:t>配置实体</w:t>
      </w:r>
    </w:p>
    <w:p w:rsidR="00984597" w:rsidRDefault="00984597" w:rsidP="00336C85">
      <w:pPr>
        <w:spacing w:beforeLines="50" w:before="156" w:afterLines="50" w:after="156"/>
        <w:ind w:leftChars="200" w:left="420"/>
        <w:rPr>
          <w:szCs w:val="21"/>
        </w:rPr>
      </w:pPr>
      <w:r>
        <w:rPr>
          <w:rFonts w:hint="eastAsia"/>
          <w:szCs w:val="21"/>
        </w:rPr>
        <w:t>为该</w:t>
      </w:r>
      <w:r>
        <w:rPr>
          <w:rFonts w:hint="eastAsia"/>
          <w:szCs w:val="21"/>
        </w:rPr>
        <w:t>UE</w:t>
      </w:r>
      <w:r w:rsidR="00F016B5">
        <w:rPr>
          <w:rFonts w:hint="eastAsia"/>
          <w:szCs w:val="21"/>
        </w:rPr>
        <w:t>恢复</w:t>
      </w:r>
      <w:r>
        <w:rPr>
          <w:rFonts w:hint="eastAsia"/>
          <w:szCs w:val="21"/>
        </w:rPr>
        <w:t>SRB1</w:t>
      </w:r>
      <w:r>
        <w:rPr>
          <w:rFonts w:hint="eastAsia"/>
          <w:szCs w:val="21"/>
        </w:rPr>
        <w:t>，并配置下层；</w:t>
      </w:r>
    </w:p>
    <w:p w:rsidR="00984597" w:rsidRDefault="00984597" w:rsidP="00336C85">
      <w:pPr>
        <w:numPr>
          <w:ilvl w:val="0"/>
          <w:numId w:val="5"/>
        </w:numPr>
        <w:spacing w:beforeLines="50" w:before="156" w:afterLines="50" w:after="156"/>
        <w:ind w:leftChars="200" w:left="840"/>
        <w:rPr>
          <w:szCs w:val="21"/>
        </w:rPr>
      </w:pPr>
      <w:r>
        <w:rPr>
          <w:rFonts w:hint="eastAsia"/>
          <w:szCs w:val="21"/>
        </w:rPr>
        <w:t>消息构造</w:t>
      </w:r>
    </w:p>
    <w:p w:rsidR="00984597" w:rsidRDefault="00984597" w:rsidP="00336C85">
      <w:pPr>
        <w:spacing w:beforeLines="50" w:before="156" w:afterLines="50" w:after="156"/>
        <w:ind w:leftChars="200" w:left="420"/>
        <w:rPr>
          <w:szCs w:val="21"/>
        </w:rPr>
      </w:pPr>
      <w:r>
        <w:rPr>
          <w:rFonts w:hint="eastAsia"/>
          <w:szCs w:val="21"/>
        </w:rPr>
        <w:t>通过对于资源分配的控制构造</w:t>
      </w:r>
      <w:r>
        <w:rPr>
          <w:rFonts w:hint="eastAsia"/>
          <w:szCs w:val="21"/>
        </w:rPr>
        <w:t xml:space="preserve">RRC Connection </w:t>
      </w:r>
      <w:r w:rsidR="00F016B5">
        <w:rPr>
          <w:rFonts w:hint="eastAsia"/>
          <w:szCs w:val="21"/>
        </w:rPr>
        <w:t>Reestablishment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RRC Connection </w:t>
      </w:r>
      <w:proofErr w:type="spellStart"/>
      <w:r w:rsidR="00F016B5">
        <w:rPr>
          <w:rFonts w:hint="eastAsia"/>
          <w:szCs w:val="21"/>
        </w:rPr>
        <w:t>Reestablishment</w:t>
      </w:r>
      <w:r>
        <w:rPr>
          <w:rFonts w:hint="eastAsia"/>
          <w:szCs w:val="21"/>
        </w:rPr>
        <w:t>Reject</w:t>
      </w:r>
      <w:proofErr w:type="spellEnd"/>
      <w:r>
        <w:rPr>
          <w:rFonts w:hint="eastAsia"/>
          <w:szCs w:val="21"/>
        </w:rPr>
        <w:t>消息。</w:t>
      </w:r>
    </w:p>
    <w:p w:rsidR="00984597" w:rsidRDefault="00984597" w:rsidP="00336C85">
      <w:pPr>
        <w:numPr>
          <w:ilvl w:val="0"/>
          <w:numId w:val="5"/>
        </w:numPr>
        <w:spacing w:beforeLines="50" w:before="156" w:afterLines="50" w:after="156"/>
        <w:ind w:leftChars="200" w:left="840"/>
        <w:rPr>
          <w:szCs w:val="21"/>
        </w:rPr>
      </w:pPr>
      <w:r>
        <w:rPr>
          <w:rFonts w:hint="eastAsia"/>
          <w:szCs w:val="21"/>
        </w:rPr>
        <w:t>消息发送</w:t>
      </w:r>
    </w:p>
    <w:p w:rsidR="00984597" w:rsidRDefault="00984597" w:rsidP="00336C85">
      <w:pPr>
        <w:spacing w:beforeLines="50" w:before="156" w:afterLines="50" w:after="156"/>
        <w:ind w:leftChars="200" w:left="420"/>
        <w:rPr>
          <w:szCs w:val="21"/>
        </w:rPr>
      </w:pPr>
      <w:r>
        <w:rPr>
          <w:rFonts w:hint="eastAsia"/>
          <w:szCs w:val="21"/>
        </w:rPr>
        <w:t>发送构造好的</w:t>
      </w:r>
      <w:r>
        <w:rPr>
          <w:rFonts w:hint="eastAsia"/>
          <w:szCs w:val="21"/>
        </w:rPr>
        <w:t>RRC</w:t>
      </w:r>
      <w:r>
        <w:rPr>
          <w:rFonts w:hint="eastAsia"/>
          <w:szCs w:val="21"/>
        </w:rPr>
        <w:t>消息给</w:t>
      </w:r>
      <w:r>
        <w:rPr>
          <w:rFonts w:hint="eastAsia"/>
          <w:szCs w:val="21"/>
        </w:rPr>
        <w:t>UE</w:t>
      </w:r>
    </w:p>
    <w:p w:rsidR="00984597" w:rsidRDefault="00984597" w:rsidP="00C02C3B">
      <w:pPr>
        <w:rPr>
          <w:szCs w:val="21"/>
        </w:rPr>
      </w:pPr>
    </w:p>
    <w:p w:rsidR="002B352A" w:rsidRDefault="00984597" w:rsidP="00C02C3B">
      <w:pPr>
        <w:pStyle w:val="2"/>
        <w:spacing w:line="240" w:lineRule="auto"/>
        <w:rPr>
          <w:rFonts w:hAnsi="宋体"/>
        </w:rPr>
      </w:pPr>
      <w:bookmarkStart w:id="32" w:name="_Toc298780618"/>
      <w:bookmarkStart w:id="33" w:name="_Toc309111677"/>
      <w:r w:rsidRPr="00A36E74">
        <w:t>3.</w:t>
      </w:r>
      <w:r w:rsidR="006F7ED1">
        <w:rPr>
          <w:rFonts w:hint="eastAsia"/>
        </w:rPr>
        <w:t>4</w:t>
      </w:r>
      <w:r w:rsidRPr="00A36E74">
        <w:t xml:space="preserve"> </w:t>
      </w:r>
      <w:r>
        <w:rPr>
          <w:rFonts w:hAnsi="宋体" w:hint="eastAsia"/>
        </w:rPr>
        <w:t>全局变量说明</w:t>
      </w:r>
      <w:bookmarkEnd w:id="32"/>
      <w:bookmarkEnd w:id="33"/>
    </w:p>
    <w:p w:rsidR="008D4474" w:rsidRPr="00A36E74" w:rsidRDefault="008D4474" w:rsidP="00C02C3B">
      <w:pPr>
        <w:pStyle w:val="1"/>
        <w:spacing w:before="120" w:line="240" w:lineRule="auto"/>
      </w:pPr>
      <w:bookmarkStart w:id="34" w:name="_Toc298780619"/>
      <w:bookmarkStart w:id="35" w:name="_Toc309111678"/>
      <w:r w:rsidRPr="00A36E74">
        <w:t xml:space="preserve">4 </w:t>
      </w:r>
      <w:r w:rsidRPr="00A36E74">
        <w:rPr>
          <w:rFonts w:hAnsi="宋体"/>
        </w:rPr>
        <w:t>接口设计</w:t>
      </w:r>
      <w:bookmarkEnd w:id="34"/>
      <w:bookmarkEnd w:id="35"/>
    </w:p>
    <w:p w:rsidR="008D4474" w:rsidRPr="00A36E74" w:rsidRDefault="008D4474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36" w:name="_Toc298780620"/>
      <w:bookmarkStart w:id="37" w:name="_Toc309111679"/>
      <w:r w:rsidRPr="00A36E74">
        <w:rPr>
          <w:rFonts w:ascii="Times New Roman" w:eastAsia="宋体" w:hAnsi="Times New Roman"/>
        </w:rPr>
        <w:t xml:space="preserve">4.1 </w:t>
      </w:r>
      <w:r w:rsidRPr="00A36E74">
        <w:rPr>
          <w:rFonts w:ascii="Times New Roman" w:eastAsia="宋体" w:hAnsi="宋体"/>
        </w:rPr>
        <w:t>外部接口</w:t>
      </w:r>
      <w:bookmarkEnd w:id="36"/>
      <w:bookmarkEnd w:id="37"/>
    </w:p>
    <w:p w:rsidR="008D4474" w:rsidRPr="00A36E74" w:rsidRDefault="008D4474" w:rsidP="00C02C3B">
      <w:pPr>
        <w:ind w:firstLine="420"/>
        <w:rPr>
          <w:lang w:val="nb-NO"/>
        </w:rPr>
      </w:pPr>
      <w:r w:rsidRPr="00A36E74">
        <w:rPr>
          <w:rFonts w:hAnsi="宋体"/>
          <w:lang w:val="nb-NO"/>
        </w:rPr>
        <w:t>列出本模块提供给其他模块的接口，以及本模块需要其他模块提供的接口。包括函数接口和全局变量接口等模块</w:t>
      </w:r>
      <w:proofErr w:type="gramStart"/>
      <w:r w:rsidRPr="00A36E74">
        <w:rPr>
          <w:rFonts w:hAnsi="宋体"/>
          <w:lang w:val="nb-NO"/>
        </w:rPr>
        <w:t>间操作</w:t>
      </w:r>
      <w:proofErr w:type="gramEnd"/>
      <w:r w:rsidRPr="00A36E74">
        <w:rPr>
          <w:rFonts w:hAnsi="宋体"/>
          <w:lang w:val="nb-NO"/>
        </w:rPr>
        <w:t>所用到的任何内容。其中函数接口需要将输入、输出参数及</w:t>
      </w:r>
      <w:r w:rsidRPr="00A36E74">
        <w:rPr>
          <w:rFonts w:hAnsi="宋体"/>
          <w:lang w:val="nb-NO"/>
        </w:rPr>
        <w:lastRenderedPageBreak/>
        <w:t>返回值确定。</w:t>
      </w:r>
      <w:r w:rsidR="00510707">
        <w:rPr>
          <w:rFonts w:hint="eastAsia"/>
        </w:rPr>
        <w:t>其中箭头的方向表示调用方向。</w:t>
      </w:r>
    </w:p>
    <w:p w:rsidR="008D4474" w:rsidRPr="00A36E74" w:rsidRDefault="008D4474" w:rsidP="00C02C3B">
      <w:pPr>
        <w:pStyle w:val="3"/>
        <w:spacing w:beforeLines="50" w:before="156" w:afterLines="50" w:after="156" w:line="240" w:lineRule="auto"/>
      </w:pPr>
      <w:bookmarkStart w:id="38" w:name="_Toc298780621"/>
      <w:bookmarkStart w:id="39" w:name="_Toc30911168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36E74">
          <w:rPr>
            <w:sz w:val="28"/>
            <w:szCs w:val="28"/>
            <w:lang w:val="nb-NO"/>
          </w:rPr>
          <w:t>4.1.1</w:t>
        </w:r>
      </w:smartTag>
      <w:r w:rsidRPr="00A36E74">
        <w:rPr>
          <w:sz w:val="28"/>
          <w:szCs w:val="28"/>
          <w:lang w:val="nb-NO"/>
        </w:rPr>
        <w:t xml:space="preserve"> </w:t>
      </w:r>
      <w:r w:rsidRPr="00A36E74">
        <w:rPr>
          <w:rFonts w:hAnsi="宋体"/>
          <w:sz w:val="28"/>
          <w:szCs w:val="28"/>
          <w:lang w:val="nb-NO"/>
        </w:rPr>
        <w:t>与</w:t>
      </w:r>
      <w:r>
        <w:rPr>
          <w:rFonts w:hint="eastAsia"/>
          <w:sz w:val="28"/>
          <w:szCs w:val="28"/>
          <w:lang w:val="nb-NO"/>
        </w:rPr>
        <w:t>决策控制</w:t>
      </w:r>
      <w:r w:rsidRPr="00A36E74">
        <w:rPr>
          <w:rFonts w:hAnsi="宋体"/>
          <w:sz w:val="28"/>
          <w:szCs w:val="28"/>
          <w:lang w:val="nb-NO"/>
        </w:rPr>
        <w:t>模块的接口</w:t>
      </w:r>
      <w:bookmarkEnd w:id="38"/>
      <w:bookmarkEnd w:id="39"/>
    </w:p>
    <w:p w:rsidR="008D4474" w:rsidRDefault="008D4474" w:rsidP="00C02C3B">
      <w:pPr>
        <w:pStyle w:val="4"/>
        <w:spacing w:line="240" w:lineRule="auto"/>
        <w:rPr>
          <w:rFonts w:ascii="Times New Roman" w:eastAsia="宋体" w:hAnsi="宋体"/>
          <w:sz w:val="24"/>
          <w:szCs w:val="24"/>
          <w:lang w:val="nb-NO"/>
        </w:rPr>
      </w:pP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36E74">
          <w:rPr>
            <w:rFonts w:ascii="Times New Roman" w:eastAsia="宋体" w:hAnsi="Times New Roman"/>
            <w:sz w:val="24"/>
            <w:szCs w:val="24"/>
            <w:lang w:val="nb-NO"/>
          </w:rPr>
          <w:t>4.1.1</w:t>
        </w:r>
      </w:smartTag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.1 </w:t>
      </w:r>
      <w:r w:rsidRPr="00A36E74">
        <w:rPr>
          <w:rFonts w:ascii="Times New Roman" w:eastAsia="宋体" w:hAnsi="宋体"/>
          <w:sz w:val="24"/>
          <w:szCs w:val="24"/>
          <w:lang w:val="nb-NO"/>
        </w:rPr>
        <w:t>需要</w:t>
      </w:r>
      <w:r>
        <w:rPr>
          <w:rFonts w:ascii="Times New Roman" w:eastAsia="宋体" w:hAnsi="Times New Roman" w:hint="eastAsia"/>
          <w:sz w:val="24"/>
          <w:szCs w:val="24"/>
          <w:lang w:val="nb-NO"/>
        </w:rPr>
        <w:t>决策控制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模块提供的接口</w:t>
      </w:r>
    </w:p>
    <w:p w:rsidR="008D4474" w:rsidRPr="00867FD7" w:rsidRDefault="008D4474" w:rsidP="00C02C3B">
      <w:pPr>
        <w:ind w:firstLine="420"/>
        <w:rPr>
          <w:lang w:val="nb-NO"/>
        </w:rPr>
      </w:pPr>
      <w:r>
        <w:rPr>
          <w:rFonts w:hint="eastAsia"/>
          <w:lang w:val="nb-NO"/>
        </w:rPr>
        <w:t>无。</w:t>
      </w:r>
    </w:p>
    <w:p w:rsidR="008D4474" w:rsidRPr="00A36E74" w:rsidRDefault="008D4474" w:rsidP="00C02C3B">
      <w:pPr>
        <w:pStyle w:val="4"/>
        <w:spacing w:line="240" w:lineRule="auto"/>
        <w:rPr>
          <w:rFonts w:ascii="Times New Roman" w:eastAsia="宋体" w:hAnsi="Times New Roman"/>
          <w:sz w:val="24"/>
          <w:szCs w:val="24"/>
          <w:lang w:val="nb-NO"/>
        </w:rPr>
      </w:pPr>
      <w:r w:rsidRPr="00A36E74">
        <w:rPr>
          <w:rFonts w:ascii="Times New Roman" w:eastAsia="宋体" w:hAnsi="Times New Roman"/>
          <w:sz w:val="24"/>
          <w:szCs w:val="24"/>
          <w:lang w:val="nb-NO"/>
        </w:rPr>
        <w:t xml:space="preserve">4.1.1.2 </w:t>
      </w:r>
      <w:r w:rsidRPr="00A36E74">
        <w:rPr>
          <w:rFonts w:ascii="Times New Roman" w:eastAsia="宋体" w:hAnsi="宋体"/>
          <w:sz w:val="24"/>
          <w:szCs w:val="24"/>
          <w:lang w:val="nb-NO"/>
        </w:rPr>
        <w:t>提供给</w:t>
      </w:r>
      <w:r>
        <w:rPr>
          <w:rFonts w:ascii="Times New Roman" w:eastAsia="宋体" w:hAnsi="Times New Roman" w:hint="eastAsia"/>
          <w:sz w:val="24"/>
          <w:szCs w:val="24"/>
          <w:lang w:val="nb-NO"/>
        </w:rPr>
        <w:t>决策控制</w:t>
      </w:r>
      <w:r w:rsidRPr="00A36E74">
        <w:rPr>
          <w:rFonts w:ascii="Times New Roman" w:eastAsia="宋体" w:hAnsi="宋体"/>
          <w:sz w:val="24"/>
          <w:szCs w:val="24"/>
          <w:lang w:val="nb-NO"/>
        </w:rPr>
        <w:t>模块的接口</w:t>
      </w:r>
    </w:p>
    <w:p w:rsidR="008D4474" w:rsidRPr="00A36E74" w:rsidRDefault="008D4474" w:rsidP="00C02C3B">
      <w:pPr>
        <w:numPr>
          <w:ilvl w:val="0"/>
          <w:numId w:val="8"/>
        </w:numPr>
        <w:rPr>
          <w:b/>
        </w:rPr>
      </w:pPr>
      <w:r w:rsidRPr="00A36E74">
        <w:rPr>
          <w:rFonts w:hAnsi="宋体"/>
          <w:b/>
        </w:rPr>
        <w:t>函数接口</w:t>
      </w:r>
    </w:p>
    <w:p w:rsidR="008D4474" w:rsidRDefault="008D4474" w:rsidP="00C02C3B">
      <w:pPr>
        <w:overflowPunct w:val="0"/>
        <w:ind w:firstLine="420"/>
        <w:rPr>
          <w:rFonts w:hAnsi="宋体"/>
        </w:rPr>
      </w:pPr>
      <w:r w:rsidRPr="00A36E74">
        <w:rPr>
          <w:rFonts w:hAnsi="宋体"/>
        </w:rPr>
        <w:t>说明函数功能、输入输出参数、内存分配和释放方式。</w:t>
      </w:r>
    </w:p>
    <w:p w:rsidR="008D4474" w:rsidRPr="009A4AEA" w:rsidRDefault="008D4474" w:rsidP="00C02C3B">
      <w:pPr>
        <w:numPr>
          <w:ilvl w:val="0"/>
          <w:numId w:val="5"/>
        </w:numPr>
        <w:overflowPunct w:val="0"/>
        <w:rPr>
          <w:b/>
        </w:rPr>
      </w:pPr>
      <w:bookmarkStart w:id="40" w:name="OLE_LINK1"/>
      <w:bookmarkStart w:id="41" w:name="OLE_LINK2"/>
      <w:r w:rsidRPr="00371611">
        <w:rPr>
          <w:b/>
        </w:rPr>
        <w:t>INT3</w:t>
      </w:r>
      <w:r w:rsidRPr="00F12E8D">
        <w:rPr>
          <w:b/>
          <w:lang w:val="nb-NO"/>
        </w:rPr>
        <w:t>2</w:t>
      </w:r>
      <w:bookmarkEnd w:id="40"/>
      <w:bookmarkEnd w:id="41"/>
      <w:r w:rsidRPr="00F12E8D">
        <w:rPr>
          <w:b/>
          <w:lang w:val="nb-NO"/>
        </w:rPr>
        <w:t xml:space="preserve"> </w:t>
      </w:r>
      <w:r w:rsidR="00657566" w:rsidRPr="00F12E8D">
        <w:rPr>
          <w:b/>
          <w:lang w:val="nb-NO"/>
        </w:rPr>
        <w:t>action_fn_</w:t>
      </w:r>
      <w:r w:rsidR="00657566" w:rsidRPr="00F12E8D">
        <w:rPr>
          <w:rFonts w:hint="eastAsia"/>
          <w:b/>
          <w:lang w:val="nb-NO"/>
        </w:rPr>
        <w:t>handle_</w:t>
      </w:r>
      <w:r w:rsidR="00657566" w:rsidRPr="00F12E8D">
        <w:rPr>
          <w:b/>
          <w:lang w:val="nb-NO"/>
        </w:rPr>
        <w:t>conn_</w:t>
      </w:r>
      <w:r w:rsidR="00657566" w:rsidRPr="00F12E8D">
        <w:rPr>
          <w:rFonts w:hint="eastAsia"/>
          <w:b/>
          <w:lang w:val="nb-NO"/>
        </w:rPr>
        <w:t>reestab</w:t>
      </w:r>
      <w:r w:rsidR="00657566" w:rsidRPr="00F12E8D">
        <w:rPr>
          <w:b/>
          <w:lang w:val="nb-NO"/>
        </w:rPr>
        <w:t>_re</w:t>
      </w:r>
      <w:r w:rsidR="00657566" w:rsidRPr="00F12E8D">
        <w:rPr>
          <w:rFonts w:hint="eastAsia"/>
          <w:b/>
          <w:lang w:val="nb-NO"/>
        </w:rPr>
        <w:t>q_msg</w:t>
      </w:r>
      <w:r w:rsidR="00657566" w:rsidRPr="00F12E8D">
        <w:rPr>
          <w:b/>
          <w:lang w:val="nb-NO"/>
        </w:rPr>
        <w:t>(Rnti rnti</w:t>
      </w:r>
      <w:r w:rsidR="00657566" w:rsidRPr="00F12E8D">
        <w:rPr>
          <w:b/>
          <w:lang w:val="nb-NO"/>
        </w:rPr>
        <w:t>，</w:t>
      </w:r>
      <w:r w:rsidR="00657566" w:rsidRPr="00F12E8D">
        <w:rPr>
          <w:rFonts w:hint="eastAsia"/>
          <w:b/>
          <w:lang w:val="nb-NO"/>
        </w:rPr>
        <w:t>void</w:t>
      </w:r>
      <w:r w:rsidR="00657566" w:rsidRPr="00F12E8D">
        <w:rPr>
          <w:b/>
          <w:lang w:val="nb-NO"/>
        </w:rPr>
        <w:t>* event_param)</w:t>
      </w:r>
    </w:p>
    <w:p w:rsidR="008D4474" w:rsidRPr="008874DC" w:rsidRDefault="008D4474" w:rsidP="00C02C3B">
      <w:pPr>
        <w:spacing w:afterLines="50" w:after="156"/>
        <w:rPr>
          <w:b/>
          <w:bCs/>
        </w:rPr>
      </w:pPr>
      <w:r w:rsidRPr="008874DC">
        <w:rPr>
          <w:rFonts w:hint="eastAsia"/>
          <w:b/>
          <w:bCs/>
        </w:rPr>
        <w:t>功能描述</w:t>
      </w:r>
      <w:r w:rsidRPr="008874DC">
        <w:rPr>
          <w:rFonts w:hint="eastAsia"/>
          <w:b/>
          <w:bCs/>
        </w:rPr>
        <w:t xml:space="preserve"> 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该函数是接收到</w:t>
      </w:r>
      <w:r w:rsidR="00601CFD">
        <w:rPr>
          <w:rFonts w:hint="eastAsia"/>
          <w:bCs/>
        </w:rPr>
        <w:t>重</w:t>
      </w:r>
      <w:r w:rsidRPr="008874DC">
        <w:rPr>
          <w:rFonts w:hint="eastAsia"/>
          <w:bCs/>
        </w:rPr>
        <w:t>建立连接请求时候</w:t>
      </w:r>
      <w:r w:rsidR="00CC1714" w:rsidRPr="008874DC">
        <w:rPr>
          <w:rFonts w:hint="eastAsia"/>
          <w:bCs/>
        </w:rPr>
        <w:t>执行</w:t>
      </w:r>
      <w:r w:rsidR="005A21DC">
        <w:rPr>
          <w:rFonts w:hint="eastAsia"/>
          <w:bCs/>
        </w:rPr>
        <w:t>处理</w:t>
      </w:r>
      <w:r w:rsidRPr="008874DC">
        <w:rPr>
          <w:rFonts w:hint="eastAsia"/>
          <w:bCs/>
        </w:rPr>
        <w:t>线程的函数。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输入</w:t>
      </w:r>
    </w:p>
    <w:p w:rsidR="008D4474" w:rsidRDefault="008D4474" w:rsidP="00336C85">
      <w:pPr>
        <w:spacing w:beforeLines="50" w:before="156" w:afterLines="50" w:after="156"/>
        <w:ind w:firstLine="420"/>
        <w:rPr>
          <w:bCs/>
        </w:rPr>
      </w:pPr>
      <w:proofErr w:type="spellStart"/>
      <w:r>
        <w:rPr>
          <w:rFonts w:hint="eastAsia"/>
          <w:bCs/>
        </w:rPr>
        <w:t>rnti</w:t>
      </w:r>
      <w:proofErr w:type="spellEnd"/>
      <w:r>
        <w:rPr>
          <w:rFonts w:hint="eastAsia"/>
          <w:bCs/>
        </w:rPr>
        <w:t>：标记</w:t>
      </w:r>
      <w:r>
        <w:rPr>
          <w:rFonts w:hint="eastAsia"/>
          <w:bCs/>
        </w:rPr>
        <w:t>UE</w:t>
      </w:r>
      <w:r>
        <w:rPr>
          <w:rFonts w:hint="eastAsia"/>
          <w:bCs/>
        </w:rPr>
        <w:t>的符号</w:t>
      </w:r>
    </w:p>
    <w:p w:rsidR="008D4474" w:rsidRDefault="008D4474" w:rsidP="00336C85">
      <w:pPr>
        <w:spacing w:beforeLines="50" w:before="156" w:afterLines="50" w:after="156"/>
        <w:ind w:firstLine="420"/>
        <w:rPr>
          <w:bCs/>
        </w:rPr>
      </w:pPr>
      <w:proofErr w:type="spellStart"/>
      <w:r w:rsidRPr="008874DC">
        <w:rPr>
          <w:rFonts w:hint="eastAsia"/>
          <w:bCs/>
        </w:rPr>
        <w:t>RRCConnection</w:t>
      </w:r>
      <w:r w:rsidR="00601CFD">
        <w:rPr>
          <w:rFonts w:hint="eastAsia"/>
          <w:bCs/>
        </w:rPr>
        <w:t>Reestablishment</w:t>
      </w:r>
      <w:r w:rsidRPr="008874DC">
        <w:rPr>
          <w:rFonts w:hint="eastAsia"/>
          <w:bCs/>
        </w:rPr>
        <w:t>Request</w:t>
      </w:r>
      <w:proofErr w:type="spellEnd"/>
      <w:r w:rsidRPr="008874DC">
        <w:rPr>
          <w:rFonts w:hint="eastAsia"/>
          <w:bCs/>
        </w:rPr>
        <w:t>消息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输出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无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返回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成功：</w:t>
      </w:r>
      <w:r w:rsidRPr="008874DC">
        <w:rPr>
          <w:rFonts w:hint="eastAsia"/>
          <w:bCs/>
        </w:rPr>
        <w:t>0</w:t>
      </w:r>
    </w:p>
    <w:p w:rsidR="008D4474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失败：</w:t>
      </w:r>
      <w:r w:rsidRPr="008874DC">
        <w:rPr>
          <w:rFonts w:hint="eastAsia"/>
          <w:bCs/>
        </w:rPr>
        <w:t>-1</w:t>
      </w:r>
    </w:p>
    <w:p w:rsidR="00657566" w:rsidRPr="00F12E8D" w:rsidRDefault="00CC1714" w:rsidP="00C02C3B">
      <w:pPr>
        <w:numPr>
          <w:ilvl w:val="0"/>
          <w:numId w:val="5"/>
        </w:numPr>
        <w:overflowPunct w:val="0"/>
        <w:rPr>
          <w:b/>
          <w:lang w:val="nb-NO"/>
        </w:rPr>
      </w:pPr>
      <w:r w:rsidRPr="001761B7">
        <w:rPr>
          <w:rFonts w:hint="eastAsia"/>
          <w:b/>
        </w:rPr>
        <w:t>INT32</w:t>
      </w:r>
      <w:r w:rsidR="00657566" w:rsidRPr="001761B7">
        <w:rPr>
          <w:rFonts w:hint="eastAsia"/>
          <w:b/>
        </w:rPr>
        <w:t xml:space="preserve"> </w:t>
      </w:r>
      <w:r w:rsidR="00657566" w:rsidRPr="00F12E8D">
        <w:rPr>
          <w:rFonts w:hint="eastAsia"/>
          <w:b/>
          <w:lang w:val="nb-NO"/>
        </w:rPr>
        <w:t>send_conn_reestab _msg(</w:t>
      </w:r>
      <w:r w:rsidR="00657566" w:rsidRPr="00F12E8D">
        <w:rPr>
          <w:b/>
          <w:lang w:val="nb-NO"/>
        </w:rPr>
        <w:t>UINT16 rnti, HenbConfig *henb_cfg_p,</w:t>
      </w:r>
    </w:p>
    <w:p w:rsidR="00CC1714" w:rsidRPr="00F12E8D" w:rsidRDefault="00657566" w:rsidP="00C02C3B">
      <w:pPr>
        <w:overflowPunct w:val="0"/>
        <w:ind w:left="420"/>
        <w:rPr>
          <w:b/>
          <w:lang w:val="nb-NO"/>
        </w:rPr>
      </w:pPr>
      <w:r w:rsidRPr="00F12E8D">
        <w:rPr>
          <w:b/>
          <w:lang w:val="nb-NO"/>
        </w:rPr>
        <w:t>RadioResourceConfigDedicated_t *radio_res_cfg_dedi_p</w:t>
      </w:r>
      <w:r w:rsidRPr="00F12E8D">
        <w:rPr>
          <w:rFonts w:hint="eastAsia"/>
          <w:b/>
          <w:lang w:val="nb-NO"/>
        </w:rPr>
        <w:t>)</w:t>
      </w:r>
    </w:p>
    <w:p w:rsidR="00CC1714" w:rsidRPr="008874DC" w:rsidRDefault="00CC1714" w:rsidP="00C02C3B">
      <w:pPr>
        <w:spacing w:afterLines="50" w:after="156"/>
        <w:rPr>
          <w:b/>
          <w:bCs/>
        </w:rPr>
      </w:pPr>
      <w:r w:rsidRPr="008874DC">
        <w:rPr>
          <w:rFonts w:hint="eastAsia"/>
          <w:b/>
          <w:bCs/>
        </w:rPr>
        <w:t>功能描述</w:t>
      </w:r>
    </w:p>
    <w:p w:rsidR="00CC1714" w:rsidRPr="008874DC" w:rsidRDefault="00CC1714" w:rsidP="00C02C3B">
      <w:pPr>
        <w:spacing w:afterLines="50" w:after="156"/>
        <w:ind w:firstLine="420"/>
        <w:rPr>
          <w:bCs/>
        </w:rPr>
      </w:pPr>
      <w:r w:rsidRPr="008874DC">
        <w:rPr>
          <w:rFonts w:hint="eastAsia"/>
          <w:bCs/>
        </w:rPr>
        <w:t>该函数是接收到</w:t>
      </w:r>
      <w:r>
        <w:rPr>
          <w:rFonts w:hint="eastAsia"/>
          <w:bCs/>
        </w:rPr>
        <w:t>重</w:t>
      </w:r>
      <w:r w:rsidRPr="008874DC">
        <w:rPr>
          <w:rFonts w:hint="eastAsia"/>
          <w:bCs/>
        </w:rPr>
        <w:t>建立请求时候响应线程的执行函数。</w:t>
      </w:r>
    </w:p>
    <w:p w:rsidR="00CC1714" w:rsidRPr="008874DC" w:rsidRDefault="00CC171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输入</w:t>
      </w:r>
    </w:p>
    <w:p w:rsidR="00CC1714" w:rsidRDefault="00CC1714" w:rsidP="00336C85">
      <w:pPr>
        <w:spacing w:beforeLines="50" w:before="156" w:afterLines="50" w:after="156"/>
        <w:ind w:firstLine="420"/>
        <w:rPr>
          <w:bCs/>
        </w:rPr>
      </w:pPr>
      <w:proofErr w:type="spellStart"/>
      <w:r>
        <w:rPr>
          <w:rFonts w:hint="eastAsia"/>
          <w:bCs/>
        </w:rPr>
        <w:t>rnti</w:t>
      </w:r>
      <w:proofErr w:type="spellEnd"/>
      <w:r>
        <w:rPr>
          <w:rFonts w:hint="eastAsia"/>
          <w:bCs/>
        </w:rPr>
        <w:t>：标记</w:t>
      </w:r>
      <w:r>
        <w:rPr>
          <w:rFonts w:hint="eastAsia"/>
          <w:bCs/>
        </w:rPr>
        <w:t>UE</w:t>
      </w:r>
      <w:r>
        <w:rPr>
          <w:rFonts w:hint="eastAsia"/>
          <w:bCs/>
        </w:rPr>
        <w:t>的符号</w:t>
      </w:r>
    </w:p>
    <w:p w:rsidR="00CC1714" w:rsidRPr="008874DC" w:rsidRDefault="00CC171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输出</w:t>
      </w:r>
    </w:p>
    <w:p w:rsidR="00CC1714" w:rsidRPr="008874DC" w:rsidRDefault="00CC171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无</w:t>
      </w:r>
    </w:p>
    <w:p w:rsidR="00CC1714" w:rsidRPr="008874DC" w:rsidRDefault="00CC171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返回</w:t>
      </w:r>
    </w:p>
    <w:p w:rsidR="00CC1714" w:rsidRPr="008874DC" w:rsidRDefault="00CC1714" w:rsidP="00336C85">
      <w:pPr>
        <w:spacing w:beforeLines="50" w:before="156" w:afterLines="50" w:after="156"/>
        <w:rPr>
          <w:bCs/>
        </w:rPr>
      </w:pPr>
      <w:r w:rsidRPr="008874DC">
        <w:rPr>
          <w:rFonts w:hint="eastAsia"/>
          <w:bCs/>
        </w:rPr>
        <w:tab/>
      </w:r>
      <w:r w:rsidRPr="008874DC">
        <w:rPr>
          <w:rFonts w:hint="eastAsia"/>
          <w:bCs/>
        </w:rPr>
        <w:t>成功：</w:t>
      </w:r>
      <w:r w:rsidRPr="008874DC">
        <w:rPr>
          <w:rFonts w:hint="eastAsia"/>
          <w:bCs/>
        </w:rPr>
        <w:t>0</w:t>
      </w:r>
    </w:p>
    <w:p w:rsidR="00CC1714" w:rsidRPr="008874DC" w:rsidRDefault="00CC171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失败：</w:t>
      </w:r>
      <w:r w:rsidRPr="008874DC">
        <w:rPr>
          <w:rFonts w:hint="eastAsia"/>
          <w:bCs/>
        </w:rPr>
        <w:t>-1</w:t>
      </w:r>
    </w:p>
    <w:p w:rsidR="008D4474" w:rsidRPr="00336C85" w:rsidRDefault="008D4474" w:rsidP="00336C85">
      <w:pPr>
        <w:numPr>
          <w:ilvl w:val="0"/>
          <w:numId w:val="5"/>
        </w:numPr>
        <w:overflowPunct w:val="0"/>
        <w:spacing w:beforeLines="50" w:before="156" w:afterLines="50" w:after="156"/>
        <w:rPr>
          <w:b/>
        </w:rPr>
      </w:pPr>
      <w:r w:rsidRPr="00336C85">
        <w:rPr>
          <w:rFonts w:hint="eastAsia"/>
          <w:b/>
        </w:rPr>
        <w:t>INT32</w:t>
      </w:r>
      <w:r w:rsidR="00657566" w:rsidRPr="00336C85">
        <w:rPr>
          <w:rFonts w:hint="eastAsia"/>
          <w:b/>
          <w:lang w:val="nb-NO"/>
        </w:rPr>
        <w:t xml:space="preserve"> </w:t>
      </w:r>
      <w:r w:rsidR="00657566" w:rsidRPr="00336C85">
        <w:rPr>
          <w:b/>
          <w:lang w:val="nb-NO"/>
        </w:rPr>
        <w:t>action_fn_handle_conn_reestab_compl_msg(Rnti rnti, void*event_param)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lastRenderedPageBreak/>
        <w:t>功能描述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该函数是接收到</w:t>
      </w:r>
      <w:r w:rsidR="00E97ECA">
        <w:rPr>
          <w:rFonts w:hint="eastAsia"/>
          <w:bCs/>
        </w:rPr>
        <w:t>重</w:t>
      </w:r>
      <w:r w:rsidRPr="008874DC">
        <w:rPr>
          <w:rFonts w:hint="eastAsia"/>
          <w:bCs/>
        </w:rPr>
        <w:t>建立完成请求时候响应线程的执行函数。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输入</w:t>
      </w:r>
    </w:p>
    <w:p w:rsidR="008D4474" w:rsidRDefault="008D4474" w:rsidP="00336C85">
      <w:pPr>
        <w:spacing w:beforeLines="50" w:before="156" w:afterLines="50" w:after="156"/>
        <w:ind w:firstLine="420"/>
        <w:rPr>
          <w:bCs/>
        </w:rPr>
      </w:pPr>
      <w:proofErr w:type="spellStart"/>
      <w:r>
        <w:rPr>
          <w:rFonts w:hint="eastAsia"/>
          <w:bCs/>
        </w:rPr>
        <w:t>rnti</w:t>
      </w:r>
      <w:proofErr w:type="spellEnd"/>
      <w:r>
        <w:rPr>
          <w:rFonts w:hint="eastAsia"/>
          <w:bCs/>
        </w:rPr>
        <w:t>：标记</w:t>
      </w:r>
      <w:r>
        <w:rPr>
          <w:rFonts w:hint="eastAsia"/>
          <w:bCs/>
        </w:rPr>
        <w:t>UE</w:t>
      </w:r>
      <w:r>
        <w:rPr>
          <w:rFonts w:hint="eastAsia"/>
          <w:bCs/>
        </w:rPr>
        <w:t>的符号</w:t>
      </w:r>
    </w:p>
    <w:p w:rsidR="008D4474" w:rsidRDefault="008D4474" w:rsidP="00336C85">
      <w:pPr>
        <w:spacing w:beforeLines="50" w:before="156" w:afterLines="50" w:after="156"/>
        <w:ind w:firstLine="420"/>
        <w:rPr>
          <w:bCs/>
        </w:rPr>
      </w:pPr>
      <w:proofErr w:type="spellStart"/>
      <w:r w:rsidRPr="008874DC">
        <w:rPr>
          <w:rFonts w:hint="eastAsia"/>
          <w:bCs/>
        </w:rPr>
        <w:t>RRCConnection</w:t>
      </w:r>
      <w:r w:rsidR="00084DFE">
        <w:rPr>
          <w:rFonts w:hint="eastAsia"/>
          <w:bCs/>
        </w:rPr>
        <w:t>Reestablishment</w:t>
      </w:r>
      <w:r w:rsidRPr="008874DC">
        <w:rPr>
          <w:rFonts w:hint="eastAsia"/>
          <w:bCs/>
        </w:rPr>
        <w:t>Complete</w:t>
      </w:r>
      <w:proofErr w:type="spellEnd"/>
      <w:r w:rsidRPr="008874DC">
        <w:rPr>
          <w:rFonts w:hint="eastAsia"/>
          <w:bCs/>
        </w:rPr>
        <w:t>消息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输出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无</w:t>
      </w:r>
    </w:p>
    <w:p w:rsidR="008D4474" w:rsidRPr="008874DC" w:rsidRDefault="008D4474" w:rsidP="00336C85">
      <w:pPr>
        <w:spacing w:beforeLines="50" w:before="156" w:afterLines="50" w:after="156"/>
        <w:rPr>
          <w:b/>
          <w:bCs/>
        </w:rPr>
      </w:pPr>
      <w:r w:rsidRPr="008874DC">
        <w:rPr>
          <w:rFonts w:hint="eastAsia"/>
          <w:b/>
          <w:bCs/>
        </w:rPr>
        <w:t>返回</w:t>
      </w:r>
    </w:p>
    <w:p w:rsidR="008D4474" w:rsidRPr="008874DC" w:rsidRDefault="008D4474" w:rsidP="00336C85">
      <w:pPr>
        <w:spacing w:beforeLines="50" w:before="156" w:afterLines="50" w:after="156"/>
        <w:rPr>
          <w:bCs/>
        </w:rPr>
      </w:pPr>
      <w:r w:rsidRPr="008874DC">
        <w:rPr>
          <w:rFonts w:hint="eastAsia"/>
          <w:bCs/>
        </w:rPr>
        <w:tab/>
      </w:r>
      <w:r w:rsidRPr="008874DC">
        <w:rPr>
          <w:rFonts w:hint="eastAsia"/>
          <w:bCs/>
        </w:rPr>
        <w:t>成功：</w:t>
      </w:r>
      <w:r w:rsidRPr="008874DC">
        <w:rPr>
          <w:rFonts w:hint="eastAsia"/>
          <w:bCs/>
        </w:rPr>
        <w:t>0</w:t>
      </w:r>
    </w:p>
    <w:p w:rsidR="008D4474" w:rsidRPr="008874DC" w:rsidRDefault="008D4474" w:rsidP="00336C85">
      <w:pPr>
        <w:spacing w:beforeLines="50" w:before="156" w:afterLines="50" w:after="156"/>
        <w:ind w:firstLine="420"/>
        <w:rPr>
          <w:bCs/>
        </w:rPr>
      </w:pPr>
      <w:r w:rsidRPr="008874DC">
        <w:rPr>
          <w:rFonts w:hint="eastAsia"/>
          <w:bCs/>
        </w:rPr>
        <w:t>失败：</w:t>
      </w:r>
      <w:r w:rsidRPr="008874DC">
        <w:rPr>
          <w:rFonts w:hint="eastAsia"/>
          <w:bCs/>
        </w:rPr>
        <w:t>-1</w:t>
      </w:r>
    </w:p>
    <w:p w:rsidR="008D4474" w:rsidRPr="00846D51" w:rsidRDefault="008D4474" w:rsidP="00C02C3B">
      <w:pPr>
        <w:overflowPunct w:val="0"/>
        <w:ind w:left="420"/>
        <w:rPr>
          <w:b/>
          <w:sz w:val="24"/>
        </w:rPr>
      </w:pPr>
    </w:p>
    <w:p w:rsidR="008D4474" w:rsidRPr="00A36E74" w:rsidRDefault="008D4474" w:rsidP="00C02C3B">
      <w:pPr>
        <w:numPr>
          <w:ilvl w:val="0"/>
          <w:numId w:val="8"/>
        </w:numPr>
        <w:rPr>
          <w:b/>
        </w:rPr>
      </w:pPr>
      <w:r w:rsidRPr="00A36E74">
        <w:rPr>
          <w:rFonts w:hAnsi="宋体"/>
          <w:b/>
        </w:rPr>
        <w:t>全局变量接口</w:t>
      </w:r>
    </w:p>
    <w:p w:rsidR="008D4474" w:rsidRPr="00A36E74" w:rsidRDefault="00F0455A" w:rsidP="00C02C3B">
      <w:pPr>
        <w:overflowPunct w:val="0"/>
        <w:ind w:firstLine="420"/>
      </w:pPr>
      <w:r>
        <w:rPr>
          <w:rFonts w:hAnsi="宋体" w:hint="eastAsia"/>
        </w:rPr>
        <w:t>无；</w:t>
      </w:r>
    </w:p>
    <w:p w:rsidR="008D4474" w:rsidRPr="00A36E74" w:rsidRDefault="008D4474" w:rsidP="00C02C3B">
      <w:pPr>
        <w:numPr>
          <w:ilvl w:val="0"/>
          <w:numId w:val="8"/>
        </w:numPr>
        <w:rPr>
          <w:b/>
        </w:rPr>
      </w:pPr>
      <w:r w:rsidRPr="00A36E74">
        <w:rPr>
          <w:rFonts w:hAnsi="宋体"/>
          <w:b/>
        </w:rPr>
        <w:t>数据结构接口</w:t>
      </w:r>
    </w:p>
    <w:p w:rsidR="008D4474" w:rsidRDefault="00F0455A" w:rsidP="00C02C3B">
      <w:pPr>
        <w:overflowPunct w:val="0"/>
        <w:ind w:firstLine="420"/>
        <w:rPr>
          <w:lang w:val="nb-NO"/>
        </w:rPr>
      </w:pPr>
      <w:r>
        <w:rPr>
          <w:rFonts w:hAnsi="宋体" w:hint="eastAsia"/>
        </w:rPr>
        <w:t>无；</w:t>
      </w:r>
    </w:p>
    <w:p w:rsidR="008D4474" w:rsidRPr="004E780D" w:rsidRDefault="008D4474" w:rsidP="00C02C3B">
      <w:pPr>
        <w:pStyle w:val="3"/>
        <w:spacing w:beforeLines="50" w:before="156" w:afterLines="50" w:after="156" w:line="240" w:lineRule="auto"/>
        <w:rPr>
          <w:sz w:val="28"/>
          <w:szCs w:val="28"/>
          <w:lang w:val="nb-NO"/>
        </w:rPr>
      </w:pPr>
      <w:bookmarkStart w:id="42" w:name="_Toc298780623"/>
      <w:bookmarkStart w:id="43" w:name="_Toc309111681"/>
      <w:r>
        <w:rPr>
          <w:rFonts w:hint="eastAsia"/>
          <w:sz w:val="28"/>
          <w:szCs w:val="28"/>
          <w:lang w:val="nb-NO"/>
        </w:rPr>
        <w:t>4.1.</w:t>
      </w:r>
      <w:r w:rsidR="00657566">
        <w:rPr>
          <w:rFonts w:hint="eastAsia"/>
          <w:sz w:val="28"/>
          <w:szCs w:val="28"/>
          <w:lang w:val="nb-NO"/>
        </w:rPr>
        <w:t>2</w:t>
      </w:r>
      <w:r>
        <w:rPr>
          <w:rFonts w:hint="eastAsia"/>
          <w:sz w:val="28"/>
          <w:szCs w:val="28"/>
          <w:lang w:val="nb-NO"/>
        </w:rPr>
        <w:t xml:space="preserve"> </w:t>
      </w:r>
      <w:r w:rsidRPr="009938A7">
        <w:rPr>
          <w:rFonts w:hint="eastAsia"/>
          <w:sz w:val="28"/>
          <w:szCs w:val="28"/>
          <w:lang w:val="nb-NO"/>
        </w:rPr>
        <w:t>与定时器管理模块的接口</w:t>
      </w:r>
      <w:bookmarkEnd w:id="42"/>
      <w:bookmarkEnd w:id="43"/>
    </w:p>
    <w:p w:rsidR="008D4474" w:rsidRPr="004C662C" w:rsidRDefault="008D4474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 w:rsidR="00657566">
        <w:rPr>
          <w:rFonts w:ascii="Times New Roman" w:hAnsi="Times New Roman" w:hint="eastAsia"/>
          <w:sz w:val="24"/>
          <w:szCs w:val="24"/>
          <w:lang w:val="nb-NO"/>
        </w:rPr>
        <w:t>2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.1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需要</w:t>
      </w:r>
      <w:r>
        <w:rPr>
          <w:rFonts w:ascii="宋体" w:eastAsia="宋体" w:hAnsi="宋体" w:hint="eastAsia"/>
          <w:sz w:val="24"/>
          <w:szCs w:val="24"/>
          <w:lang w:val="nb-NO"/>
        </w:rPr>
        <w:t>定时器管理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模块提供的接口</w:t>
      </w:r>
    </w:p>
    <w:p w:rsidR="008D4474" w:rsidRDefault="008D4474" w:rsidP="00C02C3B">
      <w:pPr>
        <w:rPr>
          <w:b/>
        </w:rPr>
      </w:pPr>
      <w:r>
        <w:rPr>
          <w:rFonts w:hint="eastAsia"/>
          <w:lang w:val="nb-NO"/>
        </w:rPr>
        <w:t>1</w:t>
      </w:r>
      <w:r>
        <w:rPr>
          <w:rFonts w:hint="eastAsia"/>
          <w:lang w:val="nb-NO"/>
        </w:rPr>
        <w:t>、</w:t>
      </w:r>
      <w:r w:rsidRPr="004C662C">
        <w:rPr>
          <w:rFonts w:hint="eastAsia"/>
          <w:b/>
        </w:rPr>
        <w:t>函数接口</w:t>
      </w:r>
    </w:p>
    <w:p w:rsidR="008D4474" w:rsidRDefault="00F0455A" w:rsidP="00C02C3B">
      <w:pPr>
        <w:numPr>
          <w:ilvl w:val="0"/>
          <w:numId w:val="9"/>
        </w:numPr>
        <w:rPr>
          <w:b/>
        </w:rPr>
      </w:pPr>
      <w:r w:rsidRPr="00F0455A">
        <w:rPr>
          <w:b/>
        </w:rPr>
        <w:t xml:space="preserve">INT32 </w:t>
      </w:r>
      <w:proofErr w:type="spellStart"/>
      <w:r w:rsidRPr="00F0455A">
        <w:rPr>
          <w:b/>
        </w:rPr>
        <w:t>start_rrc_timer</w:t>
      </w:r>
      <w:proofErr w:type="spellEnd"/>
      <w:r w:rsidRPr="00F0455A">
        <w:rPr>
          <w:b/>
        </w:rPr>
        <w:t>(</w:t>
      </w:r>
      <w:proofErr w:type="spellStart"/>
      <w:r w:rsidRPr="00F0455A">
        <w:rPr>
          <w:b/>
        </w:rPr>
        <w:t>RrcEntity</w:t>
      </w:r>
      <w:proofErr w:type="spellEnd"/>
      <w:r w:rsidRPr="00F0455A">
        <w:rPr>
          <w:b/>
        </w:rPr>
        <w:t xml:space="preserve"> *</w:t>
      </w:r>
      <w:proofErr w:type="spellStart"/>
      <w:r w:rsidRPr="00F0455A">
        <w:rPr>
          <w:b/>
        </w:rPr>
        <w:t>rrc_entity_p</w:t>
      </w:r>
      <w:proofErr w:type="spellEnd"/>
      <w:r w:rsidRPr="00F0455A">
        <w:rPr>
          <w:b/>
        </w:rPr>
        <w:t xml:space="preserve">, INT32 </w:t>
      </w:r>
      <w:proofErr w:type="spellStart"/>
      <w:r w:rsidRPr="00F0455A">
        <w:rPr>
          <w:b/>
        </w:rPr>
        <w:t>time_name</w:t>
      </w:r>
      <w:proofErr w:type="spellEnd"/>
      <w:r w:rsidRPr="00F0455A">
        <w:rPr>
          <w:b/>
        </w:rPr>
        <w:t>)</w:t>
      </w:r>
      <w:r>
        <w:rPr>
          <w:rFonts w:hint="eastAsia"/>
          <w:b/>
        </w:rPr>
        <w:t>；</w:t>
      </w:r>
    </w:p>
    <w:p w:rsidR="008D4474" w:rsidRDefault="008D4474" w:rsidP="00336C85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功能描述</w:t>
      </w:r>
    </w:p>
    <w:p w:rsidR="008D4474" w:rsidRPr="008D2D17" w:rsidRDefault="008D4474" w:rsidP="00336C85">
      <w:pPr>
        <w:spacing w:beforeLines="50" w:before="156" w:afterLines="50" w:after="156"/>
        <w:ind w:firstLine="420"/>
      </w:pPr>
      <w:r w:rsidRPr="008D2D17">
        <w:rPr>
          <w:rFonts w:hint="eastAsia"/>
        </w:rPr>
        <w:t>该函数启动定时器</w:t>
      </w:r>
      <w:r w:rsidRPr="008D2D17">
        <w:rPr>
          <w:rFonts w:hint="eastAsia"/>
        </w:rPr>
        <w:t>timer</w:t>
      </w:r>
      <w:r w:rsidRPr="008D2D17">
        <w:rPr>
          <w:rFonts w:hint="eastAsia"/>
        </w:rPr>
        <w:t>。</w:t>
      </w:r>
    </w:p>
    <w:p w:rsidR="008D4474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输入</w:t>
      </w:r>
    </w:p>
    <w:p w:rsidR="00435ABB" w:rsidRPr="009216B9" w:rsidRDefault="00435ABB" w:rsidP="00336C8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 xml:space="preserve">   </w:t>
      </w:r>
      <w:r w:rsidRPr="00435ABB">
        <w:rPr>
          <w:rFonts w:hint="eastAsia"/>
        </w:rPr>
        <w:t xml:space="preserve"> </w:t>
      </w:r>
      <w:proofErr w:type="spellStart"/>
      <w:r w:rsidRPr="00435ABB">
        <w:t>rrc_entity_p</w:t>
      </w:r>
      <w:proofErr w:type="spellEnd"/>
      <w:r w:rsidRPr="00435ABB">
        <w:rPr>
          <w:rFonts w:hint="eastAsia"/>
        </w:rPr>
        <w:t>：</w:t>
      </w:r>
      <w:proofErr w:type="spellStart"/>
      <w:r w:rsidRPr="00435ABB">
        <w:rPr>
          <w:rFonts w:hint="eastAsia"/>
        </w:rPr>
        <w:t>rrc</w:t>
      </w:r>
      <w:proofErr w:type="spellEnd"/>
      <w:r w:rsidRPr="00435ABB">
        <w:rPr>
          <w:rFonts w:hint="eastAsia"/>
        </w:rPr>
        <w:t>实体</w:t>
      </w:r>
      <w:r>
        <w:rPr>
          <w:rFonts w:hint="eastAsia"/>
        </w:rPr>
        <w:t>；</w:t>
      </w:r>
    </w:p>
    <w:p w:rsidR="008D4474" w:rsidRPr="00511089" w:rsidRDefault="008D4474" w:rsidP="00336C85">
      <w:pPr>
        <w:spacing w:beforeLines="50" w:before="156" w:afterLines="50" w:after="156"/>
        <w:ind w:firstLine="420"/>
      </w:pPr>
      <w:r w:rsidRPr="00511089">
        <w:t>Timers timer</w:t>
      </w:r>
      <w:r>
        <w:rPr>
          <w:rFonts w:hint="eastAsia"/>
        </w:rPr>
        <w:t>：</w:t>
      </w:r>
      <w:r>
        <w:rPr>
          <w:rFonts w:hint="eastAsia"/>
        </w:rPr>
        <w:t>timer</w:t>
      </w:r>
      <w:r w:rsidR="00435ABB">
        <w:rPr>
          <w:rFonts w:hint="eastAsia"/>
        </w:rPr>
        <w:t>名；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输出</w:t>
      </w:r>
    </w:p>
    <w:p w:rsidR="008D4474" w:rsidRPr="009216B9" w:rsidRDefault="008D4474" w:rsidP="00336C85">
      <w:pPr>
        <w:pStyle w:val="ab"/>
        <w:numPr>
          <w:ilvl w:val="12"/>
          <w:numId w:val="0"/>
        </w:numPr>
        <w:spacing w:beforeLines="50" w:before="156" w:afterLines="50" w:after="156"/>
        <w:ind w:firstLine="425"/>
      </w:pPr>
      <w:r w:rsidRPr="009216B9">
        <w:rPr>
          <w:rFonts w:hint="eastAsia"/>
        </w:rPr>
        <w:t>无。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返回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8D4474" w:rsidRPr="00511089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8D4474" w:rsidRDefault="00F0455A" w:rsidP="00C02C3B">
      <w:pPr>
        <w:numPr>
          <w:ilvl w:val="0"/>
          <w:numId w:val="9"/>
        </w:numPr>
        <w:rPr>
          <w:b/>
        </w:rPr>
      </w:pPr>
      <w:r w:rsidRPr="00F0455A">
        <w:rPr>
          <w:b/>
        </w:rPr>
        <w:t xml:space="preserve">INT32 </w:t>
      </w:r>
      <w:proofErr w:type="spellStart"/>
      <w:r w:rsidRPr="00F0455A">
        <w:rPr>
          <w:b/>
        </w:rPr>
        <w:t>stop_rrc_timer</w:t>
      </w:r>
      <w:proofErr w:type="spellEnd"/>
      <w:r w:rsidRPr="00F0455A">
        <w:rPr>
          <w:b/>
        </w:rPr>
        <w:t>(</w:t>
      </w:r>
      <w:proofErr w:type="spellStart"/>
      <w:r w:rsidRPr="00F0455A">
        <w:rPr>
          <w:b/>
        </w:rPr>
        <w:t>RrcEntity</w:t>
      </w:r>
      <w:proofErr w:type="spellEnd"/>
      <w:r w:rsidRPr="00F0455A">
        <w:rPr>
          <w:b/>
        </w:rPr>
        <w:t xml:space="preserve"> *</w:t>
      </w:r>
      <w:proofErr w:type="spellStart"/>
      <w:r w:rsidRPr="00F0455A">
        <w:rPr>
          <w:b/>
        </w:rPr>
        <w:t>rrc_entity_p</w:t>
      </w:r>
      <w:proofErr w:type="spellEnd"/>
      <w:r w:rsidRPr="00F0455A">
        <w:rPr>
          <w:b/>
        </w:rPr>
        <w:t>)</w:t>
      </w:r>
      <w:r w:rsidR="008D4474" w:rsidRPr="008D2D17">
        <w:rPr>
          <w:b/>
        </w:rPr>
        <w:t>;</w:t>
      </w:r>
    </w:p>
    <w:p w:rsidR="008D4474" w:rsidRDefault="008D4474" w:rsidP="00336C85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lastRenderedPageBreak/>
        <w:t>功能描述</w:t>
      </w:r>
    </w:p>
    <w:p w:rsidR="008D4474" w:rsidRPr="008D2D17" w:rsidRDefault="008D4474" w:rsidP="00336C85">
      <w:pPr>
        <w:spacing w:beforeLines="50" w:before="156" w:afterLines="50" w:after="156"/>
        <w:ind w:firstLine="420"/>
      </w:pPr>
      <w:r w:rsidRPr="008D2D17">
        <w:rPr>
          <w:rFonts w:hint="eastAsia"/>
        </w:rPr>
        <w:t>该函数</w:t>
      </w:r>
      <w:r>
        <w:rPr>
          <w:rFonts w:hint="eastAsia"/>
        </w:rPr>
        <w:t>停止</w:t>
      </w:r>
      <w:r w:rsidRPr="008D2D17">
        <w:rPr>
          <w:rFonts w:hint="eastAsia"/>
        </w:rPr>
        <w:t>定时器</w:t>
      </w:r>
      <w:r w:rsidRPr="008D2D17">
        <w:rPr>
          <w:rFonts w:hint="eastAsia"/>
        </w:rPr>
        <w:t>timer</w:t>
      </w:r>
      <w:r w:rsidRPr="008D2D17">
        <w:rPr>
          <w:rFonts w:hint="eastAsia"/>
        </w:rPr>
        <w:t>。</w:t>
      </w:r>
    </w:p>
    <w:p w:rsidR="008D4474" w:rsidRPr="009216B9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输入</w:t>
      </w:r>
    </w:p>
    <w:p w:rsidR="008D4474" w:rsidRPr="00511089" w:rsidRDefault="008D4474" w:rsidP="00336C85">
      <w:pPr>
        <w:spacing w:beforeLines="50" w:before="156" w:afterLines="50" w:after="156"/>
        <w:ind w:firstLine="420"/>
      </w:pPr>
      <w:r w:rsidRPr="00511089">
        <w:t>Timers timer</w:t>
      </w:r>
      <w:r>
        <w:rPr>
          <w:rFonts w:hint="eastAsia"/>
        </w:rPr>
        <w:t>：</w:t>
      </w:r>
      <w:r>
        <w:rPr>
          <w:rFonts w:hint="eastAsia"/>
        </w:rPr>
        <w:t>timer</w:t>
      </w:r>
      <w:r>
        <w:rPr>
          <w:rFonts w:hint="eastAsia"/>
        </w:rPr>
        <w:t>名。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输出</w:t>
      </w:r>
    </w:p>
    <w:p w:rsidR="008D4474" w:rsidRPr="009216B9" w:rsidRDefault="008D4474" w:rsidP="00336C85">
      <w:pPr>
        <w:pStyle w:val="ab"/>
        <w:numPr>
          <w:ilvl w:val="12"/>
          <w:numId w:val="0"/>
        </w:numPr>
        <w:spacing w:beforeLines="50" w:before="156" w:afterLines="50" w:after="156"/>
        <w:ind w:firstLine="425"/>
      </w:pPr>
      <w:r w:rsidRPr="009216B9">
        <w:rPr>
          <w:rFonts w:hint="eastAsia"/>
        </w:rPr>
        <w:t>无。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返回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8D4474" w:rsidRPr="003E75CB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8D4474" w:rsidRPr="004C662C" w:rsidRDefault="008D4474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 w:rsidR="00657566">
        <w:rPr>
          <w:rFonts w:ascii="Times New Roman" w:hAnsi="Times New Roman" w:hint="eastAsia"/>
          <w:sz w:val="24"/>
          <w:szCs w:val="24"/>
          <w:lang w:val="nb-NO"/>
        </w:rPr>
        <w:t>2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</w:t>
      </w:r>
      <w:r>
        <w:rPr>
          <w:rFonts w:ascii="Times New Roman" w:hAnsi="Times New Roman" w:hint="eastAsia"/>
          <w:sz w:val="24"/>
          <w:szCs w:val="24"/>
          <w:lang w:val="nb-NO"/>
        </w:rPr>
        <w:t>2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nb-NO"/>
        </w:rPr>
        <w:t>提供给定时器管理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模块的接口</w:t>
      </w:r>
    </w:p>
    <w:p w:rsidR="008D4474" w:rsidRDefault="008D4474" w:rsidP="00C02C3B">
      <w:pPr>
        <w:ind w:firstLine="420"/>
        <w:rPr>
          <w:lang w:val="nb-NO"/>
        </w:rPr>
      </w:pPr>
      <w:r>
        <w:rPr>
          <w:rFonts w:hint="eastAsia"/>
          <w:lang w:val="nb-NO"/>
        </w:rPr>
        <w:t>无。</w:t>
      </w:r>
    </w:p>
    <w:p w:rsidR="008D4474" w:rsidRPr="00EE2049" w:rsidRDefault="008D4474" w:rsidP="00C02C3B">
      <w:pPr>
        <w:pStyle w:val="3"/>
        <w:spacing w:beforeLines="50" w:before="156" w:afterLines="50" w:after="156" w:line="240" w:lineRule="auto"/>
        <w:rPr>
          <w:sz w:val="28"/>
          <w:szCs w:val="28"/>
          <w:lang w:val="nb-NO"/>
        </w:rPr>
      </w:pPr>
      <w:bookmarkStart w:id="44" w:name="_Toc298780624"/>
      <w:bookmarkStart w:id="45" w:name="_Toc309111682"/>
      <w:r w:rsidRPr="004C662C">
        <w:rPr>
          <w:rFonts w:hint="eastAsia"/>
          <w:lang w:val="nb-NO"/>
        </w:rPr>
        <w:t>4.1.</w:t>
      </w:r>
      <w:r w:rsidR="00657566">
        <w:rPr>
          <w:rFonts w:hint="eastAsia"/>
          <w:lang w:val="nb-NO"/>
        </w:rPr>
        <w:t>3</w:t>
      </w:r>
      <w:r w:rsidRPr="004C662C">
        <w:rPr>
          <w:lang w:val="nb-NO"/>
        </w:rPr>
        <w:t xml:space="preserve"> </w:t>
      </w:r>
      <w:r w:rsidRPr="004C662C">
        <w:rPr>
          <w:rFonts w:hint="eastAsia"/>
          <w:lang w:val="nb-NO"/>
        </w:rPr>
        <w:t>与</w:t>
      </w:r>
      <w:r>
        <w:rPr>
          <w:rFonts w:hint="eastAsia"/>
          <w:lang w:val="nb-NO"/>
        </w:rPr>
        <w:t>RRC</w:t>
      </w:r>
      <w:r>
        <w:rPr>
          <w:rFonts w:hint="eastAsia"/>
          <w:lang w:val="nb-NO"/>
        </w:rPr>
        <w:t>发送模块</w:t>
      </w:r>
      <w:r w:rsidRPr="004C662C">
        <w:rPr>
          <w:rFonts w:hint="eastAsia"/>
          <w:lang w:val="nb-NO"/>
        </w:rPr>
        <w:t>的接口</w:t>
      </w:r>
      <w:bookmarkEnd w:id="44"/>
      <w:bookmarkEnd w:id="45"/>
    </w:p>
    <w:p w:rsidR="008D4474" w:rsidRPr="004C662C" w:rsidRDefault="008D4474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 w:rsidR="00657566">
        <w:rPr>
          <w:rFonts w:ascii="Times New Roman" w:hAnsi="Times New Roman" w:hint="eastAsia"/>
          <w:sz w:val="24"/>
          <w:szCs w:val="24"/>
          <w:lang w:val="nb-NO"/>
        </w:rPr>
        <w:t>3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.1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需要</w:t>
      </w:r>
      <w:r>
        <w:rPr>
          <w:rFonts w:ascii="宋体" w:eastAsia="宋体" w:hAnsi="宋体" w:hint="eastAsia"/>
          <w:sz w:val="24"/>
          <w:szCs w:val="24"/>
          <w:lang w:val="nb-NO"/>
        </w:rPr>
        <w:t>RRC发送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模块提供的接口</w:t>
      </w:r>
    </w:p>
    <w:p w:rsidR="003A0FEA" w:rsidRPr="003A0FEA" w:rsidRDefault="003A0FEA" w:rsidP="00C02C3B">
      <w:pPr>
        <w:numPr>
          <w:ilvl w:val="0"/>
          <w:numId w:val="5"/>
        </w:numPr>
        <w:overflowPunct w:val="0"/>
        <w:rPr>
          <w:b/>
          <w:lang w:val="nb-NO"/>
        </w:rPr>
      </w:pPr>
      <w:r w:rsidRPr="003A0FEA">
        <w:rPr>
          <w:b/>
          <w:lang w:val="nb-NO"/>
        </w:rPr>
        <w:t xml:space="preserve">INT32 tx_rrc_pdu(Rnti rnti, RbType rb_type, </w:t>
      </w:r>
    </w:p>
    <w:p w:rsidR="008D4474" w:rsidRPr="00D00D7F" w:rsidRDefault="003A0FEA" w:rsidP="00C02C3B">
      <w:pPr>
        <w:overflowPunct w:val="0"/>
        <w:ind w:leftChars="200" w:left="420" w:firstLineChars="1553" w:firstLine="3274"/>
        <w:rPr>
          <w:b/>
          <w:lang w:val="nb-NO"/>
        </w:rPr>
      </w:pPr>
      <w:r w:rsidRPr="003A0FEA">
        <w:rPr>
          <w:b/>
          <w:lang w:val="nb-NO"/>
        </w:rPr>
        <w:t xml:space="preserve">INT32 </w:t>
      </w:r>
      <w:bookmarkStart w:id="46" w:name="OLE_LINK6"/>
      <w:bookmarkStart w:id="47" w:name="OLE_LINK9"/>
      <w:r w:rsidRPr="003A0FEA">
        <w:rPr>
          <w:b/>
          <w:lang w:val="nb-NO"/>
        </w:rPr>
        <w:t>rb_id</w:t>
      </w:r>
      <w:bookmarkEnd w:id="46"/>
      <w:bookmarkEnd w:id="47"/>
      <w:r w:rsidRPr="003A0FEA">
        <w:rPr>
          <w:b/>
          <w:lang w:val="nb-NO"/>
        </w:rPr>
        <w:t>, UINT8 *rrc_pdu_p, INT32 msg_len)</w:t>
      </w:r>
    </w:p>
    <w:p w:rsidR="008D4474" w:rsidRPr="008D4474" w:rsidRDefault="008D4474" w:rsidP="00336C85">
      <w:pPr>
        <w:overflowPunct w:val="0"/>
        <w:spacing w:beforeLines="50" w:before="156" w:afterLines="50" w:after="156"/>
        <w:rPr>
          <w:b/>
          <w:lang w:val="nb-NO"/>
        </w:rPr>
      </w:pPr>
      <w:r>
        <w:rPr>
          <w:rFonts w:hint="eastAsia"/>
          <w:b/>
        </w:rPr>
        <w:t>功能描述</w:t>
      </w:r>
    </w:p>
    <w:p w:rsidR="008D4474" w:rsidRPr="008D4474" w:rsidRDefault="008D4474" w:rsidP="00336C85">
      <w:pPr>
        <w:spacing w:beforeLines="50" w:before="156" w:afterLines="50" w:after="156"/>
        <w:ind w:firstLine="420"/>
        <w:rPr>
          <w:lang w:val="nb-NO"/>
        </w:rPr>
      </w:pPr>
      <w:r>
        <w:rPr>
          <w:rFonts w:hint="eastAsia"/>
        </w:rPr>
        <w:t>该函数用于发送</w:t>
      </w:r>
      <w:r w:rsidRPr="008D4474">
        <w:rPr>
          <w:rFonts w:hint="eastAsia"/>
          <w:lang w:val="nb-NO"/>
        </w:rPr>
        <w:t xml:space="preserve">RRC </w:t>
      </w:r>
      <w:r w:rsidR="005678D1">
        <w:rPr>
          <w:rFonts w:hint="eastAsia"/>
          <w:lang w:val="nb-NO"/>
        </w:rPr>
        <w:t>C</w:t>
      </w:r>
      <w:r w:rsidRPr="008D4474">
        <w:rPr>
          <w:rFonts w:hint="eastAsia"/>
          <w:lang w:val="nb-NO"/>
        </w:rPr>
        <w:t xml:space="preserve">onnection </w:t>
      </w:r>
      <w:r w:rsidR="005678D1">
        <w:rPr>
          <w:rFonts w:hint="eastAsia"/>
          <w:lang w:val="nb-NO"/>
        </w:rPr>
        <w:t>Reestablishment</w:t>
      </w:r>
      <w:r>
        <w:rPr>
          <w:rFonts w:hint="eastAsia"/>
        </w:rPr>
        <w:t>消息</w:t>
      </w:r>
      <w:r w:rsidRPr="00F154CC">
        <w:rPr>
          <w:rFonts w:hint="eastAsia"/>
        </w:rPr>
        <w:t>。</w:t>
      </w:r>
    </w:p>
    <w:p w:rsidR="008D4474" w:rsidRPr="008D4474" w:rsidRDefault="008D4474" w:rsidP="00336C85">
      <w:pPr>
        <w:spacing w:beforeLines="50" w:before="156" w:afterLines="50" w:after="156"/>
        <w:rPr>
          <w:b/>
          <w:bCs/>
          <w:lang w:val="nb-NO"/>
        </w:rPr>
      </w:pPr>
      <w:r w:rsidRPr="009216B9">
        <w:rPr>
          <w:rFonts w:hint="eastAsia"/>
          <w:b/>
          <w:bCs/>
        </w:rPr>
        <w:t>输入</w:t>
      </w:r>
    </w:p>
    <w:p w:rsidR="008D4474" w:rsidRDefault="008D4474" w:rsidP="00336C85">
      <w:pPr>
        <w:spacing w:beforeLines="50" w:before="156" w:afterLines="50" w:after="156"/>
        <w:rPr>
          <w:lang w:val="nb-NO"/>
        </w:rPr>
      </w:pPr>
      <w:r w:rsidRPr="008D4474">
        <w:rPr>
          <w:rFonts w:hint="eastAsia"/>
          <w:bCs/>
          <w:lang w:val="nb-NO"/>
        </w:rPr>
        <w:tab/>
      </w:r>
      <w:r w:rsidRPr="008D4474">
        <w:rPr>
          <w:rFonts w:hint="eastAsia"/>
          <w:lang w:val="nb-NO"/>
        </w:rPr>
        <w:t>SrbType srb_type</w:t>
      </w:r>
      <w:r w:rsidRPr="008D4474">
        <w:rPr>
          <w:rFonts w:hint="eastAsia"/>
          <w:lang w:val="nb-NO"/>
        </w:rPr>
        <w:t>：</w:t>
      </w:r>
      <w:r w:rsidRPr="008D4474">
        <w:rPr>
          <w:rFonts w:hint="eastAsia"/>
          <w:lang w:val="nb-NO"/>
        </w:rPr>
        <w:t>SRB</w:t>
      </w:r>
      <w:r w:rsidRPr="00301E9B">
        <w:rPr>
          <w:rFonts w:hint="eastAsia"/>
        </w:rPr>
        <w:t>的类型</w:t>
      </w:r>
      <w:r w:rsidRPr="008D4474">
        <w:rPr>
          <w:rFonts w:hint="eastAsia"/>
          <w:lang w:val="nb-NO"/>
        </w:rPr>
        <w:t>；</w:t>
      </w:r>
    </w:p>
    <w:p w:rsidR="00435ABB" w:rsidRPr="008D4474" w:rsidRDefault="00435ABB" w:rsidP="00336C85">
      <w:pPr>
        <w:spacing w:beforeLines="50" w:before="156" w:afterLines="50" w:after="156"/>
        <w:ind w:firstLineChars="196" w:firstLine="412"/>
        <w:rPr>
          <w:lang w:val="nb-NO"/>
        </w:rPr>
      </w:pPr>
      <w:r w:rsidRPr="00435ABB">
        <w:rPr>
          <w:lang w:val="nb-NO"/>
        </w:rPr>
        <w:t>rb_id</w:t>
      </w:r>
      <w:r w:rsidRPr="00435ABB">
        <w:rPr>
          <w:rFonts w:hint="eastAsia"/>
          <w:lang w:val="nb-NO"/>
        </w:rPr>
        <w:t>：</w:t>
      </w:r>
      <w:r w:rsidRPr="00435ABB">
        <w:rPr>
          <w:rFonts w:hint="eastAsia"/>
          <w:lang w:val="nb-NO"/>
        </w:rPr>
        <w:t>rb</w:t>
      </w:r>
      <w:r w:rsidRPr="00435ABB">
        <w:rPr>
          <w:rFonts w:hint="eastAsia"/>
          <w:lang w:val="nb-NO"/>
        </w:rPr>
        <w:t>的认证</w:t>
      </w:r>
      <w:r>
        <w:rPr>
          <w:rFonts w:hint="eastAsia"/>
          <w:lang w:val="nb-NO"/>
        </w:rPr>
        <w:t>；</w:t>
      </w:r>
    </w:p>
    <w:p w:rsidR="008D4474" w:rsidRPr="008D4474" w:rsidRDefault="008D4474" w:rsidP="00336C85">
      <w:pPr>
        <w:spacing w:beforeLines="50" w:before="156" w:afterLines="50" w:after="156"/>
        <w:ind w:firstLine="420"/>
        <w:rPr>
          <w:lang w:val="nb-NO"/>
        </w:rPr>
      </w:pPr>
      <w:r w:rsidRPr="008D4474">
        <w:rPr>
          <w:rFonts w:hint="eastAsia"/>
          <w:lang w:val="nb-NO"/>
        </w:rPr>
        <w:t xml:space="preserve">UINT8 </w:t>
      </w:r>
      <w:r w:rsidRPr="008D4474">
        <w:rPr>
          <w:lang w:val="nb-NO"/>
        </w:rPr>
        <w:t>*rrc_pdu,</w:t>
      </w:r>
      <w:r w:rsidRPr="008D4474">
        <w:rPr>
          <w:rFonts w:hint="eastAsia"/>
          <w:lang w:val="nb-NO"/>
        </w:rPr>
        <w:t>：</w:t>
      </w:r>
      <w:r w:rsidRPr="00301E9B">
        <w:rPr>
          <w:rFonts w:hint="eastAsia"/>
        </w:rPr>
        <w:t>指向</w:t>
      </w:r>
      <w:r w:rsidRPr="008D4474">
        <w:rPr>
          <w:rFonts w:hint="eastAsia"/>
          <w:lang w:val="nb-NO"/>
        </w:rPr>
        <w:t>RRC</w:t>
      </w:r>
      <w:r w:rsidRPr="00301E9B">
        <w:rPr>
          <w:rFonts w:hint="eastAsia"/>
        </w:rPr>
        <w:t>消息的指针</w:t>
      </w:r>
      <w:r w:rsidRPr="008D4474">
        <w:rPr>
          <w:rFonts w:hint="eastAsia"/>
          <w:lang w:val="nb-NO"/>
        </w:rPr>
        <w:t>；</w:t>
      </w:r>
    </w:p>
    <w:p w:rsidR="008D4474" w:rsidRPr="008D4474" w:rsidRDefault="008D4474" w:rsidP="00336C85">
      <w:pPr>
        <w:spacing w:beforeLines="50" w:before="156" w:afterLines="50" w:after="156"/>
        <w:ind w:firstLine="420"/>
        <w:rPr>
          <w:lang w:val="nb-NO"/>
        </w:rPr>
      </w:pPr>
      <w:r w:rsidRPr="008D4474">
        <w:rPr>
          <w:lang w:val="nb-NO"/>
        </w:rPr>
        <w:t>UINT16 msg_len</w:t>
      </w:r>
      <w:r w:rsidRPr="008D4474">
        <w:rPr>
          <w:rFonts w:hint="eastAsia"/>
          <w:lang w:val="nb-NO"/>
        </w:rPr>
        <w:t>_p</w:t>
      </w:r>
      <w:r w:rsidRPr="008D4474">
        <w:rPr>
          <w:rFonts w:hint="eastAsia"/>
          <w:lang w:val="nb-NO"/>
        </w:rPr>
        <w:t>：</w:t>
      </w:r>
      <w:r w:rsidRPr="008D4474">
        <w:rPr>
          <w:rFonts w:hint="eastAsia"/>
          <w:lang w:val="nb-NO"/>
        </w:rPr>
        <w:t>RRC</w:t>
      </w:r>
      <w:r>
        <w:rPr>
          <w:rFonts w:hint="eastAsia"/>
        </w:rPr>
        <w:t>消息的长度</w:t>
      </w:r>
      <w:r w:rsidRPr="008D4474">
        <w:rPr>
          <w:rFonts w:hint="eastAsia"/>
          <w:lang w:val="nb-NO"/>
        </w:rPr>
        <w:t>；</w:t>
      </w:r>
    </w:p>
    <w:p w:rsidR="008D4474" w:rsidRPr="008D4474" w:rsidRDefault="008D4474" w:rsidP="00336C85">
      <w:pPr>
        <w:spacing w:beforeLines="50" w:before="156" w:afterLines="50" w:after="156"/>
        <w:ind w:firstLine="420"/>
        <w:rPr>
          <w:bCs/>
          <w:lang w:val="nb-NO"/>
        </w:rPr>
      </w:pPr>
      <w:r w:rsidRPr="008D4474">
        <w:rPr>
          <w:rFonts w:hint="eastAsia"/>
          <w:lang w:val="nb-NO"/>
        </w:rPr>
        <w:t>rnti</w:t>
      </w:r>
      <w:r w:rsidRPr="008D4474">
        <w:rPr>
          <w:rFonts w:hint="eastAsia"/>
          <w:lang w:val="nb-NO"/>
        </w:rPr>
        <w:t>：</w:t>
      </w:r>
      <w:r>
        <w:rPr>
          <w:rFonts w:hint="eastAsia"/>
        </w:rPr>
        <w:t>标记</w:t>
      </w:r>
      <w:r w:rsidRPr="008D4474">
        <w:rPr>
          <w:rFonts w:hint="eastAsia"/>
          <w:lang w:val="nb-NO"/>
        </w:rPr>
        <w:t>UE</w:t>
      </w:r>
      <w:r>
        <w:rPr>
          <w:rFonts w:hint="eastAsia"/>
        </w:rPr>
        <w:t>的符号。</w:t>
      </w:r>
    </w:p>
    <w:p w:rsidR="008D4474" w:rsidRPr="008D4474" w:rsidRDefault="008D4474" w:rsidP="00336C85">
      <w:pPr>
        <w:spacing w:beforeLines="50" w:before="156" w:afterLines="50" w:after="156"/>
        <w:rPr>
          <w:lang w:val="nb-NO"/>
        </w:rPr>
      </w:pPr>
      <w:r w:rsidRPr="009216B9">
        <w:rPr>
          <w:rFonts w:hint="eastAsia"/>
          <w:b/>
          <w:bCs/>
        </w:rPr>
        <w:t>输出</w:t>
      </w:r>
    </w:p>
    <w:p w:rsidR="008D4474" w:rsidRPr="008D4474" w:rsidRDefault="008D4474" w:rsidP="00336C85">
      <w:pPr>
        <w:pStyle w:val="ab"/>
        <w:numPr>
          <w:ilvl w:val="12"/>
          <w:numId w:val="0"/>
        </w:numPr>
        <w:spacing w:beforeLines="50" w:before="156" w:afterLines="50" w:after="156"/>
        <w:ind w:firstLine="425"/>
        <w:rPr>
          <w:lang w:val="nb-NO"/>
        </w:rPr>
      </w:pPr>
      <w:r w:rsidRPr="009216B9">
        <w:rPr>
          <w:rFonts w:hint="eastAsia"/>
        </w:rPr>
        <w:t>无。</w:t>
      </w:r>
    </w:p>
    <w:p w:rsidR="008D4474" w:rsidRPr="008D4474" w:rsidRDefault="008D4474" w:rsidP="00336C85">
      <w:pPr>
        <w:spacing w:beforeLines="50" w:before="156" w:afterLines="50" w:after="156"/>
        <w:rPr>
          <w:lang w:val="nb-NO"/>
        </w:rPr>
      </w:pPr>
      <w:r w:rsidRPr="009216B9">
        <w:rPr>
          <w:rFonts w:hint="eastAsia"/>
          <w:b/>
          <w:bCs/>
        </w:rPr>
        <w:t>返回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8D4474" w:rsidRPr="00780948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8D4474" w:rsidRDefault="008D4474" w:rsidP="00C02C3B">
      <w:pPr>
        <w:rPr>
          <w:b/>
        </w:rPr>
      </w:pPr>
      <w:r>
        <w:rPr>
          <w:rFonts w:hint="eastAsia"/>
          <w:b/>
        </w:rPr>
        <w:lastRenderedPageBreak/>
        <w:t>2</w:t>
      </w:r>
      <w:r>
        <w:rPr>
          <w:rFonts w:hint="eastAsia"/>
          <w:b/>
        </w:rPr>
        <w:t>、</w:t>
      </w:r>
      <w:r w:rsidRPr="004C662C">
        <w:rPr>
          <w:rFonts w:hint="eastAsia"/>
          <w:b/>
        </w:rPr>
        <w:t>全局变量接口</w:t>
      </w:r>
    </w:p>
    <w:p w:rsidR="008D4474" w:rsidRPr="00FE68A5" w:rsidRDefault="008D4474" w:rsidP="00C02C3B">
      <w:r w:rsidRPr="00FE68A5">
        <w:rPr>
          <w:rFonts w:hint="eastAsia"/>
        </w:rPr>
        <w:tab/>
      </w:r>
      <w:r w:rsidRPr="00FE68A5">
        <w:rPr>
          <w:rFonts w:hint="eastAsia"/>
        </w:rPr>
        <w:t>无。</w:t>
      </w:r>
    </w:p>
    <w:p w:rsidR="008D4474" w:rsidRPr="004C662C" w:rsidRDefault="008D4474" w:rsidP="00C02C3B">
      <w:pPr>
        <w:rPr>
          <w:b/>
        </w:rPr>
      </w:pPr>
      <w:r w:rsidRPr="00C62A04">
        <w:rPr>
          <w:rFonts w:hint="eastAsia"/>
          <w:b/>
        </w:rPr>
        <w:t>3</w:t>
      </w:r>
      <w:r w:rsidRPr="00C62A04">
        <w:rPr>
          <w:rFonts w:hint="eastAsia"/>
          <w:b/>
        </w:rPr>
        <w:t>、</w:t>
      </w:r>
      <w:r w:rsidRPr="004C662C">
        <w:rPr>
          <w:rFonts w:hint="eastAsia"/>
          <w:b/>
        </w:rPr>
        <w:t>数据结构接口</w:t>
      </w:r>
    </w:p>
    <w:p w:rsidR="008D4474" w:rsidRPr="004C662C" w:rsidRDefault="008D4474" w:rsidP="00C02C3B">
      <w:pPr>
        <w:overflowPunct w:val="0"/>
        <w:ind w:firstLine="420"/>
      </w:pPr>
      <w:r>
        <w:rPr>
          <w:rFonts w:hint="eastAsia"/>
        </w:rPr>
        <w:t>无。</w:t>
      </w:r>
    </w:p>
    <w:p w:rsidR="008D4474" w:rsidRPr="004C662C" w:rsidRDefault="008D4474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 w:rsidR="00657566">
        <w:rPr>
          <w:rFonts w:ascii="Times New Roman" w:hAnsi="Times New Roman" w:hint="eastAsia"/>
          <w:sz w:val="24"/>
          <w:szCs w:val="24"/>
          <w:lang w:val="nb-NO"/>
        </w:rPr>
        <w:t>3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</w:t>
      </w:r>
      <w:r>
        <w:rPr>
          <w:rFonts w:ascii="Times New Roman" w:hAnsi="Times New Roman" w:hint="eastAsia"/>
          <w:sz w:val="24"/>
          <w:szCs w:val="24"/>
          <w:lang w:val="nb-NO"/>
        </w:rPr>
        <w:t>2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nb-NO"/>
        </w:rPr>
        <w:t>提供给RRC发送</w:t>
      </w:r>
      <w:r w:rsidR="00F12E8D">
        <w:rPr>
          <w:rFonts w:ascii="宋体" w:eastAsia="宋体" w:hAnsi="宋体" w:hint="eastAsia"/>
          <w:sz w:val="24"/>
          <w:szCs w:val="24"/>
          <w:lang w:val="nb-NO"/>
        </w:rPr>
        <w:t>模块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的接口</w:t>
      </w:r>
    </w:p>
    <w:p w:rsidR="008D4474" w:rsidRDefault="008D4474" w:rsidP="00C02C3B">
      <w:pPr>
        <w:rPr>
          <w:lang w:val="nb-NO"/>
        </w:rPr>
      </w:pPr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无。</w:t>
      </w:r>
    </w:p>
    <w:p w:rsidR="00F12E8D" w:rsidRPr="00EE2049" w:rsidRDefault="00F12E8D" w:rsidP="00C02C3B">
      <w:pPr>
        <w:pStyle w:val="3"/>
        <w:spacing w:beforeLines="50" w:before="156" w:afterLines="50" w:after="156" w:line="240" w:lineRule="auto"/>
        <w:rPr>
          <w:sz w:val="28"/>
          <w:szCs w:val="28"/>
          <w:lang w:val="nb-NO"/>
        </w:rPr>
      </w:pPr>
      <w:bookmarkStart w:id="48" w:name="_Toc309111683"/>
      <w:r w:rsidRPr="004C662C">
        <w:rPr>
          <w:rFonts w:hint="eastAsia"/>
          <w:lang w:val="nb-NO"/>
        </w:rPr>
        <w:t>4.1.</w:t>
      </w:r>
      <w:r>
        <w:rPr>
          <w:rFonts w:hint="eastAsia"/>
          <w:lang w:val="nb-NO"/>
        </w:rPr>
        <w:t>4</w:t>
      </w:r>
      <w:r w:rsidRPr="00C81177">
        <w:rPr>
          <w:rFonts w:ascii="宋体" w:hAnsi="宋体" w:hint="eastAsia"/>
          <w:iCs/>
        </w:rPr>
        <w:t>与RRC</w:t>
      </w:r>
      <w:r>
        <w:rPr>
          <w:rFonts w:ascii="宋体" w:hAnsi="宋体" w:hint="eastAsia"/>
          <w:iCs/>
        </w:rPr>
        <w:t>核心数据管理模块</w:t>
      </w:r>
      <w:r w:rsidRPr="004C662C">
        <w:rPr>
          <w:rFonts w:hint="eastAsia"/>
          <w:lang w:val="nb-NO"/>
        </w:rPr>
        <w:t>的接口</w:t>
      </w:r>
      <w:bookmarkEnd w:id="48"/>
    </w:p>
    <w:p w:rsidR="00F12E8D" w:rsidRPr="004C662C" w:rsidRDefault="00F12E8D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>
        <w:rPr>
          <w:rFonts w:ascii="Times New Roman" w:hAnsi="Times New Roman" w:hint="eastAsia"/>
          <w:sz w:val="24"/>
          <w:szCs w:val="24"/>
          <w:lang w:val="nb-NO"/>
        </w:rPr>
        <w:t>3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.1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需要</w:t>
      </w:r>
      <w:r>
        <w:rPr>
          <w:rFonts w:ascii="宋体" w:eastAsia="宋体" w:hAnsi="宋体" w:hint="eastAsia"/>
          <w:sz w:val="24"/>
          <w:szCs w:val="24"/>
          <w:lang w:val="nb-NO"/>
        </w:rPr>
        <w:t>RRC核心数据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模块提供的接口</w:t>
      </w:r>
    </w:p>
    <w:p w:rsidR="00F12E8D" w:rsidRPr="00D00D7F" w:rsidRDefault="00E57A27" w:rsidP="00C02C3B">
      <w:pPr>
        <w:numPr>
          <w:ilvl w:val="0"/>
          <w:numId w:val="5"/>
        </w:numPr>
        <w:overflowPunct w:val="0"/>
        <w:rPr>
          <w:b/>
          <w:lang w:val="nb-NO"/>
        </w:rPr>
      </w:pPr>
      <w:r>
        <w:rPr>
          <w:rFonts w:hint="eastAsia"/>
          <w:b/>
          <w:lang w:val="nb-NO"/>
        </w:rPr>
        <w:t>U</w:t>
      </w:r>
      <w:r w:rsidR="00F12E8D" w:rsidRPr="003A0FEA">
        <w:rPr>
          <w:b/>
          <w:lang w:val="nb-NO"/>
        </w:rPr>
        <w:t>INT</w:t>
      </w:r>
      <w:r w:rsidR="00F12E8D">
        <w:rPr>
          <w:rFonts w:hint="eastAsia"/>
          <w:b/>
          <w:lang w:val="nb-NO"/>
        </w:rPr>
        <w:t>8</w:t>
      </w:r>
      <w:r w:rsidR="00F12E8D" w:rsidRPr="00F12E8D">
        <w:rPr>
          <w:b/>
          <w:lang w:val="nb-NO"/>
        </w:rPr>
        <w:t xml:space="preserve"> get</w:t>
      </w:r>
      <w:r w:rsidRPr="00F12E8D">
        <w:rPr>
          <w:b/>
          <w:lang w:val="nb-NO"/>
        </w:rPr>
        <w:t xml:space="preserve"> </w:t>
      </w:r>
      <w:r w:rsidR="00F12E8D" w:rsidRPr="00F12E8D">
        <w:rPr>
          <w:b/>
          <w:lang w:val="nb-NO"/>
        </w:rPr>
        <w:t>_ncc(Rnti rnti)</w:t>
      </w:r>
    </w:p>
    <w:p w:rsidR="00F12E8D" w:rsidRPr="008D4474" w:rsidRDefault="00F12E8D" w:rsidP="00336C85">
      <w:pPr>
        <w:overflowPunct w:val="0"/>
        <w:spacing w:beforeLines="50" w:before="156" w:afterLines="50" w:after="156"/>
        <w:rPr>
          <w:b/>
          <w:lang w:val="nb-NO"/>
        </w:rPr>
      </w:pPr>
      <w:r>
        <w:rPr>
          <w:rFonts w:hint="eastAsia"/>
          <w:b/>
        </w:rPr>
        <w:t>功能描述</w:t>
      </w:r>
    </w:p>
    <w:p w:rsidR="00F12E8D" w:rsidRPr="008D4474" w:rsidRDefault="00F12E8D" w:rsidP="00336C85">
      <w:pPr>
        <w:spacing w:beforeLines="50" w:before="156" w:afterLines="50" w:after="156"/>
        <w:ind w:firstLine="420"/>
        <w:rPr>
          <w:lang w:val="nb-NO"/>
        </w:rPr>
      </w:pPr>
      <w:r>
        <w:rPr>
          <w:rFonts w:hint="eastAsia"/>
        </w:rPr>
        <w:t>该函数</w:t>
      </w:r>
      <w:r w:rsidR="002368CE">
        <w:rPr>
          <w:rFonts w:hint="eastAsia"/>
        </w:rPr>
        <w:t>获得重建时安全参数</w:t>
      </w:r>
      <w:r w:rsidRPr="00F154CC">
        <w:rPr>
          <w:rFonts w:hint="eastAsia"/>
        </w:rPr>
        <w:t>。</w:t>
      </w:r>
    </w:p>
    <w:p w:rsidR="00F12E8D" w:rsidRPr="008D4474" w:rsidRDefault="00F12E8D" w:rsidP="00336C85">
      <w:pPr>
        <w:spacing w:beforeLines="50" w:before="156" w:afterLines="50" w:after="156"/>
        <w:rPr>
          <w:b/>
          <w:bCs/>
          <w:lang w:val="nb-NO"/>
        </w:rPr>
      </w:pPr>
      <w:r w:rsidRPr="009216B9">
        <w:rPr>
          <w:rFonts w:hint="eastAsia"/>
          <w:b/>
          <w:bCs/>
        </w:rPr>
        <w:t>输入</w:t>
      </w:r>
    </w:p>
    <w:p w:rsidR="00F12E8D" w:rsidRPr="008D4474" w:rsidRDefault="00F12E8D" w:rsidP="00336C85">
      <w:pPr>
        <w:spacing w:beforeLines="50" w:before="156" w:afterLines="50" w:after="156"/>
        <w:rPr>
          <w:bCs/>
          <w:lang w:val="nb-NO"/>
        </w:rPr>
      </w:pPr>
      <w:r w:rsidRPr="008D4474">
        <w:rPr>
          <w:rFonts w:hint="eastAsia"/>
          <w:bCs/>
          <w:lang w:val="nb-NO"/>
        </w:rPr>
        <w:tab/>
      </w:r>
      <w:r w:rsidRPr="008D4474">
        <w:rPr>
          <w:rFonts w:hint="eastAsia"/>
          <w:lang w:val="nb-NO"/>
        </w:rPr>
        <w:t>rnti</w:t>
      </w:r>
      <w:r w:rsidRPr="008D4474">
        <w:rPr>
          <w:rFonts w:hint="eastAsia"/>
          <w:lang w:val="nb-NO"/>
        </w:rPr>
        <w:t>：</w:t>
      </w:r>
      <w:r>
        <w:rPr>
          <w:rFonts w:hint="eastAsia"/>
        </w:rPr>
        <w:t>标记</w:t>
      </w:r>
      <w:r w:rsidRPr="008D4474">
        <w:rPr>
          <w:rFonts w:hint="eastAsia"/>
          <w:lang w:val="nb-NO"/>
        </w:rPr>
        <w:t>UE</w:t>
      </w:r>
      <w:r>
        <w:rPr>
          <w:rFonts w:hint="eastAsia"/>
        </w:rPr>
        <w:t>的符号。</w:t>
      </w:r>
    </w:p>
    <w:p w:rsidR="00F12E8D" w:rsidRPr="008D4474" w:rsidRDefault="00F12E8D" w:rsidP="00336C85">
      <w:pPr>
        <w:spacing w:beforeLines="50" w:before="156" w:afterLines="50" w:after="156"/>
        <w:rPr>
          <w:lang w:val="nb-NO"/>
        </w:rPr>
      </w:pPr>
      <w:r w:rsidRPr="009216B9">
        <w:rPr>
          <w:rFonts w:hint="eastAsia"/>
          <w:b/>
          <w:bCs/>
        </w:rPr>
        <w:t>输出</w:t>
      </w:r>
    </w:p>
    <w:p w:rsidR="00F12E8D" w:rsidRPr="008D4474" w:rsidRDefault="00F12E8D" w:rsidP="00336C85">
      <w:pPr>
        <w:pStyle w:val="ab"/>
        <w:numPr>
          <w:ilvl w:val="12"/>
          <w:numId w:val="0"/>
        </w:numPr>
        <w:spacing w:beforeLines="50" w:before="156" w:afterLines="50" w:after="156"/>
        <w:ind w:firstLine="425"/>
        <w:rPr>
          <w:lang w:val="nb-NO"/>
        </w:rPr>
      </w:pPr>
      <w:r w:rsidRPr="009216B9">
        <w:rPr>
          <w:rFonts w:hint="eastAsia"/>
        </w:rPr>
        <w:t>无。</w:t>
      </w:r>
    </w:p>
    <w:p w:rsidR="00F12E8D" w:rsidRPr="008D4474" w:rsidRDefault="00F12E8D" w:rsidP="00336C85">
      <w:pPr>
        <w:spacing w:beforeLines="50" w:before="156" w:afterLines="50" w:after="156"/>
        <w:rPr>
          <w:lang w:val="nb-NO"/>
        </w:rPr>
      </w:pPr>
      <w:r w:rsidRPr="009216B9">
        <w:rPr>
          <w:rFonts w:hint="eastAsia"/>
          <w:b/>
          <w:bCs/>
        </w:rPr>
        <w:t>返回</w:t>
      </w:r>
    </w:p>
    <w:p w:rsidR="00F12E8D" w:rsidRDefault="00F12E8D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F12E8D" w:rsidRPr="00780948" w:rsidRDefault="00F12E8D" w:rsidP="00336C85">
      <w:pPr>
        <w:spacing w:beforeLines="50" w:before="156" w:afterLines="50" w:after="156"/>
        <w:ind w:firstLine="42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F12E8D" w:rsidRDefault="00F12E8D" w:rsidP="00336C85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 w:rsidRPr="004C662C">
        <w:rPr>
          <w:rFonts w:hint="eastAsia"/>
          <w:b/>
        </w:rPr>
        <w:t>全局变量接口</w:t>
      </w:r>
    </w:p>
    <w:p w:rsidR="00F12E8D" w:rsidRPr="00FE68A5" w:rsidRDefault="00F12E8D" w:rsidP="00336C85">
      <w:pPr>
        <w:spacing w:beforeLines="50" w:before="156" w:afterLines="50" w:after="156"/>
      </w:pPr>
      <w:r w:rsidRPr="00FE68A5">
        <w:rPr>
          <w:rFonts w:hint="eastAsia"/>
        </w:rPr>
        <w:tab/>
      </w:r>
      <w:r w:rsidRPr="00FE68A5">
        <w:rPr>
          <w:rFonts w:hint="eastAsia"/>
        </w:rPr>
        <w:t>无。</w:t>
      </w:r>
    </w:p>
    <w:p w:rsidR="00F12E8D" w:rsidRPr="004C662C" w:rsidRDefault="00F12E8D" w:rsidP="00336C85">
      <w:pPr>
        <w:spacing w:beforeLines="50" w:before="156" w:afterLines="50" w:after="156"/>
        <w:rPr>
          <w:b/>
        </w:rPr>
      </w:pPr>
      <w:r w:rsidRPr="00C62A04">
        <w:rPr>
          <w:rFonts w:hint="eastAsia"/>
          <w:b/>
        </w:rPr>
        <w:t>3</w:t>
      </w:r>
      <w:r w:rsidRPr="00C62A04">
        <w:rPr>
          <w:rFonts w:hint="eastAsia"/>
          <w:b/>
        </w:rPr>
        <w:t>、</w:t>
      </w:r>
      <w:r w:rsidRPr="004C662C">
        <w:rPr>
          <w:rFonts w:hint="eastAsia"/>
          <w:b/>
        </w:rPr>
        <w:t>数据结构接口</w:t>
      </w:r>
    </w:p>
    <w:p w:rsidR="00F12E8D" w:rsidRPr="004C662C" w:rsidRDefault="00F12E8D" w:rsidP="00336C85">
      <w:pPr>
        <w:overflowPunct w:val="0"/>
        <w:spacing w:beforeLines="50" w:before="156" w:afterLines="50" w:after="156"/>
        <w:ind w:firstLine="420"/>
      </w:pPr>
      <w:r>
        <w:rPr>
          <w:rFonts w:hint="eastAsia"/>
        </w:rPr>
        <w:t>无。</w:t>
      </w:r>
    </w:p>
    <w:p w:rsidR="00F12E8D" w:rsidRPr="004C662C" w:rsidRDefault="00F12E8D" w:rsidP="00C02C3B">
      <w:pPr>
        <w:pStyle w:val="4"/>
        <w:spacing w:line="240" w:lineRule="auto"/>
        <w:rPr>
          <w:rFonts w:ascii="宋体" w:eastAsia="宋体" w:hAnsi="宋体"/>
          <w:sz w:val="24"/>
          <w:szCs w:val="24"/>
          <w:lang w:val="nb-NO"/>
        </w:rPr>
      </w:pPr>
      <w:r w:rsidRPr="004C662C">
        <w:rPr>
          <w:rFonts w:ascii="Times New Roman" w:hAnsi="Times New Roman"/>
          <w:sz w:val="24"/>
          <w:szCs w:val="24"/>
          <w:lang w:val="nb-NO"/>
        </w:rPr>
        <w:t>4.1.</w:t>
      </w:r>
      <w:r>
        <w:rPr>
          <w:rFonts w:ascii="Times New Roman" w:hAnsi="Times New Roman" w:hint="eastAsia"/>
          <w:sz w:val="24"/>
          <w:szCs w:val="24"/>
          <w:lang w:val="nb-NO"/>
        </w:rPr>
        <w:t>3</w:t>
      </w:r>
      <w:r w:rsidRPr="004C662C">
        <w:rPr>
          <w:rFonts w:ascii="Times New Roman" w:hAnsi="Times New Roman" w:hint="eastAsia"/>
          <w:sz w:val="24"/>
          <w:szCs w:val="24"/>
          <w:lang w:val="nb-NO"/>
        </w:rPr>
        <w:t>.</w:t>
      </w:r>
      <w:r>
        <w:rPr>
          <w:rFonts w:ascii="Times New Roman" w:hAnsi="Times New Roman" w:hint="eastAsia"/>
          <w:sz w:val="24"/>
          <w:szCs w:val="24"/>
          <w:lang w:val="nb-NO"/>
        </w:rPr>
        <w:t>2</w:t>
      </w:r>
      <w:r w:rsidRPr="004C662C">
        <w:rPr>
          <w:rFonts w:ascii="Times New Roman" w:hAnsi="Times New Roman"/>
          <w:sz w:val="24"/>
          <w:szCs w:val="24"/>
          <w:lang w:val="nb-NO"/>
        </w:rPr>
        <w:t xml:space="preserve"> </w:t>
      </w:r>
      <w:r>
        <w:rPr>
          <w:rFonts w:ascii="宋体" w:eastAsia="宋体" w:hAnsi="宋体" w:hint="eastAsia"/>
          <w:sz w:val="24"/>
          <w:szCs w:val="24"/>
          <w:lang w:val="nb-NO"/>
        </w:rPr>
        <w:t>提供给RRC核心数据模块</w:t>
      </w:r>
      <w:r w:rsidRPr="004C662C">
        <w:rPr>
          <w:rFonts w:ascii="宋体" w:eastAsia="宋体" w:hAnsi="宋体" w:hint="eastAsia"/>
          <w:sz w:val="24"/>
          <w:szCs w:val="24"/>
          <w:lang w:val="nb-NO"/>
        </w:rPr>
        <w:t>的接口</w:t>
      </w:r>
    </w:p>
    <w:p w:rsidR="008D4474" w:rsidRPr="004C662C" w:rsidRDefault="00F12E8D" w:rsidP="00C02C3B">
      <w:r>
        <w:rPr>
          <w:rFonts w:hint="eastAsia"/>
          <w:lang w:val="nb-NO"/>
        </w:rPr>
        <w:tab/>
      </w:r>
      <w:r>
        <w:rPr>
          <w:rFonts w:hint="eastAsia"/>
          <w:lang w:val="nb-NO"/>
        </w:rPr>
        <w:t>无。</w:t>
      </w:r>
    </w:p>
    <w:p w:rsidR="008D4474" w:rsidRPr="00A36E74" w:rsidRDefault="008D4474" w:rsidP="00C02C3B">
      <w:pPr>
        <w:pStyle w:val="2"/>
        <w:spacing w:line="240" w:lineRule="auto"/>
        <w:rPr>
          <w:rFonts w:ascii="Times New Roman" w:eastAsia="宋体" w:hAnsi="Times New Roman"/>
        </w:rPr>
      </w:pPr>
      <w:bookmarkStart w:id="49" w:name="_Toc298780625"/>
      <w:bookmarkStart w:id="50" w:name="_Toc309111684"/>
      <w:r w:rsidRPr="00A36E74">
        <w:rPr>
          <w:rFonts w:ascii="Times New Roman" w:eastAsia="宋体" w:hAnsi="Times New Roman"/>
        </w:rPr>
        <w:t xml:space="preserve">4.2 </w:t>
      </w:r>
      <w:r w:rsidRPr="00A36E74">
        <w:rPr>
          <w:rFonts w:ascii="Times New Roman" w:eastAsia="宋体" w:hAnsi="宋体"/>
        </w:rPr>
        <w:t>内部接口</w:t>
      </w:r>
      <w:bookmarkEnd w:id="49"/>
      <w:bookmarkEnd w:id="50"/>
    </w:p>
    <w:p w:rsidR="008D4474" w:rsidRPr="00A36E74" w:rsidRDefault="008D4474" w:rsidP="00C02C3B">
      <w:pPr>
        <w:ind w:firstLine="420"/>
        <w:rPr>
          <w:lang w:val="nb-NO"/>
        </w:rPr>
      </w:pPr>
      <w:r w:rsidRPr="00A36E74">
        <w:rPr>
          <w:rFonts w:hAnsi="宋体"/>
          <w:lang w:val="nb-NO"/>
        </w:rPr>
        <w:t>以子模块为单位，列出为实现模块功能，所需要的模块内部接口。包括函数接口、全局变量接口等任何函数间操作所用到的内容。其中函数接口需要将输入、输出参数及返回值确定。</w:t>
      </w:r>
    </w:p>
    <w:p w:rsidR="008D4474" w:rsidRPr="00A36E74" w:rsidRDefault="008D4474" w:rsidP="00C02C3B">
      <w:pPr>
        <w:pStyle w:val="3"/>
        <w:spacing w:beforeLines="50" w:before="156" w:afterLines="50" w:after="156" w:line="240" w:lineRule="auto"/>
        <w:rPr>
          <w:sz w:val="28"/>
          <w:szCs w:val="28"/>
          <w:lang w:val="nb-NO"/>
        </w:rPr>
      </w:pPr>
      <w:bookmarkStart w:id="51" w:name="_Toc298780626"/>
      <w:bookmarkStart w:id="52" w:name="_Toc309111685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A36E74">
          <w:rPr>
            <w:sz w:val="28"/>
            <w:szCs w:val="28"/>
            <w:lang w:val="nb-NO"/>
          </w:rPr>
          <w:lastRenderedPageBreak/>
          <w:t>4.2.1</w:t>
        </w:r>
      </w:smartTag>
      <w:r w:rsidRPr="00A36E74">
        <w:rPr>
          <w:sz w:val="28"/>
          <w:szCs w:val="28"/>
          <w:lang w:val="nb-NO"/>
        </w:rPr>
        <w:t xml:space="preserve"> </w:t>
      </w:r>
      <w:r>
        <w:rPr>
          <w:rFonts w:hint="eastAsia"/>
          <w:sz w:val="28"/>
          <w:szCs w:val="28"/>
          <w:lang w:val="nb-NO"/>
        </w:rPr>
        <w:t>连接建立响应</w:t>
      </w:r>
      <w:r w:rsidRPr="00A36E74">
        <w:rPr>
          <w:rFonts w:hAnsi="宋体"/>
          <w:sz w:val="28"/>
          <w:szCs w:val="28"/>
          <w:lang w:val="nb-NO"/>
        </w:rPr>
        <w:t>子模块</w:t>
      </w:r>
      <w:bookmarkEnd w:id="51"/>
      <w:bookmarkEnd w:id="52"/>
    </w:p>
    <w:p w:rsidR="00D50A3B" w:rsidRDefault="008D4474" w:rsidP="00C02C3B">
      <w:pPr>
        <w:numPr>
          <w:ilvl w:val="0"/>
          <w:numId w:val="9"/>
        </w:numPr>
        <w:rPr>
          <w:b/>
        </w:rPr>
      </w:pPr>
      <w:r w:rsidRPr="008D2D17">
        <w:rPr>
          <w:rFonts w:hint="eastAsia"/>
          <w:b/>
        </w:rPr>
        <w:t xml:space="preserve">INT32 </w:t>
      </w:r>
      <w:proofErr w:type="spellStart"/>
      <w:r w:rsidRPr="00B9766A">
        <w:rPr>
          <w:rFonts w:hint="eastAsia"/>
          <w:b/>
        </w:rPr>
        <w:t>construct_conn_</w:t>
      </w:r>
      <w:r w:rsidR="0075644F">
        <w:rPr>
          <w:rFonts w:hint="eastAsia"/>
          <w:b/>
        </w:rPr>
        <w:t>re</w:t>
      </w:r>
      <w:r w:rsidR="009A0C26">
        <w:rPr>
          <w:rFonts w:hint="eastAsia"/>
          <w:b/>
        </w:rPr>
        <w:t>estab</w:t>
      </w:r>
      <w:r w:rsidRPr="00B9766A">
        <w:rPr>
          <w:rFonts w:hint="eastAsia"/>
          <w:b/>
        </w:rPr>
        <w:t>_pdu</w:t>
      </w:r>
      <w:proofErr w:type="spellEnd"/>
      <w:r w:rsidRPr="00B9766A">
        <w:rPr>
          <w:rFonts w:hint="eastAsia"/>
          <w:b/>
        </w:rPr>
        <w:t>（</w:t>
      </w:r>
      <w:proofErr w:type="spellStart"/>
      <w:r w:rsidRPr="00B9766A">
        <w:rPr>
          <w:b/>
        </w:rPr>
        <w:t>RadioResConfig</w:t>
      </w:r>
      <w:r w:rsidR="00FF6704">
        <w:rPr>
          <w:rFonts w:hint="eastAsia"/>
          <w:b/>
        </w:rPr>
        <w:t>_t</w:t>
      </w:r>
      <w:proofErr w:type="spellEnd"/>
      <w:r w:rsidRPr="00B9766A">
        <w:rPr>
          <w:rFonts w:hint="eastAsia"/>
          <w:b/>
        </w:rPr>
        <w:t xml:space="preserve"> *</w:t>
      </w:r>
      <w:proofErr w:type="spellStart"/>
      <w:r w:rsidRPr="00B9766A">
        <w:rPr>
          <w:rFonts w:hint="eastAsia"/>
          <w:b/>
        </w:rPr>
        <w:t>radio_res_config_p</w:t>
      </w:r>
      <w:proofErr w:type="spellEnd"/>
      <w:r w:rsidRPr="00B9766A">
        <w:rPr>
          <w:rFonts w:hint="eastAsia"/>
          <w:b/>
        </w:rPr>
        <w:t>,</w:t>
      </w:r>
      <w:r w:rsidRPr="00B9766A">
        <w:rPr>
          <w:b/>
        </w:rPr>
        <w:t xml:space="preserve"> </w:t>
      </w:r>
    </w:p>
    <w:p w:rsidR="00EF691F" w:rsidRDefault="00D50A3B" w:rsidP="00C02C3B">
      <w:pPr>
        <w:ind w:left="420"/>
        <w:rPr>
          <w:b/>
        </w:rPr>
      </w:pPr>
      <w:proofErr w:type="spellStart"/>
      <w:r>
        <w:rPr>
          <w:rFonts w:hint="eastAsia"/>
          <w:b/>
        </w:rPr>
        <w:t>Next</w:t>
      </w:r>
      <w:r w:rsidR="00EF691F">
        <w:rPr>
          <w:rFonts w:hint="eastAsia"/>
          <w:b/>
        </w:rPr>
        <w:t>HopChainingCount</w:t>
      </w:r>
      <w:proofErr w:type="spellEnd"/>
      <w:r w:rsidR="00EF691F">
        <w:rPr>
          <w:rFonts w:hint="eastAsia"/>
          <w:b/>
        </w:rPr>
        <w:t xml:space="preserve"> *</w:t>
      </w:r>
      <w:proofErr w:type="spellStart"/>
      <w:r w:rsidR="00EF691F">
        <w:rPr>
          <w:rFonts w:hint="eastAsia"/>
          <w:b/>
        </w:rPr>
        <w:t>next_hop_chaining_count_p</w:t>
      </w:r>
      <w:proofErr w:type="spellEnd"/>
      <w:r w:rsidR="00EF691F">
        <w:rPr>
          <w:rFonts w:hint="eastAsia"/>
          <w:b/>
        </w:rPr>
        <w:t>,</w:t>
      </w:r>
    </w:p>
    <w:p w:rsidR="008D4474" w:rsidRDefault="008D4474" w:rsidP="00C02C3B">
      <w:pPr>
        <w:ind w:left="420"/>
        <w:rPr>
          <w:b/>
        </w:rPr>
      </w:pPr>
      <w:r w:rsidRPr="00B9766A">
        <w:rPr>
          <w:rFonts w:hint="eastAsia"/>
          <w:b/>
        </w:rPr>
        <w:t>UINT8 *</w:t>
      </w:r>
      <w:proofErr w:type="spellStart"/>
      <w:r w:rsidRPr="00B9766A">
        <w:rPr>
          <w:rFonts w:hint="eastAsia"/>
          <w:b/>
        </w:rPr>
        <w:t>rrc_pdu_p</w:t>
      </w:r>
      <w:proofErr w:type="spellEnd"/>
      <w:r w:rsidRPr="00B9766A">
        <w:rPr>
          <w:rFonts w:hint="eastAsia"/>
          <w:b/>
        </w:rPr>
        <w:t xml:space="preserve">, </w:t>
      </w:r>
      <w:r w:rsidRPr="00B9766A">
        <w:rPr>
          <w:b/>
        </w:rPr>
        <w:t>UINT16</w:t>
      </w:r>
      <w:r w:rsidR="00FF6704" w:rsidRPr="00F03948">
        <w:rPr>
          <w:rFonts w:hint="eastAsia"/>
          <w:b/>
        </w:rPr>
        <w:t>*</w:t>
      </w:r>
      <w:r w:rsidRPr="00F03948">
        <w:rPr>
          <w:b/>
        </w:rPr>
        <w:t xml:space="preserve"> </w:t>
      </w:r>
      <w:proofErr w:type="spellStart"/>
      <w:r w:rsidRPr="00F03948">
        <w:rPr>
          <w:rFonts w:hint="eastAsia"/>
          <w:b/>
        </w:rPr>
        <w:t>m</w:t>
      </w:r>
      <w:r w:rsidRPr="00F03948">
        <w:rPr>
          <w:b/>
        </w:rPr>
        <w:t>sg_len</w:t>
      </w:r>
      <w:r w:rsidR="00FF6704" w:rsidRPr="00F03948">
        <w:rPr>
          <w:rFonts w:hint="eastAsia"/>
          <w:b/>
        </w:rPr>
        <w:t>_p</w:t>
      </w:r>
      <w:proofErr w:type="spellEnd"/>
      <w:r w:rsidRPr="00B9766A">
        <w:rPr>
          <w:rFonts w:hint="eastAsia"/>
          <w:b/>
        </w:rPr>
        <w:t>）</w:t>
      </w:r>
    </w:p>
    <w:p w:rsidR="008D4474" w:rsidRPr="008D2D17" w:rsidRDefault="008D4474" w:rsidP="00336C85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功能描述</w:t>
      </w:r>
    </w:p>
    <w:p w:rsidR="008D4474" w:rsidRPr="00F154CC" w:rsidRDefault="008D4474" w:rsidP="00336C85">
      <w:pPr>
        <w:spacing w:beforeLines="50" w:before="156" w:afterLines="50" w:after="156"/>
        <w:ind w:firstLine="420"/>
      </w:pPr>
      <w:r w:rsidRPr="00F154CC">
        <w:rPr>
          <w:rFonts w:hint="eastAsia"/>
        </w:rPr>
        <w:t>该函数是</w:t>
      </w:r>
      <w:r>
        <w:rPr>
          <w:rFonts w:hint="eastAsia"/>
        </w:rPr>
        <w:t>为了构造</w:t>
      </w:r>
      <w:r>
        <w:rPr>
          <w:rFonts w:hint="eastAsia"/>
        </w:rPr>
        <w:t xml:space="preserve">RRC Connection </w:t>
      </w:r>
      <w:r w:rsidR="009A0C26">
        <w:rPr>
          <w:rFonts w:hint="eastAsia"/>
        </w:rPr>
        <w:t>Reestablishment</w:t>
      </w:r>
      <w:r>
        <w:rPr>
          <w:rFonts w:hint="eastAsia"/>
        </w:rPr>
        <w:t>消息</w:t>
      </w:r>
      <w:r w:rsidRPr="00F154CC">
        <w:rPr>
          <w:rFonts w:hint="eastAsia"/>
        </w:rPr>
        <w:t>。</w:t>
      </w:r>
    </w:p>
    <w:p w:rsidR="008D4474" w:rsidRPr="009216B9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输入</w:t>
      </w:r>
    </w:p>
    <w:p w:rsidR="008D4474" w:rsidRDefault="008D4474" w:rsidP="00336C85">
      <w:pPr>
        <w:spacing w:beforeLines="50" w:before="156" w:afterLines="50" w:after="156"/>
        <w:ind w:firstLine="420"/>
      </w:pPr>
      <w:proofErr w:type="spellStart"/>
      <w:r>
        <w:rPr>
          <w:rFonts w:hint="eastAsia"/>
        </w:rPr>
        <w:t>radio_res_config_p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RRC Connection </w:t>
      </w:r>
      <w:r w:rsidR="00D50A3B">
        <w:rPr>
          <w:rFonts w:hint="eastAsia"/>
        </w:rPr>
        <w:t>Reestablishment</w:t>
      </w:r>
      <w:r>
        <w:rPr>
          <w:rFonts w:hint="eastAsia"/>
        </w:rPr>
        <w:t>消息中的无线资源配置</w:t>
      </w:r>
      <w:r>
        <w:rPr>
          <w:rFonts w:hint="eastAsia"/>
        </w:rPr>
        <w:t>IE</w:t>
      </w:r>
      <w:r>
        <w:rPr>
          <w:rFonts w:hint="eastAsia"/>
        </w:rPr>
        <w:t>；</w:t>
      </w:r>
    </w:p>
    <w:p w:rsidR="00D50A3B" w:rsidRDefault="00EF691F" w:rsidP="00336C85">
      <w:pPr>
        <w:spacing w:beforeLines="50" w:before="156" w:afterLines="50" w:after="156"/>
        <w:ind w:firstLine="420"/>
      </w:pPr>
      <w:proofErr w:type="spellStart"/>
      <w:r w:rsidRPr="00EF691F">
        <w:rPr>
          <w:rFonts w:hint="eastAsia"/>
        </w:rPr>
        <w:t>next_hop_chaining_count_p</w:t>
      </w:r>
      <w:proofErr w:type="spellEnd"/>
      <w:r w:rsidRPr="00EF691F">
        <w:rPr>
          <w:rFonts w:hint="eastAsia"/>
        </w:rPr>
        <w:t xml:space="preserve">: </w:t>
      </w:r>
      <w:r>
        <w:rPr>
          <w:rFonts w:hint="eastAsia"/>
        </w:rPr>
        <w:t>RRC Connection Reestablishment</w:t>
      </w:r>
      <w:r>
        <w:rPr>
          <w:rFonts w:hint="eastAsia"/>
        </w:rPr>
        <w:t>消息中的</w:t>
      </w:r>
      <w:proofErr w:type="spellStart"/>
      <w:r>
        <w:rPr>
          <w:iCs/>
        </w:rPr>
        <w:t>K</w:t>
      </w:r>
      <w:r>
        <w:rPr>
          <w:iCs/>
          <w:vertAlign w:val="subscript"/>
        </w:rPr>
        <w:t>eNB</w:t>
      </w:r>
      <w:proofErr w:type="spellEnd"/>
      <w:r>
        <w:rPr>
          <w:iCs/>
        </w:rPr>
        <w:t xml:space="preserve"> key</w:t>
      </w:r>
      <w:r>
        <w:rPr>
          <w:rFonts w:hint="eastAsia"/>
          <w:iCs/>
        </w:rPr>
        <w:t>和</w:t>
      </w:r>
      <w:r>
        <w:rPr>
          <w:rFonts w:hint="eastAsia"/>
          <w:iCs/>
        </w:rPr>
        <w:t>NCC</w:t>
      </w:r>
      <w:r>
        <w:rPr>
          <w:rFonts w:hint="eastAsia"/>
          <w:iCs/>
        </w:rPr>
        <w:t>参数更新</w:t>
      </w:r>
    </w:p>
    <w:p w:rsidR="008D4474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输出</w:t>
      </w:r>
    </w:p>
    <w:p w:rsidR="008D4474" w:rsidRDefault="008D4474" w:rsidP="00336C85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rrc_pdu_p</w:t>
      </w:r>
      <w:proofErr w:type="spellEnd"/>
      <w:r>
        <w:rPr>
          <w:rFonts w:hint="eastAsia"/>
        </w:rPr>
        <w:t>：输出指向</w:t>
      </w:r>
      <w:r>
        <w:rPr>
          <w:rFonts w:hint="eastAsia"/>
        </w:rPr>
        <w:t>RRC</w:t>
      </w:r>
      <w:r>
        <w:rPr>
          <w:rFonts w:hint="eastAsia"/>
        </w:rPr>
        <w:t>消息的指针；</w:t>
      </w:r>
    </w:p>
    <w:p w:rsidR="008D4474" w:rsidRPr="009216B9" w:rsidRDefault="008D4474" w:rsidP="00336C85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msg_len</w:t>
      </w:r>
      <w:proofErr w:type="spellEnd"/>
      <w:r>
        <w:rPr>
          <w:rFonts w:hint="eastAsia"/>
        </w:rPr>
        <w:t>：输出</w:t>
      </w:r>
      <w:r>
        <w:rPr>
          <w:rFonts w:hint="eastAsia"/>
        </w:rPr>
        <w:t>RRC</w:t>
      </w:r>
      <w:r>
        <w:rPr>
          <w:rFonts w:hint="eastAsia"/>
        </w:rPr>
        <w:t>消息的长度。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返回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8D4474" w:rsidRDefault="008D4474" w:rsidP="00C02C3B">
      <w:pPr>
        <w:numPr>
          <w:ilvl w:val="0"/>
          <w:numId w:val="9"/>
        </w:numPr>
        <w:rPr>
          <w:b/>
        </w:rPr>
      </w:pPr>
      <w:r w:rsidRPr="008D2D17">
        <w:rPr>
          <w:rFonts w:hint="eastAsia"/>
          <w:b/>
        </w:rPr>
        <w:t xml:space="preserve">INT32 </w:t>
      </w:r>
      <w:proofErr w:type="spellStart"/>
      <w:r w:rsidRPr="008D2D17">
        <w:rPr>
          <w:rFonts w:hint="eastAsia"/>
          <w:b/>
        </w:rPr>
        <w:t>construct_</w:t>
      </w:r>
      <w:r>
        <w:rPr>
          <w:rFonts w:hint="eastAsia"/>
          <w:b/>
        </w:rPr>
        <w:t>conn_</w:t>
      </w:r>
      <w:r w:rsidR="002C4136">
        <w:rPr>
          <w:rFonts w:hint="eastAsia"/>
          <w:b/>
        </w:rPr>
        <w:t>re</w:t>
      </w:r>
      <w:r w:rsidR="0075644F">
        <w:rPr>
          <w:rFonts w:hint="eastAsia"/>
          <w:b/>
        </w:rPr>
        <w:t>estab</w:t>
      </w:r>
      <w:r w:rsidR="002C4136">
        <w:rPr>
          <w:rFonts w:hint="eastAsia"/>
          <w:b/>
        </w:rPr>
        <w:t>_</w:t>
      </w:r>
      <w:r>
        <w:rPr>
          <w:rFonts w:hint="eastAsia"/>
          <w:b/>
        </w:rPr>
        <w:t>reject</w:t>
      </w:r>
      <w:r w:rsidRPr="008D2D17">
        <w:rPr>
          <w:rFonts w:hint="eastAsia"/>
          <w:b/>
        </w:rPr>
        <w:t>_pdu</w:t>
      </w:r>
      <w:proofErr w:type="spellEnd"/>
      <w:r w:rsidRPr="008D2D17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Rnti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rnti</w:t>
      </w:r>
      <w:proofErr w:type="spellEnd"/>
      <w:r w:rsidRPr="008D2D17">
        <w:rPr>
          <w:rFonts w:hint="eastAsia"/>
          <w:b/>
        </w:rPr>
        <w:t>）</w:t>
      </w:r>
    </w:p>
    <w:p w:rsidR="008D4474" w:rsidRPr="008D2D17" w:rsidRDefault="008D4474" w:rsidP="00336C85">
      <w:pPr>
        <w:spacing w:beforeLines="50" w:before="156" w:afterLines="50" w:after="156"/>
        <w:rPr>
          <w:b/>
        </w:rPr>
      </w:pPr>
      <w:r>
        <w:rPr>
          <w:rFonts w:hint="eastAsia"/>
          <w:b/>
        </w:rPr>
        <w:t>功能描述</w:t>
      </w:r>
    </w:p>
    <w:p w:rsidR="008D4474" w:rsidRPr="00F154CC" w:rsidRDefault="008D4474" w:rsidP="00336C85">
      <w:pPr>
        <w:spacing w:beforeLines="50" w:before="156" w:afterLines="50" w:after="156"/>
        <w:ind w:firstLine="420"/>
      </w:pPr>
      <w:r w:rsidRPr="00F154CC">
        <w:rPr>
          <w:rFonts w:hint="eastAsia"/>
        </w:rPr>
        <w:t>该函数是</w:t>
      </w:r>
      <w:r>
        <w:rPr>
          <w:rFonts w:hint="eastAsia"/>
        </w:rPr>
        <w:t>为了构造</w:t>
      </w:r>
      <w:r>
        <w:rPr>
          <w:rFonts w:hint="eastAsia"/>
        </w:rPr>
        <w:t xml:space="preserve">RRC Connection </w:t>
      </w:r>
      <w:r w:rsidR="00D50A3B">
        <w:rPr>
          <w:rFonts w:hint="eastAsia"/>
        </w:rPr>
        <w:t>Reestablishment</w:t>
      </w:r>
      <w:r>
        <w:rPr>
          <w:rFonts w:hint="eastAsia"/>
        </w:rPr>
        <w:t xml:space="preserve"> Reject</w:t>
      </w:r>
      <w:r>
        <w:rPr>
          <w:rFonts w:hint="eastAsia"/>
        </w:rPr>
        <w:t>消息</w:t>
      </w:r>
      <w:r w:rsidRPr="00F154CC">
        <w:rPr>
          <w:rFonts w:hint="eastAsia"/>
        </w:rPr>
        <w:t>。</w:t>
      </w:r>
    </w:p>
    <w:p w:rsidR="008D4474" w:rsidRPr="009216B9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输入</w:t>
      </w:r>
    </w:p>
    <w:p w:rsidR="008D4474" w:rsidRDefault="008D4474" w:rsidP="00336C85">
      <w:pPr>
        <w:spacing w:beforeLines="50" w:before="156" w:afterLines="50" w:after="156"/>
        <w:ind w:firstLine="420"/>
      </w:pPr>
    </w:p>
    <w:p w:rsidR="008D4474" w:rsidRDefault="008D4474" w:rsidP="00336C85">
      <w:pPr>
        <w:spacing w:beforeLines="50" w:before="156" w:afterLines="50" w:after="156"/>
        <w:rPr>
          <w:b/>
          <w:bCs/>
        </w:rPr>
      </w:pPr>
      <w:r w:rsidRPr="009216B9">
        <w:rPr>
          <w:rFonts w:hint="eastAsia"/>
          <w:b/>
          <w:bCs/>
        </w:rPr>
        <w:t>输出</w:t>
      </w:r>
    </w:p>
    <w:p w:rsidR="008D4474" w:rsidRDefault="008D4474" w:rsidP="00336C85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rrc_pdu_p</w:t>
      </w:r>
      <w:proofErr w:type="spellEnd"/>
      <w:r>
        <w:rPr>
          <w:rFonts w:hint="eastAsia"/>
        </w:rPr>
        <w:t>：输出指向</w:t>
      </w:r>
      <w:r>
        <w:rPr>
          <w:rFonts w:hint="eastAsia"/>
        </w:rPr>
        <w:t>RRC</w:t>
      </w:r>
      <w:r>
        <w:rPr>
          <w:rFonts w:hint="eastAsia"/>
        </w:rPr>
        <w:t>消息的指针；</w:t>
      </w:r>
    </w:p>
    <w:p w:rsidR="008D4474" w:rsidRPr="009216B9" w:rsidRDefault="008D4474" w:rsidP="00336C85">
      <w:pPr>
        <w:spacing w:beforeLines="50" w:before="156" w:afterLines="50" w:after="156"/>
      </w:pPr>
      <w:r>
        <w:rPr>
          <w:rFonts w:hint="eastAsia"/>
        </w:rPr>
        <w:tab/>
      </w:r>
      <w:proofErr w:type="spellStart"/>
      <w:r>
        <w:rPr>
          <w:rFonts w:hint="eastAsia"/>
        </w:rPr>
        <w:t>msg_len</w:t>
      </w:r>
      <w:proofErr w:type="spellEnd"/>
      <w:r>
        <w:rPr>
          <w:rFonts w:hint="eastAsia"/>
        </w:rPr>
        <w:t>：输出</w:t>
      </w:r>
      <w:r>
        <w:rPr>
          <w:rFonts w:hint="eastAsia"/>
        </w:rPr>
        <w:t>RRC</w:t>
      </w:r>
      <w:r>
        <w:rPr>
          <w:rFonts w:hint="eastAsia"/>
        </w:rPr>
        <w:t>消息的长度。</w:t>
      </w:r>
    </w:p>
    <w:p w:rsidR="008D4474" w:rsidRPr="009216B9" w:rsidRDefault="008D4474" w:rsidP="00336C85">
      <w:pPr>
        <w:spacing w:beforeLines="50" w:before="156" w:afterLines="50" w:after="156"/>
      </w:pPr>
      <w:r w:rsidRPr="009216B9">
        <w:rPr>
          <w:rFonts w:hint="eastAsia"/>
          <w:b/>
          <w:bCs/>
        </w:rPr>
        <w:t>返回</w:t>
      </w:r>
    </w:p>
    <w:p w:rsidR="008D4474" w:rsidRDefault="008D4474" w:rsidP="00336C85">
      <w:pPr>
        <w:spacing w:beforeLines="50" w:before="156" w:afterLines="50" w:after="156"/>
        <w:ind w:firstLine="420"/>
      </w:pPr>
      <w:r>
        <w:rPr>
          <w:rFonts w:hint="eastAsia"/>
        </w:rPr>
        <w:t>0</w:t>
      </w:r>
      <w:r>
        <w:rPr>
          <w:rFonts w:hint="eastAsia"/>
        </w:rPr>
        <w:t>：成功；</w:t>
      </w:r>
    </w:p>
    <w:p w:rsidR="00C2702F" w:rsidRDefault="008D4474" w:rsidP="00336C85">
      <w:pPr>
        <w:spacing w:beforeLines="50" w:before="156" w:afterLines="50" w:after="156"/>
        <w:ind w:firstLine="420"/>
        <w:sectPr w:rsidR="00C27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-1</w:t>
      </w:r>
      <w:r>
        <w:rPr>
          <w:rFonts w:hint="eastAsia"/>
        </w:rPr>
        <w:t>：失败。</w:t>
      </w:r>
    </w:p>
    <w:p w:rsidR="00AF1FD9" w:rsidRDefault="00C2702F" w:rsidP="00C02C3B">
      <w:pPr>
        <w:pStyle w:val="1"/>
        <w:spacing w:before="120" w:line="240" w:lineRule="auto"/>
      </w:pPr>
      <w:bookmarkStart w:id="53" w:name="_Toc298780628"/>
      <w:bookmarkStart w:id="54" w:name="_Toc309111686"/>
      <w:r>
        <w:rPr>
          <w:rFonts w:hint="eastAsia"/>
        </w:rPr>
        <w:lastRenderedPageBreak/>
        <w:t>5</w:t>
      </w:r>
      <w:r w:rsidRPr="00A36E74">
        <w:t xml:space="preserve"> </w:t>
      </w:r>
      <w:r w:rsidRPr="00A36E74">
        <w:rPr>
          <w:rFonts w:hAnsi="宋体"/>
        </w:rPr>
        <w:t>数据结构设计</w:t>
      </w:r>
      <w:bookmarkEnd w:id="53"/>
      <w:bookmarkEnd w:id="54"/>
    </w:p>
    <w:p w:rsidR="006A1ADE" w:rsidRPr="007B3B90" w:rsidRDefault="006A1ADE" w:rsidP="00C02C3B">
      <w:pPr>
        <w:numPr>
          <w:ilvl w:val="0"/>
          <w:numId w:val="11"/>
        </w:numPr>
        <w:rPr>
          <w:rFonts w:hAnsi="宋体"/>
        </w:rPr>
      </w:pPr>
      <w:bookmarkStart w:id="55" w:name="OLE_LINK5"/>
      <w:proofErr w:type="spellStart"/>
      <w:r w:rsidRPr="007B3B90">
        <w:rPr>
          <w:rFonts w:hAnsi="宋体"/>
        </w:rPr>
        <w:t>typedef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struct</w:t>
      </w:r>
      <w:proofErr w:type="spellEnd"/>
      <w:r w:rsidRPr="007B3B90">
        <w:rPr>
          <w:rFonts w:hAnsi="宋体"/>
        </w:rPr>
        <w:t xml:space="preserve"> {</w:t>
      </w:r>
    </w:p>
    <w:p w:rsidR="006A1ADE" w:rsidRPr="007B3B90" w:rsidRDefault="006A1ADE" w:rsidP="00C02C3B">
      <w:pPr>
        <w:ind w:left="420"/>
        <w:rPr>
          <w:rFonts w:hAnsi="宋体"/>
        </w:rPr>
      </w:pPr>
      <w:r>
        <w:rPr>
          <w:rFonts w:hAnsi="宋体" w:hint="eastAsia"/>
        </w:rPr>
        <w:t xml:space="preserve">   </w:t>
      </w:r>
      <w:r w:rsidRPr="007B3B90">
        <w:rPr>
          <w:rFonts w:hAnsi="宋体" w:hint="eastAsia"/>
        </w:rPr>
        <w:t xml:space="preserve"> </w:t>
      </w:r>
      <w:proofErr w:type="spellStart"/>
      <w:r w:rsidRPr="007B3B90">
        <w:rPr>
          <w:rFonts w:hAnsi="宋体"/>
        </w:rPr>
        <w:t>EstabCause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estab_cause</w:t>
      </w:r>
      <w:proofErr w:type="spellEnd"/>
      <w:proofErr w:type="gramStart"/>
      <w:r w:rsidRPr="007B3B90">
        <w:rPr>
          <w:rFonts w:hAnsi="宋体"/>
        </w:rPr>
        <w:t>;  /</w:t>
      </w:r>
      <w:proofErr w:type="gramEnd"/>
      <w:r w:rsidRPr="007B3B90">
        <w:rPr>
          <w:rFonts w:hAnsi="宋体"/>
        </w:rPr>
        <w:t>*from RRC Connection Request */</w:t>
      </w:r>
    </w:p>
    <w:p w:rsidR="006A1ADE" w:rsidRPr="007B3B90" w:rsidRDefault="006A1ADE" w:rsidP="00C02C3B">
      <w:pPr>
        <w:ind w:left="420"/>
        <w:rPr>
          <w:rFonts w:hAnsi="宋体"/>
        </w:rPr>
      </w:pPr>
      <w:r w:rsidRPr="007B3B90">
        <w:rPr>
          <w:rFonts w:hAnsi="宋体"/>
        </w:rPr>
        <w:tab/>
      </w:r>
      <w:proofErr w:type="spellStart"/>
      <w:r w:rsidRPr="007B3B90">
        <w:rPr>
          <w:rFonts w:hAnsi="宋体"/>
        </w:rPr>
        <w:t>ReestabCause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reestab_cause</w:t>
      </w:r>
      <w:proofErr w:type="spellEnd"/>
      <w:r w:rsidRPr="007B3B90">
        <w:rPr>
          <w:rFonts w:hAnsi="宋体"/>
        </w:rPr>
        <w:t xml:space="preserve">; /* from RRC Connection </w:t>
      </w:r>
      <w:proofErr w:type="spellStart"/>
      <w:r w:rsidRPr="007B3B90">
        <w:rPr>
          <w:rFonts w:hAnsi="宋体"/>
        </w:rPr>
        <w:t>Reestab</w:t>
      </w:r>
      <w:proofErr w:type="spellEnd"/>
      <w:r w:rsidRPr="007B3B90">
        <w:rPr>
          <w:rFonts w:hAnsi="宋体"/>
        </w:rPr>
        <w:t xml:space="preserve"> Request */</w:t>
      </w:r>
    </w:p>
    <w:p w:rsidR="006A1ADE" w:rsidRPr="007B3B90" w:rsidRDefault="006A1ADE" w:rsidP="00C02C3B">
      <w:pPr>
        <w:ind w:left="420"/>
        <w:rPr>
          <w:rFonts w:hAnsi="宋体"/>
        </w:rPr>
      </w:pPr>
      <w:r w:rsidRPr="007B3B90">
        <w:rPr>
          <w:rFonts w:hAnsi="宋体"/>
        </w:rPr>
        <w:tab/>
      </w:r>
      <w:proofErr w:type="spellStart"/>
      <w:r w:rsidRPr="007B3B90">
        <w:rPr>
          <w:rFonts w:hAnsi="宋体"/>
        </w:rPr>
        <w:t>NasMsg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last_nas_msg</w:t>
      </w:r>
      <w:proofErr w:type="spellEnd"/>
      <w:proofErr w:type="gramStart"/>
      <w:r w:rsidRPr="007B3B90">
        <w:rPr>
          <w:rFonts w:hAnsi="宋体"/>
        </w:rPr>
        <w:t>;  /</w:t>
      </w:r>
      <w:proofErr w:type="gramEnd"/>
      <w:r w:rsidRPr="007B3B90">
        <w:rPr>
          <w:rFonts w:hAnsi="宋体"/>
        </w:rPr>
        <w:t xml:space="preserve">*store last </w:t>
      </w:r>
      <w:proofErr w:type="spellStart"/>
      <w:r w:rsidRPr="007B3B90">
        <w:rPr>
          <w:rFonts w:hAnsi="宋体"/>
        </w:rPr>
        <w:t>rx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nas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msg</w:t>
      </w:r>
      <w:proofErr w:type="spellEnd"/>
      <w:r w:rsidRPr="007B3B90">
        <w:rPr>
          <w:rFonts w:hAnsi="宋体"/>
        </w:rPr>
        <w:t xml:space="preserve"> from s1 or </w:t>
      </w:r>
      <w:proofErr w:type="spellStart"/>
      <w:r w:rsidRPr="007B3B90">
        <w:rPr>
          <w:rFonts w:hAnsi="宋体"/>
        </w:rPr>
        <w:t>ue</w:t>
      </w:r>
      <w:proofErr w:type="spellEnd"/>
      <w:r w:rsidRPr="007B3B90">
        <w:rPr>
          <w:rFonts w:hAnsi="宋体"/>
        </w:rPr>
        <w:t xml:space="preserve"> </w:t>
      </w:r>
      <w:proofErr w:type="spellStart"/>
      <w:r w:rsidRPr="007B3B90">
        <w:rPr>
          <w:rFonts w:hAnsi="宋体"/>
        </w:rPr>
        <w:t>msg</w:t>
      </w:r>
      <w:proofErr w:type="spellEnd"/>
      <w:r w:rsidRPr="007B3B90">
        <w:rPr>
          <w:rFonts w:hAnsi="宋体"/>
        </w:rPr>
        <w:t>*/</w:t>
      </w:r>
    </w:p>
    <w:p w:rsidR="006A1ADE" w:rsidRPr="007B3B90" w:rsidRDefault="006A1ADE" w:rsidP="00C02C3B">
      <w:pPr>
        <w:ind w:left="420"/>
        <w:rPr>
          <w:rFonts w:hAnsi="宋体"/>
        </w:rPr>
      </w:pPr>
      <w:r w:rsidRPr="007B3B90">
        <w:rPr>
          <w:rFonts w:hAnsi="宋体"/>
        </w:rPr>
        <w:tab/>
      </w:r>
      <w:proofErr w:type="spellStart"/>
      <w:proofErr w:type="gramStart"/>
      <w:r w:rsidRPr="007B3B90">
        <w:rPr>
          <w:rFonts w:hAnsi="宋体"/>
        </w:rPr>
        <w:t>Gmmei</w:t>
      </w:r>
      <w:proofErr w:type="spellEnd"/>
      <w:r w:rsidRPr="007B3B90">
        <w:rPr>
          <w:rFonts w:hAnsi="宋体"/>
        </w:rPr>
        <w:t xml:space="preserve">  </w:t>
      </w:r>
      <w:proofErr w:type="spellStart"/>
      <w:r w:rsidRPr="007B3B90">
        <w:rPr>
          <w:rFonts w:hAnsi="宋体"/>
        </w:rPr>
        <w:t>reg</w:t>
      </w:r>
      <w:proofErr w:type="gramEnd"/>
      <w:r w:rsidRPr="007B3B90">
        <w:rPr>
          <w:rFonts w:hAnsi="宋体"/>
        </w:rPr>
        <w:t>_mme</w:t>
      </w:r>
      <w:proofErr w:type="spellEnd"/>
      <w:r w:rsidRPr="007B3B90">
        <w:rPr>
          <w:rFonts w:hAnsi="宋体"/>
        </w:rPr>
        <w:t>;  /*from RRC Connection Setup Complete*/</w:t>
      </w:r>
    </w:p>
    <w:p w:rsidR="006A1ADE" w:rsidRPr="007B3B90" w:rsidRDefault="006A1ADE" w:rsidP="00C02C3B">
      <w:pPr>
        <w:ind w:left="420"/>
        <w:rPr>
          <w:rFonts w:hAnsi="宋体"/>
        </w:rPr>
      </w:pPr>
      <w:r w:rsidRPr="007B3B90">
        <w:rPr>
          <w:rFonts w:hAnsi="宋体"/>
        </w:rPr>
        <w:tab/>
        <w:t xml:space="preserve">UINT32 </w:t>
      </w:r>
      <w:proofErr w:type="spellStart"/>
      <w:r w:rsidRPr="007B3B90">
        <w:rPr>
          <w:rFonts w:hAnsi="宋体"/>
        </w:rPr>
        <w:t>rrc_trans_id</w:t>
      </w:r>
      <w:proofErr w:type="spellEnd"/>
      <w:r w:rsidRPr="007B3B90">
        <w:rPr>
          <w:rFonts w:hAnsi="宋体"/>
        </w:rPr>
        <w:t>;</w:t>
      </w:r>
    </w:p>
    <w:p w:rsidR="006A1ADE" w:rsidRPr="007B3B90" w:rsidRDefault="006A1ADE" w:rsidP="00C02C3B">
      <w:pPr>
        <w:ind w:left="420"/>
        <w:rPr>
          <w:rFonts w:hAnsi="宋体"/>
        </w:rPr>
      </w:pPr>
      <w:r w:rsidRPr="007B3B90">
        <w:rPr>
          <w:rFonts w:hAnsi="宋体"/>
        </w:rPr>
        <w:tab/>
        <w:t xml:space="preserve">UINT32 </w:t>
      </w:r>
      <w:proofErr w:type="spellStart"/>
      <w:r w:rsidRPr="007B3B90">
        <w:rPr>
          <w:rFonts w:hAnsi="宋体"/>
        </w:rPr>
        <w:t>sel_plmn_id</w:t>
      </w:r>
      <w:proofErr w:type="spellEnd"/>
      <w:proofErr w:type="gramStart"/>
      <w:r w:rsidRPr="007B3B90">
        <w:rPr>
          <w:rFonts w:hAnsi="宋体"/>
        </w:rPr>
        <w:t>;  /</w:t>
      </w:r>
      <w:proofErr w:type="gramEnd"/>
      <w:r w:rsidRPr="007B3B90">
        <w:rPr>
          <w:rFonts w:hAnsi="宋体"/>
        </w:rPr>
        <w:t>*from RRC Connection Setup Complete*/</w:t>
      </w:r>
    </w:p>
    <w:p w:rsidR="006A1ADE" w:rsidRDefault="006A1ADE" w:rsidP="00C02C3B">
      <w:pPr>
        <w:ind w:left="420"/>
        <w:rPr>
          <w:rFonts w:hAnsi="宋体"/>
        </w:rPr>
      </w:pPr>
      <w:proofErr w:type="gramStart"/>
      <w:r w:rsidRPr="007B3B90">
        <w:rPr>
          <w:rFonts w:hAnsi="宋体"/>
        </w:rPr>
        <w:t>}</w:t>
      </w:r>
      <w:proofErr w:type="spellStart"/>
      <w:r w:rsidRPr="007B3B90">
        <w:rPr>
          <w:rFonts w:hAnsi="宋体"/>
        </w:rPr>
        <w:t>RrcEntity</w:t>
      </w:r>
      <w:proofErr w:type="spellEnd"/>
      <w:proofErr w:type="gramEnd"/>
      <w:r w:rsidRPr="007B3B90">
        <w:rPr>
          <w:rFonts w:hAnsi="宋体"/>
        </w:rPr>
        <w:t>;</w:t>
      </w:r>
    </w:p>
    <w:p w:rsidR="006A1ADE" w:rsidRPr="00512A12" w:rsidRDefault="006A1ADE" w:rsidP="00C02C3B">
      <w:pPr>
        <w:ind w:left="420"/>
        <w:rPr>
          <w:rFonts w:hAnsi="宋体"/>
        </w:rPr>
      </w:pPr>
    </w:p>
    <w:p w:rsidR="006A1ADE" w:rsidRPr="00512A12" w:rsidRDefault="006A1ADE" w:rsidP="00C02C3B">
      <w:pPr>
        <w:numPr>
          <w:ilvl w:val="0"/>
          <w:numId w:val="11"/>
        </w:numPr>
        <w:rPr>
          <w:rFonts w:hAnsi="宋体"/>
        </w:rPr>
      </w:pPr>
      <w:proofErr w:type="spellStart"/>
      <w:r w:rsidRPr="00512A12">
        <w:rPr>
          <w:rFonts w:hAnsi="宋体"/>
        </w:rPr>
        <w:t>typedef</w:t>
      </w:r>
      <w:proofErr w:type="spellEnd"/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struct</w:t>
      </w:r>
      <w:proofErr w:type="spellEnd"/>
      <w:r w:rsidRPr="00512A12">
        <w:rPr>
          <w:rFonts w:hAnsi="宋体"/>
        </w:rPr>
        <w:t xml:space="preserve"> {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NodeType</w:t>
      </w:r>
      <w:proofErr w:type="spellEnd"/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ln</w:t>
      </w:r>
      <w:proofErr w:type="spellEnd"/>
      <w:r w:rsidRPr="00512A12"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RntiType</w:t>
      </w:r>
      <w:proofErr w:type="spellEnd"/>
      <w:r w:rsidRPr="00512A12">
        <w:rPr>
          <w:rFonts w:hAnsi="宋体"/>
        </w:rPr>
        <w:tab/>
      </w: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rnti_type</w:t>
      </w:r>
      <w:proofErr w:type="spellEnd"/>
      <w:r w:rsidRPr="00512A12"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RntiType</w:t>
      </w:r>
      <w:proofErr w:type="spellEnd"/>
      <w:r w:rsidRPr="00512A12">
        <w:rPr>
          <w:rFonts w:hAnsi="宋体"/>
        </w:rPr>
        <w:tab/>
      </w: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pre_rnti_type</w:t>
      </w:r>
      <w:proofErr w:type="spellEnd"/>
      <w:r w:rsidRPr="00512A12"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  <w:t>UINT16</w:t>
      </w:r>
      <w:r w:rsidRPr="00512A12">
        <w:rPr>
          <w:rFonts w:hAnsi="宋体"/>
        </w:rPr>
        <w:tab/>
      </w: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rnti_value</w:t>
      </w:r>
      <w:proofErr w:type="spellEnd"/>
      <w:r w:rsidRPr="00512A12"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>
        <w:rPr>
          <w:rFonts w:hAnsi="宋体"/>
        </w:rPr>
        <w:tab/>
        <w:t>UINT16</w:t>
      </w:r>
      <w:r>
        <w:rPr>
          <w:rFonts w:hAnsi="宋体"/>
        </w:rPr>
        <w:tab/>
      </w:r>
      <w:r>
        <w:rPr>
          <w:rFonts w:hAnsi="宋体"/>
        </w:rPr>
        <w:tab/>
      </w:r>
      <w:proofErr w:type="spellStart"/>
      <w:r>
        <w:rPr>
          <w:rFonts w:hAnsi="宋体"/>
        </w:rPr>
        <w:t>pre_rnti_value</w:t>
      </w:r>
      <w:proofErr w:type="spellEnd"/>
      <w:r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  <w:t xml:space="preserve">/* Security </w:t>
      </w:r>
      <w:proofErr w:type="spellStart"/>
      <w:r w:rsidRPr="00512A12">
        <w:rPr>
          <w:rFonts w:hAnsi="宋体"/>
        </w:rPr>
        <w:t>Params</w:t>
      </w:r>
      <w:proofErr w:type="spellEnd"/>
      <w:r w:rsidRPr="00512A12">
        <w:rPr>
          <w:rFonts w:hAnsi="宋体"/>
        </w:rPr>
        <w:t xml:space="preserve"> */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UESecurityCapabilities_t</w:t>
      </w:r>
      <w:proofErr w:type="spellEnd"/>
      <w:r w:rsidRPr="00512A12">
        <w:rPr>
          <w:rFonts w:hAnsi="宋体"/>
        </w:rPr>
        <w:tab/>
      </w: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ue_security_capabilities</w:t>
      </w:r>
      <w:proofErr w:type="spellEnd"/>
      <w:r w:rsidRPr="00512A12">
        <w:rPr>
          <w:rFonts w:hAnsi="宋体"/>
        </w:rPr>
        <w:t>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UeSecur</w:t>
      </w:r>
      <w:r>
        <w:rPr>
          <w:rFonts w:hAnsi="宋体"/>
        </w:rPr>
        <w:t>ityParams</w:t>
      </w:r>
      <w:proofErr w:type="spellEnd"/>
      <w:r>
        <w:rPr>
          <w:rFonts w:hAnsi="宋体"/>
        </w:rPr>
        <w:tab/>
      </w:r>
      <w:r>
        <w:rPr>
          <w:rFonts w:hAnsi="宋体"/>
        </w:rPr>
        <w:tab/>
      </w:r>
      <w:r>
        <w:rPr>
          <w:rFonts w:hAnsi="宋体"/>
        </w:rPr>
        <w:tab/>
      </w:r>
      <w:proofErr w:type="spellStart"/>
      <w:r>
        <w:rPr>
          <w:rFonts w:hAnsi="宋体"/>
        </w:rPr>
        <w:t>ue_security_params</w:t>
      </w:r>
      <w:proofErr w:type="spellEnd"/>
      <w:r>
        <w:rPr>
          <w:rFonts w:hAnsi="宋体"/>
        </w:rPr>
        <w:t>;</w:t>
      </w:r>
      <w:r w:rsidRPr="00512A12">
        <w:rPr>
          <w:rFonts w:hAnsi="宋体"/>
        </w:rPr>
        <w:tab/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RadioBearInfo</w:t>
      </w:r>
      <w:proofErr w:type="spellEnd"/>
      <w:r w:rsidRPr="00512A12">
        <w:rPr>
          <w:rFonts w:hAnsi="宋体"/>
        </w:rPr>
        <w:tab/>
        <w:t>*</w:t>
      </w:r>
      <w:proofErr w:type="spellStart"/>
      <w:r w:rsidRPr="00512A12">
        <w:rPr>
          <w:rFonts w:hAnsi="宋体"/>
        </w:rPr>
        <w:t>radio_bear_</w:t>
      </w:r>
      <w:proofErr w:type="gramStart"/>
      <w:r w:rsidRPr="00512A12">
        <w:rPr>
          <w:rFonts w:hAnsi="宋体"/>
        </w:rPr>
        <w:t>info</w:t>
      </w:r>
      <w:proofErr w:type="spellEnd"/>
      <w:r w:rsidRPr="00512A12">
        <w:rPr>
          <w:rFonts w:hAnsi="宋体"/>
        </w:rPr>
        <w:t>[</w:t>
      </w:r>
      <w:proofErr w:type="gramEnd"/>
      <w:r w:rsidRPr="00512A12">
        <w:rPr>
          <w:rFonts w:hAnsi="宋体"/>
        </w:rPr>
        <w:t>RB_NUM];</w:t>
      </w:r>
    </w:p>
    <w:p w:rsidR="006A1ADE" w:rsidRPr="00512A12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ab/>
      </w:r>
      <w:proofErr w:type="gramStart"/>
      <w:r w:rsidRPr="00512A12">
        <w:rPr>
          <w:rFonts w:hAnsi="宋体"/>
        </w:rPr>
        <w:t>void</w:t>
      </w:r>
      <w:proofErr w:type="gramEnd"/>
      <w:r w:rsidRPr="00512A12">
        <w:rPr>
          <w:rFonts w:hAnsi="宋体"/>
        </w:rPr>
        <w:tab/>
      </w:r>
      <w:r w:rsidRPr="00512A12">
        <w:rPr>
          <w:rFonts w:hAnsi="宋体"/>
        </w:rPr>
        <w:tab/>
      </w:r>
      <w:r w:rsidRPr="00512A12">
        <w:rPr>
          <w:rFonts w:hAnsi="宋体"/>
        </w:rPr>
        <w:tab/>
        <w:t>*</w:t>
      </w:r>
      <w:proofErr w:type="spellStart"/>
      <w:r w:rsidRPr="00512A12">
        <w:rPr>
          <w:rFonts w:hAnsi="宋体"/>
        </w:rPr>
        <w:t>rrc_entity_p</w:t>
      </w:r>
      <w:proofErr w:type="spellEnd"/>
      <w:r w:rsidRPr="00512A12">
        <w:rPr>
          <w:rFonts w:hAnsi="宋体"/>
        </w:rPr>
        <w:t>;</w:t>
      </w:r>
    </w:p>
    <w:p w:rsidR="006A1ADE" w:rsidRDefault="006A1ADE" w:rsidP="00C02C3B">
      <w:pPr>
        <w:ind w:firstLine="420"/>
        <w:rPr>
          <w:rFonts w:hAnsi="宋体"/>
        </w:rPr>
      </w:pPr>
      <w:r w:rsidRPr="00512A12">
        <w:rPr>
          <w:rFonts w:hAnsi="宋体"/>
        </w:rPr>
        <w:t>}</w:t>
      </w:r>
      <w:r w:rsidRPr="00512A12">
        <w:rPr>
          <w:rFonts w:hAnsi="宋体"/>
        </w:rPr>
        <w:tab/>
      </w:r>
      <w:proofErr w:type="spellStart"/>
      <w:r w:rsidRPr="00512A12">
        <w:rPr>
          <w:rFonts w:hAnsi="宋体"/>
        </w:rPr>
        <w:t>UeRntiMsg</w:t>
      </w:r>
      <w:proofErr w:type="spellEnd"/>
      <w:r w:rsidRPr="00512A12">
        <w:rPr>
          <w:rFonts w:hAnsi="宋体"/>
        </w:rPr>
        <w:t>;</w:t>
      </w:r>
    </w:p>
    <w:p w:rsidR="006A1ADE" w:rsidRDefault="006A1ADE" w:rsidP="00C02C3B">
      <w:pPr>
        <w:ind w:firstLine="420"/>
        <w:rPr>
          <w:rFonts w:hAnsi="宋体"/>
        </w:rPr>
      </w:pPr>
    </w:p>
    <w:p w:rsidR="006A1ADE" w:rsidRPr="00043490" w:rsidRDefault="006A1ADE" w:rsidP="00C02C3B">
      <w:pPr>
        <w:numPr>
          <w:ilvl w:val="0"/>
          <w:numId w:val="11"/>
        </w:numPr>
        <w:rPr>
          <w:rFonts w:hAnsi="宋体"/>
        </w:rPr>
      </w:pPr>
      <w:proofErr w:type="spellStart"/>
      <w:r w:rsidRPr="00043490">
        <w:rPr>
          <w:rFonts w:hAnsi="宋体"/>
        </w:rPr>
        <w:t>typedef</w:t>
      </w:r>
      <w:proofErr w:type="spellEnd"/>
      <w:r w:rsidRPr="00043490">
        <w:rPr>
          <w:rFonts w:hAnsi="宋体"/>
        </w:rPr>
        <w:t xml:space="preserve"> </w:t>
      </w:r>
      <w:proofErr w:type="spellStart"/>
      <w:r w:rsidRPr="00043490">
        <w:rPr>
          <w:rFonts w:hAnsi="宋体"/>
        </w:rPr>
        <w:t>struct</w:t>
      </w:r>
      <w:proofErr w:type="spellEnd"/>
      <w:r w:rsidRPr="00043490">
        <w:rPr>
          <w:rFonts w:hAnsi="宋体"/>
        </w:rPr>
        <w:t xml:space="preserve"> {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UINT32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k_</w:t>
      </w:r>
      <w:proofErr w:type="gramStart"/>
      <w:r w:rsidRPr="00043490">
        <w:rPr>
          <w:rFonts w:hAnsi="宋体"/>
        </w:rPr>
        <w:t>enb</w:t>
      </w:r>
      <w:proofErr w:type="spellEnd"/>
      <w:r w:rsidRPr="00043490">
        <w:rPr>
          <w:rFonts w:hAnsi="宋体"/>
        </w:rPr>
        <w:t>[</w:t>
      </w:r>
      <w:proofErr w:type="gramEnd"/>
      <w:r w:rsidRPr="00043490">
        <w:rPr>
          <w:rFonts w:hAnsi="宋体"/>
        </w:rPr>
        <w:t>8];</w:t>
      </w:r>
      <w:r w:rsidRPr="00043490">
        <w:rPr>
          <w:rFonts w:hAnsi="宋体"/>
        </w:rPr>
        <w:tab/>
      </w:r>
      <w:r w:rsidRPr="00043490">
        <w:rPr>
          <w:rFonts w:hAnsi="宋体"/>
        </w:rPr>
        <w:tab/>
        <w:t>/* 256 bit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 xml:space="preserve">UINT32 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k_up_</w:t>
      </w:r>
      <w:proofErr w:type="gramStart"/>
      <w:r w:rsidRPr="00043490">
        <w:rPr>
          <w:rFonts w:hAnsi="宋体"/>
        </w:rPr>
        <w:t>enc</w:t>
      </w:r>
      <w:proofErr w:type="spellEnd"/>
      <w:r w:rsidRPr="00043490">
        <w:rPr>
          <w:rFonts w:hAnsi="宋体"/>
        </w:rPr>
        <w:t>[</w:t>
      </w:r>
      <w:proofErr w:type="gramEnd"/>
      <w:r w:rsidRPr="00043490">
        <w:rPr>
          <w:rFonts w:hAnsi="宋体"/>
        </w:rPr>
        <w:t>4];</w:t>
      </w:r>
      <w:r w:rsidRPr="00043490">
        <w:rPr>
          <w:rFonts w:hAnsi="宋体"/>
        </w:rPr>
        <w:tab/>
        <w:t>/* 128 bit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UINT32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k_cp_</w:t>
      </w:r>
      <w:proofErr w:type="gramStart"/>
      <w:r w:rsidRPr="00043490">
        <w:rPr>
          <w:rFonts w:hAnsi="宋体"/>
        </w:rPr>
        <w:t>enc</w:t>
      </w:r>
      <w:proofErr w:type="spellEnd"/>
      <w:r w:rsidRPr="00043490">
        <w:rPr>
          <w:rFonts w:hAnsi="宋体"/>
        </w:rPr>
        <w:t>[</w:t>
      </w:r>
      <w:proofErr w:type="gramEnd"/>
      <w:r w:rsidRPr="00043490">
        <w:rPr>
          <w:rFonts w:hAnsi="宋体"/>
        </w:rPr>
        <w:t>4];</w:t>
      </w:r>
      <w:r w:rsidRPr="00043490">
        <w:rPr>
          <w:rFonts w:hAnsi="宋体"/>
        </w:rPr>
        <w:tab/>
        <w:t>/* 128 bit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UINT32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k_cp_</w:t>
      </w:r>
      <w:proofErr w:type="gramStart"/>
      <w:r w:rsidRPr="00043490">
        <w:rPr>
          <w:rFonts w:hAnsi="宋体"/>
        </w:rPr>
        <w:t>int</w:t>
      </w:r>
      <w:proofErr w:type="spellEnd"/>
      <w:r w:rsidRPr="00043490">
        <w:rPr>
          <w:rFonts w:hAnsi="宋体"/>
        </w:rPr>
        <w:t>[</w:t>
      </w:r>
      <w:proofErr w:type="gramEnd"/>
      <w:r w:rsidRPr="00043490">
        <w:rPr>
          <w:rFonts w:hAnsi="宋体"/>
        </w:rPr>
        <w:t>4];</w:t>
      </w:r>
      <w:r w:rsidRPr="00043490">
        <w:rPr>
          <w:rFonts w:hAnsi="宋体"/>
        </w:rPr>
        <w:tab/>
      </w:r>
      <w:r w:rsidRPr="00043490">
        <w:rPr>
          <w:rFonts w:hAnsi="宋体"/>
        </w:rPr>
        <w:tab/>
        <w:t>/* 128 bit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UINT32</w:t>
      </w:r>
      <w:r w:rsidRPr="00043490">
        <w:rPr>
          <w:rFonts w:hAnsi="宋体"/>
        </w:rPr>
        <w:tab/>
      </w:r>
      <w:proofErr w:type="spellStart"/>
      <w:proofErr w:type="gramStart"/>
      <w:r w:rsidRPr="00043490">
        <w:rPr>
          <w:rFonts w:hAnsi="宋体"/>
        </w:rPr>
        <w:t>nh</w:t>
      </w:r>
      <w:proofErr w:type="spellEnd"/>
      <w:r w:rsidRPr="00043490">
        <w:rPr>
          <w:rFonts w:hAnsi="宋体"/>
        </w:rPr>
        <w:t>[</w:t>
      </w:r>
      <w:proofErr w:type="gramEnd"/>
      <w:r w:rsidRPr="00043490">
        <w:rPr>
          <w:rFonts w:hAnsi="宋体"/>
        </w:rPr>
        <w:t xml:space="preserve">8]; </w:t>
      </w:r>
      <w:r w:rsidRPr="00043490">
        <w:rPr>
          <w:rFonts w:hAnsi="宋体"/>
        </w:rPr>
        <w:tab/>
      </w:r>
      <w:r w:rsidRPr="00043490">
        <w:rPr>
          <w:rFonts w:hAnsi="宋体"/>
        </w:rPr>
        <w:tab/>
      </w:r>
      <w:r w:rsidRPr="00043490">
        <w:rPr>
          <w:rFonts w:hAnsi="宋体"/>
        </w:rPr>
        <w:tab/>
        <w:t>/* 256 bit */</w:t>
      </w:r>
      <w:r w:rsidRPr="00043490">
        <w:rPr>
          <w:rFonts w:hAnsi="宋体"/>
        </w:rPr>
        <w:tab/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 xml:space="preserve">UINT8 </w:t>
      </w:r>
      <w:r w:rsidRPr="00043490">
        <w:rPr>
          <w:rFonts w:hAnsi="宋体"/>
        </w:rPr>
        <w:tab/>
      </w:r>
      <w:proofErr w:type="spellStart"/>
      <w:proofErr w:type="gramStart"/>
      <w:r w:rsidRPr="00043490">
        <w:rPr>
          <w:rFonts w:hAnsi="宋体"/>
        </w:rPr>
        <w:t>ncc</w:t>
      </w:r>
      <w:proofErr w:type="spellEnd"/>
      <w:proofErr w:type="gramEnd"/>
      <w:r w:rsidRPr="00043490">
        <w:rPr>
          <w:rFonts w:hAnsi="宋体"/>
        </w:rPr>
        <w:t xml:space="preserve">; </w:t>
      </w:r>
      <w:r w:rsidRPr="00043490">
        <w:rPr>
          <w:rFonts w:hAnsi="宋体"/>
        </w:rPr>
        <w:tab/>
      </w:r>
      <w:r w:rsidRPr="00043490">
        <w:rPr>
          <w:rFonts w:hAnsi="宋体"/>
        </w:rPr>
        <w:tab/>
      </w:r>
      <w:r w:rsidRPr="00043490">
        <w:rPr>
          <w:rFonts w:hAnsi="宋体"/>
        </w:rPr>
        <w:tab/>
        <w:t>/* maximum: 3bit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 xml:space="preserve">UINT8 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enc_algorithm</w:t>
      </w:r>
      <w:proofErr w:type="spellEnd"/>
      <w:proofErr w:type="gramStart"/>
      <w:r w:rsidRPr="00043490">
        <w:rPr>
          <w:rFonts w:hAnsi="宋体"/>
        </w:rPr>
        <w:t>;  /</w:t>
      </w:r>
      <w:proofErr w:type="gramEnd"/>
      <w:r w:rsidRPr="00043490">
        <w:rPr>
          <w:rFonts w:hAnsi="宋体"/>
        </w:rPr>
        <w:t>* Encryption Algorithm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UINT8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int_algorithm</w:t>
      </w:r>
      <w:proofErr w:type="spellEnd"/>
      <w:proofErr w:type="gramStart"/>
      <w:r w:rsidRPr="00043490">
        <w:rPr>
          <w:rFonts w:hAnsi="宋体"/>
        </w:rPr>
        <w:t>;  /</w:t>
      </w:r>
      <w:proofErr w:type="gramEnd"/>
      <w:r w:rsidRPr="00043490">
        <w:rPr>
          <w:rFonts w:hAnsi="宋体"/>
        </w:rPr>
        <w:t>* Integrity Algorithm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UINT8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enc_active_flag</w:t>
      </w:r>
      <w:proofErr w:type="spellEnd"/>
      <w:proofErr w:type="gramStart"/>
      <w:r w:rsidRPr="00043490">
        <w:rPr>
          <w:rFonts w:hAnsi="宋体"/>
        </w:rPr>
        <w:t>;  /</w:t>
      </w:r>
      <w:proofErr w:type="gramEnd"/>
      <w:r w:rsidRPr="00043490">
        <w:rPr>
          <w:rFonts w:hAnsi="宋体"/>
        </w:rPr>
        <w:t>* define whether the encryption function has been activated */</w:t>
      </w:r>
    </w:p>
    <w:p w:rsidR="006A1ADE" w:rsidRPr="00043490" w:rsidRDefault="006A1ADE" w:rsidP="00C02C3B">
      <w:pPr>
        <w:ind w:firstLine="420"/>
        <w:rPr>
          <w:rFonts w:hAnsi="宋体"/>
        </w:rPr>
      </w:pPr>
      <w:r w:rsidRPr="00043490">
        <w:rPr>
          <w:rFonts w:hAnsi="宋体"/>
        </w:rPr>
        <w:tab/>
        <w:t>UINT8</w:t>
      </w:r>
      <w:r w:rsidRPr="00043490">
        <w:rPr>
          <w:rFonts w:hAnsi="宋体"/>
        </w:rPr>
        <w:tab/>
      </w:r>
      <w:proofErr w:type="spellStart"/>
      <w:r w:rsidRPr="00043490">
        <w:rPr>
          <w:rFonts w:hAnsi="宋体"/>
        </w:rPr>
        <w:t>int_active_flag</w:t>
      </w:r>
      <w:proofErr w:type="spellEnd"/>
      <w:r w:rsidRPr="00043490">
        <w:rPr>
          <w:rFonts w:hAnsi="宋体"/>
        </w:rPr>
        <w:t>;   /* define whether the integrity protection function has been activated */</w:t>
      </w:r>
    </w:p>
    <w:p w:rsidR="00E74F5F" w:rsidRDefault="006A1ADE" w:rsidP="00C02C3B">
      <w:pPr>
        <w:ind w:firstLine="420"/>
        <w:rPr>
          <w:lang w:val="nb-NO"/>
        </w:rPr>
        <w:sectPr w:rsidR="00E74F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43490">
        <w:rPr>
          <w:rFonts w:hAnsi="宋体"/>
        </w:rPr>
        <w:t xml:space="preserve">} </w:t>
      </w:r>
      <w:proofErr w:type="spellStart"/>
      <w:r w:rsidRPr="00043490">
        <w:rPr>
          <w:rFonts w:hAnsi="宋体"/>
        </w:rPr>
        <w:t>UeSecurityParams</w:t>
      </w:r>
      <w:proofErr w:type="spellEnd"/>
      <w:r w:rsidRPr="00043490">
        <w:rPr>
          <w:rFonts w:hAnsi="宋体"/>
        </w:rPr>
        <w:t>;</w:t>
      </w:r>
      <w:bookmarkEnd w:id="55"/>
    </w:p>
    <w:p w:rsidR="00C2702F" w:rsidRDefault="00C2702F" w:rsidP="00C02C3B">
      <w:pPr>
        <w:pStyle w:val="1"/>
        <w:spacing w:before="120" w:line="240" w:lineRule="auto"/>
        <w:rPr>
          <w:rFonts w:hAnsi="宋体"/>
        </w:rPr>
      </w:pPr>
      <w:bookmarkStart w:id="56" w:name="_Toc298780629"/>
      <w:bookmarkStart w:id="57" w:name="_Toc309111687"/>
      <w:r>
        <w:rPr>
          <w:rFonts w:hint="eastAsia"/>
        </w:rPr>
        <w:lastRenderedPageBreak/>
        <w:t>6</w:t>
      </w:r>
      <w:r w:rsidRPr="00A36E74">
        <w:t xml:space="preserve"> </w:t>
      </w:r>
      <w:r w:rsidRPr="00A36E74">
        <w:rPr>
          <w:rFonts w:hAnsi="宋体"/>
        </w:rPr>
        <w:t>错误处理</w:t>
      </w:r>
      <w:bookmarkEnd w:id="56"/>
      <w:bookmarkEnd w:id="57"/>
    </w:p>
    <w:p w:rsidR="00C2702F" w:rsidRPr="00985875" w:rsidRDefault="00C2702F" w:rsidP="00C02C3B">
      <w:r>
        <w:rPr>
          <w:rFonts w:hint="eastAsia"/>
        </w:rPr>
        <w:t>无</w:t>
      </w:r>
    </w:p>
    <w:p w:rsidR="00C2702F" w:rsidRDefault="00C2702F" w:rsidP="00C02C3B">
      <w:pPr>
        <w:ind w:firstLine="420"/>
        <w:rPr>
          <w:lang w:val="nb-NO"/>
        </w:rPr>
        <w:sectPr w:rsidR="00C27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2702F" w:rsidRPr="00A36E74" w:rsidRDefault="00C2702F" w:rsidP="00C02C3B">
      <w:pPr>
        <w:pStyle w:val="1"/>
        <w:spacing w:before="120" w:line="240" w:lineRule="auto"/>
      </w:pPr>
      <w:bookmarkStart w:id="58" w:name="_Toc298780630"/>
      <w:bookmarkStart w:id="59" w:name="_Toc309111688"/>
      <w:r>
        <w:rPr>
          <w:rFonts w:hint="eastAsia"/>
        </w:rPr>
        <w:lastRenderedPageBreak/>
        <w:t>7</w:t>
      </w:r>
      <w:r w:rsidRPr="00A36E74">
        <w:rPr>
          <w:rFonts w:hAnsi="宋体"/>
        </w:rPr>
        <w:t>其他说明</w:t>
      </w:r>
      <w:bookmarkEnd w:id="58"/>
      <w:bookmarkEnd w:id="59"/>
    </w:p>
    <w:p w:rsidR="008D4474" w:rsidRPr="00C2702F" w:rsidRDefault="008D4474" w:rsidP="00C02C3B">
      <w:pPr>
        <w:ind w:firstLine="420"/>
      </w:pPr>
    </w:p>
    <w:sectPr w:rsidR="008D4474" w:rsidRPr="00C27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4E4" w:rsidRDefault="006A64E4" w:rsidP="00C53D62">
      <w:r>
        <w:separator/>
      </w:r>
    </w:p>
  </w:endnote>
  <w:endnote w:type="continuationSeparator" w:id="0">
    <w:p w:rsidR="006A64E4" w:rsidRDefault="006A64E4" w:rsidP="00C53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62" w:rsidRDefault="00C53D6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53D62" w:rsidRDefault="00C53D62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62" w:rsidRDefault="00C53D62">
    <w:pPr>
      <w:pStyle w:val="a4"/>
      <w:framePr w:wrap="around" w:vAnchor="text" w:hAnchor="margin" w:xAlign="right" w:y="1"/>
      <w:rPr>
        <w:rStyle w:val="a5"/>
      </w:rPr>
    </w:pPr>
  </w:p>
  <w:p w:rsidR="00C53D62" w:rsidRDefault="00C53D62" w:rsidP="0081155B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62" w:rsidRDefault="00C53D62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CD19D2">
      <w:rPr>
        <w:rStyle w:val="a5"/>
        <w:noProof/>
      </w:rPr>
      <w:t>14</w:t>
    </w:r>
    <w:r>
      <w:rPr>
        <w:rStyle w:val="a5"/>
      </w:rPr>
      <w:fldChar w:fldCharType="end"/>
    </w:r>
  </w:p>
  <w:p w:rsidR="00C53D62" w:rsidRDefault="00C53D62" w:rsidP="0081155B">
    <w:pPr>
      <w:pStyle w:val="a4"/>
      <w:ind w:right="360"/>
      <w:jc w:val="center"/>
    </w:pPr>
    <w:r w:rsidRPr="00E76094">
      <w:rPr>
        <w:rFonts w:eastAsia="仿宋_GB2312" w:hint="eastAsia"/>
        <w:b/>
        <w:bCs/>
        <w:sz w:val="24"/>
        <w:szCs w:val="24"/>
      </w:rPr>
      <w:t xml:space="preserve">ICT </w:t>
    </w:r>
    <w:r w:rsidRPr="00E76094">
      <w:rPr>
        <w:rFonts w:eastAsia="仿宋_GB2312"/>
        <w:b/>
        <w:bCs/>
        <w:sz w:val="24"/>
        <w:szCs w:val="24"/>
      </w:rPr>
      <w:t>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4E4" w:rsidRDefault="006A64E4" w:rsidP="00C53D62">
      <w:r>
        <w:separator/>
      </w:r>
    </w:p>
  </w:footnote>
  <w:footnote w:type="continuationSeparator" w:id="0">
    <w:p w:rsidR="006A64E4" w:rsidRDefault="006A64E4" w:rsidP="00C53D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62" w:rsidRDefault="00C53D62" w:rsidP="0081155B">
    <w:pPr>
      <w:pStyle w:val="a3"/>
    </w:pPr>
    <w:r>
      <w:rPr>
        <w:rFonts w:hint="eastAsia"/>
        <w:noProof/>
      </w:rPr>
      <w:drawing>
        <wp:inline distT="0" distB="0" distL="0" distR="0" wp14:anchorId="49027ED6" wp14:editId="7FC8AE81">
          <wp:extent cx="400050" cy="304800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50DB981A" wp14:editId="1367066C">
          <wp:extent cx="1752600" cy="276225"/>
          <wp:effectExtent l="0" t="0" r="0" b="9525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D62" w:rsidRDefault="00C53D62" w:rsidP="0081155B">
    <w:pPr>
      <w:pStyle w:val="a3"/>
    </w:pPr>
    <w:r>
      <w:rPr>
        <w:rFonts w:hint="eastAsia"/>
        <w:noProof/>
      </w:rPr>
      <w:drawing>
        <wp:inline distT="0" distB="0" distL="0" distR="0" wp14:anchorId="726E2311" wp14:editId="0644281C">
          <wp:extent cx="400050" cy="304800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00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_GB2312" w:eastAsia="楷体_GB2312" w:hint="eastAsia"/>
        <w:noProof/>
      </w:rPr>
      <w:drawing>
        <wp:inline distT="0" distB="0" distL="0" distR="0" wp14:anchorId="7FC3610E" wp14:editId="056F60B5">
          <wp:extent cx="1752600" cy="2762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1BC3DFA"/>
    <w:multiLevelType w:val="hybridMultilevel"/>
    <w:tmpl w:val="958A43A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3A86BF7"/>
    <w:multiLevelType w:val="hybridMultilevel"/>
    <w:tmpl w:val="B5AE6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59453C"/>
    <w:multiLevelType w:val="hybridMultilevel"/>
    <w:tmpl w:val="B0403234"/>
    <w:lvl w:ilvl="0" w:tplc="74BE0272">
      <w:start w:val="1"/>
      <w:numFmt w:val="decimal"/>
      <w:lvlText w:val="%1)"/>
      <w:lvlJc w:val="left"/>
      <w:pPr>
        <w:ind w:left="600" w:hanging="420"/>
      </w:pPr>
      <w:rPr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>
    <w:nsid w:val="2DB5314B"/>
    <w:multiLevelType w:val="hybridMultilevel"/>
    <w:tmpl w:val="8EF2625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351C3CEE"/>
    <w:multiLevelType w:val="hybridMultilevel"/>
    <w:tmpl w:val="0F9E9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442D3C70"/>
    <w:multiLevelType w:val="hybridMultilevel"/>
    <w:tmpl w:val="D2C2F81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A7B6436"/>
    <w:multiLevelType w:val="hybridMultilevel"/>
    <w:tmpl w:val="03369CF8"/>
    <w:lvl w:ilvl="0" w:tplc="FC26E4E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6E342E8"/>
    <w:multiLevelType w:val="hybridMultilevel"/>
    <w:tmpl w:val="EF28618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7ABD01AC"/>
    <w:multiLevelType w:val="hybridMultilevel"/>
    <w:tmpl w:val="7F6CF3F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7E816935"/>
    <w:multiLevelType w:val="hybridMultilevel"/>
    <w:tmpl w:val="E63627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6"/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D4F"/>
    <w:rsid w:val="0002782D"/>
    <w:rsid w:val="0004259F"/>
    <w:rsid w:val="00043E58"/>
    <w:rsid w:val="000471A3"/>
    <w:rsid w:val="000664F0"/>
    <w:rsid w:val="000704B9"/>
    <w:rsid w:val="00084DFE"/>
    <w:rsid w:val="0014626D"/>
    <w:rsid w:val="001742C9"/>
    <w:rsid w:val="001761B7"/>
    <w:rsid w:val="00192A33"/>
    <w:rsid w:val="0019521D"/>
    <w:rsid w:val="001C0685"/>
    <w:rsid w:val="001E225D"/>
    <w:rsid w:val="0021138C"/>
    <w:rsid w:val="0021620B"/>
    <w:rsid w:val="002345CB"/>
    <w:rsid w:val="002368CE"/>
    <w:rsid w:val="00274FCE"/>
    <w:rsid w:val="00283FFA"/>
    <w:rsid w:val="00287998"/>
    <w:rsid w:val="002A2EBD"/>
    <w:rsid w:val="002B352A"/>
    <w:rsid w:val="002C17B1"/>
    <w:rsid w:val="002C4136"/>
    <w:rsid w:val="002D6D3B"/>
    <w:rsid w:val="00301572"/>
    <w:rsid w:val="00336C85"/>
    <w:rsid w:val="00340EA7"/>
    <w:rsid w:val="00356ABA"/>
    <w:rsid w:val="0036032C"/>
    <w:rsid w:val="00387C47"/>
    <w:rsid w:val="003966C3"/>
    <w:rsid w:val="003A0FEA"/>
    <w:rsid w:val="003A7ACC"/>
    <w:rsid w:val="0042680F"/>
    <w:rsid w:val="00435ABB"/>
    <w:rsid w:val="00462722"/>
    <w:rsid w:val="00465374"/>
    <w:rsid w:val="004A6C69"/>
    <w:rsid w:val="004B528F"/>
    <w:rsid w:val="004C00DB"/>
    <w:rsid w:val="004C0A2E"/>
    <w:rsid w:val="004F45E9"/>
    <w:rsid w:val="00506CE5"/>
    <w:rsid w:val="00510707"/>
    <w:rsid w:val="00554FF6"/>
    <w:rsid w:val="00560369"/>
    <w:rsid w:val="005674B4"/>
    <w:rsid w:val="005678D1"/>
    <w:rsid w:val="00574C18"/>
    <w:rsid w:val="00576530"/>
    <w:rsid w:val="005858A8"/>
    <w:rsid w:val="005A21DC"/>
    <w:rsid w:val="005C1E44"/>
    <w:rsid w:val="005F6597"/>
    <w:rsid w:val="00601CFD"/>
    <w:rsid w:val="00617971"/>
    <w:rsid w:val="00623B1C"/>
    <w:rsid w:val="00657566"/>
    <w:rsid w:val="00657A4D"/>
    <w:rsid w:val="006704E5"/>
    <w:rsid w:val="00685454"/>
    <w:rsid w:val="006A1ADE"/>
    <w:rsid w:val="006A64E4"/>
    <w:rsid w:val="006B7682"/>
    <w:rsid w:val="006F7ED1"/>
    <w:rsid w:val="00704DD5"/>
    <w:rsid w:val="0074120F"/>
    <w:rsid w:val="0075644F"/>
    <w:rsid w:val="00781A1B"/>
    <w:rsid w:val="007B15CB"/>
    <w:rsid w:val="0081155B"/>
    <w:rsid w:val="008B408E"/>
    <w:rsid w:val="008C549B"/>
    <w:rsid w:val="008D3F25"/>
    <w:rsid w:val="008D4474"/>
    <w:rsid w:val="00943876"/>
    <w:rsid w:val="00950139"/>
    <w:rsid w:val="00964B98"/>
    <w:rsid w:val="00975681"/>
    <w:rsid w:val="00984597"/>
    <w:rsid w:val="009A0C26"/>
    <w:rsid w:val="009A4AEA"/>
    <w:rsid w:val="00A37E2C"/>
    <w:rsid w:val="00AB08CB"/>
    <w:rsid w:val="00AB6CAA"/>
    <w:rsid w:val="00AF1FD9"/>
    <w:rsid w:val="00B005B5"/>
    <w:rsid w:val="00B039BA"/>
    <w:rsid w:val="00B25D2E"/>
    <w:rsid w:val="00BB0195"/>
    <w:rsid w:val="00BD487C"/>
    <w:rsid w:val="00C02C3B"/>
    <w:rsid w:val="00C02D4F"/>
    <w:rsid w:val="00C2702F"/>
    <w:rsid w:val="00C453B2"/>
    <w:rsid w:val="00C53D62"/>
    <w:rsid w:val="00C81177"/>
    <w:rsid w:val="00C8377F"/>
    <w:rsid w:val="00CA3E20"/>
    <w:rsid w:val="00CC1714"/>
    <w:rsid w:val="00CD1827"/>
    <w:rsid w:val="00CD19D2"/>
    <w:rsid w:val="00CF354F"/>
    <w:rsid w:val="00D25E19"/>
    <w:rsid w:val="00D4179B"/>
    <w:rsid w:val="00D50A3B"/>
    <w:rsid w:val="00D8004F"/>
    <w:rsid w:val="00D939E1"/>
    <w:rsid w:val="00DA1DFA"/>
    <w:rsid w:val="00DA7890"/>
    <w:rsid w:val="00DB0B87"/>
    <w:rsid w:val="00DC296F"/>
    <w:rsid w:val="00DD0065"/>
    <w:rsid w:val="00DD7795"/>
    <w:rsid w:val="00DE79C4"/>
    <w:rsid w:val="00E577D7"/>
    <w:rsid w:val="00E57A27"/>
    <w:rsid w:val="00E74F5F"/>
    <w:rsid w:val="00E97ECA"/>
    <w:rsid w:val="00EC4D09"/>
    <w:rsid w:val="00ED4569"/>
    <w:rsid w:val="00EF691F"/>
    <w:rsid w:val="00F016B5"/>
    <w:rsid w:val="00F03948"/>
    <w:rsid w:val="00F0455A"/>
    <w:rsid w:val="00F12E8D"/>
    <w:rsid w:val="00F513FD"/>
    <w:rsid w:val="00F64FDD"/>
    <w:rsid w:val="00F6692C"/>
    <w:rsid w:val="00F81D08"/>
    <w:rsid w:val="00F91421"/>
    <w:rsid w:val="00FA1C4B"/>
    <w:rsid w:val="00FB0A12"/>
    <w:rsid w:val="00FD6A22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53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53D6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84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D447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3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D62"/>
    <w:rPr>
      <w:sz w:val="18"/>
      <w:szCs w:val="18"/>
    </w:rPr>
  </w:style>
  <w:style w:type="paragraph" w:styleId="a4">
    <w:name w:val="footer"/>
    <w:basedOn w:val="a"/>
    <w:link w:val="Char0"/>
    <w:unhideWhenUsed/>
    <w:rsid w:val="00C53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D62"/>
    <w:rPr>
      <w:sz w:val="18"/>
      <w:szCs w:val="18"/>
    </w:rPr>
  </w:style>
  <w:style w:type="character" w:customStyle="1" w:styleId="1Char">
    <w:name w:val="标题 1 Char"/>
    <w:basedOn w:val="a0"/>
    <w:link w:val="1"/>
    <w:rsid w:val="00C53D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3D62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page number"/>
    <w:basedOn w:val="a0"/>
    <w:rsid w:val="00C53D62"/>
  </w:style>
  <w:style w:type="paragraph" w:styleId="10">
    <w:name w:val="toc 1"/>
    <w:basedOn w:val="a"/>
    <w:next w:val="a"/>
    <w:autoRedefine/>
    <w:uiPriority w:val="39"/>
    <w:rsid w:val="00283FFA"/>
    <w:pPr>
      <w:tabs>
        <w:tab w:val="right" w:leader="dot" w:pos="8296"/>
      </w:tabs>
      <w:spacing w:before="120" w:after="120"/>
      <w:jc w:val="center"/>
    </w:pPr>
    <w:rPr>
      <w:bCs/>
      <w:caps/>
      <w:noProof/>
    </w:rPr>
  </w:style>
  <w:style w:type="paragraph" w:styleId="20">
    <w:name w:val="toc 2"/>
    <w:basedOn w:val="a"/>
    <w:next w:val="a"/>
    <w:autoRedefine/>
    <w:uiPriority w:val="39"/>
    <w:rsid w:val="00C53D62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C53D62"/>
    <w:pPr>
      <w:ind w:left="420"/>
      <w:jc w:val="left"/>
    </w:pPr>
    <w:rPr>
      <w:iCs/>
    </w:rPr>
  </w:style>
  <w:style w:type="character" w:styleId="a6">
    <w:name w:val="Hyperlink"/>
    <w:aliases w:val="超级链接"/>
    <w:basedOn w:val="a0"/>
    <w:uiPriority w:val="99"/>
    <w:rsid w:val="00C53D62"/>
    <w:rPr>
      <w:color w:val="0000FF"/>
      <w:u w:val="single"/>
    </w:rPr>
  </w:style>
  <w:style w:type="paragraph" w:styleId="a7">
    <w:name w:val="Normal Indent"/>
    <w:basedOn w:val="a"/>
    <w:rsid w:val="00C53D62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1"/>
    <w:link w:val="2Char0"/>
    <w:rsid w:val="00C53D62"/>
    <w:pPr>
      <w:spacing w:after="0"/>
      <w:jc w:val="center"/>
    </w:pPr>
    <w:rPr>
      <w:b/>
      <w:sz w:val="32"/>
    </w:rPr>
  </w:style>
  <w:style w:type="character" w:customStyle="1" w:styleId="2Char0">
    <w:name w:val="正文文本 2 Char"/>
    <w:basedOn w:val="a0"/>
    <w:link w:val="21"/>
    <w:rsid w:val="00C53D62"/>
    <w:rPr>
      <w:rFonts w:ascii="Times New Roman" w:eastAsia="宋体" w:hAnsi="Times New Roman" w:cs="Times New Roman"/>
      <w:b/>
      <w:sz w:val="32"/>
      <w:szCs w:val="16"/>
    </w:rPr>
  </w:style>
  <w:style w:type="paragraph" w:styleId="31">
    <w:name w:val="Body Text 3"/>
    <w:basedOn w:val="a"/>
    <w:link w:val="3Char0"/>
    <w:uiPriority w:val="99"/>
    <w:semiHidden/>
    <w:unhideWhenUsed/>
    <w:rsid w:val="00C53D62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semiHidden/>
    <w:rsid w:val="00C53D62"/>
    <w:rPr>
      <w:rFonts w:ascii="Times New Roman" w:eastAsia="宋体" w:hAnsi="Times New Roman" w:cs="Times New Roman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C53D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3D6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D3F25"/>
    <w:pPr>
      <w:ind w:firstLineChars="200" w:firstLine="420"/>
    </w:pPr>
  </w:style>
  <w:style w:type="character" w:customStyle="1" w:styleId="3Char">
    <w:name w:val="标题 3 Char"/>
    <w:basedOn w:val="a0"/>
    <w:link w:val="3"/>
    <w:rsid w:val="009845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D4474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Body Text"/>
    <w:basedOn w:val="a"/>
    <w:link w:val="Char2"/>
    <w:uiPriority w:val="99"/>
    <w:semiHidden/>
    <w:unhideWhenUsed/>
    <w:rsid w:val="008D447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8D4474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3"/>
    <w:rsid w:val="008D4474"/>
    <w:pPr>
      <w:ind w:firstLineChars="100" w:firstLine="420"/>
    </w:pPr>
  </w:style>
  <w:style w:type="character" w:customStyle="1" w:styleId="Char3">
    <w:name w:val="正文首行缩进 Char"/>
    <w:basedOn w:val="Char2"/>
    <w:link w:val="ab"/>
    <w:rsid w:val="008D4474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D6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53D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53D6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84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D4474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3D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D62"/>
    <w:rPr>
      <w:sz w:val="18"/>
      <w:szCs w:val="18"/>
    </w:rPr>
  </w:style>
  <w:style w:type="paragraph" w:styleId="a4">
    <w:name w:val="footer"/>
    <w:basedOn w:val="a"/>
    <w:link w:val="Char0"/>
    <w:unhideWhenUsed/>
    <w:rsid w:val="00C53D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D62"/>
    <w:rPr>
      <w:sz w:val="18"/>
      <w:szCs w:val="18"/>
    </w:rPr>
  </w:style>
  <w:style w:type="character" w:customStyle="1" w:styleId="1Char">
    <w:name w:val="标题 1 Char"/>
    <w:basedOn w:val="a0"/>
    <w:link w:val="1"/>
    <w:rsid w:val="00C53D6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53D62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page number"/>
    <w:basedOn w:val="a0"/>
    <w:rsid w:val="00C53D62"/>
  </w:style>
  <w:style w:type="paragraph" w:styleId="10">
    <w:name w:val="toc 1"/>
    <w:basedOn w:val="a"/>
    <w:next w:val="a"/>
    <w:autoRedefine/>
    <w:uiPriority w:val="39"/>
    <w:rsid w:val="00283FFA"/>
    <w:pPr>
      <w:tabs>
        <w:tab w:val="right" w:leader="dot" w:pos="8296"/>
      </w:tabs>
      <w:spacing w:before="120" w:after="120"/>
      <w:jc w:val="center"/>
    </w:pPr>
    <w:rPr>
      <w:bCs/>
      <w:caps/>
      <w:noProof/>
    </w:rPr>
  </w:style>
  <w:style w:type="paragraph" w:styleId="20">
    <w:name w:val="toc 2"/>
    <w:basedOn w:val="a"/>
    <w:next w:val="a"/>
    <w:autoRedefine/>
    <w:uiPriority w:val="39"/>
    <w:rsid w:val="00C53D62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C53D62"/>
    <w:pPr>
      <w:ind w:left="420"/>
      <w:jc w:val="left"/>
    </w:pPr>
    <w:rPr>
      <w:iCs/>
    </w:rPr>
  </w:style>
  <w:style w:type="character" w:styleId="a6">
    <w:name w:val="Hyperlink"/>
    <w:aliases w:val="超级链接"/>
    <w:basedOn w:val="a0"/>
    <w:uiPriority w:val="99"/>
    <w:rsid w:val="00C53D62"/>
    <w:rPr>
      <w:color w:val="0000FF"/>
      <w:u w:val="single"/>
    </w:rPr>
  </w:style>
  <w:style w:type="paragraph" w:styleId="a7">
    <w:name w:val="Normal Indent"/>
    <w:basedOn w:val="a"/>
    <w:rsid w:val="00C53D62"/>
    <w:pPr>
      <w:spacing w:line="400" w:lineRule="exact"/>
      <w:ind w:firstLine="420"/>
    </w:pPr>
    <w:rPr>
      <w:szCs w:val="20"/>
    </w:rPr>
  </w:style>
  <w:style w:type="paragraph" w:styleId="21">
    <w:name w:val="Body Text 2"/>
    <w:basedOn w:val="31"/>
    <w:link w:val="2Char0"/>
    <w:rsid w:val="00C53D62"/>
    <w:pPr>
      <w:spacing w:after="0"/>
      <w:jc w:val="center"/>
    </w:pPr>
    <w:rPr>
      <w:b/>
      <w:sz w:val="32"/>
    </w:rPr>
  </w:style>
  <w:style w:type="character" w:customStyle="1" w:styleId="2Char0">
    <w:name w:val="正文文本 2 Char"/>
    <w:basedOn w:val="a0"/>
    <w:link w:val="21"/>
    <w:rsid w:val="00C53D62"/>
    <w:rPr>
      <w:rFonts w:ascii="Times New Roman" w:eastAsia="宋体" w:hAnsi="Times New Roman" w:cs="Times New Roman"/>
      <w:b/>
      <w:sz w:val="32"/>
      <w:szCs w:val="16"/>
    </w:rPr>
  </w:style>
  <w:style w:type="paragraph" w:styleId="31">
    <w:name w:val="Body Text 3"/>
    <w:basedOn w:val="a"/>
    <w:link w:val="3Char0"/>
    <w:uiPriority w:val="99"/>
    <w:semiHidden/>
    <w:unhideWhenUsed/>
    <w:rsid w:val="00C53D62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semiHidden/>
    <w:rsid w:val="00C53D62"/>
    <w:rPr>
      <w:rFonts w:ascii="Times New Roman" w:eastAsia="宋体" w:hAnsi="Times New Roman" w:cs="Times New Roman"/>
      <w:sz w:val="16"/>
      <w:szCs w:val="16"/>
    </w:rPr>
  </w:style>
  <w:style w:type="paragraph" w:styleId="a8">
    <w:name w:val="Balloon Text"/>
    <w:basedOn w:val="a"/>
    <w:link w:val="Char1"/>
    <w:uiPriority w:val="99"/>
    <w:semiHidden/>
    <w:unhideWhenUsed/>
    <w:rsid w:val="00C53D6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53D6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8D3F25"/>
    <w:pPr>
      <w:ind w:firstLineChars="200" w:firstLine="420"/>
    </w:pPr>
  </w:style>
  <w:style w:type="character" w:customStyle="1" w:styleId="3Char">
    <w:name w:val="标题 3 Char"/>
    <w:basedOn w:val="a0"/>
    <w:link w:val="3"/>
    <w:rsid w:val="0098459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D4474"/>
    <w:rPr>
      <w:rFonts w:ascii="Arial" w:eastAsia="黑体" w:hAnsi="Arial" w:cs="Times New Roman"/>
      <w:b/>
      <w:bCs/>
      <w:sz w:val="28"/>
      <w:szCs w:val="28"/>
    </w:rPr>
  </w:style>
  <w:style w:type="paragraph" w:styleId="aa">
    <w:name w:val="Body Text"/>
    <w:basedOn w:val="a"/>
    <w:link w:val="Char2"/>
    <w:uiPriority w:val="99"/>
    <w:semiHidden/>
    <w:unhideWhenUsed/>
    <w:rsid w:val="008D4474"/>
    <w:pPr>
      <w:spacing w:after="120"/>
    </w:pPr>
  </w:style>
  <w:style w:type="character" w:customStyle="1" w:styleId="Char2">
    <w:name w:val="正文文本 Char"/>
    <w:basedOn w:val="a0"/>
    <w:link w:val="aa"/>
    <w:uiPriority w:val="99"/>
    <w:semiHidden/>
    <w:rsid w:val="008D4474"/>
    <w:rPr>
      <w:rFonts w:ascii="Times New Roman" w:eastAsia="宋体" w:hAnsi="Times New Roman" w:cs="Times New Roman"/>
      <w:szCs w:val="24"/>
    </w:rPr>
  </w:style>
  <w:style w:type="paragraph" w:styleId="ab">
    <w:name w:val="Body Text First Indent"/>
    <w:basedOn w:val="aa"/>
    <w:link w:val="Char3"/>
    <w:rsid w:val="008D4474"/>
    <w:pPr>
      <w:ind w:firstLineChars="100" w:firstLine="420"/>
    </w:pPr>
  </w:style>
  <w:style w:type="character" w:customStyle="1" w:styleId="Char3">
    <w:name w:val="正文首行缩进 Char"/>
    <w:basedOn w:val="Char2"/>
    <w:link w:val="ab"/>
    <w:rsid w:val="008D4474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1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86610-3235-4B77-B22D-0A5DD444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17</Pages>
  <Words>1267</Words>
  <Characters>7226</Characters>
  <Application>Microsoft Office Word</Application>
  <DocSecurity>0</DocSecurity>
  <Lines>60</Lines>
  <Paragraphs>16</Paragraphs>
  <ScaleCrop>false</ScaleCrop>
  <Company/>
  <LinksUpToDate>false</LinksUpToDate>
  <CharactersWithSpaces>8477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zhangruiming</dc:creator>
  <cp:lastModifiedBy>zhangruiming</cp:lastModifiedBy>
  <cp:revision>58</cp:revision>
  <dcterms:created xsi:type="dcterms:W3CDTF">2011-09-06T06:26:00Z</dcterms:created>
  <dcterms:modified xsi:type="dcterms:W3CDTF">2011-11-17T12:53:00Z</dcterms:modified>
</cp:coreProperties>
</file>