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96D" w:rsidRPr="00110C38" w:rsidRDefault="00110C38" w:rsidP="00110C38">
      <w:pPr>
        <w:pStyle w:val="a3"/>
      </w:pPr>
      <w:r w:rsidRPr="00110C38">
        <w:t>并行计算第一次作业</w:t>
      </w:r>
    </w:p>
    <w:p w:rsidR="00110C38" w:rsidRDefault="00110C38" w:rsidP="00110C38">
      <w:pPr>
        <w:jc w:val="right"/>
        <w:rPr>
          <w:rFonts w:ascii="微软雅黑" w:eastAsia="微软雅黑" w:hAnsi="微软雅黑"/>
        </w:rPr>
      </w:pPr>
      <w:r w:rsidRPr="00110C38">
        <w:rPr>
          <w:rFonts w:ascii="微软雅黑" w:eastAsia="微软雅黑" w:hAnsi="微软雅黑"/>
        </w:rPr>
        <w:t>杨柳</w:t>
      </w:r>
      <w:r w:rsidRPr="00110C3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2012011626</w:t>
      </w:r>
      <w:r>
        <w:rPr>
          <w:rFonts w:ascii="微软雅黑" w:eastAsia="微软雅黑" w:hAnsi="微软雅黑"/>
        </w:rPr>
        <w:t xml:space="preserve"> 航院力2</w:t>
      </w:r>
    </w:p>
    <w:p w:rsidR="00110C38" w:rsidRDefault="00110C38" w:rsidP="00110C38">
      <w:pPr>
        <w:ind w:righ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作业内容：</w:t>
      </w:r>
    </w:p>
    <w:p w:rsidR="00110C38" w:rsidRDefault="00110C38" w:rsidP="00110C38">
      <w:pPr>
        <w:ind w:right="84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AB2F5C2" wp14:editId="243A5944">
            <wp:extent cx="5274310" cy="3609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38" w:rsidRDefault="00110C38" w:rsidP="00110C38">
      <w:pPr>
        <w:ind w:righ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110C38" w:rsidRDefault="00110C38" w:rsidP="00110C38">
      <w:pPr>
        <w:pStyle w:val="a4"/>
        <w:numPr>
          <w:ilvl w:val="0"/>
          <w:numId w:val="2"/>
        </w:numPr>
        <w:ind w:right="840" w:firstLineChars="0"/>
        <w:rPr>
          <w:rFonts w:ascii="微软雅黑" w:eastAsia="微软雅黑" w:hAnsi="微软雅黑"/>
        </w:rPr>
      </w:pPr>
      <w:r w:rsidRPr="00110C38">
        <w:rPr>
          <w:rFonts w:ascii="微软雅黑" w:eastAsia="微软雅黑" w:hAnsi="微软雅黑"/>
        </w:rPr>
        <w:t>算法的</w:t>
      </w:r>
      <w:r w:rsidR="00176870">
        <w:rPr>
          <w:rFonts w:ascii="微软雅黑" w:eastAsia="微软雅黑" w:hAnsi="微软雅黑"/>
        </w:rPr>
        <w:t>初步</w:t>
      </w:r>
      <w:r w:rsidRPr="00110C38">
        <w:rPr>
          <w:rFonts w:ascii="微软雅黑" w:eastAsia="微软雅黑" w:hAnsi="微软雅黑"/>
        </w:rPr>
        <w:t>实现</w:t>
      </w:r>
    </w:p>
    <w:p w:rsidR="00DD765E" w:rsidRPr="00110C38" w:rsidRDefault="00DD765E" w:rsidP="00DD765E">
      <w:pPr>
        <w:pStyle w:val="a4"/>
        <w:ind w:left="432" w:righ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为简单起见，我们将边界设为刚性边界(保持始终为1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，在物理上可以认为是一个热源。在内部，则用0-1的随机数作为初始值。每次迭代的时候，仅仅更新内部的网格。</w:t>
      </w:r>
    </w:p>
    <w:p w:rsidR="00110C38" w:rsidRDefault="00176870" w:rsidP="00110C38">
      <w:pPr>
        <w:pStyle w:val="a4"/>
        <w:ind w:left="43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我们尝试着用三</w:t>
      </w:r>
      <w:r w:rsidR="00110C38" w:rsidRPr="00110C38">
        <w:rPr>
          <w:rFonts w:ascii="微软雅黑" w:eastAsia="微软雅黑" w:hAnsi="微软雅黑"/>
        </w:rPr>
        <w:t>种方式实现迭代，</w:t>
      </w:r>
      <w:r w:rsidR="00110C38">
        <w:rPr>
          <w:rFonts w:ascii="微软雅黑" w:eastAsia="微软雅黑" w:hAnsi="微软雅黑"/>
        </w:rPr>
        <w:t>分别是：</w:t>
      </w:r>
    </w:p>
    <w:p w:rsidR="00110C38" w:rsidRDefault="009924D9" w:rsidP="00DD765E">
      <w:pPr>
        <w:pStyle w:val="a4"/>
        <w:numPr>
          <w:ilvl w:val="0"/>
          <w:numId w:val="3"/>
        </w:numPr>
        <w:ind w:righ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Dim1Exchange</w:t>
      </w:r>
      <w:r w:rsidR="00110C38">
        <w:rPr>
          <w:rFonts w:ascii="微软雅黑" w:eastAsia="微软雅黑" w:hAnsi="微软雅黑"/>
        </w:rPr>
        <w:t>采用一维静态数组，其大小为总的网格数</w:t>
      </w:r>
      <w:r w:rsidR="00DD765E">
        <w:rPr>
          <w:rFonts w:ascii="微软雅黑" w:eastAsia="微软雅黑" w:hAnsi="微软雅黑"/>
        </w:rPr>
        <w:t>xsize*ysize*zsize</w:t>
      </w:r>
      <w:r w:rsidR="00110C38">
        <w:rPr>
          <w:rFonts w:ascii="微软雅黑" w:eastAsia="微软雅黑" w:hAnsi="微软雅黑"/>
        </w:rPr>
        <w:t>。数据的存储顺序就是简单的列-行-面，或者说，</w:t>
      </w:r>
      <w:r w:rsidR="00DD765E">
        <w:rPr>
          <w:rFonts w:ascii="微软雅黑" w:eastAsia="微软雅黑" w:hAnsi="微软雅黑"/>
        </w:rPr>
        <w:t>三维网格</w:t>
      </w:r>
      <w:r w:rsidR="00110C38">
        <w:rPr>
          <w:rFonts w:ascii="微软雅黑" w:eastAsia="微软雅黑" w:hAnsi="微软雅黑"/>
        </w:rPr>
        <w:t>中[i][j][k]的数据在</w:t>
      </w:r>
      <w:r w:rsidR="00DD765E">
        <w:rPr>
          <w:rFonts w:ascii="微软雅黑" w:eastAsia="微软雅黑" w:hAnsi="微软雅黑"/>
        </w:rPr>
        <w:t>一维数组中被存储在[i*ysize*zsize+j*zsize+k]的</w:t>
      </w:r>
      <w:r w:rsidR="00DD765E">
        <w:rPr>
          <w:rFonts w:ascii="微软雅黑" w:eastAsia="微软雅黑" w:hAnsi="微软雅黑"/>
        </w:rPr>
        <w:lastRenderedPageBreak/>
        <w:t>位置。</w:t>
      </w:r>
      <w:r w:rsidR="00110C38">
        <w:rPr>
          <w:rFonts w:ascii="微软雅黑" w:eastAsia="微软雅黑" w:hAnsi="微软雅黑"/>
        </w:rPr>
        <w:t>在每次迭代的时候，都要计算</w:t>
      </w:r>
      <w:r w:rsidR="00DD765E">
        <w:rPr>
          <w:rFonts w:ascii="微软雅黑" w:eastAsia="微软雅黑" w:hAnsi="微软雅黑"/>
        </w:rPr>
        <w:t>周围六个网格</w:t>
      </w:r>
      <w:r w:rsidR="00DD765E">
        <w:rPr>
          <w:rFonts w:ascii="微软雅黑" w:eastAsia="微软雅黑" w:hAnsi="微软雅黑" w:hint="eastAsia"/>
        </w:rPr>
        <w:t>的索引。我们分配两个一维数组，ThisGrid和NextGrid。在迭代的时候，用ThisGrid中的数据计算NextGrid，一次迭代结束后，交换ThisGrid与NextGrid的首地址，完成更新。</w:t>
      </w:r>
    </w:p>
    <w:p w:rsidR="005441E0" w:rsidRDefault="009924D9" w:rsidP="00DD765E">
      <w:pPr>
        <w:pStyle w:val="a4"/>
        <w:numPr>
          <w:ilvl w:val="0"/>
          <w:numId w:val="3"/>
        </w:numPr>
        <w:ind w:righ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Dim1DoubleIteration</w:t>
      </w:r>
      <w:r w:rsidR="005441E0">
        <w:rPr>
          <w:rFonts w:ascii="微软雅黑" w:eastAsia="微软雅黑" w:hAnsi="微软雅黑"/>
        </w:rPr>
        <w:t>依然是一维</w:t>
      </w:r>
      <w:r w:rsidR="00176870">
        <w:rPr>
          <w:rFonts w:ascii="微软雅黑" w:eastAsia="微软雅黑" w:hAnsi="微软雅黑"/>
        </w:rPr>
        <w:t>静态</w:t>
      </w:r>
      <w:r w:rsidR="005441E0">
        <w:rPr>
          <w:rFonts w:ascii="微软雅黑" w:eastAsia="微软雅黑" w:hAnsi="微软雅黑"/>
        </w:rPr>
        <w:t>数组。</w:t>
      </w:r>
      <w:r w:rsidR="00176870">
        <w:rPr>
          <w:rFonts w:ascii="微软雅黑" w:eastAsia="微软雅黑" w:hAnsi="微软雅黑" w:hint="eastAsia"/>
        </w:rPr>
        <w:t>我们</w:t>
      </w:r>
      <w:r w:rsidR="005441E0">
        <w:rPr>
          <w:rFonts w:ascii="微软雅黑" w:eastAsia="微软雅黑" w:hAnsi="微软雅黑" w:hint="eastAsia"/>
        </w:rPr>
        <w:t>分配两个一维数组，ThisGrid和NextGrid。</w:t>
      </w:r>
      <w:r w:rsidR="005441E0">
        <w:rPr>
          <w:rFonts w:ascii="微软雅黑" w:eastAsia="微软雅黑" w:hAnsi="微软雅黑"/>
        </w:rPr>
        <w:t>我们先用ThisGrid中的数据计算NextGrid，在所有网格都更新之后，我们再用NextGrid中更新过的数据计算反过来再更新ThisGrid。这样，我们就避免了交换数据的麻烦。</w:t>
      </w:r>
      <w:r w:rsidR="00176870">
        <w:rPr>
          <w:rFonts w:ascii="微软雅黑" w:eastAsia="微软雅黑" w:hAnsi="微软雅黑"/>
        </w:rPr>
        <w:t>我们在下文中将这种迭代方式成为交换迭代。</w:t>
      </w:r>
    </w:p>
    <w:p w:rsidR="00176870" w:rsidRDefault="009924D9" w:rsidP="00176870">
      <w:pPr>
        <w:pStyle w:val="a4"/>
        <w:numPr>
          <w:ilvl w:val="0"/>
          <w:numId w:val="3"/>
        </w:numPr>
        <w:ind w:righ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Dim3DoubleIteration</w:t>
      </w:r>
      <w:r w:rsidR="00DD765E">
        <w:rPr>
          <w:rFonts w:ascii="微软雅黑" w:eastAsia="微软雅黑" w:hAnsi="微软雅黑"/>
        </w:rPr>
        <w:t>采用三维静态数组。</w:t>
      </w:r>
      <w:r w:rsidR="00176870">
        <w:rPr>
          <w:rFonts w:ascii="微软雅黑" w:eastAsia="微软雅黑" w:hAnsi="微软雅黑"/>
        </w:rPr>
        <w:t>依然分配两个数组，类似2中进行交换迭代。</w:t>
      </w:r>
      <w:r w:rsidR="007231AE">
        <w:rPr>
          <w:rFonts w:ascii="微软雅黑" w:eastAsia="微软雅黑" w:hAnsi="微软雅黑"/>
        </w:rPr>
        <w:t>之所以不</w:t>
      </w:r>
      <w:r w:rsidR="00176870">
        <w:rPr>
          <w:rFonts w:ascii="微软雅黑" w:eastAsia="微软雅黑" w:hAnsi="微软雅黑"/>
        </w:rPr>
        <w:t>像1中那样</w:t>
      </w:r>
      <w:r w:rsidR="007231AE">
        <w:rPr>
          <w:rFonts w:ascii="微软雅黑" w:eastAsia="微软雅黑" w:hAnsi="微软雅黑"/>
        </w:rPr>
        <w:t>中那样交换首地址，是因为我对C/C++语言还不是很熟悉，尝试了</w:t>
      </w:r>
      <w:r w:rsidR="007231AE">
        <w:rPr>
          <w:rFonts w:ascii="微软雅黑" w:eastAsia="微软雅黑" w:hAnsi="微软雅黑" w:hint="eastAsia"/>
        </w:rPr>
        <w:t>好久没有成功，</w:t>
      </w:r>
      <w:r w:rsidR="00176870">
        <w:rPr>
          <w:rFonts w:ascii="微软雅黑" w:eastAsia="微软雅黑" w:hAnsi="微软雅黑" w:hint="eastAsia"/>
        </w:rPr>
        <w:t>仅仅可以实现交换迭代</w:t>
      </w:r>
      <w:r w:rsidR="00ED188E">
        <w:rPr>
          <w:rFonts w:ascii="微软雅黑" w:eastAsia="微软雅黑" w:hAnsi="微软雅黑" w:hint="eastAsia"/>
        </w:rPr>
        <w:t>。</w:t>
      </w:r>
    </w:p>
    <w:p w:rsidR="00176870" w:rsidRPr="00176870" w:rsidRDefault="00176870" w:rsidP="00176870">
      <w:pPr>
        <w:ind w:left="432" w:right="8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在首次实现中，我们不做任何优化，代码附在附件中的“初步实现”文件夹。编译指令为默认指令。</w:t>
      </w:r>
    </w:p>
    <w:p w:rsidR="00176870" w:rsidRDefault="00176870" w:rsidP="00176870">
      <w:pPr>
        <w:ind w:left="432" w:righ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理论上，一维数组和三维数组在内存上其实是一样的，所以我们可以预计，2和3在实际操作中性能应该少有差别。理论上，由于交换首地址需要的时间开销很小，所以1和2应该差别也不大。但是，实际情况并非如此。</w:t>
      </w:r>
    </w:p>
    <w:p w:rsidR="00176870" w:rsidRDefault="00C54B07" w:rsidP="00176870">
      <w:pPr>
        <w:ind w:left="432" w:righ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迭代时间</w:t>
      </w:r>
      <w:r w:rsidR="00176870">
        <w:rPr>
          <w:rFonts w:ascii="微软雅黑" w:eastAsia="微软雅黑" w:hAnsi="微软雅黑"/>
        </w:rPr>
        <w:t>结果：</w:t>
      </w:r>
      <w:r>
        <w:rPr>
          <w:rFonts w:ascii="微软雅黑" w:eastAsia="微软雅黑" w:hAnsi="微软雅黑"/>
        </w:rPr>
        <w:t>（注：空间尺寸是指迭代的空间尺寸，而不包括边界。计算时间只取迭代部分，单位为s）</w:t>
      </w:r>
    </w:p>
    <w:p w:rsidR="009924D9" w:rsidRDefault="009924D9" w:rsidP="00176870">
      <w:pPr>
        <w:ind w:left="432" w:righ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空间尺寸：100*100*100，时间步数：2000</w:t>
      </w:r>
    </w:p>
    <w:p w:rsidR="009924D9" w:rsidRDefault="00A34CAA" w:rsidP="00176870">
      <w:pPr>
        <w:ind w:left="432" w:righ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1、</w:t>
      </w:r>
      <w:r w:rsidR="009924D9">
        <w:rPr>
          <w:rFonts w:ascii="微软雅黑" w:eastAsia="微软雅黑" w:hAnsi="微软雅黑"/>
        </w:rPr>
        <w:t>Dim1Exchange：</w:t>
      </w:r>
      <w:r w:rsidR="009924D9">
        <w:rPr>
          <w:rFonts w:ascii="微软雅黑" w:eastAsia="微软雅黑" w:hAnsi="微软雅黑" w:hint="eastAsia"/>
        </w:rPr>
        <w:t>8.21;</w:t>
      </w:r>
      <w:r w:rsidR="009924D9">
        <w:rPr>
          <w:rFonts w:ascii="微软雅黑" w:eastAsia="微软雅黑" w:hAnsi="微软雅黑"/>
        </w:rPr>
        <w:t xml:space="preserve"> </w:t>
      </w:r>
      <w:r w:rsidR="009924D9">
        <w:rPr>
          <w:rFonts w:ascii="微软雅黑" w:eastAsia="微软雅黑" w:hAnsi="微软雅黑" w:hint="eastAsia"/>
        </w:rPr>
        <w:t>8.23;</w:t>
      </w:r>
      <w:r w:rsidR="009924D9">
        <w:rPr>
          <w:rFonts w:ascii="微软雅黑" w:eastAsia="微软雅黑" w:hAnsi="微软雅黑"/>
        </w:rPr>
        <w:t xml:space="preserve"> </w:t>
      </w:r>
      <w:r w:rsidR="009924D9">
        <w:rPr>
          <w:rFonts w:ascii="微软雅黑" w:eastAsia="微软雅黑" w:hAnsi="微软雅黑" w:hint="eastAsia"/>
        </w:rPr>
        <w:t>8.11;</w:t>
      </w:r>
      <w:r w:rsidR="009924D9">
        <w:rPr>
          <w:rFonts w:ascii="微软雅黑" w:eastAsia="微软雅黑" w:hAnsi="微软雅黑"/>
        </w:rPr>
        <w:t xml:space="preserve"> </w:t>
      </w:r>
      <w:r w:rsidR="009924D9">
        <w:rPr>
          <w:rFonts w:ascii="微软雅黑" w:eastAsia="微软雅黑" w:hAnsi="微软雅黑" w:hint="eastAsia"/>
        </w:rPr>
        <w:t>8.3;</w:t>
      </w:r>
      <w:r w:rsidR="009924D9">
        <w:rPr>
          <w:rFonts w:ascii="微软雅黑" w:eastAsia="微软雅黑" w:hAnsi="微软雅黑"/>
        </w:rPr>
        <w:t xml:space="preserve"> </w:t>
      </w:r>
      <w:r w:rsidR="009924D9">
        <w:rPr>
          <w:rFonts w:ascii="微软雅黑" w:eastAsia="微软雅黑" w:hAnsi="微软雅黑" w:hint="eastAsia"/>
        </w:rPr>
        <w:t>8.29</w:t>
      </w:r>
      <w:r w:rsidR="00C54B07">
        <w:rPr>
          <w:rFonts w:ascii="微软雅黑" w:eastAsia="微软雅黑" w:hAnsi="微软雅黑" w:hint="eastAsia"/>
        </w:rPr>
        <w:t>;</w:t>
      </w:r>
    </w:p>
    <w:p w:rsidR="009924D9" w:rsidRDefault="00A34CAA" w:rsidP="00176870">
      <w:pPr>
        <w:ind w:left="432" w:righ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9924D9">
        <w:rPr>
          <w:rFonts w:ascii="微软雅黑" w:eastAsia="微软雅黑" w:hAnsi="微软雅黑" w:hint="eastAsia"/>
        </w:rPr>
        <w:t>Dim1</w:t>
      </w:r>
      <w:r w:rsidR="009924D9">
        <w:rPr>
          <w:rFonts w:ascii="微软雅黑" w:eastAsia="微软雅黑" w:hAnsi="微软雅黑"/>
        </w:rPr>
        <w:t>DoubleIteration：4.24; 4.13; 4.2; 4.11; 4.12;</w:t>
      </w:r>
    </w:p>
    <w:p w:rsidR="009924D9" w:rsidRDefault="00A34CAA" w:rsidP="00176870">
      <w:pPr>
        <w:ind w:left="432" w:righ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3、</w:t>
      </w:r>
      <w:r w:rsidR="009924D9">
        <w:rPr>
          <w:rFonts w:ascii="微软雅黑" w:eastAsia="微软雅黑" w:hAnsi="微软雅黑" w:hint="eastAsia"/>
        </w:rPr>
        <w:t>Dim3DoubleIteration：4</w:t>
      </w:r>
      <w:r w:rsidR="009924D9">
        <w:rPr>
          <w:rFonts w:ascii="微软雅黑" w:eastAsia="微软雅黑" w:hAnsi="微软雅黑"/>
        </w:rPr>
        <w:t>.51; 4.23; 4.16; 4.14; 4.14;</w:t>
      </w:r>
    </w:p>
    <w:p w:rsidR="009924D9" w:rsidRDefault="009924D9" w:rsidP="00176870">
      <w:pPr>
        <w:ind w:left="432" w:righ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空间尺寸：200*200*200，时间步数：</w:t>
      </w:r>
      <w:r w:rsidR="00C54B07">
        <w:rPr>
          <w:rFonts w:ascii="微软雅黑" w:eastAsia="微软雅黑" w:hAnsi="微软雅黑"/>
        </w:rPr>
        <w:t>2000</w:t>
      </w:r>
    </w:p>
    <w:p w:rsidR="00C54B07" w:rsidRDefault="00A34CAA" w:rsidP="00C54B07">
      <w:pPr>
        <w:ind w:left="432" w:righ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1、</w:t>
      </w:r>
      <w:r w:rsidR="00C54B07">
        <w:rPr>
          <w:rFonts w:ascii="微软雅黑" w:eastAsia="微软雅黑" w:hAnsi="微软雅黑"/>
        </w:rPr>
        <w:t>Dim1Exchange：</w:t>
      </w:r>
      <w:r>
        <w:rPr>
          <w:rFonts w:ascii="微软雅黑" w:eastAsia="微软雅黑" w:hAnsi="微软雅黑"/>
        </w:rPr>
        <w:t>67.82；68.65；66.87</w:t>
      </w:r>
      <w:r w:rsidR="00BB4DCC">
        <w:rPr>
          <w:rFonts w:ascii="微软雅黑" w:eastAsia="微软雅黑" w:hAnsi="微软雅黑"/>
        </w:rPr>
        <w:t>；67.9；66.41</w:t>
      </w:r>
    </w:p>
    <w:p w:rsidR="00C54B07" w:rsidRDefault="00A34CAA" w:rsidP="00C54B07">
      <w:pPr>
        <w:ind w:left="432" w:righ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C54B07">
        <w:rPr>
          <w:rFonts w:ascii="微软雅黑" w:eastAsia="微软雅黑" w:hAnsi="微软雅黑" w:hint="eastAsia"/>
        </w:rPr>
        <w:t>Dim1</w:t>
      </w:r>
      <w:r w:rsidR="00C54B07">
        <w:rPr>
          <w:rFonts w:ascii="微软雅黑" w:eastAsia="微软雅黑" w:hAnsi="微软雅黑"/>
        </w:rPr>
        <w:t>DoubleIteration：</w:t>
      </w:r>
      <w:r w:rsidR="00BB4DCC">
        <w:rPr>
          <w:rFonts w:ascii="微软雅黑" w:eastAsia="微软雅黑" w:hAnsi="微软雅黑"/>
        </w:rPr>
        <w:t>43.62；42.51；44.39；42.91；45.94</w:t>
      </w:r>
    </w:p>
    <w:p w:rsidR="00C54B07" w:rsidRDefault="00A34CAA" w:rsidP="00C54B07">
      <w:pPr>
        <w:ind w:left="432" w:righ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C54B07">
        <w:rPr>
          <w:rFonts w:ascii="微软雅黑" w:eastAsia="微软雅黑" w:hAnsi="微软雅黑" w:hint="eastAsia"/>
        </w:rPr>
        <w:t>Dim3DoubleIteration：</w:t>
      </w:r>
      <w:r w:rsidR="00BB4DCC">
        <w:rPr>
          <w:rFonts w:ascii="微软雅黑" w:eastAsia="微软雅黑" w:hAnsi="微软雅黑" w:hint="eastAsia"/>
        </w:rPr>
        <w:t>44.42；43.96；37.41；43.97；39.36</w:t>
      </w:r>
    </w:p>
    <w:p w:rsidR="00C54B07" w:rsidRDefault="00C54B07" w:rsidP="00C54B07">
      <w:pPr>
        <w:ind w:left="432" w:right="840"/>
        <w:rPr>
          <w:rFonts w:ascii="微软雅黑" w:eastAsia="微软雅黑" w:hAnsi="微软雅黑"/>
        </w:rPr>
      </w:pPr>
    </w:p>
    <w:p w:rsidR="00BB4DCC" w:rsidRDefault="00A34CAA" w:rsidP="00A34CAA">
      <w:pPr>
        <w:ind w:left="432" w:righ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可见，2和3的时间确实和我们预想的一样，差别不大，但是，1和2却相差很大。显然，简单的</w:t>
      </w:r>
      <w:r w:rsidR="00BB4DCC">
        <w:rPr>
          <w:rFonts w:ascii="微软雅黑" w:eastAsia="微软雅黑" w:hAnsi="微软雅黑"/>
        </w:rPr>
        <w:t>交换首地址不能解释这样的差别。</w:t>
      </w:r>
    </w:p>
    <w:p w:rsidR="00A34CAA" w:rsidRDefault="00BB4DCC" w:rsidP="00A34CAA">
      <w:pPr>
        <w:ind w:left="432" w:righ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为了试图解释这样的结果，我调出了编译报告。我发现，Intel编译器在2中迭代过程中执行了很好的向量化</w:t>
      </w:r>
      <w:r>
        <w:rPr>
          <w:rFonts w:ascii="微软雅黑" w:eastAsia="微软雅黑" w:hAnsi="微软雅黑" w:hint="eastAsia"/>
        </w:rPr>
        <w:t xml:space="preserve"> ，在在1中并没有出现。我猜想，是1中最后的指针操作让编译器不敢随意优化，最终导致了时间上的巨大差距。</w:t>
      </w:r>
    </w:p>
    <w:p w:rsidR="00BB4DCC" w:rsidRDefault="00993C36" w:rsidP="00A34CAA">
      <w:pPr>
        <w:ind w:left="432" w:right="8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此外，值得注意的是，在扩大了空间规模之后，2和3并没有如理想中那样按照比例扩大时间耗费，而是比预计要久一些。我猜测，这是由于扩大规模之后，Cache的大小却没有相应增加，在迭代中Cache miss 不按照比例地增加，进而使得时间耗费多出额外的部分。</w:t>
      </w:r>
    </w:p>
    <w:p w:rsidR="00BB4DCC" w:rsidRDefault="00BB4DCC" w:rsidP="00A34CAA">
      <w:pPr>
        <w:ind w:left="432" w:righ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考虑到我们在初步实现得到的结果，也就是三维数组和一维数组在交换迭代中表现接近，而采用交换首地址这样的指针操作则会导致编译器无法很好地优化，我们在下面的优化中，采取第三种方案作为Baseline。</w:t>
      </w:r>
    </w:p>
    <w:p w:rsidR="00BB4DCC" w:rsidRDefault="00BB4DCC" w:rsidP="00A34CAA">
      <w:pPr>
        <w:ind w:left="432" w:right="840"/>
        <w:rPr>
          <w:rFonts w:ascii="微软雅黑" w:eastAsia="微软雅黑" w:hAnsi="微软雅黑"/>
        </w:rPr>
      </w:pPr>
    </w:p>
    <w:p w:rsidR="00BB4DCC" w:rsidRPr="00BB4DCC" w:rsidRDefault="00BB4DCC" w:rsidP="00BB4DCC">
      <w:pPr>
        <w:pStyle w:val="a4"/>
        <w:numPr>
          <w:ilvl w:val="0"/>
          <w:numId w:val="2"/>
        </w:numPr>
        <w:ind w:right="840" w:firstLineChars="0"/>
        <w:rPr>
          <w:rFonts w:ascii="微软雅黑" w:eastAsia="微软雅黑" w:hAnsi="微软雅黑"/>
        </w:rPr>
      </w:pPr>
      <w:r w:rsidRPr="00BB4DCC">
        <w:rPr>
          <w:rFonts w:ascii="微软雅黑" w:eastAsia="微软雅黑" w:hAnsi="微软雅黑"/>
        </w:rPr>
        <w:t>编译选项优化</w:t>
      </w:r>
    </w:p>
    <w:p w:rsidR="00BB4DCC" w:rsidRDefault="00BB4DCC" w:rsidP="00BB4DCC">
      <w:pPr>
        <w:pStyle w:val="a4"/>
        <w:ind w:left="43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在这个环节中，我们对上面提到的Baseline，改变不同的编译选项，尝试比较各个编译选项的影响，最后挑出一种理想的选择，作为下一个环节代码优化的</w:t>
      </w:r>
      <w:r>
        <w:rPr>
          <w:rFonts w:ascii="微软雅黑" w:eastAsia="微软雅黑" w:hAnsi="微软雅黑" w:hint="eastAsia"/>
        </w:rPr>
        <w:lastRenderedPageBreak/>
        <w:t>编译选项。</w:t>
      </w:r>
      <w:r>
        <w:rPr>
          <w:rFonts w:ascii="微软雅黑" w:eastAsia="微软雅黑" w:hAnsi="微软雅黑"/>
        </w:rPr>
        <w:t>我们固定</w:t>
      </w:r>
      <w:r w:rsidR="00DE285A">
        <w:rPr>
          <w:rFonts w:ascii="微软雅黑" w:eastAsia="微软雅黑" w:hAnsi="微软雅黑"/>
        </w:rPr>
        <w:t>空间尺寸为100*100*100，时间步数为2000。</w:t>
      </w:r>
    </w:p>
    <w:p w:rsidR="00DE285A" w:rsidRDefault="00DE285A" w:rsidP="00BB4DCC">
      <w:pPr>
        <w:pStyle w:val="a4"/>
        <w:ind w:left="432" w:right="840" w:firstLineChars="0" w:firstLine="0"/>
        <w:rPr>
          <w:rFonts w:ascii="微软雅黑" w:eastAsia="微软雅黑" w:hAnsi="微软雅黑"/>
        </w:rPr>
      </w:pPr>
    </w:p>
    <w:p w:rsidR="00DE285A" w:rsidRDefault="00DE285A" w:rsidP="00BB4DCC">
      <w:pPr>
        <w:pStyle w:val="a4"/>
        <w:ind w:left="43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默认选项：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.51；4.23；4.16；4.14；4.14；</w:t>
      </w:r>
    </w:p>
    <w:p w:rsidR="00DE285A" w:rsidRDefault="00DE285A" w:rsidP="00BB4DCC">
      <w:pPr>
        <w:pStyle w:val="a4"/>
        <w:ind w:left="43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-O3：</w:t>
      </w:r>
      <w:r w:rsidR="00125505">
        <w:rPr>
          <w:rFonts w:ascii="微软雅黑" w:eastAsia="微软雅黑" w:hAnsi="微软雅黑"/>
        </w:rPr>
        <w:t>4.34；4.25；4.19；4.32；4.28；</w:t>
      </w:r>
    </w:p>
    <w:p w:rsidR="00125505" w:rsidRDefault="00125505" w:rsidP="00BB4DCC">
      <w:pPr>
        <w:pStyle w:val="a4"/>
        <w:ind w:left="43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-O</w:t>
      </w:r>
      <w:r>
        <w:rPr>
          <w:rFonts w:ascii="微软雅黑" w:eastAsia="微软雅黑" w:hAnsi="微软雅黑"/>
        </w:rPr>
        <w:t>3-ftz：4.21；4.27；4.22；4.25；4.29；</w:t>
      </w:r>
    </w:p>
    <w:p w:rsidR="00125505" w:rsidRDefault="00125505" w:rsidP="00BB4DCC">
      <w:pPr>
        <w:pStyle w:val="a4"/>
        <w:ind w:left="43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-O3-ftz-ip：4.28；4.26；4.27；4.23；4.27；</w:t>
      </w:r>
    </w:p>
    <w:p w:rsidR="00125505" w:rsidRDefault="00125505" w:rsidP="00BB4DCC">
      <w:pPr>
        <w:pStyle w:val="a4"/>
        <w:ind w:left="43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-O3-ftz-ip-fp-</w:t>
      </w:r>
      <w:r w:rsidR="000E5742">
        <w:rPr>
          <w:rFonts w:ascii="微软雅黑" w:eastAsia="微软雅黑" w:hAnsi="微软雅黑"/>
        </w:rPr>
        <w:t xml:space="preserve">model </w:t>
      </w:r>
      <w:r>
        <w:rPr>
          <w:rFonts w:ascii="微软雅黑" w:eastAsia="微软雅黑" w:hAnsi="微软雅黑"/>
        </w:rPr>
        <w:t>fast=2</w:t>
      </w:r>
      <w:r w:rsidR="000E5742">
        <w:rPr>
          <w:rFonts w:ascii="微软雅黑" w:eastAsia="微软雅黑" w:hAnsi="微软雅黑"/>
        </w:rPr>
        <w:t>：4.26；4.29；4.22；4.31；4.21；</w:t>
      </w:r>
    </w:p>
    <w:p w:rsidR="000E5742" w:rsidRDefault="000E5742" w:rsidP="00BB4DCC">
      <w:pPr>
        <w:pStyle w:val="a4"/>
        <w:ind w:left="432" w:right="840" w:firstLineChars="0" w:firstLine="0"/>
        <w:rPr>
          <w:rFonts w:ascii="微软雅黑" w:eastAsia="微软雅黑" w:hAnsi="微软雅黑"/>
        </w:rPr>
      </w:pPr>
    </w:p>
    <w:p w:rsidR="000E5742" w:rsidRDefault="000E5742" w:rsidP="00BB4DCC">
      <w:pPr>
        <w:pStyle w:val="a4"/>
        <w:ind w:left="43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很不幸的是，我并没有观察到各个编译选项明显的区别，也许是因为这个算法本身比较简单，优化潜力有限。不过，我决定还是选用最后一种选项来作为下一环节的编译选项。</w:t>
      </w:r>
    </w:p>
    <w:p w:rsidR="000E5742" w:rsidRDefault="000E5742" w:rsidP="00BB4DCC">
      <w:pPr>
        <w:pStyle w:val="a4"/>
        <w:ind w:left="432" w:right="840" w:firstLineChars="0" w:firstLine="0"/>
        <w:rPr>
          <w:rFonts w:ascii="微软雅黑" w:eastAsia="微软雅黑" w:hAnsi="微软雅黑"/>
        </w:rPr>
      </w:pPr>
    </w:p>
    <w:p w:rsidR="000E5742" w:rsidRDefault="000E5742" w:rsidP="000E5742">
      <w:pPr>
        <w:pStyle w:val="a4"/>
        <w:numPr>
          <w:ilvl w:val="0"/>
          <w:numId w:val="2"/>
        </w:numPr>
        <w:ind w:right="840" w:firstLineChars="0"/>
        <w:rPr>
          <w:rFonts w:ascii="微软雅黑" w:eastAsia="微软雅黑" w:hAnsi="微软雅黑"/>
        </w:rPr>
      </w:pPr>
      <w:r w:rsidRPr="000E5742">
        <w:rPr>
          <w:rFonts w:ascii="微软雅黑" w:eastAsia="微软雅黑" w:hAnsi="微软雅黑"/>
        </w:rPr>
        <w:t>代码优化</w:t>
      </w:r>
    </w:p>
    <w:p w:rsidR="000E5742" w:rsidRPr="000E5742" w:rsidRDefault="000E5742" w:rsidP="000E5742">
      <w:pPr>
        <w:pStyle w:val="a4"/>
        <w:ind w:left="432" w:righ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在这个环节中，我们采用不同的代码优化技术，在不同的空间尺寸上进行测试。代码保存在附件中“代码优化”文件夹中。</w:t>
      </w:r>
    </w:p>
    <w:p w:rsidR="000E5742" w:rsidRDefault="000E5742" w:rsidP="000E5742">
      <w:pPr>
        <w:pStyle w:val="a4"/>
        <w:numPr>
          <w:ilvl w:val="0"/>
          <w:numId w:val="4"/>
        </w:numPr>
        <w:ind w:righ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乘法代替除法</w:t>
      </w:r>
    </w:p>
    <w:p w:rsidR="000E5742" w:rsidRDefault="000E5742" w:rsidP="000E5742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在之前的计算中，我们一直采用</w:t>
      </w:r>
      <w:r w:rsidR="00E87284">
        <w:rPr>
          <w:rFonts w:ascii="微软雅黑" w:eastAsia="微软雅黑" w:hAnsi="微软雅黑"/>
        </w:rPr>
        <w:t>/6.0来实现取平均，这显然会拖慢计算。因此，我们采用*0.166666666666667来替代除法。</w:t>
      </w:r>
    </w:p>
    <w:p w:rsidR="00E87284" w:rsidRDefault="00E87284" w:rsidP="000E5742">
      <w:pPr>
        <w:pStyle w:val="a4"/>
        <w:ind w:left="792" w:righ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空间尺寸：100*100*100 时间步数：2000</w:t>
      </w:r>
    </w:p>
    <w:p w:rsidR="00E87284" w:rsidRDefault="00E87284" w:rsidP="000E5742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除法：4.28；4.26；4.23；4.21；4.34；</w:t>
      </w:r>
    </w:p>
    <w:p w:rsidR="00E87284" w:rsidRDefault="00E87284" w:rsidP="000E5742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乘法：2.46；2.46；2.55；2.53；2.47；</w:t>
      </w:r>
    </w:p>
    <w:p w:rsidR="00E87284" w:rsidRDefault="00E87284" w:rsidP="00E87284">
      <w:pPr>
        <w:pStyle w:val="a4"/>
        <w:ind w:left="792" w:righ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空间尺寸：200*200*200 时间步数：2000</w:t>
      </w:r>
    </w:p>
    <w:p w:rsidR="00E87284" w:rsidRDefault="00E87284" w:rsidP="00E87284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除法：</w:t>
      </w:r>
      <w:r w:rsidR="00937C44">
        <w:rPr>
          <w:rFonts w:ascii="微软雅黑" w:eastAsia="微软雅黑" w:hAnsi="微软雅黑"/>
        </w:rPr>
        <w:t>38.6；39；38.45；35.14；35.89；</w:t>
      </w:r>
    </w:p>
    <w:p w:rsidR="00E87284" w:rsidRDefault="00E87284" w:rsidP="00E87284">
      <w:pPr>
        <w:pStyle w:val="a4"/>
        <w:ind w:left="792" w:righ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乘法：38.15；33.98；</w:t>
      </w:r>
      <w:r w:rsidR="00937C44">
        <w:rPr>
          <w:rFonts w:ascii="微软雅黑" w:eastAsia="微软雅黑" w:hAnsi="微软雅黑"/>
        </w:rPr>
        <w:t>30.6；29.94；30.67</w:t>
      </w:r>
    </w:p>
    <w:p w:rsidR="00E87284" w:rsidRDefault="00E87284" w:rsidP="00E87284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可以发现，引入乘法的优化后，速度提升</w:t>
      </w:r>
      <w:r w:rsidR="00937C44">
        <w:rPr>
          <w:rFonts w:ascii="微软雅黑" w:eastAsia="微软雅黑" w:hAnsi="微软雅黑" w:hint="eastAsia"/>
        </w:rPr>
        <w:t>不少</w:t>
      </w:r>
      <w:r>
        <w:rPr>
          <w:rFonts w:ascii="微软雅黑" w:eastAsia="微软雅黑" w:hAnsi="微软雅黑" w:hint="eastAsia"/>
        </w:rPr>
        <w:t>。这对我未来的科学计算是很有指导作用的。</w:t>
      </w:r>
    </w:p>
    <w:p w:rsidR="00E87284" w:rsidRDefault="00937C44" w:rsidP="00E87284">
      <w:pPr>
        <w:pStyle w:val="a4"/>
        <w:numPr>
          <w:ilvl w:val="0"/>
          <w:numId w:val="4"/>
        </w:numPr>
        <w:ind w:righ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修改迭代顺序</w:t>
      </w:r>
    </w:p>
    <w:p w:rsidR="00E87284" w:rsidRDefault="00937C44" w:rsidP="00E87284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我现在的迭代顺序是和数据的存储顺序一致的。我认为，如果不考虑block</w:t>
      </w:r>
      <w:r>
        <w:rPr>
          <w:rFonts w:ascii="微软雅黑" w:eastAsia="微软雅黑" w:hAnsi="微软雅黑"/>
        </w:rPr>
        <w:t>，这样的迭代顺序已经是最优的了</w:t>
      </w:r>
      <w:r w:rsidR="004C53DF">
        <w:rPr>
          <w:rFonts w:ascii="微软雅黑" w:eastAsia="微软雅黑" w:hAnsi="微软雅黑"/>
        </w:rPr>
        <w:t>，因为我们在计算了一个格子后，由于Cacheblock的缘故，会同时取出后面的数据，正好方便下一个格子的计算</w:t>
      </w:r>
      <w:r>
        <w:rPr>
          <w:rFonts w:ascii="微软雅黑" w:eastAsia="微软雅黑" w:hAnsi="微软雅黑"/>
        </w:rPr>
        <w:t>。为了检验我的猜想，我修改了迭代顺序，进行对比。</w:t>
      </w:r>
    </w:p>
    <w:p w:rsidR="00937C44" w:rsidRDefault="00937C44" w:rsidP="00937C44">
      <w:pPr>
        <w:pStyle w:val="a4"/>
        <w:ind w:left="792" w:righ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空间尺寸：100*100*100 时间步数：2000</w:t>
      </w:r>
    </w:p>
    <w:p w:rsidR="00937C44" w:rsidRPr="002A1938" w:rsidRDefault="002A1938" w:rsidP="002A1938">
      <w:pPr>
        <w:pStyle w:val="a4"/>
        <w:ind w:left="792" w:righ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基线（ijk迭代）：2.46；2.46；2.55；2.53；2.47；</w:t>
      </w:r>
    </w:p>
    <w:p w:rsidR="002A1938" w:rsidRDefault="002A1938" w:rsidP="00937C44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Ikj迭代：2.6；2.51；2.45；2.47；2.47；</w:t>
      </w:r>
    </w:p>
    <w:p w:rsidR="002A1938" w:rsidRDefault="002A1938" w:rsidP="00937C44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Kij迭代：</w:t>
      </w:r>
      <w:r w:rsidR="009B4C50">
        <w:rPr>
          <w:rFonts w:ascii="微软雅黑" w:eastAsia="微软雅黑" w:hAnsi="微软雅黑"/>
        </w:rPr>
        <w:t>2.51；2.82；2.61；2.45；2.54；</w:t>
      </w:r>
    </w:p>
    <w:p w:rsidR="009B4C50" w:rsidRDefault="009B4C50" w:rsidP="00937C44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Kji迭代：2.43；2.44；2.41；2.41；2.42；</w:t>
      </w:r>
    </w:p>
    <w:p w:rsidR="009B4C50" w:rsidRDefault="009B4C50" w:rsidP="00937C44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Jik迭代：2.46；2.58；2.42；2.41；</w:t>
      </w:r>
      <w:r w:rsidR="007C526B">
        <w:rPr>
          <w:rFonts w:ascii="微软雅黑" w:eastAsia="微软雅黑" w:hAnsi="微软雅黑"/>
        </w:rPr>
        <w:t>2.42</w:t>
      </w:r>
      <w:r>
        <w:rPr>
          <w:rFonts w:ascii="微软雅黑" w:eastAsia="微软雅黑" w:hAnsi="微软雅黑"/>
        </w:rPr>
        <w:t>；</w:t>
      </w:r>
    </w:p>
    <w:p w:rsidR="007C526B" w:rsidRDefault="007C526B" w:rsidP="00937C44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Jki迭代：2.41；2.4；2.41；2.42；2.41；</w:t>
      </w:r>
    </w:p>
    <w:p w:rsidR="007C526B" w:rsidRPr="004C53DF" w:rsidRDefault="007C526B" w:rsidP="004C53DF">
      <w:pPr>
        <w:ind w:right="840"/>
        <w:rPr>
          <w:rFonts w:ascii="微软雅黑" w:eastAsia="微软雅黑" w:hAnsi="微软雅黑" w:hint="eastAsia"/>
        </w:rPr>
      </w:pPr>
    </w:p>
    <w:p w:rsidR="007C526B" w:rsidRDefault="007C526B" w:rsidP="00937C44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跟我的预测</w:t>
      </w:r>
      <w:r w:rsidR="004C53DF">
        <w:rPr>
          <w:rFonts w:ascii="微软雅黑" w:eastAsia="微软雅黑" w:hAnsi="微软雅黑" w:hint="eastAsia"/>
        </w:rPr>
        <w:t>不相符。</w:t>
      </w:r>
      <w:r w:rsidR="0023123C">
        <w:rPr>
          <w:rFonts w:ascii="微软雅黑" w:eastAsia="微软雅黑" w:hAnsi="微软雅黑" w:hint="eastAsia"/>
        </w:rPr>
        <w:t>我觉得之所以会这样</w:t>
      </w:r>
      <w:r w:rsidR="004C53DF">
        <w:rPr>
          <w:rFonts w:ascii="微软雅黑" w:eastAsia="微软雅黑" w:hAnsi="微软雅黑" w:hint="eastAsia"/>
        </w:rPr>
        <w:t>，是因为GridSize和CacheBlock不吻合的缘故。</w:t>
      </w:r>
      <w:r w:rsidR="0023123C">
        <w:rPr>
          <w:rFonts w:ascii="微软雅黑" w:eastAsia="微软雅黑" w:hAnsi="微软雅黑" w:hint="eastAsia"/>
        </w:rPr>
        <w:t>如果我们让GridSize和Cache</w:t>
      </w:r>
      <w:r w:rsidR="0023123C">
        <w:rPr>
          <w:rFonts w:ascii="微软雅黑" w:eastAsia="微软雅黑" w:hAnsi="微软雅黑"/>
        </w:rPr>
        <w:t>Block是整数倍的关系，那ijk的计算速度优势会明显很多。</w:t>
      </w:r>
      <w:r w:rsidR="004C53DF">
        <w:rPr>
          <w:rFonts w:ascii="微软雅黑" w:eastAsia="微软雅黑" w:hAnsi="微软雅黑" w:hint="eastAsia"/>
        </w:rPr>
        <w:t>可惜的是，我现在时间来不及了。</w:t>
      </w:r>
    </w:p>
    <w:p w:rsidR="004C53DF" w:rsidRDefault="004C53DF" w:rsidP="00937C44">
      <w:pPr>
        <w:pStyle w:val="a4"/>
        <w:ind w:left="792" w:right="840" w:firstLineChars="0" w:firstLine="0"/>
        <w:rPr>
          <w:rFonts w:ascii="微软雅黑" w:eastAsia="微软雅黑" w:hAnsi="微软雅黑"/>
        </w:rPr>
      </w:pPr>
    </w:p>
    <w:p w:rsidR="004C53DF" w:rsidRDefault="004C53DF" w:rsidP="004C53DF">
      <w:pPr>
        <w:pStyle w:val="a4"/>
        <w:numPr>
          <w:ilvl w:val="0"/>
          <w:numId w:val="4"/>
        </w:numPr>
        <w:ind w:righ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内存对齐</w:t>
      </w:r>
    </w:p>
    <w:p w:rsidR="00321C2A" w:rsidRDefault="004C53DF" w:rsidP="00321C2A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针对乘法优化后的结果，我们强调内存对齐。</w:t>
      </w:r>
      <w:r w:rsidR="00321C2A">
        <w:rPr>
          <w:rFonts w:ascii="微软雅黑" w:eastAsia="微软雅黑" w:hAnsi="微软雅黑"/>
        </w:rPr>
        <w:t>不过虽然我尝试着声明内存对齐，但是最后编译的报告显示，其实并没有完全对齐。事实上，报告的结果与没有声明内存对齐的结果基本是一样的。这样，</w:t>
      </w:r>
      <w:r w:rsidR="00A5423C">
        <w:rPr>
          <w:rFonts w:ascii="微软雅黑" w:eastAsia="微软雅黑" w:hAnsi="微软雅黑"/>
        </w:rPr>
        <w:t>计算速度</w:t>
      </w:r>
      <w:r w:rsidR="00321C2A">
        <w:rPr>
          <w:rFonts w:ascii="微软雅黑" w:eastAsia="微软雅黑" w:hAnsi="微软雅黑"/>
        </w:rPr>
        <w:t>类似也就是自然而然的。我还没有弄明白为什么会出现这样的结果。</w:t>
      </w:r>
    </w:p>
    <w:p w:rsidR="00321C2A" w:rsidRDefault="00321C2A" w:rsidP="00321C2A">
      <w:pPr>
        <w:pStyle w:val="a4"/>
        <w:ind w:left="792" w:right="840" w:firstLineChars="0" w:firstLine="0"/>
        <w:rPr>
          <w:rFonts w:ascii="微软雅黑" w:eastAsia="微软雅黑" w:hAnsi="微软雅黑" w:hint="eastAsia"/>
        </w:rPr>
      </w:pPr>
    </w:p>
    <w:p w:rsidR="00321C2A" w:rsidRPr="00321C2A" w:rsidRDefault="00321C2A" w:rsidP="00321C2A">
      <w:pPr>
        <w:pStyle w:val="a4"/>
        <w:numPr>
          <w:ilvl w:val="0"/>
          <w:numId w:val="4"/>
        </w:numPr>
        <w:ind w:right="840" w:firstLineChars="0"/>
        <w:rPr>
          <w:rFonts w:ascii="微软雅黑" w:eastAsia="微软雅黑" w:hAnsi="微软雅黑"/>
        </w:rPr>
      </w:pPr>
      <w:r w:rsidRPr="00321C2A">
        <w:rPr>
          <w:rFonts w:ascii="微软雅黑" w:eastAsia="微软雅黑" w:hAnsi="微软雅黑"/>
        </w:rPr>
        <w:t>分块</w:t>
      </w:r>
    </w:p>
    <w:p w:rsidR="00321C2A" w:rsidRDefault="00EA209C" w:rsidP="00321C2A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如果我没有理解错，分块的原理就是通过调整计算的顺序、增加缓存中的数据的利用率</w:t>
      </w:r>
      <w:r w:rsidR="00A1721F">
        <w:rPr>
          <w:rFonts w:ascii="微软雅黑" w:eastAsia="微软雅黑" w:hAnsi="微软雅黑" w:hint="eastAsia"/>
        </w:rPr>
        <w:t>，使得缓存中的数据在被更新前能尽量多地被访问，进而减少总的更新缓存的次数</w:t>
      </w:r>
      <w:r>
        <w:rPr>
          <w:rFonts w:ascii="微软雅黑" w:eastAsia="微软雅黑" w:hAnsi="微软雅黑" w:hint="eastAsia"/>
        </w:rPr>
        <w:t>。</w:t>
      </w:r>
    </w:p>
    <w:p w:rsidR="00A1721F" w:rsidRDefault="00A1721F" w:rsidP="00A1721F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我觉得在之前的ijk迭代中，一大问题是，在访问周围6个数据时，k方向的数据利用率较好，但是ij两个方向的不是很好。所以，我在ij两个方向进行分块处理。在每个块中先ijk迭代，然后逐块ij迭代。结果如下</w:t>
      </w:r>
      <w:r>
        <w:rPr>
          <w:rFonts w:ascii="微软雅黑" w:eastAsia="微软雅黑" w:hAnsi="微软雅黑" w:hint="eastAsia"/>
        </w:rPr>
        <w:t>：（BlockNum是指Block的个数，BlockSize是每个Block的大小。ij方向是一样的.时间步数都是2000）</w:t>
      </w:r>
    </w:p>
    <w:p w:rsidR="00A1721F" w:rsidRDefault="00A1721F" w:rsidP="00A1721F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BlockNum：1 BlockSize：100（相当于不分块）</w:t>
      </w:r>
    </w:p>
    <w:p w:rsidR="00A1721F" w:rsidRPr="00A1721F" w:rsidRDefault="00A1721F" w:rsidP="00A1721F">
      <w:pPr>
        <w:pStyle w:val="a4"/>
        <w:ind w:left="792" w:righ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2.53；2.55；2.42；2.58；2.55</w:t>
      </w:r>
    </w:p>
    <w:p w:rsidR="00A1721F" w:rsidRDefault="00A1721F" w:rsidP="00A1721F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BlockNum：10 BlockSize：10</w:t>
      </w:r>
      <w:r w:rsidRPr="00A1721F">
        <w:rPr>
          <w:rFonts w:ascii="微软雅黑" w:eastAsia="微软雅黑" w:hAnsi="微软雅黑"/>
        </w:rPr>
        <w:t xml:space="preserve"> </w:t>
      </w:r>
    </w:p>
    <w:p w:rsidR="00A1721F" w:rsidRDefault="00A1721F" w:rsidP="00A1721F">
      <w:pPr>
        <w:pStyle w:val="a4"/>
        <w:ind w:left="792" w:righ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2.12；2.12；2.13；2.2；2.17</w:t>
      </w:r>
    </w:p>
    <w:p w:rsidR="00A1721F" w:rsidRDefault="00A1721F" w:rsidP="00A1721F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BlockNum：20 BlockSize：5</w:t>
      </w:r>
    </w:p>
    <w:p w:rsidR="00A1721F" w:rsidRDefault="00F749E3" w:rsidP="00A1721F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2.15；2.05；2.21；2.06；2.04</w:t>
      </w:r>
    </w:p>
    <w:p w:rsidR="00F749E3" w:rsidRDefault="00F749E3" w:rsidP="00A1721F">
      <w:pPr>
        <w:pStyle w:val="a4"/>
        <w:ind w:left="792" w:right="840" w:firstLineChars="0" w:firstLine="0"/>
        <w:rPr>
          <w:rFonts w:ascii="微软雅黑" w:eastAsia="微软雅黑" w:hAnsi="微软雅黑"/>
        </w:rPr>
      </w:pPr>
    </w:p>
    <w:p w:rsidR="00A1721F" w:rsidRDefault="00A1721F" w:rsidP="00A1721F">
      <w:pPr>
        <w:pStyle w:val="a4"/>
        <w:ind w:left="792" w:right="840" w:firstLineChars="0" w:firstLine="0"/>
        <w:rPr>
          <w:rFonts w:ascii="微软雅黑" w:eastAsia="微软雅黑" w:hAnsi="微软雅黑"/>
        </w:rPr>
      </w:pPr>
    </w:p>
    <w:p w:rsidR="00A1721F" w:rsidRDefault="00F749E3" w:rsidP="00A1721F">
      <w:pPr>
        <w:pStyle w:val="a4"/>
        <w:ind w:left="792" w:righ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可见，分块确实可以有效地优化计算</w:t>
      </w:r>
      <w:r w:rsidR="00A1721F">
        <w:rPr>
          <w:rFonts w:ascii="微软雅黑" w:eastAsia="微软雅黑" w:hAnsi="微软雅黑" w:hint="eastAsia"/>
        </w:rPr>
        <w:t>！而且，不同大小的分块对效果也是有区别的。这是因为，分块是缓存大小和数据利用范围的博弈。块太大了，那么</w:t>
      </w:r>
      <w:r>
        <w:rPr>
          <w:rFonts w:ascii="微软雅黑" w:eastAsia="微软雅黑" w:hAnsi="微软雅黑" w:hint="eastAsia"/>
        </w:rPr>
        <w:t>缓存无法一下子存储这样多的数据，在每个块中计算都不得不更新缓存，使得分块的优势丧失；块太小了，那么缓存中的数据还来不及</w:t>
      </w:r>
      <w:r>
        <w:rPr>
          <w:rFonts w:ascii="微软雅黑" w:eastAsia="微软雅黑" w:hAnsi="微软雅黑" w:hint="eastAsia"/>
        </w:rPr>
        <w:t>在一个块的计算中</w:t>
      </w:r>
      <w:r>
        <w:rPr>
          <w:rFonts w:ascii="微软雅黑" w:eastAsia="微软雅黑" w:hAnsi="微软雅黑" w:hint="eastAsia"/>
        </w:rPr>
        <w:t>被反复利用就被迫进入下一个块中，很可能就立即被更新了。我个人感觉是，分块的大小最好和缓存大小差不多。</w:t>
      </w:r>
      <w:r w:rsidR="00D549B7">
        <w:rPr>
          <w:rFonts w:ascii="微软雅黑" w:eastAsia="微软雅黑" w:hAnsi="微软雅黑" w:hint="eastAsia"/>
        </w:rPr>
        <w:t>这也许</w:t>
      </w:r>
      <w:r>
        <w:rPr>
          <w:rFonts w:ascii="微软雅黑" w:eastAsia="微软雅黑" w:hAnsi="微软雅黑" w:hint="eastAsia"/>
        </w:rPr>
        <w:t>可以解释为什么最后一种分块的结果最好。</w:t>
      </w:r>
    </w:p>
    <w:p w:rsidR="00D43603" w:rsidRDefault="00D43603" w:rsidP="00A1721F">
      <w:pPr>
        <w:pStyle w:val="a4"/>
        <w:ind w:left="792" w:right="840" w:firstLineChars="0" w:firstLine="0"/>
        <w:rPr>
          <w:rFonts w:ascii="微软雅黑" w:eastAsia="微软雅黑" w:hAnsi="微软雅黑"/>
        </w:rPr>
      </w:pPr>
    </w:p>
    <w:p w:rsidR="00D43603" w:rsidRPr="00D43603" w:rsidRDefault="00D43603" w:rsidP="00D43603">
      <w:pPr>
        <w:pStyle w:val="a4"/>
        <w:ind w:left="792" w:right="840" w:firstLineChars="0" w:firstLine="0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D43603" w:rsidRPr="00D43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E1764"/>
    <w:multiLevelType w:val="hybridMultilevel"/>
    <w:tmpl w:val="E0A00408"/>
    <w:lvl w:ilvl="0" w:tplc="61E26ED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7F3694"/>
    <w:multiLevelType w:val="hybridMultilevel"/>
    <w:tmpl w:val="BDAC1C6E"/>
    <w:lvl w:ilvl="0" w:tplc="114E3D6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42144054"/>
    <w:multiLevelType w:val="hybridMultilevel"/>
    <w:tmpl w:val="E47C16BE"/>
    <w:lvl w:ilvl="0" w:tplc="B98CE47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78D84679"/>
    <w:multiLevelType w:val="hybridMultilevel"/>
    <w:tmpl w:val="9D0AF982"/>
    <w:lvl w:ilvl="0" w:tplc="23DE574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38"/>
    <w:rsid w:val="000E5742"/>
    <w:rsid w:val="00110C38"/>
    <w:rsid w:val="0011696D"/>
    <w:rsid w:val="00125505"/>
    <w:rsid w:val="00176870"/>
    <w:rsid w:val="0023123C"/>
    <w:rsid w:val="002A1938"/>
    <w:rsid w:val="00321C2A"/>
    <w:rsid w:val="004C53DF"/>
    <w:rsid w:val="005441E0"/>
    <w:rsid w:val="007231AE"/>
    <w:rsid w:val="007C526B"/>
    <w:rsid w:val="00937C44"/>
    <w:rsid w:val="009924D9"/>
    <w:rsid w:val="00993C36"/>
    <w:rsid w:val="009B4C50"/>
    <w:rsid w:val="00A1721F"/>
    <w:rsid w:val="00A34CAA"/>
    <w:rsid w:val="00A5423C"/>
    <w:rsid w:val="00BB4DCC"/>
    <w:rsid w:val="00C54B07"/>
    <w:rsid w:val="00D43603"/>
    <w:rsid w:val="00D549B7"/>
    <w:rsid w:val="00DD765E"/>
    <w:rsid w:val="00DE285A"/>
    <w:rsid w:val="00E1562E"/>
    <w:rsid w:val="00E87284"/>
    <w:rsid w:val="00EA209C"/>
    <w:rsid w:val="00ED188E"/>
    <w:rsid w:val="00F749E3"/>
    <w:rsid w:val="00F8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70DBE-F2E5-4EC3-A4ED-53916602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0C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10C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0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E5ADF-045F-457C-A182-3A9F2293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Young</dc:creator>
  <cp:keywords/>
  <dc:description/>
  <cp:lastModifiedBy>Leo Young</cp:lastModifiedBy>
  <cp:revision>21</cp:revision>
  <dcterms:created xsi:type="dcterms:W3CDTF">2015-04-11T02:27:00Z</dcterms:created>
  <dcterms:modified xsi:type="dcterms:W3CDTF">2015-04-11T12:33:00Z</dcterms:modified>
</cp:coreProperties>
</file>