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62D" w:rsidRPr="0027544C" w:rsidRDefault="004D462D" w:rsidP="0027544C">
      <w:pPr>
        <w:wordWrap w:val="0"/>
        <w:jc w:val="left"/>
        <w:rPr>
          <w:rFonts w:ascii="新宋体" w:eastAsia="新宋体" w:hAnsi="新宋体"/>
        </w:rPr>
      </w:pPr>
    </w:p>
    <w:p w:rsidR="0027544C" w:rsidRPr="0027544C" w:rsidRDefault="0027544C" w:rsidP="0027544C">
      <w:pPr>
        <w:wordWrap w:val="0"/>
        <w:jc w:val="left"/>
        <w:rPr>
          <w:rFonts w:ascii="新宋体" w:eastAsia="新宋体" w:hAnsi="新宋体"/>
        </w:rPr>
      </w:pPr>
    </w:p>
    <w:p w:rsidR="0027544C" w:rsidRPr="0027544C" w:rsidRDefault="00B06B66" w:rsidP="0027544C">
      <w:pPr>
        <w:wordWrap w:val="0"/>
        <w:jc w:val="left"/>
        <w:rPr>
          <w:rFonts w:ascii="新宋体" w:eastAsia="新宋体" w:hAnsi="新宋体" w:hint="eastAsia"/>
        </w:rPr>
      </w:pPr>
      <w:r>
        <w:rPr>
          <w:rFonts w:ascii="新宋体" w:eastAsia="新宋体" w:hAnsi="新宋体" w:hint="eastAsia"/>
        </w:rPr>
        <w:t xml:space="preserve">第一章 </w:t>
      </w:r>
      <w:r>
        <w:rPr>
          <w:rFonts w:ascii="新宋体" w:eastAsia="新宋体" w:hAnsi="新宋体"/>
        </w:rPr>
        <w:t>分布式系统的特征</w:t>
      </w:r>
    </w:p>
    <w:p w:rsidR="0027544C" w:rsidRPr="00B06B66" w:rsidRDefault="0027544C" w:rsidP="0027544C">
      <w:pPr>
        <w:wordWrap w:val="0"/>
        <w:jc w:val="left"/>
        <w:rPr>
          <w:rFonts w:ascii="新宋体" w:eastAsia="新宋体" w:hAnsi="新宋体"/>
        </w:rPr>
      </w:pPr>
    </w:p>
    <w:p w:rsidR="0027544C" w:rsidRDefault="00B06B66" w:rsidP="0027544C">
      <w:pPr>
        <w:wordWrap w:val="0"/>
        <w:jc w:val="left"/>
        <w:rPr>
          <w:rFonts w:ascii="新宋体" w:eastAsia="新宋体" w:hAnsi="新宋体"/>
        </w:rPr>
      </w:pPr>
      <w:r>
        <w:rPr>
          <w:rFonts w:ascii="新宋体" w:eastAsia="新宋体" w:hAnsi="新宋体" w:hint="eastAsia"/>
        </w:rPr>
        <w:t>分布式系统</w:t>
      </w:r>
      <w:r>
        <w:rPr>
          <w:rFonts w:ascii="新宋体" w:eastAsia="新宋体" w:hAnsi="新宋体"/>
        </w:rPr>
        <w:t>：其组件分布在联网的计算机上，组件之间通过传递消息进行通信和动作协调的系统。</w:t>
      </w:r>
    </w:p>
    <w:p w:rsidR="00B06B66" w:rsidRDefault="00B06B66" w:rsidP="0027544C">
      <w:pPr>
        <w:wordWrap w:val="0"/>
        <w:jc w:val="left"/>
        <w:rPr>
          <w:rFonts w:ascii="新宋体" w:eastAsia="新宋体" w:hAnsi="新宋体"/>
        </w:rPr>
      </w:pPr>
      <w:r>
        <w:rPr>
          <w:rFonts w:ascii="新宋体" w:eastAsia="新宋体" w:hAnsi="新宋体" w:hint="eastAsia"/>
        </w:rPr>
        <w:t>分布式系统的重要特征</w:t>
      </w:r>
      <w:r>
        <w:rPr>
          <w:rFonts w:ascii="新宋体" w:eastAsia="新宋体" w:hAnsi="新宋体"/>
        </w:rPr>
        <w:t>：组件的并发性、缺乏全局时钟、组件故障的独立性。</w:t>
      </w:r>
    </w:p>
    <w:p w:rsidR="00B06B66" w:rsidRPr="00B06B66" w:rsidRDefault="00B06B66" w:rsidP="0027544C">
      <w:pPr>
        <w:wordWrap w:val="0"/>
        <w:jc w:val="left"/>
        <w:rPr>
          <w:rFonts w:ascii="新宋体" w:eastAsia="新宋体" w:hAnsi="新宋体" w:hint="eastAsia"/>
        </w:rPr>
      </w:pPr>
      <w:r>
        <w:rPr>
          <w:rFonts w:ascii="新宋体" w:eastAsia="新宋体" w:hAnsi="新宋体" w:hint="eastAsia"/>
        </w:rPr>
        <w:t>构造</w:t>
      </w:r>
      <w:r>
        <w:rPr>
          <w:rFonts w:ascii="新宋体" w:eastAsia="新宋体" w:hAnsi="新宋体"/>
        </w:rPr>
        <w:t>分布式系统的挑战：处理其组件的异构性、开放性（允许增加或替换组件）、安全性、可伸缩性（用户的负载或数量增加时能正常运行的能力）、故障处理、组件的并发性、透明性和提供的服务质量</w:t>
      </w:r>
      <w:r>
        <w:rPr>
          <w:rFonts w:ascii="新宋体" w:eastAsia="新宋体" w:hAnsi="新宋体" w:hint="eastAsia"/>
        </w:rPr>
        <w:t>的</w:t>
      </w:r>
      <w:r>
        <w:rPr>
          <w:rFonts w:ascii="新宋体" w:eastAsia="新宋体" w:hAnsi="新宋体"/>
        </w:rPr>
        <w:t>问题。</w:t>
      </w:r>
    </w:p>
    <w:p w:rsidR="0027544C" w:rsidRPr="00B06B66" w:rsidRDefault="0027544C" w:rsidP="0027544C">
      <w:pPr>
        <w:wordWrap w:val="0"/>
        <w:jc w:val="left"/>
        <w:rPr>
          <w:rFonts w:ascii="新宋体" w:eastAsia="新宋体" w:hAnsi="新宋体"/>
        </w:rPr>
      </w:pPr>
    </w:p>
    <w:p w:rsidR="0027544C" w:rsidRPr="0027544C" w:rsidRDefault="00B06B66" w:rsidP="0027544C">
      <w:pPr>
        <w:wordWrap w:val="0"/>
        <w:jc w:val="left"/>
        <w:rPr>
          <w:rFonts w:ascii="新宋体" w:eastAsia="新宋体" w:hAnsi="新宋体" w:hint="eastAsia"/>
        </w:rPr>
      </w:pPr>
      <w:r>
        <w:rPr>
          <w:rFonts w:ascii="新宋体" w:eastAsia="新宋体" w:hAnsi="新宋体" w:hint="eastAsia"/>
        </w:rPr>
        <w:t>分布式系统</w:t>
      </w:r>
      <w:r>
        <w:rPr>
          <w:rFonts w:ascii="新宋体" w:eastAsia="新宋体" w:hAnsi="新宋体"/>
        </w:rPr>
        <w:t>：其硬件或软件组件分布在联网的计算机上</w:t>
      </w:r>
      <w:r>
        <w:rPr>
          <w:rFonts w:ascii="新宋体" w:eastAsia="新宋体" w:hAnsi="新宋体"/>
        </w:rPr>
        <w:t>，组件之间通过传递消息进行通信和动作协调的系统。</w:t>
      </w:r>
    </w:p>
    <w:p w:rsidR="0027544C" w:rsidRDefault="00B06B66" w:rsidP="0027544C">
      <w:pPr>
        <w:wordWrap w:val="0"/>
        <w:jc w:val="left"/>
        <w:rPr>
          <w:rFonts w:ascii="新宋体" w:eastAsia="新宋体" w:hAnsi="新宋体"/>
        </w:rPr>
      </w:pPr>
      <w:r>
        <w:rPr>
          <w:rFonts w:ascii="新宋体" w:eastAsia="新宋体" w:hAnsi="新宋体" w:hint="eastAsia"/>
        </w:rPr>
        <w:t>分布式系统的</w:t>
      </w:r>
      <w:r>
        <w:rPr>
          <w:rFonts w:ascii="新宋体" w:eastAsia="新宋体" w:hAnsi="新宋体"/>
        </w:rPr>
        <w:t>显著特征</w:t>
      </w:r>
    </w:p>
    <w:tbl>
      <w:tblPr>
        <w:tblStyle w:val="a3"/>
        <w:tblW w:w="0" w:type="auto"/>
        <w:tblLook w:val="04A0" w:firstRow="1" w:lastRow="0" w:firstColumn="1" w:lastColumn="0" w:noHBand="0" w:noVBand="1"/>
      </w:tblPr>
      <w:tblGrid>
        <w:gridCol w:w="1656"/>
        <w:gridCol w:w="8586"/>
      </w:tblGrid>
      <w:tr w:rsidR="00B06B66" w:rsidTr="00B06B66">
        <w:tc>
          <w:tcPr>
            <w:tcW w:w="1656" w:type="dxa"/>
          </w:tcPr>
          <w:p w:rsidR="00B06B66" w:rsidRDefault="00B06B66" w:rsidP="00AE41CA">
            <w:pPr>
              <w:wordWrap w:val="0"/>
              <w:jc w:val="left"/>
              <w:rPr>
                <w:rFonts w:ascii="新宋体" w:eastAsia="新宋体" w:hAnsi="新宋体"/>
              </w:rPr>
            </w:pPr>
            <w:r>
              <w:rPr>
                <w:rFonts w:ascii="新宋体" w:eastAsia="新宋体" w:hAnsi="新宋体" w:hint="eastAsia"/>
              </w:rPr>
              <w:t>并发</w:t>
            </w:r>
          </w:p>
        </w:tc>
        <w:tc>
          <w:tcPr>
            <w:tcW w:w="8586" w:type="dxa"/>
          </w:tcPr>
          <w:p w:rsidR="00B06B66" w:rsidRDefault="00B06B66" w:rsidP="00AE41CA">
            <w:pPr>
              <w:wordWrap w:val="0"/>
              <w:jc w:val="left"/>
              <w:rPr>
                <w:rFonts w:ascii="新宋体" w:eastAsia="新宋体" w:hAnsi="新宋体" w:hint="eastAsia"/>
              </w:rPr>
            </w:pPr>
            <w:r>
              <w:rPr>
                <w:rFonts w:ascii="新宋体" w:eastAsia="新宋体" w:hAnsi="新宋体" w:hint="eastAsia"/>
              </w:rPr>
              <w:t>用户可以在各自的计算机上工作</w:t>
            </w:r>
            <w:r>
              <w:rPr>
                <w:rFonts w:ascii="新宋体" w:eastAsia="新宋体" w:hAnsi="新宋体"/>
              </w:rPr>
              <w:t>，在必要时共享诸如Web页面或文件之类的资源。</w:t>
            </w:r>
          </w:p>
        </w:tc>
      </w:tr>
      <w:tr w:rsidR="00B06B66" w:rsidTr="00B06B66">
        <w:tc>
          <w:tcPr>
            <w:tcW w:w="1656" w:type="dxa"/>
          </w:tcPr>
          <w:p w:rsidR="00B06B66" w:rsidRDefault="00B06B66" w:rsidP="00AE41CA">
            <w:pPr>
              <w:wordWrap w:val="0"/>
              <w:jc w:val="left"/>
              <w:rPr>
                <w:rFonts w:ascii="新宋体" w:eastAsia="新宋体" w:hAnsi="新宋体"/>
              </w:rPr>
            </w:pPr>
            <w:r>
              <w:rPr>
                <w:rFonts w:ascii="新宋体" w:eastAsia="新宋体" w:hAnsi="新宋体" w:hint="eastAsia"/>
              </w:rPr>
              <w:t>缺乏全局时钟</w:t>
            </w:r>
          </w:p>
        </w:tc>
        <w:tc>
          <w:tcPr>
            <w:tcW w:w="8586" w:type="dxa"/>
          </w:tcPr>
          <w:p w:rsidR="00B06B66" w:rsidRDefault="00B06B66" w:rsidP="00AE41CA">
            <w:pPr>
              <w:wordWrap w:val="0"/>
              <w:jc w:val="left"/>
              <w:rPr>
                <w:rFonts w:ascii="新宋体" w:eastAsia="新宋体" w:hAnsi="新宋体" w:hint="eastAsia"/>
              </w:rPr>
            </w:pPr>
            <w:r>
              <w:rPr>
                <w:rFonts w:ascii="新宋体" w:eastAsia="新宋体" w:hAnsi="新宋体" w:hint="eastAsia"/>
              </w:rPr>
              <w:t>网络上的计算机</w:t>
            </w:r>
            <w:r>
              <w:rPr>
                <w:rFonts w:ascii="新宋体" w:eastAsia="新宋体" w:hAnsi="新宋体"/>
              </w:rPr>
              <w:t>与时钟同步所</w:t>
            </w:r>
            <w:r>
              <w:rPr>
                <w:rFonts w:ascii="新宋体" w:eastAsia="新宋体" w:hAnsi="新宋体" w:hint="eastAsia"/>
              </w:rPr>
              <w:t>达到的</w:t>
            </w:r>
            <w:r>
              <w:rPr>
                <w:rFonts w:ascii="新宋体" w:eastAsia="新宋体" w:hAnsi="新宋体"/>
              </w:rPr>
              <w:t>准确性是有限的，即没有一个正确时间的全局概念。</w:t>
            </w:r>
          </w:p>
        </w:tc>
      </w:tr>
      <w:tr w:rsidR="00B06B66" w:rsidTr="00B06B66">
        <w:tc>
          <w:tcPr>
            <w:tcW w:w="1656" w:type="dxa"/>
          </w:tcPr>
          <w:p w:rsidR="00B06B66" w:rsidRDefault="00B06B66" w:rsidP="00AE41CA">
            <w:pPr>
              <w:wordWrap w:val="0"/>
              <w:jc w:val="left"/>
              <w:rPr>
                <w:rFonts w:ascii="新宋体" w:eastAsia="新宋体" w:hAnsi="新宋体"/>
              </w:rPr>
            </w:pPr>
            <w:r>
              <w:rPr>
                <w:rFonts w:ascii="新宋体" w:eastAsia="新宋体" w:hAnsi="新宋体" w:hint="eastAsia"/>
              </w:rPr>
              <w:t>故障独立性</w:t>
            </w:r>
          </w:p>
        </w:tc>
        <w:tc>
          <w:tcPr>
            <w:tcW w:w="8586" w:type="dxa"/>
          </w:tcPr>
          <w:p w:rsidR="00B06B66" w:rsidRPr="00B06B66" w:rsidRDefault="00B620C4" w:rsidP="00AE41CA">
            <w:pPr>
              <w:wordWrap w:val="0"/>
              <w:jc w:val="left"/>
              <w:rPr>
                <w:rFonts w:ascii="新宋体" w:eastAsia="新宋体" w:hAnsi="新宋体" w:hint="eastAsia"/>
              </w:rPr>
            </w:pPr>
            <w:r>
              <w:rPr>
                <w:rFonts w:ascii="新宋体" w:eastAsia="新宋体" w:hAnsi="新宋体" w:hint="eastAsia"/>
              </w:rPr>
              <w:t>网络故障</w:t>
            </w:r>
            <w:r>
              <w:rPr>
                <w:rFonts w:ascii="新宋体" w:eastAsia="新宋体" w:hAnsi="新宋体"/>
              </w:rPr>
              <w:t>导致网上互联的计算机的隔离，但这并不意味着它们停止运行，事实上，计算机上的程序不能够检测到网络是出现故障还是网络运行得比通常慢。类似的</w:t>
            </w:r>
            <w:r>
              <w:rPr>
                <w:rFonts w:ascii="新宋体" w:eastAsia="新宋体" w:hAnsi="新宋体" w:hint="eastAsia"/>
              </w:rPr>
              <w:t>，</w:t>
            </w:r>
            <w:r>
              <w:rPr>
                <w:rFonts w:ascii="新宋体" w:eastAsia="新宋体" w:hAnsi="新宋体"/>
              </w:rPr>
              <w:t>计算机的故障或系统中程序的异常终止（崩溃），并不能马上使与它通信的其它组件了解。系统的每个组件</w:t>
            </w:r>
            <w:r>
              <w:rPr>
                <w:rFonts w:ascii="新宋体" w:eastAsia="新宋体" w:hAnsi="新宋体" w:hint="eastAsia"/>
              </w:rPr>
              <w:t>会</w:t>
            </w:r>
            <w:r>
              <w:rPr>
                <w:rFonts w:ascii="新宋体" w:eastAsia="新宋体" w:hAnsi="新宋体"/>
              </w:rPr>
              <w:t>单独地出现故障</w:t>
            </w:r>
            <w:r>
              <w:rPr>
                <w:rFonts w:ascii="新宋体" w:eastAsia="新宋体" w:hAnsi="新宋体" w:hint="eastAsia"/>
              </w:rPr>
              <w:t>，</w:t>
            </w:r>
            <w:r>
              <w:rPr>
                <w:rFonts w:ascii="新宋体" w:eastAsia="新宋体" w:hAnsi="新宋体"/>
              </w:rPr>
              <w:t>而其它组件还在运行。</w:t>
            </w:r>
          </w:p>
        </w:tc>
      </w:tr>
    </w:tbl>
    <w:p w:rsidR="00B06B66" w:rsidRPr="0027544C" w:rsidRDefault="006C7A06" w:rsidP="0027544C">
      <w:pPr>
        <w:wordWrap w:val="0"/>
        <w:jc w:val="left"/>
        <w:rPr>
          <w:rFonts w:ascii="新宋体" w:eastAsia="新宋体" w:hAnsi="新宋体" w:hint="eastAsia"/>
        </w:rPr>
      </w:pPr>
      <w:r>
        <w:rPr>
          <w:rFonts w:ascii="新宋体" w:eastAsia="新宋体" w:hAnsi="新宋体" w:hint="eastAsia"/>
        </w:rPr>
        <w:t>构造</w:t>
      </w:r>
      <w:r>
        <w:rPr>
          <w:rFonts w:ascii="新宋体" w:eastAsia="新宋体" w:hAnsi="新宋体"/>
        </w:rPr>
        <w:t>和使用分布式系统的主要动力来源于对共享资源的期望。</w:t>
      </w:r>
    </w:p>
    <w:p w:rsidR="0027544C" w:rsidRPr="0027544C" w:rsidRDefault="0027544C" w:rsidP="0027544C">
      <w:pPr>
        <w:wordWrap w:val="0"/>
        <w:jc w:val="left"/>
        <w:rPr>
          <w:rFonts w:ascii="新宋体" w:eastAsia="新宋体" w:hAnsi="新宋体"/>
        </w:rPr>
      </w:pPr>
    </w:p>
    <w:p w:rsidR="0027544C" w:rsidRDefault="006C7A06" w:rsidP="0027544C">
      <w:pPr>
        <w:wordWrap w:val="0"/>
        <w:jc w:val="left"/>
        <w:rPr>
          <w:rFonts w:ascii="新宋体" w:eastAsia="新宋体" w:hAnsi="新宋体"/>
        </w:rPr>
      </w:pPr>
      <w:r>
        <w:rPr>
          <w:rFonts w:ascii="新宋体" w:eastAsia="新宋体" w:hAnsi="新宋体" w:hint="eastAsia"/>
        </w:rPr>
        <w:t>分布式</w:t>
      </w:r>
      <w:r>
        <w:rPr>
          <w:rFonts w:ascii="新宋体" w:eastAsia="新宋体" w:hAnsi="新宋体"/>
        </w:rPr>
        <w:t>系统的例子</w:t>
      </w:r>
    </w:p>
    <w:tbl>
      <w:tblPr>
        <w:tblStyle w:val="a3"/>
        <w:tblW w:w="0" w:type="auto"/>
        <w:tblLook w:val="04A0" w:firstRow="1" w:lastRow="0" w:firstColumn="1" w:lastColumn="0" w:noHBand="0" w:noVBand="1"/>
      </w:tblPr>
      <w:tblGrid>
        <w:gridCol w:w="3397"/>
        <w:gridCol w:w="7230"/>
      </w:tblGrid>
      <w:tr w:rsidR="006C7A06" w:rsidTr="00E75739">
        <w:tc>
          <w:tcPr>
            <w:tcW w:w="3397" w:type="dxa"/>
          </w:tcPr>
          <w:p w:rsidR="006C7A06" w:rsidRDefault="006C7A06" w:rsidP="0027544C">
            <w:pPr>
              <w:wordWrap w:val="0"/>
              <w:jc w:val="left"/>
              <w:rPr>
                <w:rFonts w:ascii="新宋体" w:eastAsia="新宋体" w:hAnsi="新宋体" w:hint="eastAsia"/>
              </w:rPr>
            </w:pPr>
            <w:r>
              <w:rPr>
                <w:rFonts w:ascii="新宋体" w:eastAsia="新宋体" w:hAnsi="新宋体" w:hint="eastAsia"/>
              </w:rPr>
              <w:t>Web</w:t>
            </w:r>
            <w:r>
              <w:rPr>
                <w:rFonts w:ascii="新宋体" w:eastAsia="新宋体" w:hAnsi="新宋体"/>
              </w:rPr>
              <w:t>搜索</w:t>
            </w:r>
          </w:p>
        </w:tc>
        <w:tc>
          <w:tcPr>
            <w:tcW w:w="7230" w:type="dxa"/>
          </w:tcPr>
          <w:p w:rsidR="006C7A06" w:rsidRDefault="006C7A06" w:rsidP="0027544C">
            <w:pPr>
              <w:wordWrap w:val="0"/>
              <w:jc w:val="left"/>
              <w:rPr>
                <w:rFonts w:ascii="新宋体" w:eastAsia="新宋体" w:hAnsi="新宋体" w:hint="eastAsia"/>
              </w:rPr>
            </w:pPr>
          </w:p>
        </w:tc>
      </w:tr>
      <w:tr w:rsidR="006C7A06" w:rsidTr="00E75739">
        <w:tc>
          <w:tcPr>
            <w:tcW w:w="3397" w:type="dxa"/>
          </w:tcPr>
          <w:p w:rsidR="006C7A06" w:rsidRDefault="006C7A06" w:rsidP="0027544C">
            <w:pPr>
              <w:wordWrap w:val="0"/>
              <w:jc w:val="left"/>
              <w:rPr>
                <w:rFonts w:ascii="新宋体" w:eastAsia="新宋体" w:hAnsi="新宋体" w:hint="eastAsia"/>
              </w:rPr>
            </w:pPr>
            <w:r>
              <w:rPr>
                <w:rFonts w:ascii="新宋体" w:eastAsia="新宋体" w:hAnsi="新宋体" w:hint="eastAsia"/>
              </w:rPr>
              <w:t>大型多人在线游戏</w:t>
            </w:r>
            <w:r>
              <w:rPr>
                <w:rFonts w:ascii="新宋体" w:eastAsia="新宋体" w:hAnsi="新宋体"/>
              </w:rPr>
              <w:t>（</w:t>
            </w:r>
            <w:r>
              <w:rPr>
                <w:rFonts w:ascii="新宋体" w:eastAsia="新宋体" w:hAnsi="新宋体" w:hint="eastAsia"/>
              </w:rPr>
              <w:t>Massively</w:t>
            </w:r>
            <w:r>
              <w:rPr>
                <w:rFonts w:ascii="新宋体" w:eastAsia="新宋体" w:hAnsi="新宋体"/>
              </w:rPr>
              <w:t xml:space="preserve"> Multiplayer Online Game，MMOG）</w:t>
            </w:r>
          </w:p>
        </w:tc>
        <w:tc>
          <w:tcPr>
            <w:tcW w:w="7230" w:type="dxa"/>
          </w:tcPr>
          <w:p w:rsidR="006C7A06" w:rsidRDefault="006C7A06" w:rsidP="0027544C">
            <w:pPr>
              <w:wordWrap w:val="0"/>
              <w:jc w:val="left"/>
              <w:rPr>
                <w:rFonts w:ascii="新宋体" w:eastAsia="新宋体" w:hAnsi="新宋体" w:hint="eastAsia"/>
              </w:rPr>
            </w:pPr>
          </w:p>
        </w:tc>
      </w:tr>
      <w:tr w:rsidR="006C7A06" w:rsidTr="00E75739">
        <w:tc>
          <w:tcPr>
            <w:tcW w:w="3397" w:type="dxa"/>
          </w:tcPr>
          <w:p w:rsidR="006C7A06" w:rsidRDefault="006C7A06" w:rsidP="0027544C">
            <w:pPr>
              <w:wordWrap w:val="0"/>
              <w:jc w:val="left"/>
              <w:rPr>
                <w:rFonts w:ascii="新宋体" w:eastAsia="新宋体" w:hAnsi="新宋体" w:hint="eastAsia"/>
              </w:rPr>
            </w:pPr>
            <w:r>
              <w:rPr>
                <w:rFonts w:ascii="新宋体" w:eastAsia="新宋体" w:hAnsi="新宋体" w:hint="eastAsia"/>
              </w:rPr>
              <w:t>金融交易</w:t>
            </w:r>
          </w:p>
        </w:tc>
        <w:tc>
          <w:tcPr>
            <w:tcW w:w="7230" w:type="dxa"/>
          </w:tcPr>
          <w:p w:rsidR="006C7A06" w:rsidRDefault="006C7A06" w:rsidP="0027544C">
            <w:pPr>
              <w:wordWrap w:val="0"/>
              <w:jc w:val="left"/>
              <w:rPr>
                <w:rFonts w:ascii="新宋体" w:eastAsia="新宋体" w:hAnsi="新宋体" w:hint="eastAsia"/>
              </w:rPr>
            </w:pPr>
            <w:r>
              <w:rPr>
                <w:rFonts w:ascii="新宋体" w:eastAsia="新宋体" w:hAnsi="新宋体" w:hint="eastAsia"/>
              </w:rPr>
              <w:t>金融交易</w:t>
            </w:r>
            <w:r>
              <w:rPr>
                <w:rFonts w:ascii="新宋体" w:eastAsia="新宋体" w:hAnsi="新宋体"/>
              </w:rPr>
              <w:t>系统的重点：对感兴趣数据项的通信和处理。</w:t>
            </w:r>
          </w:p>
          <w:p w:rsidR="006C7A06" w:rsidRDefault="006C7A06" w:rsidP="0027544C">
            <w:pPr>
              <w:wordWrap w:val="0"/>
              <w:jc w:val="left"/>
              <w:rPr>
                <w:rFonts w:ascii="新宋体" w:eastAsia="新宋体" w:hAnsi="新宋体"/>
              </w:rPr>
            </w:pPr>
            <w:r>
              <w:rPr>
                <w:rFonts w:ascii="新宋体" w:eastAsia="新宋体" w:hAnsi="新宋体" w:hint="eastAsia"/>
              </w:rPr>
              <w:t>事件</w:t>
            </w:r>
            <w:r>
              <w:rPr>
                <w:rFonts w:ascii="新宋体" w:eastAsia="新宋体" w:hAnsi="新宋体"/>
              </w:rPr>
              <w:t>：</w:t>
            </w:r>
            <w:r>
              <w:rPr>
                <w:rFonts w:ascii="新宋体" w:eastAsia="新宋体" w:hAnsi="新宋体" w:hint="eastAsia"/>
              </w:rPr>
              <w:t>在</w:t>
            </w:r>
            <w:r>
              <w:rPr>
                <w:rFonts w:ascii="新宋体" w:eastAsia="新宋体" w:hAnsi="新宋体"/>
              </w:rPr>
              <w:t>分布式系统中，感兴趣数据项。</w:t>
            </w:r>
          </w:p>
          <w:p w:rsidR="006C7A06" w:rsidRDefault="006C7A06" w:rsidP="0027544C">
            <w:pPr>
              <w:wordWrap w:val="0"/>
              <w:jc w:val="left"/>
              <w:rPr>
                <w:rFonts w:ascii="新宋体" w:eastAsia="新宋体" w:hAnsi="新宋体"/>
              </w:rPr>
            </w:pPr>
            <w:r>
              <w:rPr>
                <w:rFonts w:ascii="新宋体" w:eastAsia="新宋体" w:hAnsi="新宋体" w:hint="eastAsia"/>
              </w:rPr>
              <w:t>分布式</w:t>
            </w:r>
            <w:r>
              <w:rPr>
                <w:rFonts w:ascii="新宋体" w:eastAsia="新宋体" w:hAnsi="新宋体"/>
              </w:rPr>
              <w:t>基于事件的系统</w:t>
            </w:r>
          </w:p>
          <w:p w:rsidR="006C7A06" w:rsidRPr="006C7A06" w:rsidRDefault="006C7A06" w:rsidP="0027544C">
            <w:pPr>
              <w:wordWrap w:val="0"/>
              <w:jc w:val="left"/>
              <w:rPr>
                <w:rFonts w:ascii="新宋体" w:eastAsia="新宋体" w:hAnsi="新宋体" w:hint="eastAsia"/>
              </w:rPr>
            </w:pPr>
            <w:r>
              <w:rPr>
                <w:rFonts w:ascii="新宋体" w:eastAsia="新宋体" w:hAnsi="新宋体" w:hint="eastAsia"/>
              </w:rPr>
              <w:lastRenderedPageBreak/>
              <w:t>复杂</w:t>
            </w:r>
            <w:r>
              <w:rPr>
                <w:rFonts w:ascii="新宋体" w:eastAsia="新宋体" w:hAnsi="新宋体"/>
              </w:rPr>
              <w:t>事件处理（</w:t>
            </w:r>
            <w:r>
              <w:rPr>
                <w:rFonts w:ascii="新宋体" w:eastAsia="新宋体" w:hAnsi="新宋体" w:hint="eastAsia"/>
              </w:rPr>
              <w:t>Complex</w:t>
            </w:r>
            <w:r>
              <w:rPr>
                <w:rFonts w:ascii="新宋体" w:eastAsia="新宋体" w:hAnsi="新宋体"/>
              </w:rPr>
              <w:t xml:space="preserve"> Event Processing，CEP）</w:t>
            </w:r>
            <w:r w:rsidR="00E341B5">
              <w:rPr>
                <w:rFonts w:ascii="新宋体" w:eastAsia="新宋体" w:hAnsi="新宋体" w:hint="eastAsia"/>
              </w:rPr>
              <w:t>：</w:t>
            </w:r>
            <w:r w:rsidR="00E341B5">
              <w:rPr>
                <w:rFonts w:ascii="新宋体" w:eastAsia="新宋体" w:hAnsi="新宋体"/>
              </w:rPr>
              <w:t>交易系统必须处理各种各样的事件流，这些事件流高速到达，经常需要实时处理</w:t>
            </w:r>
            <w:r w:rsidR="00E341B5">
              <w:rPr>
                <w:rFonts w:ascii="新宋体" w:eastAsia="新宋体" w:hAnsi="新宋体" w:hint="eastAsia"/>
              </w:rPr>
              <w:t>来检测</w:t>
            </w:r>
            <w:r w:rsidR="00E341B5">
              <w:rPr>
                <w:rFonts w:ascii="新宋体" w:eastAsia="新宋体" w:hAnsi="新宋体"/>
              </w:rPr>
              <w:t>表示交易机会的模式。这在</w:t>
            </w:r>
            <w:r w:rsidR="00E341B5">
              <w:rPr>
                <w:rFonts w:ascii="新宋体" w:eastAsia="新宋体" w:hAnsi="新宋体" w:hint="eastAsia"/>
              </w:rPr>
              <w:t>过去曾经是</w:t>
            </w:r>
            <w:r w:rsidR="00E341B5">
              <w:rPr>
                <w:rFonts w:ascii="新宋体" w:eastAsia="新宋体" w:hAnsi="新宋体"/>
              </w:rPr>
              <w:t>手工处理的，但在竞争压力下变成自动处理。</w:t>
            </w:r>
          </w:p>
        </w:tc>
      </w:tr>
    </w:tbl>
    <w:p w:rsidR="006C7A06" w:rsidRPr="006C7A06" w:rsidRDefault="006C7A06" w:rsidP="0027544C">
      <w:pPr>
        <w:wordWrap w:val="0"/>
        <w:jc w:val="left"/>
        <w:rPr>
          <w:rFonts w:ascii="新宋体" w:eastAsia="新宋体" w:hAnsi="新宋体" w:hint="eastAsia"/>
        </w:rPr>
      </w:pPr>
    </w:p>
    <w:p w:rsidR="0027544C" w:rsidRDefault="00E341B5" w:rsidP="0027544C">
      <w:pPr>
        <w:wordWrap w:val="0"/>
        <w:jc w:val="left"/>
        <w:rPr>
          <w:rFonts w:ascii="新宋体" w:eastAsia="新宋体" w:hAnsi="新宋体"/>
        </w:rPr>
      </w:pPr>
      <w:r>
        <w:rPr>
          <w:rFonts w:ascii="新宋体" w:eastAsia="新宋体" w:hAnsi="新宋体" w:hint="eastAsia"/>
        </w:rPr>
        <w:t>推动分布式系统发展的</w:t>
      </w:r>
      <w:r>
        <w:rPr>
          <w:rFonts w:ascii="新宋体" w:eastAsia="新宋体" w:hAnsi="新宋体"/>
        </w:rPr>
        <w:t>趋势</w:t>
      </w:r>
    </w:p>
    <w:tbl>
      <w:tblPr>
        <w:tblStyle w:val="a3"/>
        <w:tblW w:w="0" w:type="auto"/>
        <w:tblLook w:val="04A0" w:firstRow="1" w:lastRow="0" w:firstColumn="1" w:lastColumn="0" w:noHBand="0" w:noVBand="1"/>
      </w:tblPr>
      <w:tblGrid>
        <w:gridCol w:w="2916"/>
        <w:gridCol w:w="8561"/>
      </w:tblGrid>
      <w:tr w:rsidR="00E341B5" w:rsidTr="003D36D0">
        <w:tc>
          <w:tcPr>
            <w:tcW w:w="2916" w:type="dxa"/>
          </w:tcPr>
          <w:p w:rsidR="00E341B5" w:rsidRDefault="00E75739" w:rsidP="00E75739">
            <w:pPr>
              <w:wordWrap w:val="0"/>
              <w:jc w:val="left"/>
              <w:rPr>
                <w:rFonts w:ascii="新宋体" w:eastAsia="新宋体" w:hAnsi="新宋体" w:hint="eastAsia"/>
              </w:rPr>
            </w:pPr>
            <w:r>
              <w:rPr>
                <w:rFonts w:ascii="新宋体" w:eastAsia="新宋体" w:hAnsi="新宋体" w:hint="eastAsia"/>
              </w:rPr>
              <w:t>出现了泛在联网技术</w:t>
            </w:r>
          </w:p>
        </w:tc>
        <w:tc>
          <w:tcPr>
            <w:tcW w:w="8561" w:type="dxa"/>
          </w:tcPr>
          <w:p w:rsidR="00E341B5" w:rsidRDefault="009E7FA2" w:rsidP="0027544C">
            <w:pPr>
              <w:wordWrap w:val="0"/>
              <w:jc w:val="left"/>
              <w:rPr>
                <w:rFonts w:ascii="新宋体" w:eastAsia="新宋体" w:hAnsi="新宋体"/>
              </w:rPr>
            </w:pPr>
            <w:r>
              <w:rPr>
                <w:rFonts w:ascii="新宋体" w:eastAsia="新宋体" w:hAnsi="新宋体" w:hint="eastAsia"/>
              </w:rPr>
              <w:t>防火墙的</w:t>
            </w:r>
            <w:r>
              <w:rPr>
                <w:rFonts w:ascii="新宋体" w:eastAsia="新宋体" w:hAnsi="新宋体"/>
              </w:rPr>
              <w:t>作用：保护企业内部网，防止未授权的消息进出网络。</w:t>
            </w:r>
          </w:p>
          <w:p w:rsidR="00DE0F53" w:rsidRDefault="009E7FA2" w:rsidP="0027544C">
            <w:pPr>
              <w:wordWrap w:val="0"/>
              <w:jc w:val="left"/>
              <w:rPr>
                <w:rFonts w:ascii="新宋体" w:eastAsia="新宋体" w:hAnsi="新宋体"/>
              </w:rPr>
            </w:pPr>
            <w:r>
              <w:rPr>
                <w:rFonts w:ascii="新宋体" w:eastAsia="新宋体" w:hAnsi="新宋体" w:hint="eastAsia"/>
              </w:rPr>
              <w:t>互联网服务提供商</w:t>
            </w:r>
            <w:r>
              <w:rPr>
                <w:rFonts w:ascii="新宋体" w:eastAsia="新宋体" w:hAnsi="新宋体"/>
              </w:rPr>
              <w:t>（Internet Service Provider，ISP）：给个体用户和小型组织提供宽带链接和其他类型连接的公司</w:t>
            </w:r>
            <w:r w:rsidR="00DE0F53">
              <w:rPr>
                <w:rFonts w:ascii="新宋体" w:eastAsia="新宋体" w:hAnsi="新宋体" w:hint="eastAsia"/>
              </w:rPr>
              <w:t>，</w:t>
            </w:r>
            <w:r w:rsidR="00DE0F53">
              <w:rPr>
                <w:rFonts w:ascii="新宋体" w:eastAsia="新宋体" w:hAnsi="新宋体"/>
              </w:rPr>
              <w:t>使他们能获得互联网上任何地方的服务</w:t>
            </w:r>
            <w:r w:rsidR="00DE0F53">
              <w:rPr>
                <w:rFonts w:ascii="新宋体" w:eastAsia="新宋体" w:hAnsi="新宋体" w:hint="eastAsia"/>
              </w:rPr>
              <w:t>；</w:t>
            </w:r>
            <w:r w:rsidR="00DE0F53">
              <w:rPr>
                <w:rFonts w:ascii="新宋体" w:eastAsia="新宋体" w:hAnsi="新宋体"/>
              </w:rPr>
              <w:t>同时提供诸如电子邮件和Web托管等本地服务</w:t>
            </w:r>
            <w:r w:rsidR="00DE0F53">
              <w:rPr>
                <w:rFonts w:ascii="新宋体" w:eastAsia="新宋体" w:hAnsi="新宋体" w:hint="eastAsia"/>
              </w:rPr>
              <w:t>。</w:t>
            </w:r>
          </w:p>
          <w:p w:rsidR="00DE0F53" w:rsidRPr="00DE0F53" w:rsidRDefault="00DE0F53" w:rsidP="0027544C">
            <w:pPr>
              <w:wordWrap w:val="0"/>
              <w:jc w:val="left"/>
              <w:rPr>
                <w:rFonts w:ascii="新宋体" w:eastAsia="新宋体" w:hAnsi="新宋体" w:hint="eastAsia"/>
              </w:rPr>
            </w:pPr>
            <w:r>
              <w:rPr>
                <w:rFonts w:ascii="新宋体" w:eastAsia="新宋体" w:hAnsi="新宋体" w:hint="eastAsia"/>
              </w:rPr>
              <w:t>企业内部</w:t>
            </w:r>
            <w:r>
              <w:rPr>
                <w:rFonts w:ascii="新宋体" w:eastAsia="新宋体" w:hAnsi="新宋体"/>
              </w:rPr>
              <w:t>网通过主干网实现互相链接。</w:t>
            </w:r>
          </w:p>
          <w:p w:rsidR="009E7FA2" w:rsidRPr="009E7FA2" w:rsidRDefault="00DE0F53" w:rsidP="0027544C">
            <w:pPr>
              <w:wordWrap w:val="0"/>
              <w:jc w:val="left"/>
              <w:rPr>
                <w:rFonts w:ascii="新宋体" w:eastAsia="新宋体" w:hAnsi="新宋体" w:hint="eastAsia"/>
              </w:rPr>
            </w:pPr>
            <w:r>
              <w:rPr>
                <w:rFonts w:ascii="新宋体" w:eastAsia="新宋体" w:hAnsi="新宋体" w:hint="eastAsia"/>
              </w:rPr>
              <w:t>主干网：</w:t>
            </w:r>
            <w:r>
              <w:rPr>
                <w:rFonts w:ascii="新宋体" w:eastAsia="新宋体" w:hAnsi="新宋体"/>
              </w:rPr>
              <w:t>具有高传送能力的网络链接，通常采用卫星连接、光缆</w:t>
            </w:r>
            <w:r>
              <w:rPr>
                <w:rFonts w:ascii="新宋体" w:eastAsia="新宋体" w:hAnsi="新宋体" w:hint="eastAsia"/>
              </w:rPr>
              <w:t>和其他</w:t>
            </w:r>
            <w:r>
              <w:rPr>
                <w:rFonts w:ascii="新宋体" w:eastAsia="新宋体" w:hAnsi="新宋体"/>
              </w:rPr>
              <w:t>高带宽</w:t>
            </w:r>
            <w:r>
              <w:rPr>
                <w:rFonts w:ascii="新宋体" w:eastAsia="新宋体" w:hAnsi="新宋体" w:hint="eastAsia"/>
              </w:rPr>
              <w:t>线路</w:t>
            </w:r>
            <w:r w:rsidR="009E7FA2">
              <w:rPr>
                <w:rFonts w:ascii="新宋体" w:eastAsia="新宋体" w:hAnsi="新宋体"/>
              </w:rPr>
              <w:t>。</w:t>
            </w:r>
          </w:p>
        </w:tc>
      </w:tr>
      <w:tr w:rsidR="00E341B5" w:rsidTr="003D36D0">
        <w:tc>
          <w:tcPr>
            <w:tcW w:w="2916" w:type="dxa"/>
          </w:tcPr>
          <w:p w:rsidR="00E341B5" w:rsidRPr="00E75739" w:rsidRDefault="00E75739" w:rsidP="0027544C">
            <w:pPr>
              <w:wordWrap w:val="0"/>
              <w:jc w:val="left"/>
              <w:rPr>
                <w:rFonts w:ascii="新宋体" w:eastAsia="新宋体" w:hAnsi="新宋体" w:hint="eastAsia"/>
              </w:rPr>
            </w:pPr>
            <w:r>
              <w:rPr>
                <w:rFonts w:ascii="新宋体" w:eastAsia="新宋体" w:hAnsi="新宋体" w:hint="eastAsia"/>
              </w:rPr>
              <w:t>出现了无处不在计算</w:t>
            </w:r>
          </w:p>
        </w:tc>
        <w:tc>
          <w:tcPr>
            <w:tcW w:w="8561" w:type="dxa"/>
          </w:tcPr>
          <w:p w:rsidR="00E341B5" w:rsidRDefault="00BC5FAD" w:rsidP="0027544C">
            <w:pPr>
              <w:wordWrap w:val="0"/>
              <w:jc w:val="left"/>
              <w:rPr>
                <w:rFonts w:ascii="新宋体" w:eastAsia="新宋体" w:hAnsi="新宋体"/>
              </w:rPr>
            </w:pPr>
            <w:r>
              <w:rPr>
                <w:rFonts w:ascii="新宋体" w:eastAsia="新宋体" w:hAnsi="新宋体" w:hint="eastAsia"/>
              </w:rPr>
              <w:t>移动计算</w:t>
            </w:r>
            <w:r>
              <w:rPr>
                <w:rFonts w:ascii="新宋体" w:eastAsia="新宋体" w:hAnsi="新宋体"/>
              </w:rPr>
              <w:t>：用户在移动或访问某个非常规环境时执行计算任务的性能。</w:t>
            </w:r>
          </w:p>
          <w:p w:rsidR="00BC5FAD" w:rsidRDefault="00BC5FAD" w:rsidP="0027544C">
            <w:pPr>
              <w:wordWrap w:val="0"/>
              <w:jc w:val="left"/>
              <w:rPr>
                <w:rFonts w:ascii="新宋体" w:eastAsia="新宋体" w:hAnsi="新宋体"/>
              </w:rPr>
            </w:pPr>
            <w:r>
              <w:rPr>
                <w:rFonts w:ascii="新宋体" w:eastAsia="新宋体" w:hAnsi="新宋体" w:hint="eastAsia"/>
              </w:rPr>
              <w:t>位置感知</w:t>
            </w:r>
            <w:r>
              <w:rPr>
                <w:rFonts w:ascii="新宋体" w:eastAsia="新宋体" w:hAnsi="新宋体"/>
              </w:rPr>
              <w:t>（</w:t>
            </w:r>
            <w:r>
              <w:rPr>
                <w:rFonts w:ascii="新宋体" w:eastAsia="新宋体" w:hAnsi="新宋体" w:hint="eastAsia"/>
              </w:rPr>
              <w:t>上下文感知的计算</w:t>
            </w:r>
            <w:r>
              <w:rPr>
                <w:rFonts w:ascii="新宋体" w:eastAsia="新宋体" w:hAnsi="新宋体"/>
              </w:rPr>
              <w:t>）</w:t>
            </w:r>
            <w:r>
              <w:rPr>
                <w:rFonts w:ascii="新宋体" w:eastAsia="新宋体" w:hAnsi="新宋体" w:hint="eastAsia"/>
              </w:rPr>
              <w:t>：</w:t>
            </w:r>
            <w:r>
              <w:rPr>
                <w:rFonts w:ascii="新宋体" w:eastAsia="新宋体" w:hAnsi="新宋体"/>
              </w:rPr>
              <w:t>为用户在其移动时提供访问资源（如打印机）或方便的利用附近的销售点的情形</w:t>
            </w:r>
            <w:r>
              <w:rPr>
                <w:rFonts w:ascii="新宋体" w:eastAsia="新宋体" w:hAnsi="新宋体" w:hint="eastAsia"/>
              </w:rPr>
              <w:t>在不断增加</w:t>
            </w:r>
            <w:r>
              <w:rPr>
                <w:rFonts w:ascii="新宋体" w:eastAsia="新宋体" w:hAnsi="新宋体"/>
              </w:rPr>
              <w:t>。</w:t>
            </w:r>
          </w:p>
          <w:p w:rsidR="00BC5FAD" w:rsidRDefault="00BC5FAD" w:rsidP="0027544C">
            <w:pPr>
              <w:wordWrap w:val="0"/>
              <w:jc w:val="left"/>
              <w:rPr>
                <w:rFonts w:ascii="新宋体" w:eastAsia="新宋体" w:hAnsi="新宋体"/>
              </w:rPr>
            </w:pPr>
            <w:r>
              <w:rPr>
                <w:rFonts w:ascii="新宋体" w:eastAsia="新宋体" w:hAnsi="新宋体" w:hint="eastAsia"/>
              </w:rPr>
              <w:t>无处不在计算</w:t>
            </w:r>
            <w:r>
              <w:rPr>
                <w:rFonts w:ascii="新宋体" w:eastAsia="新宋体" w:hAnsi="新宋体"/>
              </w:rPr>
              <w:t>：对在用户的物理环境（</w:t>
            </w:r>
            <w:r>
              <w:rPr>
                <w:rFonts w:ascii="新宋体" w:eastAsia="新宋体" w:hAnsi="新宋体" w:hint="eastAsia"/>
              </w:rPr>
              <w:t>包括家庭</w:t>
            </w:r>
            <w:r>
              <w:rPr>
                <w:rFonts w:ascii="新宋体" w:eastAsia="新宋体" w:hAnsi="新宋体"/>
              </w:rPr>
              <w:t>、办公室和其他自然环境）</w:t>
            </w:r>
            <w:r>
              <w:rPr>
                <w:rFonts w:ascii="新宋体" w:eastAsia="新宋体" w:hAnsi="新宋体" w:hint="eastAsia"/>
              </w:rPr>
              <w:t>中</w:t>
            </w:r>
            <w:r>
              <w:rPr>
                <w:rFonts w:ascii="新宋体" w:eastAsia="新宋体" w:hAnsi="新宋体"/>
              </w:rPr>
              <w:t>存在的多个小型、便宜的计算设备的利用。</w:t>
            </w:r>
          </w:p>
          <w:p w:rsidR="00BC5FAD" w:rsidRDefault="00BC5FAD" w:rsidP="0027544C">
            <w:pPr>
              <w:wordWrap w:val="0"/>
              <w:jc w:val="left"/>
              <w:rPr>
                <w:rFonts w:ascii="新宋体" w:eastAsia="新宋体" w:hAnsi="新宋体"/>
              </w:rPr>
            </w:pPr>
            <w:r>
              <w:rPr>
                <w:rFonts w:ascii="新宋体" w:eastAsia="新宋体" w:hAnsi="新宋体" w:hint="eastAsia"/>
              </w:rPr>
              <w:t>无处不在</w:t>
            </w:r>
            <w:r>
              <w:rPr>
                <w:rFonts w:ascii="新宋体" w:eastAsia="新宋体" w:hAnsi="新宋体"/>
              </w:rPr>
              <w:t>：小型计算设备最终将在不会引人注意的日常物品中普及。也就是说</w:t>
            </w:r>
            <w:r>
              <w:rPr>
                <w:rFonts w:ascii="新宋体" w:eastAsia="新宋体" w:hAnsi="新宋体" w:hint="eastAsia"/>
              </w:rPr>
              <w:t>，</w:t>
            </w:r>
            <w:r>
              <w:rPr>
                <w:rFonts w:ascii="新宋体" w:eastAsia="新宋体" w:hAnsi="新宋体"/>
              </w:rPr>
              <w:t>它们的计算形为将透明地紧密捆绑到这些日常物品的物理功能上。</w:t>
            </w:r>
          </w:p>
          <w:p w:rsidR="00460D17" w:rsidRDefault="00460D17" w:rsidP="0027544C">
            <w:pPr>
              <w:wordWrap w:val="0"/>
              <w:jc w:val="left"/>
              <w:rPr>
                <w:rFonts w:ascii="新宋体" w:eastAsia="新宋体" w:hAnsi="新宋体"/>
              </w:rPr>
            </w:pPr>
            <w:r>
              <w:rPr>
                <w:rFonts w:ascii="新宋体" w:eastAsia="新宋体" w:hAnsi="新宋体" w:hint="eastAsia"/>
              </w:rPr>
              <w:t>自发互操作</w:t>
            </w:r>
          </w:p>
          <w:p w:rsidR="003D36D0" w:rsidRPr="00460D17" w:rsidRDefault="003D36D0" w:rsidP="0027544C">
            <w:pPr>
              <w:wordWrap w:val="0"/>
              <w:jc w:val="left"/>
              <w:rPr>
                <w:rFonts w:ascii="新宋体" w:eastAsia="新宋体" w:hAnsi="新宋体" w:hint="eastAsia"/>
              </w:rPr>
            </w:pPr>
            <w:r>
              <w:rPr>
                <w:rFonts w:ascii="新宋体" w:eastAsia="新宋体" w:hAnsi="新宋体" w:hint="eastAsia"/>
              </w:rPr>
              <w:t>服务发现</w:t>
            </w:r>
            <w:r>
              <w:rPr>
                <w:rFonts w:ascii="新宋体" w:eastAsia="新宋体" w:hAnsi="新宋体"/>
              </w:rPr>
              <w:t>：让访问者的设备在访问地的网络上通信，并将设备与合适的本地设备相关联。</w:t>
            </w:r>
          </w:p>
        </w:tc>
      </w:tr>
      <w:tr w:rsidR="00E341B5" w:rsidTr="003D36D0">
        <w:tc>
          <w:tcPr>
            <w:tcW w:w="2916" w:type="dxa"/>
          </w:tcPr>
          <w:p w:rsidR="00E341B5" w:rsidRDefault="00E75739" w:rsidP="00E75739">
            <w:pPr>
              <w:wordWrap w:val="0"/>
              <w:jc w:val="left"/>
              <w:rPr>
                <w:rFonts w:ascii="新宋体" w:eastAsia="新宋体" w:hAnsi="新宋体" w:hint="eastAsia"/>
              </w:rPr>
            </w:pPr>
            <w:r>
              <w:rPr>
                <w:rFonts w:ascii="新宋体" w:eastAsia="新宋体" w:hAnsi="新宋体" w:hint="eastAsia"/>
              </w:rPr>
              <w:t>对多媒体设备的需求增加</w:t>
            </w:r>
          </w:p>
        </w:tc>
        <w:tc>
          <w:tcPr>
            <w:tcW w:w="8561" w:type="dxa"/>
          </w:tcPr>
          <w:p w:rsidR="00E341B5" w:rsidRDefault="003D36D0" w:rsidP="0027544C">
            <w:pPr>
              <w:wordWrap w:val="0"/>
              <w:jc w:val="left"/>
              <w:rPr>
                <w:rFonts w:ascii="新宋体" w:eastAsia="新宋体" w:hAnsi="新宋体"/>
              </w:rPr>
            </w:pPr>
            <w:r>
              <w:rPr>
                <w:rFonts w:ascii="新宋体" w:eastAsia="新宋体" w:hAnsi="新宋体" w:hint="eastAsia"/>
              </w:rPr>
              <w:t>多媒体支持</w:t>
            </w:r>
            <w:r>
              <w:rPr>
                <w:rFonts w:ascii="新宋体" w:eastAsia="新宋体" w:hAnsi="新宋体"/>
              </w:rPr>
              <w:t>：以集成的方式支持多种媒体类型的能力。</w:t>
            </w:r>
          </w:p>
          <w:p w:rsidR="003D36D0" w:rsidRDefault="003D36D0" w:rsidP="003D36D0">
            <w:pPr>
              <w:wordWrap w:val="0"/>
              <w:jc w:val="left"/>
              <w:rPr>
                <w:rFonts w:ascii="新宋体" w:eastAsia="新宋体" w:hAnsi="新宋体"/>
              </w:rPr>
            </w:pPr>
            <w:r>
              <w:rPr>
                <w:rFonts w:ascii="新宋体" w:eastAsia="新宋体" w:hAnsi="新宋体" w:hint="eastAsia"/>
              </w:rPr>
              <w:t>离散类型媒体。</w:t>
            </w:r>
            <w:r>
              <w:rPr>
                <w:rFonts w:ascii="新宋体" w:eastAsia="新宋体" w:hAnsi="新宋体"/>
              </w:rPr>
              <w:t>例如：图片、正文消息</w:t>
            </w:r>
          </w:p>
          <w:p w:rsidR="003D36D0" w:rsidRDefault="003D36D0" w:rsidP="003D36D0">
            <w:pPr>
              <w:wordWrap w:val="0"/>
              <w:jc w:val="left"/>
              <w:rPr>
                <w:rFonts w:ascii="新宋体" w:eastAsia="新宋体" w:hAnsi="新宋体"/>
              </w:rPr>
            </w:pPr>
            <w:r>
              <w:rPr>
                <w:rFonts w:ascii="新宋体" w:eastAsia="新宋体" w:hAnsi="新宋体" w:hint="eastAsia"/>
              </w:rPr>
              <w:t>连续类型媒体。</w:t>
            </w:r>
            <w:r>
              <w:rPr>
                <w:rFonts w:ascii="新宋体" w:eastAsia="新宋体" w:hAnsi="新宋体"/>
              </w:rPr>
              <w:t>例如：音频、视频</w:t>
            </w:r>
          </w:p>
          <w:p w:rsidR="003D36D0" w:rsidRDefault="003D36D0" w:rsidP="003D36D0">
            <w:pPr>
              <w:wordWrap w:val="0"/>
              <w:jc w:val="left"/>
              <w:rPr>
                <w:rFonts w:ascii="新宋体" w:eastAsia="新宋体" w:hAnsi="新宋体" w:hint="eastAsia"/>
              </w:rPr>
            </w:pPr>
            <w:r>
              <w:rPr>
                <w:rFonts w:ascii="新宋体" w:eastAsia="新宋体" w:hAnsi="新宋体" w:hint="eastAsia"/>
              </w:rPr>
              <w:t>吞吐量的</w:t>
            </w:r>
            <w:r>
              <w:rPr>
                <w:rFonts w:ascii="新宋体" w:eastAsia="新宋体" w:hAnsi="新宋体"/>
              </w:rPr>
              <w:t>单位：帧</w:t>
            </w:r>
            <w:r>
              <w:rPr>
                <w:rFonts w:ascii="新宋体" w:eastAsia="新宋体" w:hAnsi="新宋体" w:hint="eastAsia"/>
              </w:rPr>
              <w:t>/秒</w:t>
            </w:r>
          </w:p>
          <w:p w:rsidR="003D36D0" w:rsidRPr="003D36D0" w:rsidRDefault="003D36D0" w:rsidP="003D36D0">
            <w:pPr>
              <w:wordWrap w:val="0"/>
              <w:jc w:val="left"/>
              <w:rPr>
                <w:rFonts w:ascii="新宋体" w:eastAsia="新宋体" w:hAnsi="新宋体" w:hint="eastAsia"/>
              </w:rPr>
            </w:pPr>
            <w:r>
              <w:rPr>
                <w:rFonts w:ascii="新宋体" w:eastAsia="新宋体" w:hAnsi="新宋体" w:hint="eastAsia"/>
              </w:rPr>
              <w:t>网络播放</w:t>
            </w:r>
            <w:r>
              <w:rPr>
                <w:rFonts w:ascii="新宋体" w:eastAsia="新宋体" w:hAnsi="新宋体"/>
              </w:rPr>
              <w:t>（</w:t>
            </w:r>
            <w:r>
              <w:rPr>
                <w:rFonts w:ascii="新宋体" w:eastAsia="新宋体" w:hAnsi="新宋体" w:hint="eastAsia"/>
              </w:rPr>
              <w:t>webcasting</w:t>
            </w:r>
            <w:r>
              <w:rPr>
                <w:rFonts w:ascii="新宋体" w:eastAsia="新宋体" w:hAnsi="新宋体"/>
              </w:rPr>
              <w:t>）</w:t>
            </w:r>
            <w:r>
              <w:rPr>
                <w:rFonts w:ascii="新宋体" w:eastAsia="新宋体" w:hAnsi="新宋体" w:hint="eastAsia"/>
              </w:rPr>
              <w:t>：</w:t>
            </w:r>
            <w:r>
              <w:rPr>
                <w:rFonts w:ascii="新宋体" w:eastAsia="新宋体" w:hAnsi="新宋体"/>
              </w:rPr>
              <w:t>在互联网上广播连续媒体（</w:t>
            </w:r>
            <w:r>
              <w:rPr>
                <w:rFonts w:ascii="新宋体" w:eastAsia="新宋体" w:hAnsi="新宋体" w:hint="eastAsia"/>
              </w:rPr>
              <w:t>典型的是音频或视频</w:t>
            </w:r>
            <w:r>
              <w:rPr>
                <w:rFonts w:ascii="新宋体" w:eastAsia="新宋体" w:hAnsi="新宋体"/>
              </w:rPr>
              <w:t>）</w:t>
            </w:r>
            <w:r>
              <w:rPr>
                <w:rFonts w:ascii="新宋体" w:eastAsia="新宋体" w:hAnsi="新宋体" w:hint="eastAsia"/>
              </w:rPr>
              <w:t>的</w:t>
            </w:r>
            <w:r>
              <w:rPr>
                <w:rFonts w:ascii="新宋体" w:eastAsia="新宋体" w:hAnsi="新宋体"/>
              </w:rPr>
              <w:t>能力。</w:t>
            </w:r>
          </w:p>
        </w:tc>
      </w:tr>
      <w:tr w:rsidR="00E341B5" w:rsidRPr="001B6FFA" w:rsidTr="003D36D0">
        <w:tc>
          <w:tcPr>
            <w:tcW w:w="2916" w:type="dxa"/>
          </w:tcPr>
          <w:p w:rsidR="00E341B5" w:rsidRPr="00E75739" w:rsidRDefault="00E75739" w:rsidP="0027544C">
            <w:pPr>
              <w:wordWrap w:val="0"/>
              <w:jc w:val="left"/>
              <w:rPr>
                <w:rFonts w:ascii="新宋体" w:eastAsia="新宋体" w:hAnsi="新宋体" w:hint="eastAsia"/>
              </w:rPr>
            </w:pPr>
            <w:r>
              <w:rPr>
                <w:rFonts w:ascii="新宋体" w:eastAsia="新宋体" w:hAnsi="新宋体" w:hint="eastAsia"/>
              </w:rPr>
              <w:t>把分布式系统作为一个设施</w:t>
            </w:r>
          </w:p>
        </w:tc>
        <w:tc>
          <w:tcPr>
            <w:tcW w:w="8561" w:type="dxa"/>
          </w:tcPr>
          <w:p w:rsidR="00E341B5" w:rsidRDefault="00403A6B" w:rsidP="0027544C">
            <w:pPr>
              <w:wordWrap w:val="0"/>
              <w:jc w:val="left"/>
              <w:rPr>
                <w:rFonts w:ascii="新宋体" w:eastAsia="新宋体" w:hAnsi="新宋体"/>
              </w:rPr>
            </w:pPr>
            <w:r>
              <w:rPr>
                <w:rFonts w:ascii="新宋体" w:eastAsia="新宋体" w:hAnsi="新宋体" w:hint="eastAsia"/>
              </w:rPr>
              <w:t>数据中心</w:t>
            </w:r>
            <w:r>
              <w:rPr>
                <w:rFonts w:ascii="新宋体" w:eastAsia="新宋体" w:hAnsi="新宋体"/>
              </w:rPr>
              <w:t>：网络化的设施</w:t>
            </w:r>
            <w:r>
              <w:rPr>
                <w:rFonts w:ascii="新宋体" w:eastAsia="新宋体" w:hAnsi="新宋体" w:hint="eastAsia"/>
              </w:rPr>
              <w:t>，</w:t>
            </w:r>
            <w:r>
              <w:rPr>
                <w:rFonts w:ascii="新宋体" w:eastAsia="新宋体" w:hAnsi="新宋体"/>
              </w:rPr>
              <w:t>为用户或机构提供对拥有大量数据的数据仓库的访问。</w:t>
            </w:r>
          </w:p>
          <w:p w:rsidR="00403A6B" w:rsidRDefault="00403A6B" w:rsidP="0027544C">
            <w:pPr>
              <w:wordWrap w:val="0"/>
              <w:jc w:val="left"/>
              <w:rPr>
                <w:rFonts w:ascii="新宋体" w:eastAsia="新宋体" w:hAnsi="新宋体"/>
              </w:rPr>
            </w:pPr>
            <w:r>
              <w:rPr>
                <w:rFonts w:ascii="新宋体" w:eastAsia="新宋体" w:hAnsi="新宋体" w:hint="eastAsia"/>
              </w:rPr>
              <w:lastRenderedPageBreak/>
              <w:t>计算基础设施</w:t>
            </w:r>
          </w:p>
          <w:p w:rsidR="00403A6B" w:rsidRDefault="00403A6B" w:rsidP="0027544C">
            <w:pPr>
              <w:wordWrap w:val="0"/>
              <w:jc w:val="left"/>
              <w:rPr>
                <w:rFonts w:ascii="新宋体" w:eastAsia="新宋体" w:hAnsi="新宋体"/>
              </w:rPr>
            </w:pPr>
            <w:r>
              <w:rPr>
                <w:rFonts w:ascii="新宋体" w:eastAsia="新宋体" w:hAnsi="新宋体" w:hint="eastAsia"/>
              </w:rPr>
              <w:t>操作系统虚拟化</w:t>
            </w:r>
          </w:p>
          <w:p w:rsidR="00403A6B" w:rsidRDefault="00403A6B" w:rsidP="0027544C">
            <w:pPr>
              <w:wordWrap w:val="0"/>
              <w:jc w:val="left"/>
              <w:rPr>
                <w:rFonts w:ascii="新宋体" w:eastAsia="新宋体" w:hAnsi="新宋体"/>
              </w:rPr>
            </w:pPr>
            <w:r>
              <w:rPr>
                <w:rFonts w:ascii="新宋体" w:eastAsia="新宋体" w:hAnsi="新宋体" w:hint="eastAsia"/>
              </w:rPr>
              <w:t>云计算</w:t>
            </w:r>
            <w:r>
              <w:rPr>
                <w:rFonts w:ascii="新宋体" w:eastAsia="新宋体" w:hAnsi="新宋体"/>
              </w:rPr>
              <w:t>（cloud computing）</w:t>
            </w:r>
          </w:p>
          <w:p w:rsidR="00403A6B" w:rsidRDefault="00403A6B" w:rsidP="0027544C">
            <w:pPr>
              <w:wordWrap w:val="0"/>
              <w:jc w:val="left"/>
              <w:rPr>
                <w:rFonts w:ascii="新宋体" w:eastAsia="新宋体" w:hAnsi="新宋体"/>
              </w:rPr>
            </w:pPr>
            <w:r>
              <w:rPr>
                <w:rFonts w:ascii="新宋体" w:eastAsia="新宋体" w:hAnsi="新宋体" w:hint="eastAsia"/>
              </w:rPr>
              <w:t>云</w:t>
            </w:r>
            <w:r>
              <w:rPr>
                <w:rFonts w:ascii="新宋体" w:eastAsia="新宋体" w:hAnsi="新宋体"/>
              </w:rPr>
              <w:t>：一组基于互联网的应用，并且足以满足大多数用户需求的存储和计算服务的集合，这使得用户能大部分或全部免除本地数据存储和应用软件的使用</w:t>
            </w:r>
            <w:r>
              <w:rPr>
                <w:rFonts w:ascii="新宋体" w:eastAsia="新宋体" w:hAnsi="新宋体" w:hint="eastAsia"/>
              </w:rPr>
              <w:t>。</w:t>
            </w:r>
          </w:p>
          <w:p w:rsidR="001B6FFA" w:rsidRDefault="001B6FFA" w:rsidP="0027544C">
            <w:pPr>
              <w:wordWrap w:val="0"/>
              <w:jc w:val="left"/>
              <w:rPr>
                <w:rFonts w:ascii="新宋体" w:eastAsia="新宋体" w:hAnsi="新宋体"/>
              </w:rPr>
            </w:pPr>
            <w:r>
              <w:rPr>
                <w:rFonts w:ascii="新宋体" w:eastAsia="新宋体" w:hAnsi="新宋体" w:hint="eastAsia"/>
              </w:rPr>
              <w:t>集群计算机</w:t>
            </w:r>
            <w:r>
              <w:rPr>
                <w:rFonts w:ascii="新宋体" w:eastAsia="新宋体" w:hAnsi="新宋体"/>
              </w:rPr>
              <w:t>（</w:t>
            </w:r>
            <w:r>
              <w:rPr>
                <w:rFonts w:ascii="新宋体" w:eastAsia="新宋体" w:hAnsi="新宋体" w:hint="eastAsia"/>
              </w:rPr>
              <w:t>cluster</w:t>
            </w:r>
            <w:r>
              <w:rPr>
                <w:rFonts w:ascii="新宋体" w:eastAsia="新宋体" w:hAnsi="新宋体"/>
              </w:rPr>
              <w:t xml:space="preserve"> computer）</w:t>
            </w:r>
            <w:r>
              <w:rPr>
                <w:rFonts w:ascii="新宋体" w:eastAsia="新宋体" w:hAnsi="新宋体" w:hint="eastAsia"/>
              </w:rPr>
              <w:t>：</w:t>
            </w:r>
            <w:r>
              <w:rPr>
                <w:rFonts w:ascii="新宋体" w:eastAsia="新宋体" w:hAnsi="新宋体"/>
              </w:rPr>
              <w:t>互联的计算机集合，它们紧密协作提供单一的、集成的高性能计算能力。</w:t>
            </w:r>
          </w:p>
          <w:p w:rsidR="001B6FFA" w:rsidRDefault="001B6FFA" w:rsidP="0027544C">
            <w:pPr>
              <w:wordWrap w:val="0"/>
              <w:jc w:val="left"/>
              <w:rPr>
                <w:rFonts w:ascii="新宋体" w:eastAsia="新宋体" w:hAnsi="新宋体"/>
              </w:rPr>
            </w:pPr>
            <w:r>
              <w:rPr>
                <w:rFonts w:ascii="新宋体" w:eastAsia="新宋体" w:hAnsi="新宋体" w:hint="eastAsia"/>
              </w:rPr>
              <w:t>刀片服务器</w:t>
            </w:r>
            <w:r>
              <w:rPr>
                <w:rFonts w:ascii="新宋体" w:eastAsia="新宋体" w:hAnsi="新宋体"/>
              </w:rPr>
              <w:t>（</w:t>
            </w:r>
            <w:r>
              <w:rPr>
                <w:rFonts w:ascii="新宋体" w:eastAsia="新宋体" w:hAnsi="新宋体" w:hint="eastAsia"/>
              </w:rPr>
              <w:t>blade</w:t>
            </w:r>
            <w:r>
              <w:rPr>
                <w:rFonts w:ascii="新宋体" w:eastAsia="新宋体" w:hAnsi="新宋体"/>
              </w:rPr>
              <w:t xml:space="preserve"> server）</w:t>
            </w:r>
            <w:r>
              <w:rPr>
                <w:rFonts w:ascii="新宋体" w:eastAsia="新宋体" w:hAnsi="新宋体" w:hint="eastAsia"/>
              </w:rPr>
              <w:t>：</w:t>
            </w:r>
            <w:r>
              <w:rPr>
                <w:rFonts w:ascii="新宋体" w:eastAsia="新宋体" w:hAnsi="新宋体"/>
              </w:rPr>
              <w:t>最小的包含处理和（</w:t>
            </w:r>
            <w:r>
              <w:rPr>
                <w:rFonts w:ascii="新宋体" w:eastAsia="新宋体" w:hAnsi="新宋体" w:hint="eastAsia"/>
              </w:rPr>
              <w:t>主存</w:t>
            </w:r>
            <w:r>
              <w:rPr>
                <w:rFonts w:ascii="新宋体" w:eastAsia="新宋体" w:hAnsi="新宋体"/>
              </w:rPr>
              <w:t>）</w:t>
            </w:r>
            <w:r>
              <w:rPr>
                <w:rFonts w:ascii="新宋体" w:eastAsia="新宋体" w:hAnsi="新宋体" w:hint="eastAsia"/>
              </w:rPr>
              <w:t>存储能力</w:t>
            </w:r>
            <w:r>
              <w:rPr>
                <w:rFonts w:ascii="新宋体" w:eastAsia="新宋体" w:hAnsi="新宋体"/>
              </w:rPr>
              <w:t>的计算元素</w:t>
            </w:r>
            <w:r>
              <w:rPr>
                <w:rFonts w:ascii="新宋体" w:eastAsia="新宋体" w:hAnsi="新宋体" w:hint="eastAsia"/>
              </w:rPr>
              <w:t>。</w:t>
            </w:r>
          </w:p>
          <w:p w:rsidR="0064448B" w:rsidRDefault="0064448B" w:rsidP="0027544C">
            <w:pPr>
              <w:wordWrap w:val="0"/>
              <w:jc w:val="left"/>
              <w:rPr>
                <w:rFonts w:ascii="新宋体" w:eastAsia="新宋体" w:hAnsi="新宋体"/>
              </w:rPr>
            </w:pPr>
            <w:r>
              <w:rPr>
                <w:rFonts w:ascii="新宋体" w:eastAsia="新宋体" w:hAnsi="新宋体" w:hint="eastAsia"/>
              </w:rPr>
              <w:t>刀片系统</w:t>
            </w:r>
            <w:r>
              <w:rPr>
                <w:rFonts w:ascii="新宋体" w:eastAsia="新宋体" w:hAnsi="新宋体"/>
              </w:rPr>
              <w:t>由包含在一个刀片机架中的大量刀片服务器组成。</w:t>
            </w:r>
          </w:p>
          <w:p w:rsidR="0064448B" w:rsidRDefault="0064448B" w:rsidP="0027544C">
            <w:pPr>
              <w:wordWrap w:val="0"/>
              <w:jc w:val="left"/>
              <w:rPr>
                <w:rFonts w:ascii="新宋体" w:eastAsia="新宋体" w:hAnsi="新宋体" w:hint="eastAsia"/>
              </w:rPr>
            </w:pPr>
            <w:r>
              <w:rPr>
                <w:rFonts w:ascii="新宋体" w:eastAsia="新宋体" w:hAnsi="新宋体" w:hint="eastAsia"/>
              </w:rPr>
              <w:t>集群服务器</w:t>
            </w:r>
            <w:r>
              <w:rPr>
                <w:rFonts w:ascii="新宋体" w:eastAsia="新宋体" w:hAnsi="新宋体"/>
              </w:rPr>
              <w:t>的总目的：提供一系列的云服务，包括高性能计算能力、大容量存储（</w:t>
            </w:r>
            <w:r>
              <w:rPr>
                <w:rFonts w:ascii="新宋体" w:eastAsia="新宋体" w:hAnsi="新宋体" w:hint="eastAsia"/>
              </w:rPr>
              <w:t>例如通过</w:t>
            </w:r>
            <w:r>
              <w:rPr>
                <w:rFonts w:ascii="新宋体" w:eastAsia="新宋体" w:hAnsi="新宋体"/>
              </w:rPr>
              <w:t>数据中心）</w:t>
            </w:r>
            <w:r>
              <w:rPr>
                <w:rFonts w:ascii="新宋体" w:eastAsia="新宋体" w:hAnsi="新宋体" w:hint="eastAsia"/>
              </w:rPr>
              <w:t>、</w:t>
            </w:r>
            <w:r>
              <w:rPr>
                <w:rFonts w:ascii="新宋体" w:eastAsia="新宋体" w:hAnsi="新宋体"/>
              </w:rPr>
              <w:t>丰富的应用服务（</w:t>
            </w:r>
            <w:r>
              <w:rPr>
                <w:rFonts w:ascii="新宋体" w:eastAsia="新宋体" w:hAnsi="新宋体" w:hint="eastAsia"/>
              </w:rPr>
              <w:t>如</w:t>
            </w:r>
            <w:r>
              <w:rPr>
                <w:rFonts w:ascii="新宋体" w:eastAsia="新宋体" w:hAnsi="新宋体"/>
              </w:rPr>
              <w:t>Web搜索——Google依赖大容量集群计算机体系结构来实现其搜索引擎和其他服务）。</w:t>
            </w:r>
          </w:p>
          <w:p w:rsidR="0064448B" w:rsidRPr="0064448B" w:rsidRDefault="0064448B" w:rsidP="0027544C">
            <w:pPr>
              <w:wordWrap w:val="0"/>
              <w:jc w:val="left"/>
              <w:rPr>
                <w:rFonts w:ascii="新宋体" w:eastAsia="新宋体" w:hAnsi="新宋体" w:hint="eastAsia"/>
              </w:rPr>
            </w:pPr>
            <w:r>
              <w:rPr>
                <w:rFonts w:ascii="新宋体" w:eastAsia="新宋体" w:hAnsi="新宋体" w:hint="eastAsia"/>
              </w:rPr>
              <w:t>网格计算</w:t>
            </w:r>
          </w:p>
        </w:tc>
      </w:tr>
    </w:tbl>
    <w:p w:rsidR="00E341B5" w:rsidRPr="00E341B5" w:rsidRDefault="00E341B5" w:rsidP="0027544C">
      <w:pPr>
        <w:wordWrap w:val="0"/>
        <w:jc w:val="left"/>
        <w:rPr>
          <w:rFonts w:ascii="新宋体" w:eastAsia="新宋体" w:hAnsi="新宋体" w:hint="eastAsia"/>
        </w:rPr>
      </w:pPr>
    </w:p>
    <w:p w:rsidR="0027544C" w:rsidRDefault="0064448B" w:rsidP="0027544C">
      <w:pPr>
        <w:wordWrap w:val="0"/>
        <w:jc w:val="left"/>
        <w:rPr>
          <w:rFonts w:ascii="新宋体" w:eastAsia="新宋体" w:hAnsi="新宋体"/>
        </w:rPr>
      </w:pPr>
      <w:r>
        <w:rPr>
          <w:rFonts w:ascii="新宋体" w:eastAsia="新宋体" w:hAnsi="新宋体" w:hint="eastAsia"/>
        </w:rPr>
        <w:t>构造分布式系统的</w:t>
      </w:r>
      <w:r>
        <w:rPr>
          <w:rFonts w:ascii="新宋体" w:eastAsia="新宋体" w:hAnsi="新宋体"/>
        </w:rPr>
        <w:t>主要动机：资源共享</w:t>
      </w:r>
    </w:p>
    <w:p w:rsidR="0064448B" w:rsidRDefault="00C5703C" w:rsidP="0027544C">
      <w:pPr>
        <w:wordWrap w:val="0"/>
        <w:jc w:val="left"/>
        <w:rPr>
          <w:rFonts w:ascii="新宋体" w:eastAsia="新宋体" w:hAnsi="新宋体"/>
        </w:rPr>
      </w:pPr>
      <w:r>
        <w:rPr>
          <w:rFonts w:ascii="新宋体" w:eastAsia="新宋体" w:hAnsi="新宋体" w:hint="eastAsia"/>
        </w:rPr>
        <w:t>计算机</w:t>
      </w:r>
      <w:r>
        <w:rPr>
          <w:rFonts w:ascii="新宋体" w:eastAsia="新宋体" w:hAnsi="新宋体"/>
        </w:rPr>
        <w:t>支持协同工作（</w:t>
      </w:r>
      <w:r>
        <w:rPr>
          <w:rFonts w:ascii="新宋体" w:eastAsia="新宋体" w:hAnsi="新宋体" w:hint="eastAsia"/>
        </w:rPr>
        <w:t>Computer</w:t>
      </w:r>
      <w:r>
        <w:rPr>
          <w:rFonts w:ascii="新宋体" w:eastAsia="新宋体" w:hAnsi="新宋体"/>
        </w:rPr>
        <w:t xml:space="preserve"> Supported Cooperative Working</w:t>
      </w:r>
      <w:r>
        <w:rPr>
          <w:rFonts w:ascii="新宋体" w:eastAsia="新宋体" w:hAnsi="新宋体" w:hint="eastAsia"/>
        </w:rPr>
        <w:t>，</w:t>
      </w:r>
      <w:r>
        <w:rPr>
          <w:rFonts w:ascii="新宋体" w:eastAsia="新宋体" w:hAnsi="新宋体"/>
        </w:rPr>
        <w:t>CSCW）</w:t>
      </w:r>
    </w:p>
    <w:p w:rsidR="00C5703C" w:rsidRDefault="00C5703C" w:rsidP="0027544C">
      <w:pPr>
        <w:wordWrap w:val="0"/>
        <w:jc w:val="left"/>
        <w:rPr>
          <w:rFonts w:ascii="新宋体" w:eastAsia="新宋体" w:hAnsi="新宋体"/>
        </w:rPr>
      </w:pPr>
      <w:r>
        <w:rPr>
          <w:rFonts w:ascii="新宋体" w:eastAsia="新宋体" w:hAnsi="新宋体" w:hint="eastAsia"/>
        </w:rPr>
        <w:t>服务</w:t>
      </w:r>
      <w:r>
        <w:rPr>
          <w:rFonts w:ascii="新宋体" w:eastAsia="新宋体" w:hAnsi="新宋体"/>
        </w:rPr>
        <w:t>：计算机系统中管理相关资源并提供功能给用户和应用的一个单独的部分。</w:t>
      </w:r>
    </w:p>
    <w:p w:rsidR="00C5703C" w:rsidRDefault="00C5703C" w:rsidP="0027544C">
      <w:pPr>
        <w:wordWrap w:val="0"/>
        <w:jc w:val="left"/>
        <w:rPr>
          <w:rFonts w:ascii="新宋体" w:eastAsia="新宋体" w:hAnsi="新宋体"/>
        </w:rPr>
      </w:pPr>
      <w:r>
        <w:rPr>
          <w:rFonts w:ascii="新宋体" w:eastAsia="新宋体" w:hAnsi="新宋体" w:hint="eastAsia"/>
        </w:rPr>
        <w:t>服务器</w:t>
      </w:r>
      <w:r>
        <w:rPr>
          <w:rFonts w:ascii="新宋体" w:eastAsia="新宋体" w:hAnsi="新宋体"/>
        </w:rPr>
        <w:t>：在连网的计算机上的一个运行程序（一个进程），这个程序接收来自其他计算机上正在运行的程序的请求，执行一个服务并适当地做出响应。</w:t>
      </w:r>
    </w:p>
    <w:p w:rsidR="00C5703C" w:rsidRDefault="00C5703C" w:rsidP="0027544C">
      <w:pPr>
        <w:wordWrap w:val="0"/>
        <w:jc w:val="left"/>
        <w:rPr>
          <w:rFonts w:ascii="新宋体" w:eastAsia="新宋体" w:hAnsi="新宋体"/>
        </w:rPr>
      </w:pPr>
      <w:r>
        <w:rPr>
          <w:rFonts w:ascii="新宋体" w:eastAsia="新宋体" w:hAnsi="新宋体" w:hint="eastAsia"/>
        </w:rPr>
        <w:t>客户</w:t>
      </w:r>
      <w:r>
        <w:rPr>
          <w:rFonts w:ascii="新宋体" w:eastAsia="新宋体" w:hAnsi="新宋体"/>
        </w:rPr>
        <w:t>：发出请求的进程。</w:t>
      </w:r>
    </w:p>
    <w:p w:rsidR="00C5703C" w:rsidRDefault="00C5703C" w:rsidP="0027544C">
      <w:pPr>
        <w:wordWrap w:val="0"/>
        <w:jc w:val="left"/>
        <w:rPr>
          <w:rFonts w:ascii="新宋体" w:eastAsia="新宋体" w:hAnsi="新宋体"/>
        </w:rPr>
      </w:pPr>
      <w:r>
        <w:rPr>
          <w:rFonts w:ascii="新宋体" w:eastAsia="新宋体" w:hAnsi="新宋体" w:hint="eastAsia"/>
        </w:rPr>
        <w:t>客户</w:t>
      </w:r>
      <w:r>
        <w:rPr>
          <w:rFonts w:ascii="新宋体" w:eastAsia="新宋体" w:hAnsi="新宋体"/>
        </w:rPr>
        <w:t>-服务器计算：整个方案。</w:t>
      </w:r>
    </w:p>
    <w:p w:rsidR="00C5703C" w:rsidRDefault="00C5703C" w:rsidP="0027544C">
      <w:pPr>
        <w:wordWrap w:val="0"/>
        <w:jc w:val="left"/>
        <w:rPr>
          <w:rFonts w:ascii="新宋体" w:eastAsia="新宋体" w:hAnsi="新宋体"/>
        </w:rPr>
      </w:pPr>
      <w:r>
        <w:rPr>
          <w:rFonts w:ascii="新宋体" w:eastAsia="新宋体" w:hAnsi="新宋体" w:hint="eastAsia"/>
        </w:rPr>
        <w:t>（客户</w:t>
      </w:r>
      <w:r>
        <w:rPr>
          <w:rFonts w:ascii="新宋体" w:eastAsia="新宋体" w:hAnsi="新宋体"/>
        </w:rPr>
        <w:t>）</w:t>
      </w:r>
      <w:r>
        <w:rPr>
          <w:rFonts w:ascii="新宋体" w:eastAsia="新宋体" w:hAnsi="新宋体" w:hint="eastAsia"/>
        </w:rPr>
        <w:t>调用那个服务器上的操作</w:t>
      </w:r>
      <w:r>
        <w:rPr>
          <w:rFonts w:ascii="新宋体" w:eastAsia="新宋体" w:hAnsi="新宋体"/>
        </w:rPr>
        <w:t>：；客户发送一个要执行的操作请求。</w:t>
      </w:r>
    </w:p>
    <w:p w:rsidR="00C5703C" w:rsidRDefault="00C5703C" w:rsidP="0027544C">
      <w:pPr>
        <w:wordWrap w:val="0"/>
        <w:jc w:val="left"/>
        <w:rPr>
          <w:rFonts w:ascii="新宋体" w:eastAsia="新宋体" w:hAnsi="新宋体"/>
        </w:rPr>
      </w:pPr>
      <w:r>
        <w:rPr>
          <w:rFonts w:ascii="新宋体" w:eastAsia="新宋体" w:hAnsi="新宋体" w:hint="eastAsia"/>
        </w:rPr>
        <w:t>远程调用</w:t>
      </w:r>
      <w:r>
        <w:rPr>
          <w:rFonts w:ascii="新宋体" w:eastAsia="新宋体" w:hAnsi="新宋体"/>
        </w:rPr>
        <w:t>：客户和服务器之间的完整交互，即从客户发送一个请求到它接收到</w:t>
      </w:r>
      <w:r>
        <w:rPr>
          <w:rFonts w:ascii="新宋体" w:eastAsia="新宋体" w:hAnsi="新宋体" w:hint="eastAsia"/>
        </w:rPr>
        <w:t>服务器</w:t>
      </w:r>
      <w:r>
        <w:rPr>
          <w:rFonts w:ascii="新宋体" w:eastAsia="新宋体" w:hAnsi="新宋体"/>
        </w:rPr>
        <w:t>的应答。</w:t>
      </w:r>
    </w:p>
    <w:p w:rsidR="00BF5586" w:rsidRDefault="00BF5586" w:rsidP="0027544C">
      <w:pPr>
        <w:wordWrap w:val="0"/>
        <w:jc w:val="left"/>
        <w:rPr>
          <w:rFonts w:ascii="新宋体" w:eastAsia="新宋体" w:hAnsi="新宋体"/>
        </w:rPr>
      </w:pPr>
      <w:r>
        <w:rPr>
          <w:rFonts w:ascii="新宋体" w:eastAsia="新宋体" w:hAnsi="新宋体" w:hint="eastAsia"/>
        </w:rPr>
        <w:t>进程</w:t>
      </w:r>
    </w:p>
    <w:p w:rsidR="00BF5586" w:rsidRDefault="00BF5586" w:rsidP="0027544C">
      <w:pPr>
        <w:wordWrap w:val="0"/>
        <w:jc w:val="left"/>
        <w:rPr>
          <w:rFonts w:ascii="新宋体" w:eastAsia="新宋体" w:hAnsi="新宋体"/>
        </w:rPr>
      </w:pPr>
      <w:r>
        <w:rPr>
          <w:rFonts w:ascii="新宋体" w:eastAsia="新宋体" w:hAnsi="新宋体" w:hint="eastAsia"/>
        </w:rPr>
        <w:t>客户对象</w:t>
      </w:r>
    </w:p>
    <w:p w:rsidR="00BF5586" w:rsidRDefault="00BF5586" w:rsidP="0027544C">
      <w:pPr>
        <w:wordWrap w:val="0"/>
        <w:jc w:val="left"/>
        <w:rPr>
          <w:rFonts w:ascii="新宋体" w:eastAsia="新宋体" w:hAnsi="新宋体"/>
        </w:rPr>
      </w:pPr>
      <w:r>
        <w:rPr>
          <w:rFonts w:ascii="新宋体" w:eastAsia="新宋体" w:hAnsi="新宋体" w:hint="eastAsia"/>
        </w:rPr>
        <w:t>服务器对象</w:t>
      </w:r>
    </w:p>
    <w:p w:rsidR="00BF5586" w:rsidRPr="00BF5586" w:rsidRDefault="00BF5586" w:rsidP="0027544C">
      <w:pPr>
        <w:wordWrap w:val="0"/>
        <w:jc w:val="left"/>
        <w:rPr>
          <w:rFonts w:ascii="新宋体" w:eastAsia="新宋体" w:hAnsi="新宋体" w:hint="eastAsia"/>
        </w:rPr>
      </w:pPr>
      <w:r>
        <w:rPr>
          <w:rFonts w:ascii="新宋体" w:eastAsia="新宋体" w:hAnsi="新宋体" w:hint="eastAsia"/>
        </w:rPr>
        <w:t>一个客户对象</w:t>
      </w:r>
      <w:r>
        <w:rPr>
          <w:rFonts w:ascii="新宋体" w:eastAsia="新宋体" w:hAnsi="新宋体"/>
        </w:rPr>
        <w:t>调用了一个服务器对象上的方法：在用面向对象语言实现的分布式系统中，资源被封装成对象，并由客户对象访问。</w:t>
      </w:r>
    </w:p>
    <w:p w:rsidR="0027544C" w:rsidRPr="0027544C" w:rsidRDefault="0027544C" w:rsidP="0027544C">
      <w:pPr>
        <w:wordWrap w:val="0"/>
        <w:jc w:val="left"/>
        <w:rPr>
          <w:rFonts w:ascii="新宋体" w:eastAsia="新宋体" w:hAnsi="新宋体"/>
        </w:rPr>
      </w:pPr>
    </w:p>
    <w:p w:rsidR="0027544C" w:rsidRDefault="00BF5586" w:rsidP="0027544C">
      <w:pPr>
        <w:wordWrap w:val="0"/>
        <w:jc w:val="left"/>
        <w:rPr>
          <w:rFonts w:ascii="新宋体" w:eastAsia="新宋体" w:hAnsi="新宋体"/>
        </w:rPr>
      </w:pPr>
      <w:r>
        <w:rPr>
          <w:rFonts w:ascii="新宋体" w:eastAsia="新宋体" w:hAnsi="新宋体" w:hint="eastAsia"/>
        </w:rPr>
        <w:t>构造分布式系统的挑战</w:t>
      </w:r>
    </w:p>
    <w:tbl>
      <w:tblPr>
        <w:tblStyle w:val="a3"/>
        <w:tblW w:w="0" w:type="auto"/>
        <w:tblLook w:val="04A0" w:firstRow="1" w:lastRow="0" w:firstColumn="1" w:lastColumn="0" w:noHBand="0" w:noVBand="1"/>
      </w:tblPr>
      <w:tblGrid>
        <w:gridCol w:w="1236"/>
        <w:gridCol w:w="7831"/>
      </w:tblGrid>
      <w:tr w:rsidR="00BF5586" w:rsidTr="005E77C8">
        <w:tc>
          <w:tcPr>
            <w:tcW w:w="1236" w:type="dxa"/>
          </w:tcPr>
          <w:p w:rsidR="00BF5586" w:rsidRDefault="00BF5586" w:rsidP="0027544C">
            <w:pPr>
              <w:wordWrap w:val="0"/>
              <w:jc w:val="left"/>
              <w:rPr>
                <w:rFonts w:ascii="新宋体" w:eastAsia="新宋体" w:hAnsi="新宋体" w:hint="eastAsia"/>
              </w:rPr>
            </w:pPr>
            <w:r>
              <w:rPr>
                <w:rFonts w:ascii="新宋体" w:eastAsia="新宋体" w:hAnsi="新宋体" w:hint="eastAsia"/>
              </w:rPr>
              <w:t>异构性</w:t>
            </w:r>
          </w:p>
        </w:tc>
        <w:tc>
          <w:tcPr>
            <w:tcW w:w="7831" w:type="dxa"/>
          </w:tcPr>
          <w:p w:rsidR="00BF5586" w:rsidRDefault="00A55A06" w:rsidP="0027544C">
            <w:pPr>
              <w:wordWrap w:val="0"/>
              <w:jc w:val="left"/>
              <w:rPr>
                <w:rFonts w:ascii="新宋体" w:eastAsia="新宋体" w:hAnsi="新宋体"/>
              </w:rPr>
            </w:pPr>
            <w:r>
              <w:rPr>
                <w:rFonts w:ascii="新宋体" w:eastAsia="新宋体" w:hAnsi="新宋体" w:hint="eastAsia"/>
              </w:rPr>
              <w:t>多样性</w:t>
            </w:r>
            <w:r>
              <w:rPr>
                <w:rFonts w:ascii="新宋体" w:eastAsia="新宋体" w:hAnsi="新宋体"/>
              </w:rPr>
              <w:t>和差别</w:t>
            </w:r>
          </w:p>
          <w:tbl>
            <w:tblPr>
              <w:tblStyle w:val="a3"/>
              <w:tblW w:w="0" w:type="auto"/>
              <w:tblLook w:val="04A0" w:firstRow="1" w:lastRow="0" w:firstColumn="1" w:lastColumn="0" w:noHBand="0" w:noVBand="1"/>
            </w:tblPr>
            <w:tblGrid>
              <w:gridCol w:w="3126"/>
            </w:tblGrid>
            <w:tr w:rsidR="00A55A06" w:rsidTr="00A55A06">
              <w:tc>
                <w:tcPr>
                  <w:tcW w:w="3126" w:type="dxa"/>
                </w:tcPr>
                <w:p w:rsidR="00A55A06" w:rsidRDefault="00A55A06" w:rsidP="0027544C">
                  <w:pPr>
                    <w:wordWrap w:val="0"/>
                    <w:jc w:val="left"/>
                    <w:rPr>
                      <w:rFonts w:ascii="新宋体" w:eastAsia="新宋体" w:hAnsi="新宋体" w:hint="eastAsia"/>
                    </w:rPr>
                  </w:pPr>
                  <w:r>
                    <w:rPr>
                      <w:rFonts w:ascii="新宋体" w:eastAsia="新宋体" w:hAnsi="新宋体" w:hint="eastAsia"/>
                    </w:rPr>
                    <w:t>网络</w:t>
                  </w:r>
                </w:p>
              </w:tc>
            </w:tr>
            <w:tr w:rsidR="00A55A06" w:rsidTr="00A55A06">
              <w:tc>
                <w:tcPr>
                  <w:tcW w:w="3126" w:type="dxa"/>
                </w:tcPr>
                <w:p w:rsidR="00A55A06" w:rsidRDefault="00A55A06" w:rsidP="0027544C">
                  <w:pPr>
                    <w:wordWrap w:val="0"/>
                    <w:jc w:val="left"/>
                    <w:rPr>
                      <w:rFonts w:ascii="新宋体" w:eastAsia="新宋体" w:hAnsi="新宋体" w:hint="eastAsia"/>
                    </w:rPr>
                  </w:pPr>
                  <w:r>
                    <w:rPr>
                      <w:rFonts w:ascii="新宋体" w:eastAsia="新宋体" w:hAnsi="新宋体" w:hint="eastAsia"/>
                    </w:rPr>
                    <w:t>计算机硬件</w:t>
                  </w:r>
                </w:p>
              </w:tc>
            </w:tr>
            <w:tr w:rsidR="00A55A06" w:rsidTr="00A55A06">
              <w:tc>
                <w:tcPr>
                  <w:tcW w:w="3126" w:type="dxa"/>
                </w:tcPr>
                <w:p w:rsidR="00A55A06" w:rsidRDefault="00A55A06" w:rsidP="0027544C">
                  <w:pPr>
                    <w:wordWrap w:val="0"/>
                    <w:jc w:val="left"/>
                    <w:rPr>
                      <w:rFonts w:ascii="新宋体" w:eastAsia="新宋体" w:hAnsi="新宋体" w:hint="eastAsia"/>
                    </w:rPr>
                  </w:pPr>
                  <w:r>
                    <w:rPr>
                      <w:rFonts w:ascii="新宋体" w:eastAsia="新宋体" w:hAnsi="新宋体" w:hint="eastAsia"/>
                    </w:rPr>
                    <w:t>操作系统</w:t>
                  </w:r>
                </w:p>
              </w:tc>
            </w:tr>
            <w:tr w:rsidR="00A55A06" w:rsidTr="00A55A06">
              <w:tc>
                <w:tcPr>
                  <w:tcW w:w="3126" w:type="dxa"/>
                </w:tcPr>
                <w:p w:rsidR="00A55A06" w:rsidRDefault="00A55A06" w:rsidP="0027544C">
                  <w:pPr>
                    <w:wordWrap w:val="0"/>
                    <w:jc w:val="left"/>
                    <w:rPr>
                      <w:rFonts w:ascii="新宋体" w:eastAsia="新宋体" w:hAnsi="新宋体" w:hint="eastAsia"/>
                    </w:rPr>
                  </w:pPr>
                  <w:r>
                    <w:rPr>
                      <w:rFonts w:ascii="新宋体" w:eastAsia="新宋体" w:hAnsi="新宋体" w:hint="eastAsia"/>
                    </w:rPr>
                    <w:t>编程语言</w:t>
                  </w:r>
                </w:p>
              </w:tc>
            </w:tr>
            <w:tr w:rsidR="00A55A06" w:rsidTr="00A55A06">
              <w:tc>
                <w:tcPr>
                  <w:tcW w:w="3126" w:type="dxa"/>
                </w:tcPr>
                <w:p w:rsidR="00A55A06" w:rsidRDefault="00A55A06" w:rsidP="0027544C">
                  <w:pPr>
                    <w:wordWrap w:val="0"/>
                    <w:jc w:val="left"/>
                    <w:rPr>
                      <w:rFonts w:ascii="新宋体" w:eastAsia="新宋体" w:hAnsi="新宋体" w:hint="eastAsia"/>
                    </w:rPr>
                  </w:pPr>
                  <w:r>
                    <w:rPr>
                      <w:rFonts w:ascii="新宋体" w:eastAsia="新宋体" w:hAnsi="新宋体" w:hint="eastAsia"/>
                    </w:rPr>
                    <w:t>由不同开发者</w:t>
                  </w:r>
                  <w:r>
                    <w:rPr>
                      <w:rFonts w:ascii="新宋体" w:eastAsia="新宋体" w:hAnsi="新宋体"/>
                    </w:rPr>
                    <w:t>完成的软件实现</w:t>
                  </w:r>
                </w:p>
              </w:tc>
            </w:tr>
          </w:tbl>
          <w:p w:rsidR="00A55A06" w:rsidRDefault="00140A02" w:rsidP="0027544C">
            <w:pPr>
              <w:wordWrap w:val="0"/>
              <w:jc w:val="left"/>
              <w:rPr>
                <w:rFonts w:ascii="新宋体" w:eastAsia="新宋体" w:hAnsi="新宋体"/>
              </w:rPr>
            </w:pPr>
            <w:r>
              <w:rPr>
                <w:rFonts w:ascii="新宋体" w:eastAsia="新宋体" w:hAnsi="新宋体" w:hint="eastAsia"/>
              </w:rPr>
              <w:t>中间件</w:t>
            </w:r>
            <w:r>
              <w:rPr>
                <w:rFonts w:ascii="新宋体" w:eastAsia="新宋体" w:hAnsi="新宋体"/>
              </w:rPr>
              <w:t>：软件层，它提供了一个编程抽象，同时屏蔽了底层网络、硬件、操作系统和编程语言的异构性。</w:t>
            </w:r>
          </w:p>
          <w:p w:rsidR="00140A02" w:rsidRDefault="00140A02" w:rsidP="0027544C">
            <w:pPr>
              <w:wordWrap w:val="0"/>
              <w:jc w:val="left"/>
              <w:rPr>
                <w:rFonts w:ascii="新宋体" w:eastAsia="新宋体" w:hAnsi="新宋体"/>
              </w:rPr>
            </w:pPr>
            <w:r>
              <w:rPr>
                <w:rFonts w:ascii="新宋体" w:eastAsia="新宋体" w:hAnsi="新宋体" w:hint="eastAsia"/>
              </w:rPr>
              <w:t>公共对象请求代理</w:t>
            </w:r>
            <w:r>
              <w:rPr>
                <w:rFonts w:ascii="新宋体" w:eastAsia="新宋体" w:hAnsi="新宋体"/>
              </w:rPr>
              <w:t>（</w:t>
            </w:r>
            <w:r>
              <w:rPr>
                <w:rFonts w:ascii="新宋体" w:eastAsia="新宋体" w:hAnsi="新宋体" w:hint="eastAsia"/>
              </w:rPr>
              <w:t xml:space="preserve">Common Object </w:t>
            </w:r>
            <w:r>
              <w:rPr>
                <w:rFonts w:ascii="新宋体" w:eastAsia="新宋体" w:hAnsi="新宋体"/>
              </w:rPr>
              <w:t>request Broker</w:t>
            </w:r>
            <w:r>
              <w:rPr>
                <w:rFonts w:ascii="新宋体" w:eastAsia="新宋体" w:hAnsi="新宋体" w:hint="eastAsia"/>
              </w:rPr>
              <w:t>，</w:t>
            </w:r>
            <w:r>
              <w:rPr>
                <w:rFonts w:ascii="新宋体" w:eastAsia="新宋体" w:hAnsi="新宋体"/>
              </w:rPr>
              <w:t>CORBA）</w:t>
            </w:r>
          </w:p>
          <w:p w:rsidR="00140A02" w:rsidRDefault="00140A02" w:rsidP="0027544C">
            <w:pPr>
              <w:wordWrap w:val="0"/>
              <w:jc w:val="left"/>
              <w:rPr>
                <w:rFonts w:ascii="新宋体" w:eastAsia="新宋体" w:hAnsi="新宋体"/>
              </w:rPr>
            </w:pPr>
            <w:r>
              <w:rPr>
                <w:rFonts w:ascii="新宋体" w:eastAsia="新宋体" w:hAnsi="新宋体" w:hint="eastAsia"/>
              </w:rPr>
              <w:t>Java</w:t>
            </w:r>
            <w:r>
              <w:rPr>
                <w:rFonts w:ascii="新宋体" w:eastAsia="新宋体" w:hAnsi="新宋体"/>
              </w:rPr>
              <w:t>远程方法调用（</w:t>
            </w:r>
            <w:r>
              <w:rPr>
                <w:rFonts w:ascii="新宋体" w:eastAsia="新宋体" w:hAnsi="新宋体" w:hint="eastAsia"/>
              </w:rPr>
              <w:t>Remote</w:t>
            </w:r>
            <w:r>
              <w:rPr>
                <w:rFonts w:ascii="新宋体" w:eastAsia="新宋体" w:hAnsi="新宋体"/>
              </w:rPr>
              <w:t xml:space="preserve"> Method Invocation，RMI）</w:t>
            </w:r>
          </w:p>
          <w:p w:rsidR="00140A02" w:rsidRDefault="00140A02" w:rsidP="0027544C">
            <w:pPr>
              <w:wordWrap w:val="0"/>
              <w:jc w:val="left"/>
              <w:rPr>
                <w:rFonts w:ascii="新宋体" w:eastAsia="新宋体" w:hAnsi="新宋体"/>
              </w:rPr>
            </w:pPr>
            <w:r>
              <w:rPr>
                <w:rFonts w:ascii="新宋体" w:eastAsia="新宋体" w:hAnsi="新宋体" w:hint="eastAsia"/>
              </w:rPr>
              <w:t>除了解决异构性</w:t>
            </w:r>
            <w:r>
              <w:rPr>
                <w:rFonts w:ascii="新宋体" w:eastAsia="新宋体" w:hAnsi="新宋体"/>
              </w:rPr>
              <w:t>的问题外，中间件为服务器和分布式应用的程序员提供了一致的计算模型。这些模型</w:t>
            </w:r>
            <w:r>
              <w:rPr>
                <w:rFonts w:ascii="新宋体" w:eastAsia="新宋体" w:hAnsi="新宋体" w:hint="eastAsia"/>
              </w:rPr>
              <w:t>包括</w:t>
            </w:r>
          </w:p>
          <w:tbl>
            <w:tblPr>
              <w:tblStyle w:val="a3"/>
              <w:tblW w:w="0" w:type="auto"/>
              <w:tblLook w:val="04A0" w:firstRow="1" w:lastRow="0" w:firstColumn="1" w:lastColumn="0" w:noHBand="0" w:noVBand="1"/>
            </w:tblPr>
            <w:tblGrid>
              <w:gridCol w:w="1866"/>
            </w:tblGrid>
            <w:tr w:rsidR="00140A02" w:rsidTr="00140A02">
              <w:tc>
                <w:tcPr>
                  <w:tcW w:w="1866" w:type="dxa"/>
                </w:tcPr>
                <w:p w:rsidR="00140A02" w:rsidRDefault="00140A02" w:rsidP="0027544C">
                  <w:pPr>
                    <w:wordWrap w:val="0"/>
                    <w:jc w:val="left"/>
                    <w:rPr>
                      <w:rFonts w:ascii="新宋体" w:eastAsia="新宋体" w:hAnsi="新宋体" w:hint="eastAsia"/>
                    </w:rPr>
                  </w:pPr>
                  <w:r>
                    <w:rPr>
                      <w:rFonts w:ascii="新宋体" w:eastAsia="新宋体" w:hAnsi="新宋体" w:hint="eastAsia"/>
                    </w:rPr>
                    <w:t>远程对象调用</w:t>
                  </w:r>
                </w:p>
              </w:tc>
            </w:tr>
            <w:tr w:rsidR="00140A02" w:rsidTr="00140A02">
              <w:tc>
                <w:tcPr>
                  <w:tcW w:w="1866" w:type="dxa"/>
                </w:tcPr>
                <w:p w:rsidR="00140A02" w:rsidRDefault="00140A02" w:rsidP="0027544C">
                  <w:pPr>
                    <w:wordWrap w:val="0"/>
                    <w:jc w:val="left"/>
                    <w:rPr>
                      <w:rFonts w:ascii="新宋体" w:eastAsia="新宋体" w:hAnsi="新宋体" w:hint="eastAsia"/>
                    </w:rPr>
                  </w:pPr>
                  <w:r>
                    <w:rPr>
                      <w:rFonts w:ascii="新宋体" w:eastAsia="新宋体" w:hAnsi="新宋体" w:hint="eastAsia"/>
                    </w:rPr>
                    <w:t>远程事件</w:t>
                  </w:r>
                  <w:r>
                    <w:rPr>
                      <w:rFonts w:ascii="新宋体" w:eastAsia="新宋体" w:hAnsi="新宋体"/>
                    </w:rPr>
                    <w:t>通知</w:t>
                  </w:r>
                </w:p>
              </w:tc>
            </w:tr>
            <w:tr w:rsidR="00140A02" w:rsidTr="00140A02">
              <w:tc>
                <w:tcPr>
                  <w:tcW w:w="1866" w:type="dxa"/>
                </w:tcPr>
                <w:p w:rsidR="00140A02" w:rsidRDefault="00140A02" w:rsidP="0027544C">
                  <w:pPr>
                    <w:wordWrap w:val="0"/>
                    <w:jc w:val="left"/>
                    <w:rPr>
                      <w:rFonts w:ascii="新宋体" w:eastAsia="新宋体" w:hAnsi="新宋体" w:hint="eastAsia"/>
                    </w:rPr>
                  </w:pPr>
                  <w:r>
                    <w:rPr>
                      <w:rFonts w:ascii="新宋体" w:eastAsia="新宋体" w:hAnsi="新宋体" w:hint="eastAsia"/>
                    </w:rPr>
                    <w:t>远程</w:t>
                  </w:r>
                  <w:r>
                    <w:rPr>
                      <w:rFonts w:ascii="新宋体" w:eastAsia="新宋体" w:hAnsi="新宋体"/>
                    </w:rPr>
                    <w:t>SQL访问</w:t>
                  </w:r>
                </w:p>
              </w:tc>
            </w:tr>
            <w:tr w:rsidR="00140A02" w:rsidTr="00140A02">
              <w:tc>
                <w:tcPr>
                  <w:tcW w:w="1866" w:type="dxa"/>
                </w:tcPr>
                <w:p w:rsidR="00140A02" w:rsidRDefault="00140A02" w:rsidP="0027544C">
                  <w:pPr>
                    <w:wordWrap w:val="0"/>
                    <w:jc w:val="left"/>
                    <w:rPr>
                      <w:rFonts w:ascii="新宋体" w:eastAsia="新宋体" w:hAnsi="新宋体" w:hint="eastAsia"/>
                    </w:rPr>
                  </w:pPr>
                  <w:r>
                    <w:rPr>
                      <w:rFonts w:ascii="新宋体" w:eastAsia="新宋体" w:hAnsi="新宋体" w:hint="eastAsia"/>
                    </w:rPr>
                    <w:t>分布式</w:t>
                  </w:r>
                  <w:r>
                    <w:rPr>
                      <w:rFonts w:ascii="新宋体" w:eastAsia="新宋体" w:hAnsi="新宋体"/>
                    </w:rPr>
                    <w:t>事务处理</w:t>
                  </w:r>
                </w:p>
              </w:tc>
            </w:tr>
          </w:tbl>
          <w:p w:rsidR="00140A02" w:rsidRDefault="00140A02" w:rsidP="0027544C">
            <w:pPr>
              <w:wordWrap w:val="0"/>
              <w:jc w:val="left"/>
              <w:rPr>
                <w:rFonts w:ascii="新宋体" w:eastAsia="新宋体" w:hAnsi="新宋体"/>
              </w:rPr>
            </w:pPr>
            <w:r>
              <w:rPr>
                <w:rFonts w:ascii="新宋体" w:eastAsia="新宋体" w:hAnsi="新宋体"/>
              </w:rPr>
              <w:t>移动代码</w:t>
            </w:r>
            <w:r>
              <w:rPr>
                <w:rFonts w:ascii="新宋体" w:eastAsia="新宋体" w:hAnsi="新宋体" w:hint="eastAsia"/>
              </w:rPr>
              <w:t>：</w:t>
            </w:r>
            <w:r>
              <w:rPr>
                <w:rFonts w:ascii="新宋体" w:eastAsia="新宋体" w:hAnsi="新宋体"/>
              </w:rPr>
              <w:t>能从一台计算机发送到另一台计算机，并在目的计算机上运行的代码。</w:t>
            </w:r>
          </w:p>
          <w:p w:rsidR="00140A02" w:rsidRPr="00140A02" w:rsidRDefault="00140A02" w:rsidP="0027544C">
            <w:pPr>
              <w:wordWrap w:val="0"/>
              <w:jc w:val="left"/>
              <w:rPr>
                <w:rFonts w:ascii="新宋体" w:eastAsia="新宋体" w:hAnsi="新宋体" w:hint="eastAsia"/>
              </w:rPr>
            </w:pPr>
            <w:r>
              <w:rPr>
                <w:rFonts w:ascii="新宋体" w:eastAsia="新宋体" w:hAnsi="新宋体" w:hint="eastAsia"/>
              </w:rPr>
              <w:t>虚拟机</w:t>
            </w:r>
          </w:p>
        </w:tc>
      </w:tr>
      <w:tr w:rsidR="00BF5586" w:rsidTr="005E77C8">
        <w:tc>
          <w:tcPr>
            <w:tcW w:w="1236" w:type="dxa"/>
          </w:tcPr>
          <w:p w:rsidR="00BF5586" w:rsidRDefault="00140A02" w:rsidP="0027544C">
            <w:pPr>
              <w:wordWrap w:val="0"/>
              <w:jc w:val="left"/>
              <w:rPr>
                <w:rFonts w:ascii="新宋体" w:eastAsia="新宋体" w:hAnsi="新宋体" w:hint="eastAsia"/>
              </w:rPr>
            </w:pPr>
            <w:r>
              <w:rPr>
                <w:rFonts w:ascii="新宋体" w:eastAsia="新宋体" w:hAnsi="新宋体" w:hint="eastAsia"/>
              </w:rPr>
              <w:t>开放性</w:t>
            </w:r>
          </w:p>
        </w:tc>
        <w:tc>
          <w:tcPr>
            <w:tcW w:w="7831" w:type="dxa"/>
          </w:tcPr>
          <w:p w:rsidR="00BF5586" w:rsidRDefault="00140A02" w:rsidP="0027544C">
            <w:pPr>
              <w:wordWrap w:val="0"/>
              <w:jc w:val="left"/>
              <w:rPr>
                <w:rFonts w:ascii="新宋体" w:eastAsia="新宋体" w:hAnsi="新宋体"/>
              </w:rPr>
            </w:pPr>
            <w:r>
              <w:rPr>
                <w:rFonts w:ascii="新宋体" w:eastAsia="新宋体" w:hAnsi="新宋体" w:hint="eastAsia"/>
              </w:rPr>
              <w:t>分布式</w:t>
            </w:r>
            <w:r>
              <w:rPr>
                <w:rFonts w:ascii="新宋体" w:eastAsia="新宋体" w:hAnsi="新宋体"/>
              </w:rPr>
              <w:t>系统的开放性主要取决于新的资源共享服务能被增加和</w:t>
            </w:r>
            <w:r>
              <w:rPr>
                <w:rFonts w:ascii="新宋体" w:eastAsia="新宋体" w:hAnsi="新宋体" w:hint="eastAsia"/>
              </w:rPr>
              <w:t>供多种</w:t>
            </w:r>
            <w:r>
              <w:rPr>
                <w:rFonts w:ascii="新宋体" w:eastAsia="新宋体" w:hAnsi="新宋体"/>
              </w:rPr>
              <w:t>客户程序使用的</w:t>
            </w:r>
            <w:r>
              <w:rPr>
                <w:rFonts w:ascii="新宋体" w:eastAsia="新宋体" w:hAnsi="新宋体" w:hint="eastAsia"/>
              </w:rPr>
              <w:t>程度</w:t>
            </w:r>
            <w:r>
              <w:rPr>
                <w:rFonts w:ascii="新宋体" w:eastAsia="新宋体" w:hAnsi="新宋体"/>
              </w:rPr>
              <w:t>。</w:t>
            </w:r>
          </w:p>
          <w:p w:rsidR="00140A02" w:rsidRDefault="00140A02" w:rsidP="0027544C">
            <w:pPr>
              <w:wordWrap w:val="0"/>
              <w:jc w:val="left"/>
              <w:rPr>
                <w:rFonts w:ascii="新宋体" w:eastAsia="新宋体" w:hAnsi="新宋体"/>
              </w:rPr>
            </w:pPr>
            <w:r>
              <w:rPr>
                <w:rFonts w:ascii="新宋体" w:eastAsia="新宋体" w:hAnsi="新宋体" w:hint="eastAsia"/>
              </w:rPr>
              <w:t>发布</w:t>
            </w:r>
            <w:r>
              <w:rPr>
                <w:rFonts w:ascii="新宋体" w:eastAsia="新宋体" w:hAnsi="新宋体"/>
              </w:rPr>
              <w:t>（</w:t>
            </w:r>
            <w:r>
              <w:rPr>
                <w:rFonts w:ascii="新宋体" w:eastAsia="新宋体" w:hAnsi="新宋体" w:hint="eastAsia"/>
              </w:rPr>
              <w:t>关键接口</w:t>
            </w:r>
            <w:r>
              <w:rPr>
                <w:rFonts w:ascii="新宋体" w:eastAsia="新宋体" w:hAnsi="新宋体"/>
              </w:rPr>
              <w:t>）</w:t>
            </w:r>
          </w:p>
          <w:p w:rsidR="00140A02" w:rsidRDefault="00140A02" w:rsidP="0027544C">
            <w:pPr>
              <w:wordWrap w:val="0"/>
              <w:jc w:val="left"/>
              <w:rPr>
                <w:rFonts w:ascii="新宋体" w:eastAsia="新宋体" w:hAnsi="新宋体"/>
              </w:rPr>
            </w:pPr>
            <w:r>
              <w:rPr>
                <w:rFonts w:ascii="新宋体" w:eastAsia="新宋体" w:hAnsi="新宋体" w:hint="eastAsia"/>
              </w:rPr>
              <w:t>征求意见文档</w:t>
            </w:r>
            <w:r>
              <w:rPr>
                <w:rFonts w:ascii="新宋体" w:eastAsia="新宋体" w:hAnsi="新宋体"/>
              </w:rPr>
              <w:t>（</w:t>
            </w:r>
            <w:r>
              <w:rPr>
                <w:rFonts w:ascii="新宋体" w:eastAsia="新宋体" w:hAnsi="新宋体" w:hint="eastAsia"/>
              </w:rPr>
              <w:t>Requests</w:t>
            </w:r>
            <w:r>
              <w:rPr>
                <w:rFonts w:ascii="新宋体" w:eastAsia="新宋体" w:hAnsi="新宋体"/>
              </w:rPr>
              <w:t xml:space="preserve"> For Comments，RFC）</w:t>
            </w:r>
          </w:p>
          <w:p w:rsidR="00140A02" w:rsidRDefault="00140A02" w:rsidP="0027544C">
            <w:pPr>
              <w:wordWrap w:val="0"/>
              <w:jc w:val="left"/>
              <w:rPr>
                <w:rFonts w:ascii="新宋体" w:eastAsia="新宋体" w:hAnsi="新宋体"/>
              </w:rPr>
            </w:pPr>
            <w:r>
              <w:rPr>
                <w:rFonts w:ascii="新宋体" w:eastAsia="新宋体" w:hAnsi="新宋体" w:hint="eastAsia"/>
              </w:rPr>
              <w:t>万维网联盟</w:t>
            </w:r>
            <w:r>
              <w:rPr>
                <w:rFonts w:ascii="新宋体" w:eastAsia="新宋体" w:hAnsi="新宋体"/>
              </w:rPr>
              <w:t>（</w:t>
            </w:r>
            <w:r>
              <w:rPr>
                <w:rFonts w:ascii="新宋体" w:eastAsia="新宋体" w:hAnsi="新宋体" w:hint="eastAsia"/>
              </w:rPr>
              <w:t>World</w:t>
            </w:r>
            <w:r>
              <w:rPr>
                <w:rFonts w:ascii="新宋体" w:eastAsia="新宋体" w:hAnsi="新宋体"/>
              </w:rPr>
              <w:t xml:space="preserve"> Wide Web Consortium，W3C）</w:t>
            </w:r>
          </w:p>
          <w:p w:rsidR="00140A02" w:rsidRPr="00140A02" w:rsidRDefault="00140A02" w:rsidP="0027544C">
            <w:pPr>
              <w:wordWrap w:val="0"/>
              <w:jc w:val="left"/>
              <w:rPr>
                <w:rFonts w:ascii="新宋体" w:eastAsia="新宋体" w:hAnsi="新宋体" w:hint="eastAsia"/>
              </w:rPr>
            </w:pPr>
            <w:r>
              <w:rPr>
                <w:rFonts w:ascii="新宋体" w:eastAsia="新宋体" w:hAnsi="新宋体" w:hint="eastAsia"/>
              </w:rPr>
              <w:t>开放的</w:t>
            </w:r>
            <w:r>
              <w:rPr>
                <w:rFonts w:ascii="新宋体" w:eastAsia="新宋体" w:hAnsi="新宋体"/>
              </w:rPr>
              <w:t>分布式系统：按</w:t>
            </w:r>
            <w:r w:rsidR="00581039">
              <w:rPr>
                <w:rFonts w:ascii="新宋体" w:eastAsia="新宋体" w:hAnsi="新宋体" w:hint="eastAsia"/>
              </w:rPr>
              <w:t>……</w:t>
            </w:r>
            <w:r w:rsidR="00581039">
              <w:rPr>
                <w:rFonts w:ascii="新宋体" w:eastAsia="新宋体" w:hAnsi="新宋体"/>
              </w:rPr>
              <w:t>的</w:t>
            </w:r>
            <w:r w:rsidR="00581039">
              <w:rPr>
                <w:rFonts w:ascii="新宋体" w:eastAsia="新宋体" w:hAnsi="新宋体" w:hint="eastAsia"/>
              </w:rPr>
              <w:t>方式</w:t>
            </w:r>
            <w:r w:rsidR="00581039">
              <w:rPr>
                <w:rFonts w:ascii="新宋体" w:eastAsia="新宋体" w:hAnsi="新宋体"/>
              </w:rPr>
              <w:t>支持资源共享的系统。</w:t>
            </w:r>
          </w:p>
        </w:tc>
      </w:tr>
      <w:tr w:rsidR="00BF5586" w:rsidTr="005E77C8">
        <w:tc>
          <w:tcPr>
            <w:tcW w:w="1236" w:type="dxa"/>
          </w:tcPr>
          <w:p w:rsidR="00BF5586" w:rsidRDefault="00581039" w:rsidP="0027544C">
            <w:pPr>
              <w:wordWrap w:val="0"/>
              <w:jc w:val="left"/>
              <w:rPr>
                <w:rFonts w:ascii="新宋体" w:eastAsia="新宋体" w:hAnsi="新宋体" w:hint="eastAsia"/>
              </w:rPr>
            </w:pPr>
            <w:r>
              <w:rPr>
                <w:rFonts w:ascii="新宋体" w:eastAsia="新宋体" w:hAnsi="新宋体" w:hint="eastAsia"/>
              </w:rPr>
              <w:lastRenderedPageBreak/>
              <w:t>安全性</w:t>
            </w:r>
          </w:p>
        </w:tc>
        <w:tc>
          <w:tcPr>
            <w:tcW w:w="7831" w:type="dxa"/>
          </w:tcPr>
          <w:p w:rsidR="00BF5586" w:rsidRDefault="00581039" w:rsidP="0027544C">
            <w:pPr>
              <w:wordWrap w:val="0"/>
              <w:jc w:val="left"/>
              <w:rPr>
                <w:rFonts w:ascii="新宋体" w:eastAsia="新宋体" w:hAnsi="新宋体"/>
              </w:rPr>
            </w:pPr>
            <w:r>
              <w:rPr>
                <w:rFonts w:ascii="新宋体" w:eastAsia="新宋体" w:hAnsi="新宋体" w:hint="eastAsia"/>
              </w:rPr>
              <w:t>信息资源的安全性</w:t>
            </w:r>
          </w:p>
          <w:tbl>
            <w:tblPr>
              <w:tblStyle w:val="a3"/>
              <w:tblW w:w="0" w:type="auto"/>
              <w:tblLook w:val="04A0" w:firstRow="1" w:lastRow="0" w:firstColumn="1" w:lastColumn="0" w:noHBand="0" w:noVBand="1"/>
            </w:tblPr>
            <w:tblGrid>
              <w:gridCol w:w="1026"/>
              <w:gridCol w:w="3126"/>
            </w:tblGrid>
            <w:tr w:rsidR="00581039" w:rsidTr="00581039">
              <w:tc>
                <w:tcPr>
                  <w:tcW w:w="1026" w:type="dxa"/>
                </w:tcPr>
                <w:p w:rsidR="00581039" w:rsidRDefault="00581039" w:rsidP="0027544C">
                  <w:pPr>
                    <w:wordWrap w:val="0"/>
                    <w:jc w:val="left"/>
                    <w:rPr>
                      <w:rFonts w:ascii="新宋体" w:eastAsia="新宋体" w:hAnsi="新宋体"/>
                    </w:rPr>
                  </w:pPr>
                  <w:r>
                    <w:rPr>
                      <w:rFonts w:ascii="新宋体" w:eastAsia="新宋体" w:hAnsi="新宋体" w:hint="eastAsia"/>
                    </w:rPr>
                    <w:t>机密性</w:t>
                  </w:r>
                </w:p>
              </w:tc>
              <w:tc>
                <w:tcPr>
                  <w:tcW w:w="3126" w:type="dxa"/>
                </w:tcPr>
                <w:p w:rsidR="00581039" w:rsidRDefault="00581039" w:rsidP="0027544C">
                  <w:pPr>
                    <w:wordWrap w:val="0"/>
                    <w:jc w:val="left"/>
                    <w:rPr>
                      <w:rFonts w:ascii="新宋体" w:eastAsia="新宋体" w:hAnsi="新宋体" w:hint="eastAsia"/>
                    </w:rPr>
                  </w:pPr>
                  <w:r>
                    <w:rPr>
                      <w:rFonts w:ascii="新宋体" w:eastAsia="新宋体" w:hAnsi="新宋体" w:hint="eastAsia"/>
                    </w:rPr>
                    <w:t>防止泄露</w:t>
                  </w:r>
                  <w:r>
                    <w:rPr>
                      <w:rFonts w:ascii="新宋体" w:eastAsia="新宋体" w:hAnsi="新宋体"/>
                    </w:rPr>
                    <w:t>给未授权的个人</w:t>
                  </w:r>
                </w:p>
              </w:tc>
            </w:tr>
            <w:tr w:rsidR="00581039" w:rsidTr="00581039">
              <w:tc>
                <w:tcPr>
                  <w:tcW w:w="1026" w:type="dxa"/>
                </w:tcPr>
                <w:p w:rsidR="00581039" w:rsidRDefault="00581039" w:rsidP="0027544C">
                  <w:pPr>
                    <w:wordWrap w:val="0"/>
                    <w:jc w:val="left"/>
                    <w:rPr>
                      <w:rFonts w:ascii="新宋体" w:eastAsia="新宋体" w:hAnsi="新宋体"/>
                    </w:rPr>
                  </w:pPr>
                  <w:r>
                    <w:rPr>
                      <w:rFonts w:ascii="新宋体" w:eastAsia="新宋体" w:hAnsi="新宋体" w:hint="eastAsia"/>
                    </w:rPr>
                    <w:t>完整性</w:t>
                  </w:r>
                </w:p>
              </w:tc>
              <w:tc>
                <w:tcPr>
                  <w:tcW w:w="3126" w:type="dxa"/>
                </w:tcPr>
                <w:p w:rsidR="00581039" w:rsidRPr="00581039" w:rsidRDefault="00581039" w:rsidP="0027544C">
                  <w:pPr>
                    <w:wordWrap w:val="0"/>
                    <w:jc w:val="left"/>
                    <w:rPr>
                      <w:rFonts w:ascii="新宋体" w:eastAsia="新宋体" w:hAnsi="新宋体"/>
                    </w:rPr>
                  </w:pPr>
                  <w:r>
                    <w:rPr>
                      <w:rFonts w:ascii="新宋体" w:eastAsia="新宋体" w:hAnsi="新宋体" w:hint="eastAsia"/>
                    </w:rPr>
                    <w:t>防止被改变或被破坏</w:t>
                  </w:r>
                </w:p>
              </w:tc>
            </w:tr>
            <w:tr w:rsidR="00581039" w:rsidTr="00581039">
              <w:tc>
                <w:tcPr>
                  <w:tcW w:w="1026" w:type="dxa"/>
                </w:tcPr>
                <w:p w:rsidR="00581039" w:rsidRDefault="00581039" w:rsidP="0027544C">
                  <w:pPr>
                    <w:wordWrap w:val="0"/>
                    <w:jc w:val="left"/>
                    <w:rPr>
                      <w:rFonts w:ascii="新宋体" w:eastAsia="新宋体" w:hAnsi="新宋体"/>
                    </w:rPr>
                  </w:pPr>
                  <w:r>
                    <w:rPr>
                      <w:rFonts w:ascii="新宋体" w:eastAsia="新宋体" w:hAnsi="新宋体" w:hint="eastAsia"/>
                    </w:rPr>
                    <w:t>可用性</w:t>
                  </w:r>
                </w:p>
              </w:tc>
              <w:tc>
                <w:tcPr>
                  <w:tcW w:w="3126" w:type="dxa"/>
                </w:tcPr>
                <w:p w:rsidR="00581039" w:rsidRDefault="00581039" w:rsidP="0027544C">
                  <w:pPr>
                    <w:wordWrap w:val="0"/>
                    <w:jc w:val="left"/>
                    <w:rPr>
                      <w:rFonts w:ascii="新宋体" w:eastAsia="新宋体" w:hAnsi="新宋体" w:hint="eastAsia"/>
                    </w:rPr>
                  </w:pPr>
                  <w:r>
                    <w:rPr>
                      <w:rFonts w:ascii="新宋体" w:eastAsia="新宋体" w:hAnsi="新宋体" w:hint="eastAsia"/>
                    </w:rPr>
                    <w:t>防止</w:t>
                  </w:r>
                  <w:r>
                    <w:rPr>
                      <w:rFonts w:ascii="新宋体" w:eastAsia="新宋体" w:hAnsi="新宋体"/>
                    </w:rPr>
                    <w:t>对访问资源的手段的干扰</w:t>
                  </w:r>
                </w:p>
              </w:tc>
            </w:tr>
          </w:tbl>
          <w:p w:rsidR="00581039" w:rsidRDefault="00581039" w:rsidP="0027544C">
            <w:pPr>
              <w:wordWrap w:val="0"/>
              <w:jc w:val="left"/>
              <w:rPr>
                <w:rFonts w:ascii="新宋体" w:eastAsia="新宋体" w:hAnsi="新宋体"/>
              </w:rPr>
            </w:pPr>
            <w:r>
              <w:rPr>
                <w:rFonts w:ascii="新宋体" w:eastAsia="新宋体" w:hAnsi="新宋体" w:hint="eastAsia"/>
              </w:rPr>
              <w:t>没解决的挑战</w:t>
            </w:r>
          </w:p>
          <w:tbl>
            <w:tblPr>
              <w:tblStyle w:val="a3"/>
              <w:tblW w:w="0" w:type="auto"/>
              <w:tblLook w:val="04A0" w:firstRow="1" w:lastRow="0" w:firstColumn="1" w:lastColumn="0" w:noHBand="0" w:noVBand="1"/>
            </w:tblPr>
            <w:tblGrid>
              <w:gridCol w:w="2076"/>
              <w:gridCol w:w="3159"/>
            </w:tblGrid>
            <w:tr w:rsidR="00581039" w:rsidTr="00581039">
              <w:tc>
                <w:tcPr>
                  <w:tcW w:w="2076" w:type="dxa"/>
                </w:tcPr>
                <w:p w:rsidR="00581039" w:rsidRDefault="00581039" w:rsidP="0027544C">
                  <w:pPr>
                    <w:wordWrap w:val="0"/>
                    <w:jc w:val="left"/>
                    <w:rPr>
                      <w:rFonts w:ascii="新宋体" w:eastAsia="新宋体" w:hAnsi="新宋体" w:hint="eastAsia"/>
                    </w:rPr>
                  </w:pPr>
                  <w:r>
                    <w:rPr>
                      <w:rFonts w:ascii="新宋体" w:eastAsia="新宋体" w:hAnsi="新宋体" w:hint="eastAsia"/>
                    </w:rPr>
                    <w:t>拒绝服务攻击</w:t>
                  </w:r>
                </w:p>
              </w:tc>
              <w:tc>
                <w:tcPr>
                  <w:tcW w:w="3159" w:type="dxa"/>
                </w:tcPr>
                <w:p w:rsidR="00581039" w:rsidRDefault="00581039" w:rsidP="0027544C">
                  <w:pPr>
                    <w:wordWrap w:val="0"/>
                    <w:jc w:val="left"/>
                    <w:rPr>
                      <w:rFonts w:ascii="新宋体" w:eastAsia="新宋体" w:hAnsi="新宋体" w:hint="eastAsia"/>
                    </w:rPr>
                  </w:pPr>
                  <w:r>
                    <w:rPr>
                      <w:rFonts w:ascii="新宋体" w:eastAsia="新宋体" w:hAnsi="新宋体" w:hint="eastAsia"/>
                    </w:rPr>
                    <w:t>用大量</w:t>
                  </w:r>
                  <w:r>
                    <w:rPr>
                      <w:rFonts w:ascii="新宋体" w:eastAsia="新宋体" w:hAnsi="新宋体"/>
                    </w:rPr>
                    <w:t>无意义的请求攻击服务，使得重要的用户不能使用它。</w:t>
                  </w:r>
                </w:p>
              </w:tc>
            </w:tr>
            <w:tr w:rsidR="00581039" w:rsidTr="00581039">
              <w:tc>
                <w:tcPr>
                  <w:tcW w:w="2076" w:type="dxa"/>
                </w:tcPr>
                <w:p w:rsidR="00581039" w:rsidRDefault="00581039" w:rsidP="0027544C">
                  <w:pPr>
                    <w:wordWrap w:val="0"/>
                    <w:jc w:val="left"/>
                    <w:rPr>
                      <w:rFonts w:ascii="新宋体" w:eastAsia="新宋体" w:hAnsi="新宋体" w:hint="eastAsia"/>
                    </w:rPr>
                  </w:pPr>
                  <w:r>
                    <w:rPr>
                      <w:rFonts w:ascii="新宋体" w:eastAsia="新宋体" w:hAnsi="新宋体" w:hint="eastAsia"/>
                    </w:rPr>
                    <w:t>移动代码的</w:t>
                  </w:r>
                  <w:r>
                    <w:rPr>
                      <w:rFonts w:ascii="新宋体" w:eastAsia="新宋体" w:hAnsi="新宋体"/>
                    </w:rPr>
                    <w:t>安全性</w:t>
                  </w:r>
                </w:p>
              </w:tc>
              <w:tc>
                <w:tcPr>
                  <w:tcW w:w="3159" w:type="dxa"/>
                </w:tcPr>
                <w:p w:rsidR="00581039" w:rsidRPr="00581039" w:rsidRDefault="00581039" w:rsidP="0027544C">
                  <w:pPr>
                    <w:wordWrap w:val="0"/>
                    <w:jc w:val="left"/>
                    <w:rPr>
                      <w:rFonts w:ascii="新宋体" w:eastAsia="新宋体" w:hAnsi="新宋体" w:hint="eastAsia"/>
                    </w:rPr>
                  </w:pPr>
                </w:p>
              </w:tc>
            </w:tr>
          </w:tbl>
          <w:p w:rsidR="00581039" w:rsidRDefault="00581039" w:rsidP="0027544C">
            <w:pPr>
              <w:wordWrap w:val="0"/>
              <w:jc w:val="left"/>
              <w:rPr>
                <w:rFonts w:ascii="新宋体" w:eastAsia="新宋体" w:hAnsi="新宋体" w:hint="eastAsia"/>
              </w:rPr>
            </w:pPr>
          </w:p>
        </w:tc>
      </w:tr>
      <w:tr w:rsidR="00BF5586" w:rsidTr="005E77C8">
        <w:tc>
          <w:tcPr>
            <w:tcW w:w="1236" w:type="dxa"/>
          </w:tcPr>
          <w:p w:rsidR="00BF5586" w:rsidRDefault="00581039" w:rsidP="0027544C">
            <w:pPr>
              <w:wordWrap w:val="0"/>
              <w:jc w:val="left"/>
              <w:rPr>
                <w:rFonts w:ascii="新宋体" w:eastAsia="新宋体" w:hAnsi="新宋体" w:hint="eastAsia"/>
              </w:rPr>
            </w:pPr>
            <w:r>
              <w:rPr>
                <w:rFonts w:ascii="新宋体" w:eastAsia="新宋体" w:hAnsi="新宋体" w:hint="eastAsia"/>
              </w:rPr>
              <w:t>可伸缩性</w:t>
            </w:r>
          </w:p>
        </w:tc>
        <w:tc>
          <w:tcPr>
            <w:tcW w:w="7831" w:type="dxa"/>
          </w:tcPr>
          <w:p w:rsidR="00BF5586" w:rsidRDefault="00581039" w:rsidP="0027544C">
            <w:pPr>
              <w:wordWrap w:val="0"/>
              <w:jc w:val="left"/>
              <w:rPr>
                <w:rFonts w:ascii="新宋体" w:eastAsia="新宋体" w:hAnsi="新宋体"/>
              </w:rPr>
            </w:pPr>
            <w:r>
              <w:rPr>
                <w:rFonts w:ascii="新宋体" w:eastAsia="新宋体" w:hAnsi="新宋体" w:hint="eastAsia"/>
              </w:rPr>
              <w:t>（系统是</w:t>
            </w:r>
            <w:r>
              <w:rPr>
                <w:rFonts w:ascii="新宋体" w:eastAsia="新宋体" w:hAnsi="新宋体"/>
              </w:rPr>
              <w:t>）</w:t>
            </w:r>
            <w:r>
              <w:rPr>
                <w:rFonts w:ascii="新宋体" w:eastAsia="新宋体" w:hAnsi="新宋体" w:hint="eastAsia"/>
              </w:rPr>
              <w:t>可伸缩的：</w:t>
            </w:r>
            <w:r>
              <w:rPr>
                <w:rFonts w:ascii="新宋体" w:eastAsia="新宋体" w:hAnsi="新宋体"/>
              </w:rPr>
              <w:t>资源数量和用户数量激增，系统仍能保持其有效性。</w:t>
            </w:r>
          </w:p>
          <w:p w:rsidR="00581039" w:rsidRDefault="00581039" w:rsidP="0027544C">
            <w:pPr>
              <w:wordWrap w:val="0"/>
              <w:jc w:val="left"/>
              <w:rPr>
                <w:rFonts w:ascii="新宋体" w:eastAsia="新宋体" w:hAnsi="新宋体"/>
              </w:rPr>
            </w:pPr>
            <w:r>
              <w:rPr>
                <w:rFonts w:ascii="新宋体" w:eastAsia="新宋体" w:hAnsi="新宋体" w:hint="eastAsia"/>
              </w:rPr>
              <w:t>可伸缩分布式系统</w:t>
            </w:r>
            <w:r>
              <w:rPr>
                <w:rFonts w:ascii="新宋体" w:eastAsia="新宋体" w:hAnsi="新宋体"/>
              </w:rPr>
              <w:t>的设计面临的挑战</w:t>
            </w:r>
          </w:p>
          <w:tbl>
            <w:tblPr>
              <w:tblStyle w:val="a3"/>
              <w:tblW w:w="7080" w:type="dxa"/>
              <w:tblLook w:val="04A0" w:firstRow="1" w:lastRow="0" w:firstColumn="1" w:lastColumn="0" w:noHBand="0" w:noVBand="1"/>
            </w:tblPr>
            <w:tblGrid>
              <w:gridCol w:w="2286"/>
              <w:gridCol w:w="4794"/>
            </w:tblGrid>
            <w:tr w:rsidR="00581039" w:rsidTr="00627E42">
              <w:tc>
                <w:tcPr>
                  <w:tcW w:w="2286" w:type="dxa"/>
                </w:tcPr>
                <w:p w:rsidR="00581039" w:rsidRDefault="00581039" w:rsidP="0027544C">
                  <w:pPr>
                    <w:wordWrap w:val="0"/>
                    <w:jc w:val="left"/>
                    <w:rPr>
                      <w:rFonts w:ascii="新宋体" w:eastAsia="新宋体" w:hAnsi="新宋体" w:hint="eastAsia"/>
                    </w:rPr>
                  </w:pPr>
                  <w:r>
                    <w:rPr>
                      <w:rFonts w:ascii="新宋体" w:eastAsia="新宋体" w:hAnsi="新宋体" w:hint="eastAsia"/>
                    </w:rPr>
                    <w:t>控制物理资源的开销</w:t>
                  </w:r>
                </w:p>
              </w:tc>
              <w:tc>
                <w:tcPr>
                  <w:tcW w:w="4794" w:type="dxa"/>
                </w:tcPr>
                <w:p w:rsidR="00581039" w:rsidRDefault="00581039" w:rsidP="0027544C">
                  <w:pPr>
                    <w:wordWrap w:val="0"/>
                    <w:jc w:val="left"/>
                    <w:rPr>
                      <w:rFonts w:ascii="新宋体" w:eastAsia="新宋体" w:hAnsi="新宋体" w:hint="eastAsia"/>
                    </w:rPr>
                  </w:pPr>
                  <w:r>
                    <w:rPr>
                      <w:rFonts w:ascii="新宋体" w:eastAsia="新宋体" w:hAnsi="新宋体" w:hint="eastAsia"/>
                    </w:rPr>
                    <w:t>当对资源的需求增加时</w:t>
                  </w:r>
                  <w:r>
                    <w:rPr>
                      <w:rFonts w:ascii="新宋体" w:eastAsia="新宋体" w:hAnsi="新宋体"/>
                    </w:rPr>
                    <w:t>，应该可以花费合理的开销扩展系统以满足要求。</w:t>
                  </w:r>
                </w:p>
              </w:tc>
            </w:tr>
            <w:tr w:rsidR="00581039" w:rsidTr="00627E42">
              <w:tc>
                <w:tcPr>
                  <w:tcW w:w="2286" w:type="dxa"/>
                </w:tcPr>
                <w:p w:rsidR="00581039" w:rsidRDefault="00581039" w:rsidP="0027544C">
                  <w:pPr>
                    <w:wordWrap w:val="0"/>
                    <w:jc w:val="left"/>
                    <w:rPr>
                      <w:rFonts w:ascii="新宋体" w:eastAsia="新宋体" w:hAnsi="新宋体" w:hint="eastAsia"/>
                    </w:rPr>
                  </w:pPr>
                  <w:r>
                    <w:rPr>
                      <w:rFonts w:ascii="新宋体" w:eastAsia="新宋体" w:hAnsi="新宋体" w:hint="eastAsia"/>
                    </w:rPr>
                    <w:t>控制性能损失</w:t>
                  </w:r>
                </w:p>
              </w:tc>
              <w:tc>
                <w:tcPr>
                  <w:tcW w:w="4794" w:type="dxa"/>
                </w:tcPr>
                <w:p w:rsidR="00581039" w:rsidRDefault="00581039" w:rsidP="0027544C">
                  <w:pPr>
                    <w:wordWrap w:val="0"/>
                    <w:jc w:val="left"/>
                    <w:rPr>
                      <w:rFonts w:ascii="新宋体" w:eastAsia="新宋体" w:hAnsi="新宋体" w:hint="eastAsia"/>
                    </w:rPr>
                  </w:pPr>
                </w:p>
              </w:tc>
            </w:tr>
            <w:tr w:rsidR="00581039" w:rsidTr="00627E42">
              <w:tc>
                <w:tcPr>
                  <w:tcW w:w="2286" w:type="dxa"/>
                </w:tcPr>
                <w:p w:rsidR="00581039" w:rsidRDefault="005959A7" w:rsidP="0027544C">
                  <w:pPr>
                    <w:wordWrap w:val="0"/>
                    <w:jc w:val="left"/>
                    <w:rPr>
                      <w:rFonts w:ascii="新宋体" w:eastAsia="新宋体" w:hAnsi="新宋体" w:hint="eastAsia"/>
                    </w:rPr>
                  </w:pPr>
                  <w:r>
                    <w:rPr>
                      <w:rFonts w:ascii="新宋体" w:eastAsia="新宋体" w:hAnsi="新宋体" w:hint="eastAsia"/>
                    </w:rPr>
                    <w:t>防止软件资源</w:t>
                  </w:r>
                  <w:r>
                    <w:rPr>
                      <w:rFonts w:ascii="新宋体" w:eastAsia="新宋体" w:hAnsi="新宋体"/>
                    </w:rPr>
                    <w:t>用尽</w:t>
                  </w:r>
                </w:p>
              </w:tc>
              <w:tc>
                <w:tcPr>
                  <w:tcW w:w="4794" w:type="dxa"/>
                </w:tcPr>
                <w:p w:rsidR="00581039" w:rsidRDefault="00581039" w:rsidP="0027544C">
                  <w:pPr>
                    <w:wordWrap w:val="0"/>
                    <w:jc w:val="left"/>
                    <w:rPr>
                      <w:rFonts w:ascii="新宋体" w:eastAsia="新宋体" w:hAnsi="新宋体" w:hint="eastAsia"/>
                    </w:rPr>
                  </w:pPr>
                </w:p>
              </w:tc>
            </w:tr>
            <w:tr w:rsidR="00581039" w:rsidTr="00627E42">
              <w:tc>
                <w:tcPr>
                  <w:tcW w:w="2286" w:type="dxa"/>
                </w:tcPr>
                <w:p w:rsidR="00581039" w:rsidRDefault="005959A7" w:rsidP="0027544C">
                  <w:pPr>
                    <w:wordWrap w:val="0"/>
                    <w:jc w:val="left"/>
                    <w:rPr>
                      <w:rFonts w:ascii="新宋体" w:eastAsia="新宋体" w:hAnsi="新宋体" w:hint="eastAsia"/>
                    </w:rPr>
                  </w:pPr>
                  <w:r>
                    <w:rPr>
                      <w:rFonts w:ascii="新宋体" w:eastAsia="新宋体" w:hAnsi="新宋体" w:hint="eastAsia"/>
                    </w:rPr>
                    <w:t>避免</w:t>
                  </w:r>
                  <w:r>
                    <w:rPr>
                      <w:rFonts w:ascii="新宋体" w:eastAsia="新宋体" w:hAnsi="新宋体"/>
                    </w:rPr>
                    <w:t>性能瓶颈</w:t>
                  </w:r>
                </w:p>
              </w:tc>
              <w:tc>
                <w:tcPr>
                  <w:tcW w:w="4794" w:type="dxa"/>
                </w:tcPr>
                <w:p w:rsidR="00581039" w:rsidRDefault="005959A7" w:rsidP="0027544C">
                  <w:pPr>
                    <w:wordWrap w:val="0"/>
                    <w:jc w:val="left"/>
                    <w:rPr>
                      <w:rFonts w:ascii="新宋体" w:eastAsia="新宋体" w:hAnsi="新宋体"/>
                    </w:rPr>
                  </w:pPr>
                  <w:r>
                    <w:rPr>
                      <w:rFonts w:ascii="新宋体" w:eastAsia="新宋体" w:hAnsi="新宋体" w:hint="eastAsia"/>
                    </w:rPr>
                    <w:t>算法</w:t>
                  </w:r>
                  <w:r>
                    <w:rPr>
                      <w:rFonts w:ascii="新宋体" w:eastAsia="新宋体" w:hAnsi="新宋体"/>
                    </w:rPr>
                    <w:t>是分散型</w:t>
                  </w:r>
                </w:p>
                <w:p w:rsidR="005959A7" w:rsidRDefault="005959A7" w:rsidP="0027544C">
                  <w:pPr>
                    <w:wordWrap w:val="0"/>
                    <w:jc w:val="left"/>
                    <w:rPr>
                      <w:rFonts w:ascii="新宋体" w:eastAsia="新宋体" w:hAnsi="新宋体" w:hint="eastAsia"/>
                    </w:rPr>
                  </w:pPr>
                  <w:r>
                    <w:rPr>
                      <w:rFonts w:ascii="新宋体" w:eastAsia="新宋体" w:hAnsi="新宋体" w:hint="eastAsia"/>
                    </w:rPr>
                    <w:t>规模问题</w:t>
                  </w:r>
                  <w:r>
                    <w:rPr>
                      <w:rFonts w:ascii="新宋体" w:eastAsia="新宋体" w:hAnsi="新宋体"/>
                    </w:rPr>
                    <w:t>是</w:t>
                  </w:r>
                  <w:r>
                    <w:rPr>
                      <w:rFonts w:ascii="新宋体" w:eastAsia="新宋体" w:hAnsi="新宋体" w:hint="eastAsia"/>
                    </w:rPr>
                    <w:t>分布式</w:t>
                  </w:r>
                  <w:r>
                    <w:rPr>
                      <w:rFonts w:ascii="新宋体" w:eastAsia="新宋体" w:hAnsi="新宋体"/>
                    </w:rPr>
                    <w:t>系统开发中面临的主要问题。</w:t>
                  </w:r>
                </w:p>
              </w:tc>
            </w:tr>
          </w:tbl>
          <w:p w:rsidR="00581039" w:rsidRPr="00581039" w:rsidRDefault="00581039" w:rsidP="0027544C">
            <w:pPr>
              <w:wordWrap w:val="0"/>
              <w:jc w:val="left"/>
              <w:rPr>
                <w:rFonts w:ascii="新宋体" w:eastAsia="新宋体" w:hAnsi="新宋体" w:hint="eastAsia"/>
              </w:rPr>
            </w:pPr>
          </w:p>
        </w:tc>
      </w:tr>
      <w:tr w:rsidR="00BF5586" w:rsidTr="005E77C8">
        <w:tc>
          <w:tcPr>
            <w:tcW w:w="1236" w:type="dxa"/>
          </w:tcPr>
          <w:p w:rsidR="00BF5586" w:rsidRDefault="00581039" w:rsidP="0027544C">
            <w:pPr>
              <w:wordWrap w:val="0"/>
              <w:jc w:val="left"/>
              <w:rPr>
                <w:rFonts w:ascii="新宋体" w:eastAsia="新宋体" w:hAnsi="新宋体" w:hint="eastAsia"/>
              </w:rPr>
            </w:pPr>
            <w:r>
              <w:rPr>
                <w:rFonts w:ascii="新宋体" w:eastAsia="新宋体" w:hAnsi="新宋体" w:hint="eastAsia"/>
              </w:rPr>
              <w:t>故障处理</w:t>
            </w:r>
          </w:p>
        </w:tc>
        <w:tc>
          <w:tcPr>
            <w:tcW w:w="7831" w:type="dxa"/>
          </w:tcPr>
          <w:p w:rsidR="00BF5586" w:rsidRDefault="00627E42" w:rsidP="0027544C">
            <w:pPr>
              <w:wordWrap w:val="0"/>
              <w:jc w:val="left"/>
              <w:rPr>
                <w:rFonts w:ascii="新宋体" w:eastAsia="新宋体" w:hAnsi="新宋体"/>
              </w:rPr>
            </w:pPr>
            <w:r>
              <w:rPr>
                <w:rFonts w:ascii="新宋体" w:eastAsia="新宋体" w:hAnsi="新宋体" w:hint="eastAsia"/>
              </w:rPr>
              <w:t>当硬件或软件</w:t>
            </w:r>
            <w:r>
              <w:rPr>
                <w:rFonts w:ascii="新宋体" w:eastAsia="新宋体" w:hAnsi="新宋体"/>
              </w:rPr>
              <w:t>发生故障时，程序可能会产生不正确的结果或者在它们完成应该进行的计算之前就停止了。</w:t>
            </w:r>
          </w:p>
          <w:p w:rsidR="00627E42" w:rsidRDefault="00627E42" w:rsidP="0027544C">
            <w:pPr>
              <w:wordWrap w:val="0"/>
              <w:jc w:val="left"/>
              <w:rPr>
                <w:rFonts w:ascii="新宋体" w:eastAsia="新宋体" w:hAnsi="新宋体"/>
              </w:rPr>
            </w:pPr>
            <w:r>
              <w:rPr>
                <w:rFonts w:ascii="新宋体" w:eastAsia="新宋体" w:hAnsi="新宋体" w:hint="eastAsia"/>
              </w:rPr>
              <w:t>分布式系统的故障是部分的</w:t>
            </w:r>
            <w:r>
              <w:rPr>
                <w:rFonts w:ascii="新宋体" w:eastAsia="新宋体" w:hAnsi="新宋体"/>
              </w:rPr>
              <w:t>，也就是说，有些组件出了故障而有些组件运行正常。</w:t>
            </w:r>
          </w:p>
          <w:p w:rsidR="00627E42" w:rsidRDefault="00627E42" w:rsidP="0027544C">
            <w:pPr>
              <w:wordWrap w:val="0"/>
              <w:jc w:val="left"/>
              <w:rPr>
                <w:rFonts w:ascii="新宋体" w:eastAsia="新宋体" w:hAnsi="新宋体"/>
              </w:rPr>
            </w:pPr>
            <w:r>
              <w:rPr>
                <w:rFonts w:ascii="新宋体" w:eastAsia="新宋体" w:hAnsi="新宋体" w:hint="eastAsia"/>
              </w:rPr>
              <w:t>处理故障的技术</w:t>
            </w:r>
          </w:p>
          <w:tbl>
            <w:tblPr>
              <w:tblStyle w:val="a3"/>
              <w:tblW w:w="6726" w:type="dxa"/>
              <w:tblLook w:val="04A0" w:firstRow="1" w:lastRow="0" w:firstColumn="1" w:lastColumn="0" w:noHBand="0" w:noVBand="1"/>
            </w:tblPr>
            <w:tblGrid>
              <w:gridCol w:w="1236"/>
              <w:gridCol w:w="5490"/>
            </w:tblGrid>
            <w:tr w:rsidR="00627E42" w:rsidTr="00627E42">
              <w:tc>
                <w:tcPr>
                  <w:tcW w:w="1236" w:type="dxa"/>
                </w:tcPr>
                <w:p w:rsidR="00627E42" w:rsidRDefault="00627E42" w:rsidP="0027544C">
                  <w:pPr>
                    <w:wordWrap w:val="0"/>
                    <w:jc w:val="left"/>
                    <w:rPr>
                      <w:rFonts w:ascii="新宋体" w:eastAsia="新宋体" w:hAnsi="新宋体" w:hint="eastAsia"/>
                    </w:rPr>
                  </w:pPr>
                  <w:r>
                    <w:rPr>
                      <w:rFonts w:ascii="新宋体" w:eastAsia="新宋体" w:hAnsi="新宋体" w:hint="eastAsia"/>
                    </w:rPr>
                    <w:t>检测故障</w:t>
                  </w:r>
                </w:p>
              </w:tc>
              <w:tc>
                <w:tcPr>
                  <w:tcW w:w="5490" w:type="dxa"/>
                </w:tcPr>
                <w:p w:rsidR="00627E42" w:rsidRDefault="00627E42" w:rsidP="00627E42">
                  <w:pPr>
                    <w:wordWrap w:val="0"/>
                    <w:jc w:val="left"/>
                    <w:rPr>
                      <w:rFonts w:ascii="新宋体" w:eastAsia="新宋体" w:hAnsi="新宋体" w:hint="eastAsia"/>
                    </w:rPr>
                  </w:pPr>
                  <w:r>
                    <w:rPr>
                      <w:rFonts w:ascii="新宋体" w:eastAsia="新宋体" w:hAnsi="新宋体" w:hint="eastAsia"/>
                    </w:rPr>
                    <w:t>面临的挑战：</w:t>
                  </w:r>
                  <w:r>
                    <w:rPr>
                      <w:rFonts w:ascii="新宋体" w:eastAsia="新宋体" w:hAnsi="新宋体"/>
                    </w:rPr>
                    <w:t>如何在有故障出现的情况下进行管理，这些故障不能被检测到但可以被猜到。</w:t>
                  </w:r>
                </w:p>
              </w:tc>
            </w:tr>
            <w:tr w:rsidR="00627E42" w:rsidTr="00627E42">
              <w:tc>
                <w:tcPr>
                  <w:tcW w:w="1236" w:type="dxa"/>
                </w:tcPr>
                <w:p w:rsidR="00627E42" w:rsidRPr="00627E42" w:rsidRDefault="00627E42" w:rsidP="0027544C">
                  <w:pPr>
                    <w:wordWrap w:val="0"/>
                    <w:jc w:val="left"/>
                    <w:rPr>
                      <w:rFonts w:ascii="新宋体" w:eastAsia="新宋体" w:hAnsi="新宋体" w:hint="eastAsia"/>
                    </w:rPr>
                  </w:pPr>
                  <w:r>
                    <w:rPr>
                      <w:rFonts w:ascii="新宋体" w:eastAsia="新宋体" w:hAnsi="新宋体" w:hint="eastAsia"/>
                    </w:rPr>
                    <w:t>掩盖故障</w:t>
                  </w:r>
                </w:p>
              </w:tc>
              <w:tc>
                <w:tcPr>
                  <w:tcW w:w="5490" w:type="dxa"/>
                </w:tcPr>
                <w:p w:rsidR="00627E42" w:rsidRDefault="00627E42" w:rsidP="0027544C">
                  <w:pPr>
                    <w:wordWrap w:val="0"/>
                    <w:jc w:val="left"/>
                    <w:rPr>
                      <w:rFonts w:ascii="新宋体" w:eastAsia="新宋体" w:hAnsi="新宋体" w:hint="eastAsia"/>
                    </w:rPr>
                  </w:pPr>
                  <w:r>
                    <w:rPr>
                      <w:rFonts w:ascii="新宋体" w:eastAsia="新宋体" w:hAnsi="新宋体" w:hint="eastAsia"/>
                    </w:rPr>
                    <w:t>有些被检测到的</w:t>
                  </w:r>
                  <w:r>
                    <w:rPr>
                      <w:rFonts w:ascii="新宋体" w:eastAsia="新宋体" w:hAnsi="新宋体"/>
                    </w:rPr>
                    <w:t>故障能被隐藏起来或降低它的严重程度。</w:t>
                  </w:r>
                </w:p>
              </w:tc>
            </w:tr>
            <w:tr w:rsidR="00627E42" w:rsidTr="00627E42">
              <w:tc>
                <w:tcPr>
                  <w:tcW w:w="1236" w:type="dxa"/>
                </w:tcPr>
                <w:p w:rsidR="00627E42" w:rsidRDefault="00627E42" w:rsidP="0027544C">
                  <w:pPr>
                    <w:wordWrap w:val="0"/>
                    <w:jc w:val="left"/>
                    <w:rPr>
                      <w:rFonts w:ascii="新宋体" w:eastAsia="新宋体" w:hAnsi="新宋体" w:hint="eastAsia"/>
                    </w:rPr>
                  </w:pPr>
                  <w:r>
                    <w:rPr>
                      <w:rFonts w:ascii="新宋体" w:eastAsia="新宋体" w:hAnsi="新宋体" w:hint="eastAsia"/>
                    </w:rPr>
                    <w:t>容错</w:t>
                  </w:r>
                </w:p>
              </w:tc>
              <w:tc>
                <w:tcPr>
                  <w:tcW w:w="5490" w:type="dxa"/>
                </w:tcPr>
                <w:p w:rsidR="00627E42" w:rsidRDefault="00627E42" w:rsidP="0027544C">
                  <w:pPr>
                    <w:wordWrap w:val="0"/>
                    <w:jc w:val="left"/>
                    <w:rPr>
                      <w:rFonts w:ascii="新宋体" w:eastAsia="新宋体" w:hAnsi="新宋体" w:hint="eastAsia"/>
                    </w:rPr>
                  </w:pPr>
                </w:p>
              </w:tc>
            </w:tr>
            <w:tr w:rsidR="00627E42" w:rsidTr="00627E42">
              <w:tc>
                <w:tcPr>
                  <w:tcW w:w="1236" w:type="dxa"/>
                </w:tcPr>
                <w:p w:rsidR="00627E42" w:rsidRDefault="00627E42" w:rsidP="0027544C">
                  <w:pPr>
                    <w:wordWrap w:val="0"/>
                    <w:jc w:val="left"/>
                    <w:rPr>
                      <w:rFonts w:ascii="新宋体" w:eastAsia="新宋体" w:hAnsi="新宋体" w:hint="eastAsia"/>
                    </w:rPr>
                  </w:pPr>
                  <w:r>
                    <w:rPr>
                      <w:rFonts w:ascii="新宋体" w:eastAsia="新宋体" w:hAnsi="新宋体" w:hint="eastAsia"/>
                    </w:rPr>
                    <w:t>故障恢复</w:t>
                  </w:r>
                </w:p>
              </w:tc>
              <w:tc>
                <w:tcPr>
                  <w:tcW w:w="5490" w:type="dxa"/>
                </w:tcPr>
                <w:p w:rsidR="00627E42" w:rsidRDefault="00627E42" w:rsidP="0027544C">
                  <w:pPr>
                    <w:wordWrap w:val="0"/>
                    <w:jc w:val="left"/>
                    <w:rPr>
                      <w:rFonts w:ascii="新宋体" w:eastAsia="新宋体" w:hAnsi="新宋体" w:hint="eastAsia"/>
                    </w:rPr>
                  </w:pPr>
                </w:p>
              </w:tc>
            </w:tr>
            <w:tr w:rsidR="00627E42" w:rsidTr="00627E42">
              <w:tc>
                <w:tcPr>
                  <w:tcW w:w="1236" w:type="dxa"/>
                </w:tcPr>
                <w:p w:rsidR="00627E42" w:rsidRDefault="00627E42" w:rsidP="0027544C">
                  <w:pPr>
                    <w:wordWrap w:val="0"/>
                    <w:jc w:val="left"/>
                    <w:rPr>
                      <w:rFonts w:ascii="新宋体" w:eastAsia="新宋体" w:hAnsi="新宋体" w:hint="eastAsia"/>
                    </w:rPr>
                  </w:pPr>
                  <w:r>
                    <w:rPr>
                      <w:rFonts w:ascii="新宋体" w:eastAsia="新宋体" w:hAnsi="新宋体" w:hint="eastAsia"/>
                    </w:rPr>
                    <w:lastRenderedPageBreak/>
                    <w:t>冗余</w:t>
                  </w:r>
                </w:p>
              </w:tc>
              <w:tc>
                <w:tcPr>
                  <w:tcW w:w="5490" w:type="dxa"/>
                </w:tcPr>
                <w:p w:rsidR="00627E42" w:rsidRDefault="00627E42" w:rsidP="0027544C">
                  <w:pPr>
                    <w:wordWrap w:val="0"/>
                    <w:jc w:val="left"/>
                    <w:rPr>
                      <w:rFonts w:ascii="新宋体" w:eastAsia="新宋体" w:hAnsi="新宋体" w:hint="eastAsia"/>
                    </w:rPr>
                  </w:pPr>
                  <w:r>
                    <w:rPr>
                      <w:rFonts w:ascii="新宋体" w:eastAsia="新宋体" w:hAnsi="新宋体" w:hint="eastAsia"/>
                    </w:rPr>
                    <w:t>利用冗余组件</w:t>
                  </w:r>
                  <w:r>
                    <w:rPr>
                      <w:rFonts w:ascii="新宋体" w:eastAsia="新宋体" w:hAnsi="新宋体"/>
                    </w:rPr>
                    <w:t>，服务可以实现容错。</w:t>
                  </w:r>
                </w:p>
              </w:tc>
            </w:tr>
          </w:tbl>
          <w:p w:rsidR="00627E42" w:rsidRPr="00627E42" w:rsidRDefault="00627E42" w:rsidP="0027544C">
            <w:pPr>
              <w:wordWrap w:val="0"/>
              <w:jc w:val="left"/>
              <w:rPr>
                <w:rFonts w:ascii="新宋体" w:eastAsia="新宋体" w:hAnsi="新宋体" w:hint="eastAsia"/>
              </w:rPr>
            </w:pPr>
          </w:p>
        </w:tc>
      </w:tr>
      <w:tr w:rsidR="00BF5586" w:rsidTr="005E77C8">
        <w:tc>
          <w:tcPr>
            <w:tcW w:w="1236" w:type="dxa"/>
          </w:tcPr>
          <w:p w:rsidR="00BF5586" w:rsidRDefault="00581039" w:rsidP="0027544C">
            <w:pPr>
              <w:wordWrap w:val="0"/>
              <w:jc w:val="left"/>
              <w:rPr>
                <w:rFonts w:ascii="新宋体" w:eastAsia="新宋体" w:hAnsi="新宋体" w:hint="eastAsia"/>
              </w:rPr>
            </w:pPr>
            <w:r>
              <w:rPr>
                <w:rFonts w:ascii="新宋体" w:eastAsia="新宋体" w:hAnsi="新宋体" w:hint="eastAsia"/>
              </w:rPr>
              <w:lastRenderedPageBreak/>
              <w:t>并发性</w:t>
            </w:r>
          </w:p>
        </w:tc>
        <w:tc>
          <w:tcPr>
            <w:tcW w:w="7831" w:type="dxa"/>
          </w:tcPr>
          <w:p w:rsidR="00BF5586" w:rsidRDefault="00FB57DD" w:rsidP="0027544C">
            <w:pPr>
              <w:wordWrap w:val="0"/>
              <w:jc w:val="left"/>
              <w:rPr>
                <w:rFonts w:ascii="新宋体" w:eastAsia="新宋体" w:hAnsi="新宋体" w:hint="eastAsia"/>
              </w:rPr>
            </w:pPr>
            <w:r>
              <w:rPr>
                <w:rFonts w:ascii="新宋体" w:eastAsia="新宋体" w:hAnsi="新宋体" w:hint="eastAsia"/>
              </w:rPr>
              <w:t>在</w:t>
            </w:r>
            <w:r>
              <w:rPr>
                <w:rFonts w:ascii="新宋体" w:eastAsia="新宋体" w:hAnsi="新宋体"/>
              </w:rPr>
              <w:t>分布式系统中，代表共享资源的任何一个对象必须</w:t>
            </w:r>
            <w:r>
              <w:rPr>
                <w:rFonts w:ascii="新宋体" w:eastAsia="新宋体" w:hAnsi="新宋体" w:hint="eastAsia"/>
              </w:rPr>
              <w:t>负责</w:t>
            </w:r>
            <w:r>
              <w:rPr>
                <w:rFonts w:ascii="新宋体" w:eastAsia="新宋体" w:hAnsi="新宋体"/>
              </w:rPr>
              <w:t>确保它在并发环境中操作正确</w:t>
            </w:r>
            <w:r>
              <w:rPr>
                <w:rFonts w:ascii="新宋体" w:eastAsia="新宋体" w:hAnsi="新宋体" w:hint="eastAsia"/>
              </w:rPr>
              <w:t>，</w:t>
            </w:r>
            <w:r>
              <w:rPr>
                <w:rFonts w:ascii="新宋体" w:eastAsia="新宋体" w:hAnsi="新宋体"/>
              </w:rPr>
              <w:t>这不仅适用于服务器，也适用于应用中的对象。</w:t>
            </w:r>
          </w:p>
        </w:tc>
      </w:tr>
      <w:tr w:rsidR="00BF5586" w:rsidTr="005E77C8">
        <w:tc>
          <w:tcPr>
            <w:tcW w:w="1236" w:type="dxa"/>
          </w:tcPr>
          <w:p w:rsidR="00BF5586" w:rsidRDefault="00581039" w:rsidP="0027544C">
            <w:pPr>
              <w:wordWrap w:val="0"/>
              <w:jc w:val="left"/>
              <w:rPr>
                <w:rFonts w:ascii="新宋体" w:eastAsia="新宋体" w:hAnsi="新宋体" w:hint="eastAsia"/>
              </w:rPr>
            </w:pPr>
            <w:r>
              <w:rPr>
                <w:rFonts w:ascii="新宋体" w:eastAsia="新宋体" w:hAnsi="新宋体" w:hint="eastAsia"/>
              </w:rPr>
              <w:t>透明性</w:t>
            </w:r>
          </w:p>
        </w:tc>
        <w:tc>
          <w:tcPr>
            <w:tcW w:w="7831" w:type="dxa"/>
          </w:tcPr>
          <w:p w:rsidR="00BF5586" w:rsidRDefault="009F40F8" w:rsidP="00627E42">
            <w:pPr>
              <w:wordWrap w:val="0"/>
              <w:jc w:val="left"/>
              <w:rPr>
                <w:rFonts w:ascii="新宋体" w:eastAsia="新宋体" w:hAnsi="新宋体"/>
              </w:rPr>
            </w:pPr>
            <w:r>
              <w:rPr>
                <w:rFonts w:ascii="新宋体" w:eastAsia="新宋体" w:hAnsi="新宋体" w:hint="eastAsia"/>
              </w:rPr>
              <w:t>迁移透明性</w:t>
            </w:r>
            <w:r>
              <w:rPr>
                <w:rFonts w:ascii="新宋体" w:eastAsia="新宋体" w:hAnsi="新宋体"/>
              </w:rPr>
              <w:t>（</w:t>
            </w:r>
            <w:r>
              <w:rPr>
                <w:rFonts w:ascii="新宋体" w:eastAsia="新宋体" w:hAnsi="新宋体" w:hint="eastAsia"/>
              </w:rPr>
              <w:t>被</w:t>
            </w:r>
            <w:r>
              <w:rPr>
                <w:rFonts w:ascii="新宋体" w:eastAsia="新宋体" w:hAnsi="新宋体"/>
              </w:rPr>
              <w:t>移动透明性替换）</w:t>
            </w:r>
          </w:p>
          <w:tbl>
            <w:tblPr>
              <w:tblStyle w:val="a3"/>
              <w:tblW w:w="7435" w:type="dxa"/>
              <w:tblLook w:val="04A0" w:firstRow="1" w:lastRow="0" w:firstColumn="1" w:lastColumn="0" w:noHBand="0" w:noVBand="1"/>
            </w:tblPr>
            <w:tblGrid>
              <w:gridCol w:w="1446"/>
              <w:gridCol w:w="5989"/>
            </w:tblGrid>
            <w:tr w:rsidR="009F40F8" w:rsidTr="003F6C40">
              <w:tc>
                <w:tcPr>
                  <w:tcW w:w="1446" w:type="dxa"/>
                </w:tcPr>
                <w:p w:rsidR="009F40F8" w:rsidRDefault="009F40F8" w:rsidP="00627E42">
                  <w:pPr>
                    <w:wordWrap w:val="0"/>
                    <w:jc w:val="left"/>
                    <w:rPr>
                      <w:rFonts w:ascii="新宋体" w:eastAsia="新宋体" w:hAnsi="新宋体"/>
                    </w:rPr>
                  </w:pPr>
                  <w:r>
                    <w:rPr>
                      <w:rFonts w:ascii="新宋体" w:eastAsia="新宋体" w:hAnsi="新宋体" w:hint="eastAsia"/>
                    </w:rPr>
                    <w:t>访问透明性</w:t>
                  </w:r>
                </w:p>
              </w:tc>
              <w:tc>
                <w:tcPr>
                  <w:tcW w:w="5989" w:type="dxa"/>
                </w:tcPr>
                <w:p w:rsidR="009F40F8" w:rsidRDefault="009F40F8" w:rsidP="00627E42">
                  <w:pPr>
                    <w:wordWrap w:val="0"/>
                    <w:jc w:val="left"/>
                    <w:rPr>
                      <w:rFonts w:ascii="新宋体" w:eastAsia="新宋体" w:hAnsi="新宋体" w:hint="eastAsia"/>
                    </w:rPr>
                  </w:pPr>
                  <w:r>
                    <w:rPr>
                      <w:rFonts w:ascii="新宋体" w:eastAsia="新宋体" w:hAnsi="新宋体" w:hint="eastAsia"/>
                    </w:rPr>
                    <w:t>用相同的</w:t>
                  </w:r>
                  <w:r>
                    <w:rPr>
                      <w:rFonts w:ascii="新宋体" w:eastAsia="新宋体" w:hAnsi="新宋体"/>
                    </w:rPr>
                    <w:t>操作访问本地资源和远程资源。</w:t>
                  </w:r>
                </w:p>
              </w:tc>
            </w:tr>
            <w:tr w:rsidR="009F40F8" w:rsidTr="003F6C40">
              <w:tc>
                <w:tcPr>
                  <w:tcW w:w="1446" w:type="dxa"/>
                </w:tcPr>
                <w:p w:rsidR="009F40F8" w:rsidRDefault="009F40F8" w:rsidP="00627E42">
                  <w:pPr>
                    <w:wordWrap w:val="0"/>
                    <w:jc w:val="left"/>
                    <w:rPr>
                      <w:rFonts w:ascii="新宋体" w:eastAsia="新宋体" w:hAnsi="新宋体"/>
                    </w:rPr>
                  </w:pPr>
                  <w:r>
                    <w:rPr>
                      <w:rFonts w:ascii="新宋体" w:eastAsia="新宋体" w:hAnsi="新宋体" w:hint="eastAsia"/>
                    </w:rPr>
                    <w:t>位置透明性</w:t>
                  </w:r>
                </w:p>
              </w:tc>
              <w:tc>
                <w:tcPr>
                  <w:tcW w:w="5989" w:type="dxa"/>
                </w:tcPr>
                <w:p w:rsidR="009F40F8" w:rsidRPr="009F40F8" w:rsidRDefault="009F40F8" w:rsidP="00627E42">
                  <w:pPr>
                    <w:wordWrap w:val="0"/>
                    <w:jc w:val="left"/>
                    <w:rPr>
                      <w:rFonts w:ascii="新宋体" w:eastAsia="新宋体" w:hAnsi="新宋体" w:hint="eastAsia"/>
                    </w:rPr>
                  </w:pPr>
                  <w:r>
                    <w:rPr>
                      <w:rFonts w:ascii="新宋体" w:eastAsia="新宋体" w:hAnsi="新宋体" w:hint="eastAsia"/>
                    </w:rPr>
                    <w:t>不需要</w:t>
                  </w:r>
                  <w:r>
                    <w:rPr>
                      <w:rFonts w:ascii="新宋体" w:eastAsia="新宋体" w:hAnsi="新宋体"/>
                    </w:rPr>
                    <w:t>知道资源的物理或网络位置（</w:t>
                  </w:r>
                  <w:r>
                    <w:rPr>
                      <w:rFonts w:ascii="新宋体" w:eastAsia="新宋体" w:hAnsi="新宋体" w:hint="eastAsia"/>
                    </w:rPr>
                    <w:t>例如</w:t>
                  </w:r>
                  <w:r>
                    <w:rPr>
                      <w:rFonts w:ascii="新宋体" w:eastAsia="新宋体" w:hAnsi="新宋体"/>
                    </w:rPr>
                    <w:t>，</w:t>
                  </w:r>
                  <w:r>
                    <w:rPr>
                      <w:rFonts w:ascii="新宋体" w:eastAsia="新宋体" w:hAnsi="新宋体" w:hint="eastAsia"/>
                    </w:rPr>
                    <w:t>哪个</w:t>
                  </w:r>
                  <w:r>
                    <w:rPr>
                      <w:rFonts w:ascii="新宋体" w:eastAsia="新宋体" w:hAnsi="新宋体"/>
                    </w:rPr>
                    <w:t>建筑物或IP地址）</w:t>
                  </w:r>
                  <w:r>
                    <w:rPr>
                      <w:rFonts w:ascii="新宋体" w:eastAsia="新宋体" w:hAnsi="新宋体" w:hint="eastAsia"/>
                    </w:rPr>
                    <w:t>就能够</w:t>
                  </w:r>
                  <w:r>
                    <w:rPr>
                      <w:rFonts w:ascii="新宋体" w:eastAsia="新宋体" w:hAnsi="新宋体"/>
                    </w:rPr>
                    <w:t>访问它们。</w:t>
                  </w:r>
                </w:p>
              </w:tc>
            </w:tr>
            <w:tr w:rsidR="009F40F8" w:rsidTr="003F6C40">
              <w:tc>
                <w:tcPr>
                  <w:tcW w:w="1446" w:type="dxa"/>
                </w:tcPr>
                <w:p w:rsidR="009F40F8" w:rsidRDefault="009F40F8" w:rsidP="00627E42">
                  <w:pPr>
                    <w:wordWrap w:val="0"/>
                    <w:jc w:val="left"/>
                    <w:rPr>
                      <w:rFonts w:ascii="新宋体" w:eastAsia="新宋体" w:hAnsi="新宋体"/>
                    </w:rPr>
                  </w:pPr>
                  <w:r>
                    <w:rPr>
                      <w:rFonts w:ascii="新宋体" w:eastAsia="新宋体" w:hAnsi="新宋体" w:hint="eastAsia"/>
                    </w:rPr>
                    <w:t>并发透明性</w:t>
                  </w:r>
                </w:p>
              </w:tc>
              <w:tc>
                <w:tcPr>
                  <w:tcW w:w="5989" w:type="dxa"/>
                </w:tcPr>
                <w:p w:rsidR="009F40F8" w:rsidRPr="009F40F8" w:rsidRDefault="009F40F8" w:rsidP="00627E42">
                  <w:pPr>
                    <w:wordWrap w:val="0"/>
                    <w:jc w:val="left"/>
                    <w:rPr>
                      <w:rFonts w:ascii="新宋体" w:eastAsia="新宋体" w:hAnsi="新宋体" w:hint="eastAsia"/>
                    </w:rPr>
                  </w:pPr>
                  <w:r>
                    <w:rPr>
                      <w:rFonts w:ascii="新宋体" w:eastAsia="新宋体" w:hAnsi="新宋体" w:hint="eastAsia"/>
                    </w:rPr>
                    <w:t>几个进程</w:t>
                  </w:r>
                  <w:r>
                    <w:rPr>
                      <w:rFonts w:ascii="新宋体" w:eastAsia="新宋体" w:hAnsi="新宋体"/>
                    </w:rPr>
                    <w:t>能并发地使用共享资源进行操作且互不干扰。</w:t>
                  </w:r>
                </w:p>
              </w:tc>
            </w:tr>
            <w:tr w:rsidR="009F40F8" w:rsidTr="003F6C40">
              <w:tc>
                <w:tcPr>
                  <w:tcW w:w="1446" w:type="dxa"/>
                </w:tcPr>
                <w:p w:rsidR="009F40F8" w:rsidRDefault="003F6C40" w:rsidP="00627E42">
                  <w:pPr>
                    <w:wordWrap w:val="0"/>
                    <w:jc w:val="left"/>
                    <w:rPr>
                      <w:rFonts w:ascii="新宋体" w:eastAsia="新宋体" w:hAnsi="新宋体"/>
                    </w:rPr>
                  </w:pPr>
                  <w:r>
                    <w:rPr>
                      <w:rFonts w:ascii="新宋体" w:eastAsia="新宋体" w:hAnsi="新宋体" w:hint="eastAsia"/>
                    </w:rPr>
                    <w:t>复制透明性</w:t>
                  </w:r>
                </w:p>
              </w:tc>
              <w:tc>
                <w:tcPr>
                  <w:tcW w:w="5989" w:type="dxa"/>
                </w:tcPr>
                <w:p w:rsidR="009F40F8" w:rsidRDefault="003F6C40" w:rsidP="00627E42">
                  <w:pPr>
                    <w:wordWrap w:val="0"/>
                    <w:jc w:val="left"/>
                    <w:rPr>
                      <w:rFonts w:ascii="新宋体" w:eastAsia="新宋体" w:hAnsi="新宋体" w:hint="eastAsia"/>
                    </w:rPr>
                  </w:pPr>
                  <w:r>
                    <w:rPr>
                      <w:rFonts w:ascii="新宋体" w:eastAsia="新宋体" w:hAnsi="新宋体" w:hint="eastAsia"/>
                    </w:rPr>
                    <w:t>使用资源的</w:t>
                  </w:r>
                  <w:r>
                    <w:rPr>
                      <w:rFonts w:ascii="新宋体" w:eastAsia="新宋体" w:hAnsi="新宋体"/>
                    </w:rPr>
                    <w:t>多个实例提升可靠性和性能</w:t>
                  </w:r>
                  <w:r>
                    <w:rPr>
                      <w:rFonts w:ascii="新宋体" w:eastAsia="新宋体" w:hAnsi="新宋体" w:hint="eastAsia"/>
                    </w:rPr>
                    <w:t>，</w:t>
                  </w:r>
                  <w:r>
                    <w:rPr>
                      <w:rFonts w:ascii="新宋体" w:eastAsia="新宋体" w:hAnsi="新宋体"/>
                    </w:rPr>
                    <w:t>而用户和应用程序员无需知道副本的相关信息。</w:t>
                  </w:r>
                </w:p>
              </w:tc>
            </w:tr>
            <w:tr w:rsidR="009F40F8" w:rsidTr="003F6C40">
              <w:tc>
                <w:tcPr>
                  <w:tcW w:w="1446" w:type="dxa"/>
                </w:tcPr>
                <w:p w:rsidR="009F40F8" w:rsidRDefault="003F6C40" w:rsidP="00627E42">
                  <w:pPr>
                    <w:wordWrap w:val="0"/>
                    <w:jc w:val="left"/>
                    <w:rPr>
                      <w:rFonts w:ascii="新宋体" w:eastAsia="新宋体" w:hAnsi="新宋体"/>
                    </w:rPr>
                  </w:pPr>
                  <w:r>
                    <w:rPr>
                      <w:rFonts w:ascii="新宋体" w:eastAsia="新宋体" w:hAnsi="新宋体" w:hint="eastAsia"/>
                    </w:rPr>
                    <w:t>故障透明性</w:t>
                  </w:r>
                </w:p>
              </w:tc>
              <w:tc>
                <w:tcPr>
                  <w:tcW w:w="5989" w:type="dxa"/>
                </w:tcPr>
                <w:p w:rsidR="009F40F8" w:rsidRPr="003F6C40" w:rsidRDefault="003F6C40" w:rsidP="00627E42">
                  <w:pPr>
                    <w:wordWrap w:val="0"/>
                    <w:jc w:val="left"/>
                    <w:rPr>
                      <w:rFonts w:ascii="新宋体" w:eastAsia="新宋体" w:hAnsi="新宋体" w:hint="eastAsia"/>
                    </w:rPr>
                  </w:pPr>
                  <w:r>
                    <w:rPr>
                      <w:rFonts w:ascii="新宋体" w:eastAsia="新宋体" w:hAnsi="新宋体" w:hint="eastAsia"/>
                    </w:rPr>
                    <w:t>屏蔽错误</w:t>
                  </w:r>
                  <w:r>
                    <w:rPr>
                      <w:rFonts w:ascii="新宋体" w:eastAsia="新宋体" w:hAnsi="新宋体"/>
                    </w:rPr>
                    <w:t>，不论是硬件组件故障还是软件组件故障，用户和应用程序都能够完成它们的任务。</w:t>
                  </w:r>
                </w:p>
              </w:tc>
            </w:tr>
            <w:tr w:rsidR="009F40F8" w:rsidTr="003F6C40">
              <w:tc>
                <w:tcPr>
                  <w:tcW w:w="1446" w:type="dxa"/>
                </w:tcPr>
                <w:p w:rsidR="009F40F8" w:rsidRDefault="003F6C40" w:rsidP="00627E42">
                  <w:pPr>
                    <w:wordWrap w:val="0"/>
                    <w:jc w:val="left"/>
                    <w:rPr>
                      <w:rFonts w:ascii="新宋体" w:eastAsia="新宋体" w:hAnsi="新宋体"/>
                    </w:rPr>
                  </w:pPr>
                  <w:r>
                    <w:rPr>
                      <w:rFonts w:ascii="新宋体" w:eastAsia="新宋体" w:hAnsi="新宋体" w:hint="eastAsia"/>
                    </w:rPr>
                    <w:t>移动透明性</w:t>
                  </w:r>
                </w:p>
              </w:tc>
              <w:tc>
                <w:tcPr>
                  <w:tcW w:w="5989" w:type="dxa"/>
                </w:tcPr>
                <w:p w:rsidR="009F40F8" w:rsidRPr="003F6C40" w:rsidRDefault="003F6C40" w:rsidP="00627E42">
                  <w:pPr>
                    <w:wordWrap w:val="0"/>
                    <w:jc w:val="left"/>
                    <w:rPr>
                      <w:rFonts w:ascii="新宋体" w:eastAsia="新宋体" w:hAnsi="新宋体" w:hint="eastAsia"/>
                    </w:rPr>
                  </w:pPr>
                  <w:r>
                    <w:rPr>
                      <w:rFonts w:ascii="新宋体" w:eastAsia="新宋体" w:hAnsi="新宋体" w:hint="eastAsia"/>
                    </w:rPr>
                    <w:t>资源和客户</w:t>
                  </w:r>
                  <w:r>
                    <w:rPr>
                      <w:rFonts w:ascii="新宋体" w:eastAsia="新宋体" w:hAnsi="新宋体"/>
                    </w:rPr>
                    <w:t>能够在系统内移动而不会影响用户或程序的操作。</w:t>
                  </w:r>
                </w:p>
              </w:tc>
            </w:tr>
            <w:tr w:rsidR="009F40F8" w:rsidTr="003F6C40">
              <w:tc>
                <w:tcPr>
                  <w:tcW w:w="1446" w:type="dxa"/>
                </w:tcPr>
                <w:p w:rsidR="009F40F8" w:rsidRDefault="003F6C40" w:rsidP="00627E42">
                  <w:pPr>
                    <w:wordWrap w:val="0"/>
                    <w:jc w:val="left"/>
                    <w:rPr>
                      <w:rFonts w:ascii="新宋体" w:eastAsia="新宋体" w:hAnsi="新宋体"/>
                    </w:rPr>
                  </w:pPr>
                  <w:r>
                    <w:rPr>
                      <w:rFonts w:ascii="新宋体" w:eastAsia="新宋体" w:hAnsi="新宋体" w:hint="eastAsia"/>
                    </w:rPr>
                    <w:t>性能透明性</w:t>
                  </w:r>
                </w:p>
              </w:tc>
              <w:tc>
                <w:tcPr>
                  <w:tcW w:w="5989" w:type="dxa"/>
                </w:tcPr>
                <w:p w:rsidR="009F40F8" w:rsidRPr="003F6C40" w:rsidRDefault="003F6C40" w:rsidP="00627E42">
                  <w:pPr>
                    <w:wordWrap w:val="0"/>
                    <w:jc w:val="left"/>
                    <w:rPr>
                      <w:rFonts w:ascii="新宋体" w:eastAsia="新宋体" w:hAnsi="新宋体" w:hint="eastAsia"/>
                    </w:rPr>
                  </w:pPr>
                  <w:r>
                    <w:rPr>
                      <w:rFonts w:ascii="新宋体" w:eastAsia="新宋体" w:hAnsi="新宋体" w:hint="eastAsia"/>
                    </w:rPr>
                    <w:t>当负载变化时</w:t>
                  </w:r>
                  <w:r>
                    <w:rPr>
                      <w:rFonts w:ascii="新宋体" w:eastAsia="新宋体" w:hAnsi="新宋体"/>
                    </w:rPr>
                    <w:t>，系统能被重新配置以提高性能。</w:t>
                  </w:r>
                </w:p>
              </w:tc>
            </w:tr>
            <w:tr w:rsidR="009F40F8" w:rsidTr="003F6C40">
              <w:tc>
                <w:tcPr>
                  <w:tcW w:w="1446" w:type="dxa"/>
                </w:tcPr>
                <w:p w:rsidR="009F40F8" w:rsidRDefault="003F6C40" w:rsidP="00627E42">
                  <w:pPr>
                    <w:wordWrap w:val="0"/>
                    <w:jc w:val="left"/>
                    <w:rPr>
                      <w:rFonts w:ascii="新宋体" w:eastAsia="新宋体" w:hAnsi="新宋体"/>
                    </w:rPr>
                  </w:pPr>
                  <w:r>
                    <w:rPr>
                      <w:rFonts w:ascii="新宋体" w:eastAsia="新宋体" w:hAnsi="新宋体" w:hint="eastAsia"/>
                    </w:rPr>
                    <w:t>伸缩透明性</w:t>
                  </w:r>
                </w:p>
              </w:tc>
              <w:tc>
                <w:tcPr>
                  <w:tcW w:w="5989" w:type="dxa"/>
                </w:tcPr>
                <w:p w:rsidR="009F40F8" w:rsidRPr="003F6C40" w:rsidRDefault="003F6C40" w:rsidP="00627E42">
                  <w:pPr>
                    <w:wordWrap w:val="0"/>
                    <w:jc w:val="left"/>
                    <w:rPr>
                      <w:rFonts w:ascii="新宋体" w:eastAsia="新宋体" w:hAnsi="新宋体" w:hint="eastAsia"/>
                    </w:rPr>
                  </w:pPr>
                  <w:r>
                    <w:rPr>
                      <w:rFonts w:ascii="新宋体" w:eastAsia="新宋体" w:hAnsi="新宋体" w:hint="eastAsia"/>
                    </w:rPr>
                    <w:t>系统和应用</w:t>
                  </w:r>
                  <w:r>
                    <w:rPr>
                      <w:rFonts w:ascii="新宋体" w:eastAsia="新宋体" w:hAnsi="新宋体"/>
                    </w:rPr>
                    <w:t>能够进行扩展而不改变系统结构或应用算法</w:t>
                  </w:r>
                  <w:r>
                    <w:rPr>
                      <w:rFonts w:ascii="新宋体" w:eastAsia="新宋体" w:hAnsi="新宋体" w:hint="eastAsia"/>
                    </w:rPr>
                    <w:t>。</w:t>
                  </w:r>
                </w:p>
              </w:tc>
            </w:tr>
          </w:tbl>
          <w:p w:rsidR="009F40F8" w:rsidRPr="00766173" w:rsidRDefault="001F2E7E" w:rsidP="00627E42">
            <w:pPr>
              <w:wordWrap w:val="0"/>
              <w:jc w:val="left"/>
              <w:rPr>
                <w:rFonts w:ascii="新宋体" w:eastAsia="新宋体" w:hAnsi="新宋体" w:hint="eastAsia"/>
              </w:rPr>
            </w:pPr>
            <w:r>
              <w:rPr>
                <w:rFonts w:ascii="新宋体" w:eastAsia="新宋体" w:hAnsi="新宋体" w:hint="eastAsia"/>
              </w:rPr>
              <w:t>网络透明性</w:t>
            </w:r>
            <w:r>
              <w:rPr>
                <w:rFonts w:ascii="新宋体" w:eastAsia="新宋体" w:hAnsi="新宋体"/>
              </w:rPr>
              <w:t>：</w:t>
            </w:r>
            <w:r>
              <w:rPr>
                <w:rFonts w:ascii="新宋体" w:eastAsia="新宋体" w:hAnsi="新宋体" w:hint="eastAsia"/>
              </w:rPr>
              <w:t>最重要的</w:t>
            </w:r>
            <w:r>
              <w:rPr>
                <w:rFonts w:ascii="新宋体" w:eastAsia="新宋体" w:hAnsi="新宋体"/>
              </w:rPr>
              <w:t>两个透明性是</w:t>
            </w:r>
            <w:r>
              <w:rPr>
                <w:rFonts w:ascii="新宋体" w:eastAsia="新宋体" w:hAnsi="新宋体" w:hint="eastAsia"/>
              </w:rPr>
              <w:t>访问透明性</w:t>
            </w:r>
            <w:r>
              <w:rPr>
                <w:rFonts w:ascii="新宋体" w:eastAsia="新宋体" w:hAnsi="新宋体" w:hint="eastAsia"/>
              </w:rPr>
              <w:t>和</w:t>
            </w:r>
            <w:r>
              <w:rPr>
                <w:rFonts w:ascii="新宋体" w:eastAsia="新宋体" w:hAnsi="新宋体" w:hint="eastAsia"/>
              </w:rPr>
              <w:t>位置透明性</w:t>
            </w:r>
            <w:r>
              <w:rPr>
                <w:rFonts w:ascii="新宋体" w:eastAsia="新宋体" w:hAnsi="新宋体" w:hint="eastAsia"/>
              </w:rPr>
              <w:t>，</w:t>
            </w:r>
            <w:r>
              <w:rPr>
                <w:rFonts w:ascii="新宋体" w:eastAsia="新宋体" w:hAnsi="新宋体"/>
              </w:rPr>
              <w:t>它们的有无对分布式资源的利用有很大影响</w:t>
            </w:r>
            <w:r>
              <w:rPr>
                <w:rFonts w:ascii="新宋体" w:eastAsia="新宋体" w:hAnsi="新宋体" w:hint="eastAsia"/>
              </w:rPr>
              <w:t>。</w:t>
            </w:r>
          </w:p>
        </w:tc>
      </w:tr>
      <w:tr w:rsidR="00581039" w:rsidRPr="005E77C8" w:rsidTr="005E77C8">
        <w:tc>
          <w:tcPr>
            <w:tcW w:w="1236" w:type="dxa"/>
          </w:tcPr>
          <w:p w:rsidR="00581039" w:rsidRDefault="00581039" w:rsidP="0027544C">
            <w:pPr>
              <w:wordWrap w:val="0"/>
              <w:jc w:val="left"/>
              <w:rPr>
                <w:rFonts w:ascii="新宋体" w:eastAsia="新宋体" w:hAnsi="新宋体" w:hint="eastAsia"/>
              </w:rPr>
            </w:pPr>
            <w:r>
              <w:rPr>
                <w:rFonts w:ascii="新宋体" w:eastAsia="新宋体" w:hAnsi="新宋体" w:hint="eastAsia"/>
              </w:rPr>
              <w:t>服务质量</w:t>
            </w:r>
          </w:p>
        </w:tc>
        <w:tc>
          <w:tcPr>
            <w:tcW w:w="7831" w:type="dxa"/>
          </w:tcPr>
          <w:p w:rsidR="00581039" w:rsidRDefault="00B72DE5" w:rsidP="0027544C">
            <w:pPr>
              <w:wordWrap w:val="0"/>
              <w:jc w:val="left"/>
              <w:rPr>
                <w:rFonts w:ascii="新宋体" w:eastAsia="新宋体" w:hAnsi="新宋体"/>
              </w:rPr>
            </w:pPr>
            <w:r>
              <w:rPr>
                <w:rFonts w:ascii="新宋体" w:eastAsia="新宋体" w:hAnsi="新宋体" w:hint="eastAsia"/>
              </w:rPr>
              <w:t>系统主要的非功能</w:t>
            </w:r>
            <w:r>
              <w:rPr>
                <w:rFonts w:ascii="新宋体" w:eastAsia="新宋体" w:hAnsi="新宋体"/>
              </w:rPr>
              <w:t>特性，即影响客户和用户体验的服务质量是</w:t>
            </w:r>
          </w:p>
          <w:tbl>
            <w:tblPr>
              <w:tblStyle w:val="a3"/>
              <w:tblW w:w="0" w:type="auto"/>
              <w:tblLook w:val="04A0" w:firstRow="1" w:lastRow="0" w:firstColumn="1" w:lastColumn="0" w:noHBand="0" w:noVBand="1"/>
            </w:tblPr>
            <w:tblGrid>
              <w:gridCol w:w="3466"/>
            </w:tblGrid>
            <w:tr w:rsidR="00B72DE5" w:rsidTr="003D11A7">
              <w:tc>
                <w:tcPr>
                  <w:tcW w:w="3466" w:type="dxa"/>
                </w:tcPr>
                <w:p w:rsidR="00B72DE5" w:rsidRDefault="00B72DE5" w:rsidP="0027544C">
                  <w:pPr>
                    <w:wordWrap w:val="0"/>
                    <w:jc w:val="left"/>
                    <w:rPr>
                      <w:rFonts w:ascii="新宋体" w:eastAsia="新宋体" w:hAnsi="新宋体" w:hint="eastAsia"/>
                    </w:rPr>
                  </w:pPr>
                  <w:r>
                    <w:rPr>
                      <w:rFonts w:ascii="新宋体" w:eastAsia="新宋体" w:hAnsi="新宋体" w:hint="eastAsia"/>
                    </w:rPr>
                    <w:t>可靠性</w:t>
                  </w:r>
                </w:p>
              </w:tc>
            </w:tr>
            <w:tr w:rsidR="00B72DE5" w:rsidTr="003D11A7">
              <w:tc>
                <w:tcPr>
                  <w:tcW w:w="3466" w:type="dxa"/>
                </w:tcPr>
                <w:p w:rsidR="00B72DE5" w:rsidRDefault="00B72DE5" w:rsidP="0027544C">
                  <w:pPr>
                    <w:wordWrap w:val="0"/>
                    <w:jc w:val="left"/>
                    <w:rPr>
                      <w:rFonts w:ascii="新宋体" w:eastAsia="新宋体" w:hAnsi="新宋体" w:hint="eastAsia"/>
                    </w:rPr>
                  </w:pPr>
                  <w:r>
                    <w:rPr>
                      <w:rFonts w:ascii="新宋体" w:eastAsia="新宋体" w:hAnsi="新宋体" w:hint="eastAsia"/>
                    </w:rPr>
                    <w:t>安全性</w:t>
                  </w:r>
                </w:p>
              </w:tc>
            </w:tr>
            <w:tr w:rsidR="00B72DE5" w:rsidTr="003D11A7">
              <w:tc>
                <w:tcPr>
                  <w:tcW w:w="3466" w:type="dxa"/>
                </w:tcPr>
                <w:p w:rsidR="00B72DE5" w:rsidRDefault="00B72DE5" w:rsidP="0027544C">
                  <w:pPr>
                    <w:wordWrap w:val="0"/>
                    <w:jc w:val="left"/>
                    <w:rPr>
                      <w:rFonts w:ascii="新宋体" w:eastAsia="新宋体" w:hAnsi="新宋体" w:hint="eastAsia"/>
                    </w:rPr>
                  </w:pPr>
                  <w:r>
                    <w:rPr>
                      <w:rFonts w:ascii="新宋体" w:eastAsia="新宋体" w:hAnsi="新宋体" w:hint="eastAsia"/>
                    </w:rPr>
                    <w:t>性能</w:t>
                  </w:r>
                  <w:r w:rsidR="003D11A7">
                    <w:rPr>
                      <w:rFonts w:ascii="新宋体" w:eastAsia="新宋体" w:hAnsi="新宋体" w:hint="eastAsia"/>
                    </w:rPr>
                    <w:t>：</w:t>
                  </w:r>
                  <w:r w:rsidR="003D11A7">
                    <w:rPr>
                      <w:rFonts w:ascii="新宋体" w:eastAsia="新宋体" w:hAnsi="新宋体"/>
                    </w:rPr>
                    <w:t>满足及时性保证的能力。</w:t>
                  </w:r>
                </w:p>
                <w:p w:rsidR="003D11A7" w:rsidRPr="003D11A7" w:rsidRDefault="003D11A7" w:rsidP="0027544C">
                  <w:pPr>
                    <w:wordWrap w:val="0"/>
                    <w:jc w:val="left"/>
                    <w:rPr>
                      <w:rFonts w:ascii="新宋体" w:eastAsia="新宋体" w:hAnsi="新宋体" w:hint="eastAsia"/>
                    </w:rPr>
                  </w:pPr>
                  <w:r>
                    <w:rPr>
                      <w:rFonts w:ascii="新宋体" w:eastAsia="新宋体" w:hAnsi="新宋体" w:hint="eastAsia"/>
                    </w:rPr>
                    <w:t>源于</w:t>
                  </w:r>
                  <w:r>
                    <w:rPr>
                      <w:rFonts w:ascii="新宋体" w:eastAsia="新宋体" w:hAnsi="新宋体"/>
                    </w:rPr>
                    <w:t>及时性和计算吞吐量</w:t>
                  </w:r>
                </w:p>
              </w:tc>
            </w:tr>
          </w:tbl>
          <w:p w:rsidR="00B72DE5" w:rsidRPr="00B72DE5" w:rsidRDefault="00B72DE5" w:rsidP="0027544C">
            <w:pPr>
              <w:wordWrap w:val="0"/>
              <w:jc w:val="left"/>
              <w:rPr>
                <w:rFonts w:ascii="新宋体" w:eastAsia="新宋体" w:hAnsi="新宋体" w:hint="eastAsia"/>
              </w:rPr>
            </w:pPr>
            <w:r>
              <w:rPr>
                <w:rFonts w:ascii="新宋体" w:eastAsia="新宋体" w:hAnsi="新宋体" w:hint="eastAsia"/>
              </w:rPr>
              <w:t>适应性</w:t>
            </w:r>
            <w:r>
              <w:rPr>
                <w:rFonts w:ascii="新宋体" w:eastAsia="新宋体" w:hAnsi="新宋体"/>
              </w:rPr>
              <w:t>：满足变化的系统配置和资源可用性。</w:t>
            </w:r>
          </w:p>
          <w:p w:rsidR="00B72DE5" w:rsidRDefault="003D11A7" w:rsidP="0027544C">
            <w:pPr>
              <w:wordWrap w:val="0"/>
              <w:jc w:val="left"/>
              <w:rPr>
                <w:rFonts w:ascii="新宋体" w:eastAsia="新宋体" w:hAnsi="新宋体"/>
              </w:rPr>
            </w:pPr>
            <w:r>
              <w:rPr>
                <w:rFonts w:ascii="新宋体" w:eastAsia="新宋体" w:hAnsi="新宋体" w:hint="eastAsia"/>
              </w:rPr>
              <w:t>时间关键性</w:t>
            </w:r>
            <w:r>
              <w:rPr>
                <w:rFonts w:ascii="新宋体" w:eastAsia="新宋体" w:hAnsi="新宋体"/>
              </w:rPr>
              <w:t>数据：要求以固定速度处理或从一个进程传送</w:t>
            </w:r>
            <w:r>
              <w:rPr>
                <w:rFonts w:ascii="新宋体" w:eastAsia="新宋体" w:hAnsi="新宋体" w:hint="eastAsia"/>
              </w:rPr>
              <w:t>到</w:t>
            </w:r>
            <w:r>
              <w:rPr>
                <w:rFonts w:ascii="新宋体" w:eastAsia="新宋体" w:hAnsi="新宋体"/>
              </w:rPr>
              <w:t>另一个进程的数据流。</w:t>
            </w:r>
          </w:p>
          <w:p w:rsidR="003D11A7" w:rsidRDefault="003D11A7" w:rsidP="0027544C">
            <w:pPr>
              <w:wordWrap w:val="0"/>
              <w:jc w:val="left"/>
              <w:rPr>
                <w:rFonts w:ascii="新宋体" w:eastAsia="新宋体" w:hAnsi="新宋体" w:hint="eastAsia"/>
              </w:rPr>
            </w:pPr>
            <w:r>
              <w:rPr>
                <w:rFonts w:ascii="新宋体" w:eastAsia="新宋体" w:hAnsi="新宋体" w:hint="eastAsia"/>
              </w:rPr>
              <w:t>Qo</w:t>
            </w:r>
            <w:r w:rsidR="005E77C8">
              <w:rPr>
                <w:rFonts w:ascii="新宋体" w:eastAsia="新宋体" w:hAnsi="新宋体"/>
              </w:rPr>
              <w:t>S</w:t>
            </w:r>
            <w:r>
              <w:rPr>
                <w:rFonts w:ascii="新宋体" w:eastAsia="新宋体" w:hAnsi="新宋体" w:hint="eastAsia"/>
              </w:rPr>
              <w:t>（Quality</w:t>
            </w:r>
            <w:r>
              <w:rPr>
                <w:rFonts w:ascii="新宋体" w:eastAsia="新宋体" w:hAnsi="新宋体"/>
              </w:rPr>
              <w:t xml:space="preserve"> of Service，服务质量）</w:t>
            </w:r>
            <w:r w:rsidR="005E77C8">
              <w:rPr>
                <w:rFonts w:ascii="新宋体" w:eastAsia="新宋体" w:hAnsi="新宋体" w:hint="eastAsia"/>
              </w:rPr>
              <w:t>：</w:t>
            </w:r>
            <w:r w:rsidR="005E77C8">
              <w:rPr>
                <w:rFonts w:ascii="新宋体" w:eastAsia="新宋体" w:hAnsi="新宋体"/>
              </w:rPr>
              <w:t>系统满足……的截止时间的能力，它的实</w:t>
            </w:r>
            <w:r w:rsidR="005E77C8">
              <w:rPr>
                <w:rFonts w:ascii="新宋体" w:eastAsia="新宋体" w:hAnsi="新宋体"/>
              </w:rPr>
              <w:lastRenderedPageBreak/>
              <w:t>现取决于所需要的计算和网络资源在</w:t>
            </w:r>
            <w:r w:rsidR="005E77C8">
              <w:rPr>
                <w:rFonts w:ascii="新宋体" w:eastAsia="新宋体" w:hAnsi="新宋体" w:hint="eastAsia"/>
              </w:rPr>
              <w:t>相应</w:t>
            </w:r>
            <w:r w:rsidR="005E77C8">
              <w:rPr>
                <w:rFonts w:ascii="新宋体" w:eastAsia="新宋体" w:hAnsi="新宋体"/>
              </w:rPr>
              <w:t>时刻的</w:t>
            </w:r>
            <w:r w:rsidR="005E77C8">
              <w:rPr>
                <w:rFonts w:ascii="新宋体" w:eastAsia="新宋体" w:hAnsi="新宋体" w:hint="eastAsia"/>
              </w:rPr>
              <w:t>可用性</w:t>
            </w:r>
            <w:r w:rsidR="005E77C8">
              <w:rPr>
                <w:rFonts w:ascii="新宋体" w:eastAsia="新宋体" w:hAnsi="新宋体"/>
              </w:rPr>
              <w:t>。</w:t>
            </w:r>
          </w:p>
          <w:p w:rsidR="00B72DE5" w:rsidRDefault="00B72DE5" w:rsidP="0027544C">
            <w:pPr>
              <w:wordWrap w:val="0"/>
              <w:jc w:val="left"/>
              <w:rPr>
                <w:rFonts w:ascii="新宋体" w:eastAsia="新宋体" w:hAnsi="新宋体"/>
              </w:rPr>
            </w:pPr>
          </w:p>
          <w:p w:rsidR="00B72DE5" w:rsidRDefault="00B72DE5" w:rsidP="0027544C">
            <w:pPr>
              <w:wordWrap w:val="0"/>
              <w:jc w:val="left"/>
              <w:rPr>
                <w:rFonts w:ascii="新宋体" w:eastAsia="新宋体" w:hAnsi="新宋体" w:hint="eastAsia"/>
              </w:rPr>
            </w:pPr>
          </w:p>
        </w:tc>
      </w:tr>
    </w:tbl>
    <w:p w:rsidR="00BF5586" w:rsidRPr="0027544C" w:rsidRDefault="00BF5586" w:rsidP="0027544C">
      <w:pPr>
        <w:wordWrap w:val="0"/>
        <w:jc w:val="left"/>
        <w:rPr>
          <w:rFonts w:ascii="新宋体" w:eastAsia="新宋体" w:hAnsi="新宋体" w:hint="eastAsia"/>
        </w:rPr>
      </w:pPr>
    </w:p>
    <w:p w:rsidR="0027544C" w:rsidRDefault="005E77C8" w:rsidP="0027544C">
      <w:pPr>
        <w:wordWrap w:val="0"/>
        <w:jc w:val="left"/>
        <w:rPr>
          <w:rFonts w:ascii="新宋体" w:eastAsia="新宋体" w:hAnsi="新宋体"/>
        </w:rPr>
      </w:pPr>
      <w:r>
        <w:rPr>
          <w:rFonts w:ascii="新宋体" w:eastAsia="新宋体" w:hAnsi="新宋体" w:hint="eastAsia"/>
        </w:rPr>
        <w:t>万维网</w:t>
      </w:r>
    </w:p>
    <w:tbl>
      <w:tblPr>
        <w:tblStyle w:val="a3"/>
        <w:tblW w:w="0" w:type="auto"/>
        <w:tblLook w:val="04A0" w:firstRow="1" w:lastRow="0" w:firstColumn="1" w:lastColumn="0" w:noHBand="0" w:noVBand="1"/>
      </w:tblPr>
      <w:tblGrid>
        <w:gridCol w:w="12075"/>
      </w:tblGrid>
      <w:tr w:rsidR="005E77C8" w:rsidTr="005E77C8">
        <w:tc>
          <w:tcPr>
            <w:tcW w:w="9067" w:type="dxa"/>
          </w:tcPr>
          <w:p w:rsidR="005E77C8" w:rsidRDefault="005E77C8" w:rsidP="005E77C8">
            <w:pPr>
              <w:wordWrap w:val="0"/>
              <w:jc w:val="left"/>
              <w:rPr>
                <w:rFonts w:ascii="新宋体" w:eastAsia="新宋体" w:hAnsi="新宋体"/>
              </w:rPr>
            </w:pPr>
            <w:r>
              <w:rPr>
                <w:rFonts w:ascii="新宋体" w:eastAsia="新宋体" w:hAnsi="新宋体" w:hint="eastAsia"/>
              </w:rPr>
              <w:t>超文本</w:t>
            </w:r>
          </w:p>
          <w:p w:rsidR="005E77C8" w:rsidRPr="0027544C" w:rsidRDefault="005E77C8" w:rsidP="005E77C8">
            <w:pPr>
              <w:wordWrap w:val="0"/>
              <w:jc w:val="left"/>
              <w:rPr>
                <w:rFonts w:ascii="新宋体" w:eastAsia="新宋体" w:hAnsi="新宋体" w:hint="eastAsia"/>
              </w:rPr>
            </w:pPr>
            <w:r>
              <w:rPr>
                <w:rFonts w:ascii="新宋体" w:eastAsia="新宋体" w:hAnsi="新宋体" w:hint="eastAsia"/>
              </w:rPr>
              <w:t>链接</w:t>
            </w:r>
            <w:r>
              <w:rPr>
                <w:rFonts w:ascii="新宋体" w:eastAsia="新宋体" w:hAnsi="新宋体"/>
              </w:rPr>
              <w:t>（</w:t>
            </w:r>
            <w:r>
              <w:rPr>
                <w:rFonts w:ascii="新宋体" w:eastAsia="新宋体" w:hAnsi="新宋体" w:hint="eastAsia"/>
              </w:rPr>
              <w:t>超链接</w:t>
            </w:r>
            <w:r>
              <w:rPr>
                <w:rFonts w:ascii="新宋体" w:eastAsia="新宋体" w:hAnsi="新宋体"/>
              </w:rPr>
              <w:t>）</w:t>
            </w:r>
          </w:p>
          <w:p w:rsidR="005E77C8" w:rsidRDefault="005E77C8" w:rsidP="005E77C8">
            <w:pPr>
              <w:wordWrap w:val="0"/>
              <w:jc w:val="left"/>
              <w:rPr>
                <w:rFonts w:ascii="新宋体" w:eastAsia="新宋体" w:hAnsi="新宋体"/>
              </w:rPr>
            </w:pPr>
            <w:r>
              <w:rPr>
                <w:rFonts w:ascii="新宋体" w:eastAsia="新宋体" w:hAnsi="新宋体" w:hint="eastAsia"/>
              </w:rPr>
              <w:t>开放</w:t>
            </w:r>
          </w:p>
          <w:p w:rsidR="005E77C8" w:rsidRDefault="005E77C8" w:rsidP="005E77C8">
            <w:pPr>
              <w:wordWrap w:val="0"/>
              <w:jc w:val="left"/>
              <w:rPr>
                <w:rFonts w:ascii="新宋体" w:eastAsia="新宋体" w:hAnsi="新宋体"/>
              </w:rPr>
            </w:pPr>
            <w:r>
              <w:rPr>
                <w:rFonts w:ascii="新宋体" w:eastAsia="新宋体" w:hAnsi="新宋体" w:hint="eastAsia"/>
              </w:rPr>
              <w:t>内容</w:t>
            </w:r>
          </w:p>
          <w:p w:rsidR="005E77C8" w:rsidRDefault="005E77C8" w:rsidP="005E77C8">
            <w:pPr>
              <w:wordWrap w:val="0"/>
              <w:jc w:val="left"/>
              <w:rPr>
                <w:rFonts w:ascii="新宋体" w:eastAsia="新宋体" w:hAnsi="新宋体"/>
              </w:rPr>
            </w:pPr>
          </w:p>
          <w:p w:rsidR="005E77C8" w:rsidRDefault="003C483D" w:rsidP="005E77C8">
            <w:pPr>
              <w:wordWrap w:val="0"/>
              <w:jc w:val="left"/>
              <w:rPr>
                <w:rFonts w:ascii="新宋体" w:eastAsia="新宋体" w:hAnsi="新宋体"/>
              </w:rPr>
            </w:pPr>
            <w:r>
              <w:rPr>
                <w:rFonts w:ascii="新宋体" w:eastAsia="新宋体" w:hAnsi="新宋体" w:hint="eastAsia"/>
              </w:rPr>
              <w:t>Web</w:t>
            </w:r>
            <w:r>
              <w:rPr>
                <w:rFonts w:ascii="新宋体" w:eastAsia="新宋体" w:hAnsi="新宋体"/>
              </w:rPr>
              <w:t>基于的主要的</w:t>
            </w:r>
            <w:r>
              <w:rPr>
                <w:rFonts w:ascii="新宋体" w:eastAsia="新宋体" w:hAnsi="新宋体" w:hint="eastAsia"/>
              </w:rPr>
              <w:t>标准技术组件</w:t>
            </w:r>
          </w:p>
          <w:tbl>
            <w:tblPr>
              <w:tblStyle w:val="a3"/>
              <w:tblW w:w="11849" w:type="dxa"/>
              <w:tblLook w:val="04A0" w:firstRow="1" w:lastRow="0" w:firstColumn="1" w:lastColumn="0" w:noHBand="0" w:noVBand="1"/>
            </w:tblPr>
            <w:tblGrid>
              <w:gridCol w:w="3851"/>
              <w:gridCol w:w="2775"/>
              <w:gridCol w:w="5223"/>
            </w:tblGrid>
            <w:tr w:rsidR="003C483D" w:rsidTr="003C483D">
              <w:tc>
                <w:tcPr>
                  <w:tcW w:w="3851" w:type="dxa"/>
                </w:tcPr>
                <w:p w:rsidR="003C483D" w:rsidRDefault="003C483D" w:rsidP="005E77C8">
                  <w:pPr>
                    <w:wordWrap w:val="0"/>
                    <w:jc w:val="left"/>
                    <w:rPr>
                      <w:rFonts w:ascii="新宋体" w:eastAsia="新宋体" w:hAnsi="新宋体" w:hint="eastAsia"/>
                    </w:rPr>
                  </w:pPr>
                  <w:r>
                    <w:rPr>
                      <w:rFonts w:ascii="新宋体" w:eastAsia="新宋体" w:hAnsi="新宋体" w:hint="eastAsia"/>
                    </w:rPr>
                    <w:t>超文本标记语言</w:t>
                  </w:r>
                  <w:r>
                    <w:rPr>
                      <w:rFonts w:ascii="新宋体" w:eastAsia="新宋体" w:hAnsi="新宋体"/>
                    </w:rPr>
                    <w:t>（</w:t>
                  </w:r>
                  <w:r>
                    <w:rPr>
                      <w:rFonts w:ascii="新宋体" w:eastAsia="新宋体" w:hAnsi="新宋体" w:hint="eastAsia"/>
                    </w:rPr>
                    <w:t>HyperText</w:t>
                  </w:r>
                  <w:r>
                    <w:rPr>
                      <w:rFonts w:ascii="新宋体" w:eastAsia="新宋体" w:hAnsi="新宋体"/>
                    </w:rPr>
                    <w:t xml:space="preserve"> Markup Language，HTML）</w:t>
                  </w:r>
                </w:p>
              </w:tc>
              <w:tc>
                <w:tcPr>
                  <w:tcW w:w="2775" w:type="dxa"/>
                </w:tcPr>
                <w:p w:rsidR="003C483D" w:rsidRDefault="003C483D" w:rsidP="005E77C8">
                  <w:pPr>
                    <w:wordWrap w:val="0"/>
                    <w:jc w:val="left"/>
                    <w:rPr>
                      <w:rFonts w:ascii="新宋体" w:eastAsia="新宋体" w:hAnsi="新宋体" w:hint="eastAsia"/>
                    </w:rPr>
                  </w:pPr>
                  <w:r>
                    <w:rPr>
                      <w:rFonts w:ascii="新宋体" w:eastAsia="新宋体" w:hAnsi="新宋体" w:hint="eastAsia"/>
                    </w:rPr>
                    <w:t>页面在</w:t>
                  </w:r>
                  <w:r>
                    <w:rPr>
                      <w:rFonts w:ascii="新宋体" w:eastAsia="新宋体" w:hAnsi="新宋体"/>
                    </w:rPr>
                    <w:t>Web浏览器上显示时指定其内容和布局的语言。</w:t>
                  </w:r>
                </w:p>
              </w:tc>
              <w:tc>
                <w:tcPr>
                  <w:tcW w:w="5223" w:type="dxa"/>
                </w:tcPr>
                <w:p w:rsidR="003C483D" w:rsidRDefault="003C483D" w:rsidP="005E77C8">
                  <w:pPr>
                    <w:wordWrap w:val="0"/>
                    <w:jc w:val="left"/>
                    <w:rPr>
                      <w:rFonts w:ascii="新宋体" w:eastAsia="新宋体" w:hAnsi="新宋体" w:hint="eastAsia"/>
                    </w:rPr>
                  </w:pPr>
                </w:p>
              </w:tc>
            </w:tr>
            <w:tr w:rsidR="003C483D" w:rsidTr="003C483D">
              <w:tc>
                <w:tcPr>
                  <w:tcW w:w="3851" w:type="dxa"/>
                </w:tcPr>
                <w:p w:rsidR="003C483D" w:rsidRDefault="003C483D" w:rsidP="005E77C8">
                  <w:pPr>
                    <w:wordWrap w:val="0"/>
                    <w:jc w:val="left"/>
                    <w:rPr>
                      <w:rFonts w:ascii="新宋体" w:eastAsia="新宋体" w:hAnsi="新宋体" w:hint="eastAsia"/>
                    </w:rPr>
                  </w:pPr>
                  <w:r>
                    <w:rPr>
                      <w:rFonts w:ascii="新宋体" w:eastAsia="新宋体" w:hAnsi="新宋体" w:hint="eastAsia"/>
                    </w:rPr>
                    <w:t>统一资源</w:t>
                  </w:r>
                  <w:r>
                    <w:rPr>
                      <w:rFonts w:ascii="新宋体" w:eastAsia="新宋体" w:hAnsi="新宋体"/>
                    </w:rPr>
                    <w:t>定位器（</w:t>
                  </w:r>
                  <w:r>
                    <w:rPr>
                      <w:rFonts w:ascii="新宋体" w:eastAsia="新宋体" w:hAnsi="新宋体" w:hint="eastAsia"/>
                    </w:rPr>
                    <w:t>Uniform</w:t>
                  </w:r>
                  <w:r>
                    <w:rPr>
                      <w:rFonts w:ascii="新宋体" w:eastAsia="新宋体" w:hAnsi="新宋体"/>
                    </w:rPr>
                    <w:t xml:space="preserve"> Resource Locator，URL）</w:t>
                  </w:r>
                  <w:r>
                    <w:rPr>
                      <w:rFonts w:ascii="新宋体" w:eastAsia="新宋体" w:hAnsi="新宋体" w:hint="eastAsia"/>
                    </w:rPr>
                    <w:t>（统一资源</w:t>
                  </w:r>
                  <w:r>
                    <w:rPr>
                      <w:rFonts w:ascii="新宋体" w:eastAsia="新宋体" w:hAnsi="新宋体"/>
                    </w:rPr>
                    <w:t>标识符（</w:t>
                  </w:r>
                  <w:r>
                    <w:rPr>
                      <w:rFonts w:ascii="新宋体" w:eastAsia="新宋体" w:hAnsi="新宋体" w:hint="eastAsia"/>
                    </w:rPr>
                    <w:t>Uniform</w:t>
                  </w:r>
                  <w:r>
                    <w:rPr>
                      <w:rFonts w:ascii="新宋体" w:eastAsia="新宋体" w:hAnsi="新宋体"/>
                    </w:rPr>
                    <w:t xml:space="preserve"> Resource Identifier，URI））</w:t>
                  </w:r>
                </w:p>
              </w:tc>
              <w:tc>
                <w:tcPr>
                  <w:tcW w:w="2775" w:type="dxa"/>
                </w:tcPr>
                <w:p w:rsidR="003C483D" w:rsidRDefault="003C483D" w:rsidP="005E77C8">
                  <w:pPr>
                    <w:wordWrap w:val="0"/>
                    <w:jc w:val="left"/>
                    <w:rPr>
                      <w:rFonts w:ascii="新宋体" w:eastAsia="新宋体" w:hAnsi="新宋体" w:hint="eastAsia"/>
                    </w:rPr>
                  </w:pPr>
                  <w:r>
                    <w:rPr>
                      <w:rFonts w:ascii="新宋体" w:eastAsia="新宋体" w:hAnsi="新宋体" w:hint="eastAsia"/>
                    </w:rPr>
                    <w:t>用于识别</w:t>
                  </w:r>
                  <w:r>
                    <w:rPr>
                      <w:rFonts w:ascii="新宋体" w:eastAsia="新宋体" w:hAnsi="新宋体"/>
                    </w:rPr>
                    <w:t>文档和保存成Web一部分的其他资源</w:t>
                  </w:r>
                  <w:r>
                    <w:rPr>
                      <w:rFonts w:ascii="新宋体" w:eastAsia="新宋体" w:hAnsi="新宋体" w:hint="eastAsia"/>
                    </w:rPr>
                    <w:t>。</w:t>
                  </w:r>
                </w:p>
              </w:tc>
              <w:tc>
                <w:tcPr>
                  <w:tcW w:w="5223" w:type="dxa"/>
                </w:tcPr>
                <w:p w:rsidR="003C483D" w:rsidRDefault="003C483D" w:rsidP="005E77C8">
                  <w:pPr>
                    <w:wordWrap w:val="0"/>
                    <w:jc w:val="left"/>
                    <w:rPr>
                      <w:rFonts w:ascii="新宋体" w:eastAsia="新宋体" w:hAnsi="新宋体"/>
                    </w:rPr>
                  </w:pPr>
                  <w:r>
                    <w:rPr>
                      <w:rFonts w:ascii="新宋体" w:eastAsia="新宋体" w:hAnsi="新宋体" w:hint="eastAsia"/>
                    </w:rPr>
                    <w:t>URL</w:t>
                  </w:r>
                  <w:r>
                    <w:rPr>
                      <w:rFonts w:ascii="新宋体" w:eastAsia="新宋体" w:hAnsi="新宋体"/>
                    </w:rPr>
                    <w:t>结构：</w:t>
                  </w:r>
                </w:p>
                <w:tbl>
                  <w:tblPr>
                    <w:tblStyle w:val="a3"/>
                    <w:tblW w:w="0" w:type="auto"/>
                    <w:tblLook w:val="04A0" w:firstRow="1" w:lastRow="0" w:firstColumn="1" w:lastColumn="0" w:noHBand="0" w:noVBand="1"/>
                  </w:tblPr>
                  <w:tblGrid>
                    <w:gridCol w:w="2513"/>
                  </w:tblGrid>
                  <w:tr w:rsidR="003C483D" w:rsidTr="003C483D">
                    <w:tc>
                      <w:tcPr>
                        <w:tcW w:w="2513" w:type="dxa"/>
                      </w:tcPr>
                      <w:p w:rsidR="003C483D" w:rsidRDefault="003C483D" w:rsidP="005E77C8">
                        <w:pPr>
                          <w:wordWrap w:val="0"/>
                          <w:jc w:val="left"/>
                          <w:rPr>
                            <w:rFonts w:ascii="新宋体" w:eastAsia="新宋体" w:hAnsi="新宋体" w:hint="eastAsia"/>
                          </w:rPr>
                        </w:pPr>
                        <w:r>
                          <w:rPr>
                            <w:rFonts w:ascii="新宋体" w:eastAsia="新宋体" w:hAnsi="新宋体" w:hint="eastAsia"/>
                          </w:rPr>
                          <w:t>模式:模式特定的标识符</w:t>
                        </w:r>
                      </w:p>
                    </w:tc>
                  </w:tr>
                </w:tbl>
                <w:p w:rsidR="003C483D" w:rsidRDefault="003C483D" w:rsidP="005E77C8">
                  <w:pPr>
                    <w:wordWrap w:val="0"/>
                    <w:jc w:val="left"/>
                    <w:rPr>
                      <w:rFonts w:ascii="新宋体" w:eastAsia="新宋体" w:hAnsi="新宋体"/>
                    </w:rPr>
                  </w:pPr>
                  <w:r>
                    <w:rPr>
                      <w:rFonts w:ascii="新宋体" w:eastAsia="新宋体" w:hAnsi="新宋体" w:hint="eastAsia"/>
                    </w:rPr>
                    <w:t>HTTP</w:t>
                  </w:r>
                  <w:r>
                    <w:rPr>
                      <w:rFonts w:ascii="新宋体" w:eastAsia="新宋体" w:hAnsi="新宋体"/>
                    </w:rPr>
                    <w:t xml:space="preserve"> URL结构</w:t>
                  </w:r>
                  <w:r>
                    <w:rPr>
                      <w:rFonts w:ascii="新宋体" w:eastAsia="新宋体" w:hAnsi="新宋体" w:hint="eastAsia"/>
                    </w:rPr>
                    <w:t>：</w:t>
                  </w:r>
                </w:p>
                <w:tbl>
                  <w:tblPr>
                    <w:tblStyle w:val="a3"/>
                    <w:tblW w:w="4997" w:type="dxa"/>
                    <w:tblLook w:val="04A0" w:firstRow="1" w:lastRow="0" w:firstColumn="1" w:lastColumn="0" w:noHBand="0" w:noVBand="1"/>
                  </w:tblPr>
                  <w:tblGrid>
                    <w:gridCol w:w="4997"/>
                  </w:tblGrid>
                  <w:tr w:rsidR="003C483D" w:rsidTr="003C483D">
                    <w:tc>
                      <w:tcPr>
                        <w:tcW w:w="4997" w:type="dxa"/>
                      </w:tcPr>
                      <w:p w:rsidR="003C483D" w:rsidRDefault="003C483D" w:rsidP="005E77C8">
                        <w:pPr>
                          <w:wordWrap w:val="0"/>
                          <w:jc w:val="left"/>
                          <w:rPr>
                            <w:rFonts w:ascii="新宋体" w:eastAsia="新宋体" w:hAnsi="新宋体" w:hint="eastAsia"/>
                          </w:rPr>
                        </w:pPr>
                        <w:r>
                          <w:rPr>
                            <w:rFonts w:ascii="新宋体" w:eastAsia="新宋体" w:hAnsi="新宋体" w:hint="eastAsia"/>
                          </w:rPr>
                          <w:t>http</w:t>
                        </w:r>
                        <w:r>
                          <w:rPr>
                            <w:rFonts w:ascii="新宋体" w:eastAsia="新宋体" w:hAnsi="新宋体"/>
                          </w:rPr>
                          <w:t>://</w:t>
                        </w:r>
                        <w:r>
                          <w:rPr>
                            <w:rFonts w:ascii="新宋体" w:eastAsia="新宋体" w:hAnsi="新宋体" w:hint="eastAsia"/>
                          </w:rPr>
                          <w:t>服务器名[</w:t>
                        </w:r>
                        <w:r>
                          <w:rPr>
                            <w:rFonts w:ascii="新宋体" w:eastAsia="新宋体" w:hAnsi="新宋体"/>
                          </w:rPr>
                          <w:t>:</w:t>
                        </w:r>
                        <w:r>
                          <w:rPr>
                            <w:rFonts w:ascii="新宋体" w:eastAsia="新宋体" w:hAnsi="新宋体" w:hint="eastAsia"/>
                          </w:rPr>
                          <w:t>端口]</w:t>
                        </w:r>
                        <w:r>
                          <w:rPr>
                            <w:rFonts w:ascii="新宋体" w:eastAsia="新宋体" w:hAnsi="新宋体"/>
                          </w:rPr>
                          <w:t>[/</w:t>
                        </w:r>
                        <w:r>
                          <w:rPr>
                            <w:rFonts w:ascii="新宋体" w:eastAsia="新宋体" w:hAnsi="新宋体" w:hint="eastAsia"/>
                          </w:rPr>
                          <w:t>路径名</w:t>
                        </w:r>
                        <w:r>
                          <w:rPr>
                            <w:rFonts w:ascii="新宋体" w:eastAsia="新宋体" w:hAnsi="新宋体"/>
                          </w:rPr>
                          <w:t>][?</w:t>
                        </w:r>
                        <w:r>
                          <w:rPr>
                            <w:rFonts w:ascii="新宋体" w:eastAsia="新宋体" w:hAnsi="新宋体" w:hint="eastAsia"/>
                          </w:rPr>
                          <w:t>查询</w:t>
                        </w:r>
                        <w:r>
                          <w:rPr>
                            <w:rFonts w:ascii="新宋体" w:eastAsia="新宋体" w:hAnsi="新宋体"/>
                          </w:rPr>
                          <w:t>][#</w:t>
                        </w:r>
                        <w:r>
                          <w:rPr>
                            <w:rFonts w:ascii="新宋体" w:eastAsia="新宋体" w:hAnsi="新宋体" w:hint="eastAsia"/>
                          </w:rPr>
                          <w:t>片段</w:t>
                        </w:r>
                        <w:r>
                          <w:rPr>
                            <w:rFonts w:ascii="新宋体" w:eastAsia="新宋体" w:hAnsi="新宋体"/>
                          </w:rPr>
                          <w:t>]</w:t>
                        </w:r>
                      </w:p>
                    </w:tc>
                  </w:tr>
                </w:tbl>
                <w:p w:rsidR="00233718" w:rsidRDefault="00233718" w:rsidP="005E77C8">
                  <w:pPr>
                    <w:wordWrap w:val="0"/>
                    <w:jc w:val="left"/>
                    <w:rPr>
                      <w:rFonts w:ascii="新宋体" w:eastAsia="新宋体" w:hAnsi="新宋体" w:hint="eastAsia"/>
                    </w:rPr>
                  </w:pPr>
                  <w:r>
                    <w:rPr>
                      <w:rFonts w:ascii="新宋体" w:eastAsia="新宋体" w:hAnsi="新宋体" w:hint="eastAsia"/>
                    </w:rPr>
                    <w:t>服务器名</w:t>
                  </w:r>
                  <w:r>
                    <w:rPr>
                      <w:rFonts w:ascii="新宋体" w:eastAsia="新宋体" w:hAnsi="新宋体"/>
                    </w:rPr>
                    <w:t>表示成一个域名系统</w:t>
                  </w:r>
                  <w:r>
                    <w:rPr>
                      <w:rFonts w:ascii="新宋体" w:eastAsia="新宋体" w:hAnsi="新宋体" w:hint="eastAsia"/>
                    </w:rPr>
                    <w:t>（Domain</w:t>
                  </w:r>
                  <w:r>
                    <w:rPr>
                      <w:rFonts w:ascii="新宋体" w:eastAsia="新宋体" w:hAnsi="新宋体"/>
                    </w:rPr>
                    <w:t xml:space="preserve"> Name System，DNS）名字。</w:t>
                  </w:r>
                </w:p>
                <w:p w:rsidR="003C483D" w:rsidRDefault="00233718" w:rsidP="005E77C8">
                  <w:pPr>
                    <w:wordWrap w:val="0"/>
                    <w:jc w:val="left"/>
                    <w:rPr>
                      <w:rFonts w:ascii="新宋体" w:eastAsia="新宋体" w:hAnsi="新宋体" w:hint="eastAsia"/>
                    </w:rPr>
                  </w:pPr>
                  <w:r>
                    <w:rPr>
                      <w:rFonts w:ascii="新宋体" w:eastAsia="新宋体" w:hAnsi="新宋体" w:hint="eastAsia"/>
                    </w:rPr>
                    <w:t>默认端口号</w:t>
                  </w:r>
                  <w:r>
                    <w:rPr>
                      <w:rFonts w:ascii="新宋体" w:eastAsia="新宋体" w:hAnsi="新宋体"/>
                    </w:rPr>
                    <w:t>是</w:t>
                  </w:r>
                  <w:r>
                    <w:rPr>
                      <w:rFonts w:ascii="新宋体" w:eastAsia="新宋体" w:hAnsi="新宋体" w:hint="eastAsia"/>
                    </w:rPr>
                    <w:t>80。</w:t>
                  </w:r>
                </w:p>
                <w:p w:rsidR="003C483D" w:rsidRDefault="00233718" w:rsidP="005E77C8">
                  <w:pPr>
                    <w:wordWrap w:val="0"/>
                    <w:jc w:val="left"/>
                    <w:rPr>
                      <w:rFonts w:ascii="新宋体" w:eastAsia="新宋体" w:hAnsi="新宋体"/>
                    </w:rPr>
                  </w:pPr>
                  <w:r>
                    <w:rPr>
                      <w:rFonts w:ascii="新宋体" w:eastAsia="新宋体" w:hAnsi="新宋体" w:hint="eastAsia"/>
                    </w:rPr>
                    <w:t>查询成分</w:t>
                  </w:r>
                </w:p>
                <w:p w:rsidR="00233718" w:rsidRDefault="00233718" w:rsidP="005E77C8">
                  <w:pPr>
                    <w:wordWrap w:val="0"/>
                    <w:jc w:val="left"/>
                    <w:rPr>
                      <w:rFonts w:ascii="新宋体" w:eastAsia="新宋体" w:hAnsi="新宋体"/>
                    </w:rPr>
                  </w:pPr>
                  <w:r>
                    <w:rPr>
                      <w:rFonts w:ascii="新宋体" w:eastAsia="新宋体" w:hAnsi="新宋体" w:hint="eastAsia"/>
                    </w:rPr>
                    <w:t>片段标识符</w:t>
                  </w:r>
                </w:p>
                <w:p w:rsidR="001F0059" w:rsidRDefault="001F0059" w:rsidP="005E77C8">
                  <w:pPr>
                    <w:wordWrap w:val="0"/>
                    <w:jc w:val="left"/>
                    <w:rPr>
                      <w:rFonts w:ascii="新宋体" w:eastAsia="新宋体" w:hAnsi="新宋体"/>
                    </w:rPr>
                  </w:pPr>
                  <w:r>
                    <w:rPr>
                      <w:rFonts w:ascii="新宋体" w:eastAsia="新宋体" w:hAnsi="新宋体" w:hint="eastAsia"/>
                    </w:rPr>
                    <w:t>发布资源</w:t>
                  </w:r>
                </w:p>
                <w:p w:rsidR="003C483D" w:rsidRDefault="00B41259" w:rsidP="005E77C8">
                  <w:pPr>
                    <w:wordWrap w:val="0"/>
                    <w:jc w:val="left"/>
                    <w:rPr>
                      <w:rFonts w:ascii="新宋体" w:eastAsia="新宋体" w:hAnsi="新宋体" w:hint="eastAsia"/>
                    </w:rPr>
                  </w:pPr>
                  <w:r>
                    <w:rPr>
                      <w:rFonts w:ascii="新宋体" w:eastAsia="新宋体" w:hAnsi="新宋体" w:hint="eastAsia"/>
                    </w:rPr>
                    <w:t>内容管理系统</w:t>
                  </w:r>
                </w:p>
              </w:tc>
            </w:tr>
            <w:tr w:rsidR="003C483D" w:rsidTr="003C483D">
              <w:tc>
                <w:tcPr>
                  <w:tcW w:w="3851" w:type="dxa"/>
                </w:tcPr>
                <w:p w:rsidR="003C483D" w:rsidRDefault="003C483D" w:rsidP="005E77C8">
                  <w:pPr>
                    <w:wordWrap w:val="0"/>
                    <w:jc w:val="left"/>
                    <w:rPr>
                      <w:rFonts w:ascii="新宋体" w:eastAsia="新宋体" w:hAnsi="新宋体" w:hint="eastAsia"/>
                    </w:rPr>
                  </w:pPr>
                  <w:r>
                    <w:rPr>
                      <w:rFonts w:ascii="新宋体" w:eastAsia="新宋体" w:hAnsi="新宋体" w:hint="eastAsia"/>
                    </w:rPr>
                    <w:t>具有标准交互规则</w:t>
                  </w:r>
                  <w:r>
                    <w:rPr>
                      <w:rFonts w:ascii="新宋体" w:eastAsia="新宋体" w:hAnsi="新宋体"/>
                    </w:rPr>
                    <w:t>（</w:t>
                  </w:r>
                  <w:r>
                    <w:rPr>
                      <w:rFonts w:ascii="新宋体" w:eastAsia="新宋体" w:hAnsi="新宋体" w:hint="eastAsia"/>
                    </w:rPr>
                    <w:t>超文本传输协议</w:t>
                  </w:r>
                  <w:r>
                    <w:rPr>
                      <w:rFonts w:ascii="新宋体" w:eastAsia="新宋体" w:hAnsi="新宋体"/>
                    </w:rPr>
                    <w:t>，HTTP）</w:t>
                  </w:r>
                  <w:r>
                    <w:rPr>
                      <w:rFonts w:ascii="新宋体" w:eastAsia="新宋体" w:hAnsi="新宋体" w:hint="eastAsia"/>
                    </w:rPr>
                    <w:t>的</w:t>
                  </w:r>
                  <w:r>
                    <w:rPr>
                      <w:rFonts w:ascii="新宋体" w:eastAsia="新宋体" w:hAnsi="新宋体"/>
                    </w:rPr>
                    <w:t>客户-服务器系统体系结构</w:t>
                  </w:r>
                </w:p>
              </w:tc>
              <w:tc>
                <w:tcPr>
                  <w:tcW w:w="2775" w:type="dxa"/>
                </w:tcPr>
                <w:p w:rsidR="003C483D" w:rsidRPr="003C483D" w:rsidRDefault="003C483D" w:rsidP="005E77C8">
                  <w:pPr>
                    <w:wordWrap w:val="0"/>
                    <w:jc w:val="left"/>
                    <w:rPr>
                      <w:rFonts w:ascii="新宋体" w:eastAsia="新宋体" w:hAnsi="新宋体"/>
                    </w:rPr>
                  </w:pPr>
                </w:p>
              </w:tc>
              <w:tc>
                <w:tcPr>
                  <w:tcW w:w="5223" w:type="dxa"/>
                </w:tcPr>
                <w:p w:rsidR="003C483D" w:rsidRDefault="00B41259" w:rsidP="005E77C8">
                  <w:pPr>
                    <w:wordWrap w:val="0"/>
                    <w:jc w:val="left"/>
                    <w:rPr>
                      <w:rFonts w:ascii="新宋体" w:eastAsia="新宋体" w:hAnsi="新宋体"/>
                    </w:rPr>
                  </w:pPr>
                  <w:r>
                    <w:rPr>
                      <w:rFonts w:ascii="新宋体" w:eastAsia="新宋体" w:hAnsi="新宋体" w:hint="eastAsia"/>
                    </w:rPr>
                    <w:t>主要特征</w:t>
                  </w:r>
                  <w:bookmarkStart w:id="0" w:name="_GoBack"/>
                  <w:bookmarkEnd w:id="0"/>
                </w:p>
                <w:tbl>
                  <w:tblPr>
                    <w:tblStyle w:val="a3"/>
                    <w:tblW w:w="0" w:type="auto"/>
                    <w:tblLook w:val="04A0" w:firstRow="1" w:lastRow="0" w:firstColumn="1" w:lastColumn="0" w:noHBand="0" w:noVBand="1"/>
                  </w:tblPr>
                  <w:tblGrid>
                    <w:gridCol w:w="2076"/>
                    <w:gridCol w:w="706"/>
                  </w:tblGrid>
                  <w:tr w:rsidR="00B41259" w:rsidTr="00B41259">
                    <w:tc>
                      <w:tcPr>
                        <w:tcW w:w="2076" w:type="dxa"/>
                      </w:tcPr>
                      <w:p w:rsidR="00B41259" w:rsidRDefault="00B41259" w:rsidP="005E77C8">
                        <w:pPr>
                          <w:wordWrap w:val="0"/>
                          <w:jc w:val="left"/>
                          <w:rPr>
                            <w:rFonts w:ascii="新宋体" w:eastAsia="新宋体" w:hAnsi="新宋体" w:hint="eastAsia"/>
                          </w:rPr>
                        </w:pPr>
                        <w:r w:rsidRPr="00F27A75">
                          <w:rPr>
                            <w:rFonts w:ascii="新宋体" w:eastAsia="新宋体" w:hAnsi="新宋体" w:hint="eastAsia"/>
                            <w:color w:val="FF0000"/>
                          </w:rPr>
                          <w:t>请求</w:t>
                        </w:r>
                        <w:r w:rsidRPr="00F27A75">
                          <w:rPr>
                            <w:rFonts w:ascii="新宋体" w:eastAsia="新宋体" w:hAnsi="新宋体"/>
                            <w:color w:val="FF0000"/>
                          </w:rPr>
                          <w:t>-应答交互</w:t>
                        </w:r>
                      </w:p>
                    </w:tc>
                    <w:tc>
                      <w:tcPr>
                        <w:tcW w:w="706" w:type="dxa"/>
                      </w:tcPr>
                      <w:p w:rsidR="00B41259" w:rsidRDefault="00B41259" w:rsidP="005E77C8">
                        <w:pPr>
                          <w:wordWrap w:val="0"/>
                          <w:jc w:val="left"/>
                          <w:rPr>
                            <w:rFonts w:ascii="新宋体" w:eastAsia="新宋体" w:hAnsi="新宋体"/>
                          </w:rPr>
                        </w:pPr>
                      </w:p>
                      <w:p w:rsidR="00B41259" w:rsidRDefault="00B41259" w:rsidP="005E77C8">
                        <w:pPr>
                          <w:wordWrap w:val="0"/>
                          <w:jc w:val="left"/>
                          <w:rPr>
                            <w:rFonts w:ascii="新宋体" w:eastAsia="新宋体" w:hAnsi="新宋体" w:hint="eastAsia"/>
                          </w:rPr>
                        </w:pPr>
                        <w:r>
                          <w:rPr>
                            <w:rFonts w:ascii="新宋体" w:eastAsia="新宋体" w:hAnsi="新宋体" w:hint="eastAsia"/>
                          </w:rPr>
                          <w:lastRenderedPageBreak/>
                          <w:t>方法</w:t>
                        </w:r>
                      </w:p>
                    </w:tc>
                  </w:tr>
                  <w:tr w:rsidR="00B41259" w:rsidTr="00B41259">
                    <w:tc>
                      <w:tcPr>
                        <w:tcW w:w="2076" w:type="dxa"/>
                      </w:tcPr>
                      <w:p w:rsidR="00B41259" w:rsidRDefault="00B41259" w:rsidP="005E77C8">
                        <w:pPr>
                          <w:wordWrap w:val="0"/>
                          <w:jc w:val="left"/>
                          <w:rPr>
                            <w:rFonts w:ascii="新宋体" w:eastAsia="新宋体" w:hAnsi="新宋体" w:hint="eastAsia"/>
                          </w:rPr>
                        </w:pPr>
                        <w:r>
                          <w:rPr>
                            <w:rFonts w:ascii="新宋体" w:eastAsia="新宋体" w:hAnsi="新宋体" w:hint="eastAsia"/>
                          </w:rPr>
                          <w:lastRenderedPageBreak/>
                          <w:t>内容类型</w:t>
                        </w:r>
                      </w:p>
                    </w:tc>
                    <w:tc>
                      <w:tcPr>
                        <w:tcW w:w="706" w:type="dxa"/>
                      </w:tcPr>
                      <w:p w:rsidR="00B41259" w:rsidRDefault="00B41259" w:rsidP="005E77C8">
                        <w:pPr>
                          <w:wordWrap w:val="0"/>
                          <w:jc w:val="left"/>
                          <w:rPr>
                            <w:rFonts w:ascii="新宋体" w:eastAsia="新宋体" w:hAnsi="新宋体" w:hint="eastAsia"/>
                          </w:rPr>
                        </w:pPr>
                      </w:p>
                    </w:tc>
                  </w:tr>
                  <w:tr w:rsidR="00B41259" w:rsidTr="00B41259">
                    <w:tc>
                      <w:tcPr>
                        <w:tcW w:w="2076" w:type="dxa"/>
                      </w:tcPr>
                      <w:p w:rsidR="00B41259" w:rsidRDefault="00B41259" w:rsidP="005E77C8">
                        <w:pPr>
                          <w:wordWrap w:val="0"/>
                          <w:jc w:val="left"/>
                          <w:rPr>
                            <w:rFonts w:ascii="新宋体" w:eastAsia="新宋体" w:hAnsi="新宋体" w:hint="eastAsia"/>
                          </w:rPr>
                        </w:pPr>
                        <w:r>
                          <w:rPr>
                            <w:rFonts w:ascii="新宋体" w:eastAsia="新宋体" w:hAnsi="新宋体" w:hint="eastAsia"/>
                          </w:rPr>
                          <w:t>一次请求</w:t>
                        </w:r>
                        <w:r>
                          <w:rPr>
                            <w:rFonts w:ascii="新宋体" w:eastAsia="新宋体" w:hAnsi="新宋体"/>
                          </w:rPr>
                          <w:t>一个资源</w:t>
                        </w:r>
                      </w:p>
                    </w:tc>
                    <w:tc>
                      <w:tcPr>
                        <w:tcW w:w="706" w:type="dxa"/>
                      </w:tcPr>
                      <w:p w:rsidR="00B41259" w:rsidRDefault="00B41259" w:rsidP="005E77C8">
                        <w:pPr>
                          <w:wordWrap w:val="0"/>
                          <w:jc w:val="left"/>
                          <w:rPr>
                            <w:rFonts w:ascii="新宋体" w:eastAsia="新宋体" w:hAnsi="新宋体" w:hint="eastAsia"/>
                          </w:rPr>
                        </w:pPr>
                      </w:p>
                    </w:tc>
                  </w:tr>
                  <w:tr w:rsidR="00B41259" w:rsidTr="00B41259">
                    <w:tc>
                      <w:tcPr>
                        <w:tcW w:w="2076" w:type="dxa"/>
                      </w:tcPr>
                      <w:p w:rsidR="00B41259" w:rsidRDefault="00B41259" w:rsidP="005E77C8">
                        <w:pPr>
                          <w:wordWrap w:val="0"/>
                          <w:jc w:val="left"/>
                          <w:rPr>
                            <w:rFonts w:ascii="新宋体" w:eastAsia="新宋体" w:hAnsi="新宋体" w:hint="eastAsia"/>
                          </w:rPr>
                        </w:pPr>
                        <w:r>
                          <w:rPr>
                            <w:rFonts w:ascii="新宋体" w:eastAsia="新宋体" w:hAnsi="新宋体" w:hint="eastAsia"/>
                          </w:rPr>
                          <w:t>简单的访问控制</w:t>
                        </w:r>
                      </w:p>
                    </w:tc>
                    <w:tc>
                      <w:tcPr>
                        <w:tcW w:w="706" w:type="dxa"/>
                      </w:tcPr>
                      <w:p w:rsidR="00B41259" w:rsidRDefault="00B41259" w:rsidP="005E77C8">
                        <w:pPr>
                          <w:wordWrap w:val="0"/>
                          <w:jc w:val="left"/>
                          <w:rPr>
                            <w:rFonts w:ascii="新宋体" w:eastAsia="新宋体" w:hAnsi="新宋体" w:hint="eastAsia"/>
                          </w:rPr>
                        </w:pPr>
                      </w:p>
                    </w:tc>
                  </w:tr>
                </w:tbl>
                <w:p w:rsidR="00B41259" w:rsidRPr="003C483D" w:rsidRDefault="00B41259" w:rsidP="005E77C8">
                  <w:pPr>
                    <w:wordWrap w:val="0"/>
                    <w:jc w:val="left"/>
                    <w:rPr>
                      <w:rFonts w:ascii="新宋体" w:eastAsia="新宋体" w:hAnsi="新宋体" w:hint="eastAsia"/>
                    </w:rPr>
                  </w:pPr>
                </w:p>
              </w:tc>
            </w:tr>
          </w:tbl>
          <w:p w:rsidR="003C483D" w:rsidRDefault="003C483D" w:rsidP="005E77C8">
            <w:pPr>
              <w:wordWrap w:val="0"/>
              <w:jc w:val="left"/>
              <w:rPr>
                <w:rFonts w:ascii="新宋体" w:eastAsia="新宋体" w:hAnsi="新宋体"/>
              </w:rPr>
            </w:pPr>
          </w:p>
          <w:p w:rsidR="003C483D" w:rsidRDefault="00B41259" w:rsidP="005E77C8">
            <w:pPr>
              <w:wordWrap w:val="0"/>
              <w:jc w:val="left"/>
              <w:rPr>
                <w:rFonts w:ascii="新宋体" w:eastAsia="新宋体" w:hAnsi="新宋体"/>
              </w:rPr>
            </w:pPr>
            <w:r>
              <w:rPr>
                <w:rFonts w:ascii="新宋体" w:eastAsia="新宋体" w:hAnsi="新宋体" w:hint="eastAsia"/>
              </w:rPr>
              <w:t>动态页面</w:t>
            </w:r>
          </w:p>
          <w:tbl>
            <w:tblPr>
              <w:tblStyle w:val="a3"/>
              <w:tblW w:w="0" w:type="auto"/>
              <w:tblLook w:val="04A0" w:firstRow="1" w:lastRow="0" w:firstColumn="1" w:lastColumn="0" w:noHBand="0" w:noVBand="1"/>
            </w:tblPr>
            <w:tblGrid>
              <w:gridCol w:w="9805"/>
            </w:tblGrid>
            <w:tr w:rsidR="00B41259" w:rsidTr="00A03DF6">
              <w:tc>
                <w:tcPr>
                  <w:tcW w:w="9805" w:type="dxa"/>
                </w:tcPr>
                <w:p w:rsidR="00B41259" w:rsidRDefault="00B41259" w:rsidP="005E77C8">
                  <w:pPr>
                    <w:wordWrap w:val="0"/>
                    <w:jc w:val="left"/>
                    <w:rPr>
                      <w:rFonts w:ascii="新宋体" w:eastAsia="新宋体" w:hAnsi="新宋体"/>
                    </w:rPr>
                  </w:pPr>
                  <w:r>
                    <w:rPr>
                      <w:rFonts w:ascii="新宋体" w:eastAsia="新宋体" w:hAnsi="新宋体" w:hint="eastAsia"/>
                    </w:rPr>
                    <w:t>表单</w:t>
                  </w:r>
                </w:p>
                <w:p w:rsidR="00B41259" w:rsidRDefault="00B41259" w:rsidP="005E77C8">
                  <w:pPr>
                    <w:wordWrap w:val="0"/>
                    <w:jc w:val="left"/>
                    <w:rPr>
                      <w:rFonts w:ascii="新宋体" w:eastAsia="新宋体" w:hAnsi="新宋体"/>
                    </w:rPr>
                  </w:pPr>
                  <w:r>
                    <w:rPr>
                      <w:rFonts w:ascii="新宋体" w:eastAsia="新宋体" w:hAnsi="新宋体" w:hint="eastAsia"/>
                    </w:rPr>
                    <w:t>（服务器</w:t>
                  </w:r>
                  <w:r>
                    <w:rPr>
                      <w:rFonts w:ascii="新宋体" w:eastAsia="新宋体" w:hAnsi="新宋体"/>
                    </w:rPr>
                    <w:t>）</w:t>
                  </w:r>
                  <w:r>
                    <w:rPr>
                      <w:rFonts w:ascii="新宋体" w:eastAsia="新宋体" w:hAnsi="新宋体" w:hint="eastAsia"/>
                    </w:rPr>
                    <w:t>处理</w:t>
                  </w:r>
                  <w:r>
                    <w:rPr>
                      <w:rFonts w:ascii="新宋体" w:eastAsia="新宋体" w:hAnsi="新宋体"/>
                    </w:rPr>
                    <w:t>（</w:t>
                  </w:r>
                  <w:r>
                    <w:rPr>
                      <w:rFonts w:ascii="新宋体" w:eastAsia="新宋体" w:hAnsi="新宋体" w:hint="eastAsia"/>
                    </w:rPr>
                    <w:t>用户的输入</w:t>
                  </w:r>
                  <w:r>
                    <w:rPr>
                      <w:rFonts w:ascii="新宋体" w:eastAsia="新宋体" w:hAnsi="新宋体"/>
                    </w:rPr>
                    <w:t>）</w:t>
                  </w:r>
                </w:p>
                <w:p w:rsidR="00B41259" w:rsidRDefault="00B41259" w:rsidP="005E77C8">
                  <w:pPr>
                    <w:wordWrap w:val="0"/>
                    <w:jc w:val="left"/>
                    <w:rPr>
                      <w:rFonts w:ascii="新宋体" w:eastAsia="新宋体" w:hAnsi="新宋体"/>
                    </w:rPr>
                  </w:pPr>
                  <w:r>
                    <w:rPr>
                      <w:rFonts w:ascii="新宋体" w:eastAsia="新宋体" w:hAnsi="新宋体" w:hint="eastAsia"/>
                    </w:rPr>
                    <w:t>公共网关接口</w:t>
                  </w:r>
                  <w:r>
                    <w:rPr>
                      <w:rFonts w:ascii="新宋体" w:eastAsia="新宋体" w:hAnsi="新宋体"/>
                    </w:rPr>
                    <w:t>（</w:t>
                  </w:r>
                  <w:r>
                    <w:rPr>
                      <w:rFonts w:ascii="新宋体" w:eastAsia="新宋体" w:hAnsi="新宋体" w:hint="eastAsia"/>
                    </w:rPr>
                    <w:t>Common</w:t>
                  </w:r>
                  <w:r>
                    <w:rPr>
                      <w:rFonts w:ascii="新宋体" w:eastAsia="新宋体" w:hAnsi="新宋体"/>
                    </w:rPr>
                    <w:t xml:space="preserve"> Gateway Interface，CGI）</w:t>
                  </w:r>
                  <w:r>
                    <w:rPr>
                      <w:rFonts w:ascii="新宋体" w:eastAsia="新宋体" w:hAnsi="新宋体" w:hint="eastAsia"/>
                    </w:rPr>
                    <w:t>程序</w:t>
                  </w:r>
                  <w:r>
                    <w:rPr>
                      <w:rFonts w:ascii="新宋体" w:eastAsia="新宋体" w:hAnsi="新宋体"/>
                    </w:rPr>
                    <w:t>：Web服务器上运行的为客户生成内容的程序。</w:t>
                  </w:r>
                </w:p>
                <w:p w:rsidR="00B41259" w:rsidRDefault="00B41259" w:rsidP="005E77C8">
                  <w:pPr>
                    <w:wordWrap w:val="0"/>
                    <w:jc w:val="left"/>
                    <w:rPr>
                      <w:rFonts w:ascii="新宋体" w:eastAsia="新宋体" w:hAnsi="新宋体"/>
                    </w:rPr>
                  </w:pPr>
                  <w:r>
                    <w:rPr>
                      <w:rFonts w:ascii="新宋体" w:eastAsia="新宋体" w:hAnsi="新宋体" w:hint="eastAsia"/>
                    </w:rPr>
                    <w:t>下载的代码</w:t>
                  </w:r>
                </w:p>
                <w:p w:rsidR="00A03DF6" w:rsidRDefault="00A03DF6" w:rsidP="005E77C8">
                  <w:pPr>
                    <w:wordWrap w:val="0"/>
                    <w:jc w:val="left"/>
                    <w:rPr>
                      <w:rFonts w:ascii="新宋体" w:eastAsia="新宋体" w:hAnsi="新宋体"/>
                    </w:rPr>
                  </w:pPr>
                  <w:r>
                    <w:rPr>
                      <w:rFonts w:ascii="新宋体" w:eastAsia="新宋体" w:hAnsi="新宋体" w:hint="eastAsia"/>
                    </w:rPr>
                    <w:t>异步</w:t>
                  </w:r>
                </w:p>
                <w:p w:rsidR="00A03DF6" w:rsidRPr="00B41259" w:rsidRDefault="00A03DF6" w:rsidP="005E77C8">
                  <w:pPr>
                    <w:wordWrap w:val="0"/>
                    <w:jc w:val="left"/>
                    <w:rPr>
                      <w:rFonts w:ascii="新宋体" w:eastAsia="新宋体" w:hAnsi="新宋体" w:hint="eastAsia"/>
                    </w:rPr>
                  </w:pPr>
                  <w:r>
                    <w:rPr>
                      <w:rFonts w:ascii="新宋体" w:eastAsia="新宋体" w:hAnsi="新宋体" w:hint="eastAsia"/>
                    </w:rPr>
                    <w:t>AJAX</w:t>
                  </w:r>
                  <w:r>
                    <w:rPr>
                      <w:rFonts w:ascii="新宋体" w:eastAsia="新宋体" w:hAnsi="新宋体"/>
                    </w:rPr>
                    <w:t>（</w:t>
                  </w:r>
                  <w:r>
                    <w:rPr>
                      <w:rFonts w:ascii="新宋体" w:eastAsia="新宋体" w:hAnsi="新宋体" w:hint="eastAsia"/>
                    </w:rPr>
                    <w:t>Asynchronous</w:t>
                  </w:r>
                  <w:r>
                    <w:rPr>
                      <w:rFonts w:ascii="新宋体" w:eastAsia="新宋体" w:hAnsi="新宋体"/>
                    </w:rPr>
                    <w:t xml:space="preserve"> Javascript And XML）</w:t>
                  </w:r>
                </w:p>
              </w:tc>
            </w:tr>
          </w:tbl>
          <w:p w:rsidR="00B41259" w:rsidRDefault="00A03DF6" w:rsidP="005E77C8">
            <w:pPr>
              <w:wordWrap w:val="0"/>
              <w:jc w:val="left"/>
              <w:rPr>
                <w:rFonts w:ascii="新宋体" w:eastAsia="新宋体" w:hAnsi="新宋体"/>
              </w:rPr>
            </w:pPr>
            <w:r>
              <w:rPr>
                <w:rFonts w:ascii="新宋体" w:eastAsia="新宋体" w:hAnsi="新宋体"/>
              </w:rPr>
              <w:t>Web服务</w:t>
            </w:r>
          </w:p>
          <w:tbl>
            <w:tblPr>
              <w:tblStyle w:val="a3"/>
              <w:tblW w:w="0" w:type="auto"/>
              <w:tblLook w:val="04A0" w:firstRow="1" w:lastRow="0" w:firstColumn="1" w:lastColumn="0" w:noHBand="0" w:noVBand="1"/>
            </w:tblPr>
            <w:tblGrid>
              <w:gridCol w:w="11648"/>
            </w:tblGrid>
            <w:tr w:rsidR="00F27A75" w:rsidTr="00F27A75">
              <w:tc>
                <w:tcPr>
                  <w:tcW w:w="11648" w:type="dxa"/>
                </w:tcPr>
                <w:p w:rsidR="00F27A75" w:rsidRDefault="00F27A75" w:rsidP="005E77C8">
                  <w:pPr>
                    <w:wordWrap w:val="0"/>
                    <w:jc w:val="left"/>
                    <w:rPr>
                      <w:rFonts w:ascii="新宋体" w:eastAsia="新宋体" w:hAnsi="新宋体"/>
                    </w:rPr>
                  </w:pPr>
                  <w:r>
                    <w:rPr>
                      <w:rFonts w:ascii="新宋体" w:eastAsia="新宋体" w:hAnsi="新宋体" w:hint="eastAsia"/>
                    </w:rPr>
                    <w:t>可扩展</w:t>
                  </w:r>
                  <w:r>
                    <w:rPr>
                      <w:rFonts w:ascii="新宋体" w:eastAsia="新宋体" w:hAnsi="新宋体"/>
                    </w:rPr>
                    <w:t>标记语言（</w:t>
                  </w:r>
                  <w:r>
                    <w:rPr>
                      <w:rFonts w:ascii="新宋体" w:eastAsia="新宋体" w:hAnsi="新宋体" w:hint="eastAsia"/>
                    </w:rPr>
                    <w:t>Extensible</w:t>
                  </w:r>
                  <w:r>
                    <w:rPr>
                      <w:rFonts w:ascii="新宋体" w:eastAsia="新宋体" w:hAnsi="新宋体"/>
                    </w:rPr>
                    <w:t xml:space="preserve"> Markup Language，XML）</w:t>
                  </w:r>
                  <w:r>
                    <w:rPr>
                      <w:rFonts w:ascii="新宋体" w:eastAsia="新宋体" w:hAnsi="新宋体" w:hint="eastAsia"/>
                    </w:rPr>
                    <w:t>是一种</w:t>
                  </w:r>
                  <w:r>
                    <w:rPr>
                      <w:rFonts w:ascii="新宋体" w:eastAsia="新宋体" w:hAnsi="新宋体"/>
                    </w:rPr>
                    <w:t>以标准的、结构化的、特定于应用的格式表示数据的方式。</w:t>
                  </w:r>
                </w:p>
                <w:p w:rsidR="00F27A75" w:rsidRDefault="00F27A75" w:rsidP="005E77C8">
                  <w:pPr>
                    <w:wordWrap w:val="0"/>
                    <w:jc w:val="left"/>
                    <w:rPr>
                      <w:rFonts w:ascii="新宋体" w:eastAsia="新宋体" w:hAnsi="新宋体"/>
                    </w:rPr>
                  </w:pPr>
                  <w:r>
                    <w:rPr>
                      <w:rFonts w:ascii="新宋体" w:eastAsia="新宋体" w:hAnsi="新宋体" w:hint="eastAsia"/>
                    </w:rPr>
                    <w:t>自描述</w:t>
                  </w:r>
                  <w:r>
                    <w:rPr>
                      <w:rFonts w:ascii="新宋体" w:eastAsia="新宋体" w:hAnsi="新宋体"/>
                    </w:rPr>
                    <w:t>的：包含数据元素的名字、类型和结构。</w:t>
                  </w:r>
                </w:p>
                <w:p w:rsidR="00F27A75" w:rsidRPr="00F27A75" w:rsidRDefault="00F27A75" w:rsidP="005E77C8">
                  <w:pPr>
                    <w:wordWrap w:val="0"/>
                    <w:jc w:val="left"/>
                    <w:rPr>
                      <w:rFonts w:ascii="新宋体" w:eastAsia="新宋体" w:hAnsi="新宋体" w:hint="eastAsia"/>
                    </w:rPr>
                  </w:pPr>
                  <w:r>
                    <w:rPr>
                      <w:rFonts w:ascii="新宋体" w:eastAsia="新宋体" w:hAnsi="新宋体"/>
                    </w:rPr>
                    <w:t>REST（</w:t>
                  </w:r>
                  <w:r>
                    <w:rPr>
                      <w:rFonts w:ascii="新宋体" w:eastAsia="新宋体" w:hAnsi="新宋体" w:hint="eastAsia"/>
                    </w:rPr>
                    <w:t>R</w:t>
                  </w:r>
                  <w:r>
                    <w:rPr>
                      <w:rFonts w:ascii="新宋体" w:eastAsia="新宋体" w:hAnsi="新宋体"/>
                    </w:rPr>
                    <w:t>e</w:t>
                  </w:r>
                  <w:r>
                    <w:rPr>
                      <w:rFonts w:ascii="新宋体" w:eastAsia="新宋体" w:hAnsi="新宋体" w:hint="eastAsia"/>
                    </w:rPr>
                    <w:t>presentational</w:t>
                  </w:r>
                  <w:r>
                    <w:rPr>
                      <w:rFonts w:ascii="新宋体" w:eastAsia="新宋体" w:hAnsi="新宋体"/>
                    </w:rPr>
                    <w:t xml:space="preserve"> State Transfer）</w:t>
                  </w:r>
                  <w:r>
                    <w:rPr>
                      <w:rFonts w:ascii="新宋体" w:eastAsia="新宋体" w:hAnsi="新宋体" w:hint="eastAsia"/>
                    </w:rPr>
                    <w:t>体系结构</w:t>
                  </w:r>
                </w:p>
              </w:tc>
            </w:tr>
          </w:tbl>
          <w:p w:rsidR="00A03DF6" w:rsidRDefault="00F27A75" w:rsidP="005E77C8">
            <w:pPr>
              <w:wordWrap w:val="0"/>
              <w:jc w:val="left"/>
              <w:rPr>
                <w:rFonts w:ascii="新宋体" w:eastAsia="新宋体" w:hAnsi="新宋体"/>
              </w:rPr>
            </w:pPr>
            <w:r>
              <w:rPr>
                <w:rFonts w:ascii="新宋体" w:eastAsia="新宋体" w:hAnsi="新宋体" w:hint="eastAsia"/>
              </w:rPr>
              <w:t>对</w:t>
            </w:r>
            <w:r>
              <w:rPr>
                <w:rFonts w:ascii="新宋体" w:eastAsia="新宋体" w:hAnsi="新宋体"/>
              </w:rPr>
              <w:t>Web的讨论</w:t>
            </w:r>
          </w:p>
          <w:tbl>
            <w:tblPr>
              <w:tblStyle w:val="a3"/>
              <w:tblW w:w="0" w:type="auto"/>
              <w:tblLook w:val="04A0" w:firstRow="1" w:lastRow="0" w:firstColumn="1" w:lastColumn="0" w:noHBand="0" w:noVBand="1"/>
            </w:tblPr>
            <w:tblGrid>
              <w:gridCol w:w="4491"/>
            </w:tblGrid>
            <w:tr w:rsidR="00F27A75" w:rsidTr="00F27A75">
              <w:tc>
                <w:tcPr>
                  <w:tcW w:w="4491" w:type="dxa"/>
                </w:tcPr>
                <w:p w:rsidR="00F27A75" w:rsidRDefault="00F27A75" w:rsidP="005E77C8">
                  <w:pPr>
                    <w:wordWrap w:val="0"/>
                    <w:jc w:val="left"/>
                    <w:rPr>
                      <w:rFonts w:ascii="新宋体" w:eastAsia="新宋体" w:hAnsi="新宋体"/>
                    </w:rPr>
                  </w:pPr>
                  <w:r>
                    <w:rPr>
                      <w:rFonts w:ascii="新宋体" w:eastAsia="新宋体" w:hAnsi="新宋体" w:hint="eastAsia"/>
                    </w:rPr>
                    <w:t>资源描述框架</w:t>
                  </w:r>
                </w:p>
                <w:p w:rsidR="00F27A75" w:rsidRDefault="00F27A75" w:rsidP="005E77C8">
                  <w:pPr>
                    <w:wordWrap w:val="0"/>
                    <w:jc w:val="left"/>
                    <w:rPr>
                      <w:rFonts w:ascii="新宋体" w:eastAsia="新宋体" w:hAnsi="新宋体" w:hint="eastAsia"/>
                    </w:rPr>
                  </w:pPr>
                  <w:r>
                    <w:rPr>
                      <w:rFonts w:ascii="新宋体" w:eastAsia="新宋体" w:hAnsi="新宋体" w:hint="eastAsia"/>
                    </w:rPr>
                    <w:t>语义</w:t>
                  </w:r>
                  <w:r>
                    <w:rPr>
                      <w:rFonts w:ascii="新宋体" w:eastAsia="新宋体" w:hAnsi="新宋体"/>
                    </w:rPr>
                    <w:t>Web：由互连的元数据资源组成的Web。</w:t>
                  </w:r>
                </w:p>
              </w:tc>
            </w:tr>
          </w:tbl>
          <w:p w:rsidR="003C483D" w:rsidRPr="003C483D" w:rsidRDefault="003C483D" w:rsidP="005E77C8">
            <w:pPr>
              <w:wordWrap w:val="0"/>
              <w:jc w:val="left"/>
              <w:rPr>
                <w:rFonts w:ascii="新宋体" w:eastAsia="新宋体" w:hAnsi="新宋体" w:hint="eastAsia"/>
              </w:rPr>
            </w:pPr>
          </w:p>
        </w:tc>
      </w:tr>
    </w:tbl>
    <w:p w:rsidR="005E77C8" w:rsidRDefault="005E77C8" w:rsidP="0027544C">
      <w:pPr>
        <w:wordWrap w:val="0"/>
        <w:jc w:val="left"/>
        <w:rPr>
          <w:rFonts w:ascii="新宋体" w:eastAsia="新宋体" w:hAnsi="新宋体" w:hint="eastAsia"/>
        </w:rPr>
      </w:pPr>
    </w:p>
    <w:p w:rsidR="005E77C8" w:rsidRPr="005E77C8" w:rsidRDefault="005E77C8" w:rsidP="0027544C">
      <w:pPr>
        <w:wordWrap w:val="0"/>
        <w:jc w:val="left"/>
        <w:rPr>
          <w:rFonts w:ascii="新宋体" w:eastAsia="新宋体" w:hAnsi="新宋体" w:hint="eastAsia"/>
        </w:rPr>
      </w:pPr>
    </w:p>
    <w:p w:rsidR="0027544C" w:rsidRPr="0027544C" w:rsidRDefault="0027544C" w:rsidP="0027544C">
      <w:pPr>
        <w:wordWrap w:val="0"/>
        <w:jc w:val="left"/>
        <w:rPr>
          <w:rFonts w:ascii="新宋体" w:eastAsia="新宋体" w:hAnsi="新宋体"/>
        </w:rPr>
      </w:pPr>
    </w:p>
    <w:p w:rsidR="0027544C" w:rsidRPr="0027544C" w:rsidRDefault="0027544C" w:rsidP="0027544C">
      <w:pPr>
        <w:wordWrap w:val="0"/>
        <w:jc w:val="left"/>
        <w:rPr>
          <w:rFonts w:ascii="新宋体" w:eastAsia="新宋体" w:hAnsi="新宋体"/>
        </w:rPr>
      </w:pPr>
    </w:p>
    <w:p w:rsidR="0027544C" w:rsidRPr="0027544C" w:rsidRDefault="0027544C" w:rsidP="0027544C">
      <w:pPr>
        <w:wordWrap w:val="0"/>
        <w:jc w:val="left"/>
        <w:rPr>
          <w:rFonts w:ascii="新宋体" w:eastAsia="新宋体" w:hAnsi="新宋体"/>
        </w:rPr>
      </w:pPr>
    </w:p>
    <w:p w:rsidR="0027544C" w:rsidRPr="0027544C" w:rsidRDefault="0027544C" w:rsidP="0027544C">
      <w:pPr>
        <w:wordWrap w:val="0"/>
        <w:jc w:val="left"/>
        <w:rPr>
          <w:rFonts w:ascii="新宋体" w:eastAsia="新宋体" w:hAnsi="新宋体"/>
        </w:rPr>
      </w:pPr>
    </w:p>
    <w:p w:rsidR="0027544C" w:rsidRPr="0027544C" w:rsidRDefault="0027544C" w:rsidP="0027544C">
      <w:pPr>
        <w:wordWrap w:val="0"/>
        <w:jc w:val="left"/>
        <w:rPr>
          <w:rFonts w:ascii="新宋体" w:eastAsia="新宋体" w:hAnsi="新宋体"/>
        </w:rPr>
      </w:pPr>
    </w:p>
    <w:p w:rsidR="0027544C" w:rsidRPr="0027544C" w:rsidRDefault="0027544C" w:rsidP="0027544C">
      <w:pPr>
        <w:wordWrap w:val="0"/>
        <w:jc w:val="left"/>
        <w:rPr>
          <w:rFonts w:ascii="新宋体" w:eastAsia="新宋体" w:hAnsi="新宋体"/>
        </w:rPr>
      </w:pPr>
    </w:p>
    <w:p w:rsidR="0027544C" w:rsidRPr="0027544C" w:rsidRDefault="0027544C" w:rsidP="0027544C">
      <w:pPr>
        <w:wordWrap w:val="0"/>
        <w:jc w:val="left"/>
        <w:rPr>
          <w:rFonts w:ascii="新宋体" w:eastAsia="新宋体" w:hAnsi="新宋体"/>
        </w:rPr>
      </w:pPr>
    </w:p>
    <w:p w:rsidR="0027544C" w:rsidRPr="0027544C" w:rsidRDefault="0027544C" w:rsidP="0027544C">
      <w:pPr>
        <w:wordWrap w:val="0"/>
        <w:jc w:val="left"/>
        <w:rPr>
          <w:rFonts w:ascii="新宋体" w:eastAsia="新宋体" w:hAnsi="新宋体"/>
        </w:rPr>
      </w:pPr>
    </w:p>
    <w:p w:rsidR="0027544C" w:rsidRPr="0027544C" w:rsidRDefault="0027544C" w:rsidP="0027544C">
      <w:pPr>
        <w:wordWrap w:val="0"/>
        <w:jc w:val="left"/>
        <w:rPr>
          <w:rFonts w:ascii="新宋体" w:eastAsia="新宋体" w:hAnsi="新宋体"/>
        </w:rPr>
      </w:pPr>
    </w:p>
    <w:p w:rsidR="0027544C" w:rsidRPr="0027544C" w:rsidRDefault="0027544C" w:rsidP="0027544C">
      <w:pPr>
        <w:wordWrap w:val="0"/>
        <w:jc w:val="left"/>
        <w:rPr>
          <w:rFonts w:ascii="新宋体" w:eastAsia="新宋体" w:hAnsi="新宋体"/>
        </w:rPr>
      </w:pPr>
    </w:p>
    <w:p w:rsidR="0027544C" w:rsidRPr="0027544C" w:rsidRDefault="0027544C" w:rsidP="0027544C">
      <w:pPr>
        <w:wordWrap w:val="0"/>
        <w:jc w:val="left"/>
        <w:rPr>
          <w:rFonts w:ascii="新宋体" w:eastAsia="新宋体" w:hAnsi="新宋体"/>
        </w:rPr>
      </w:pPr>
    </w:p>
    <w:p w:rsidR="0027544C" w:rsidRPr="0027544C" w:rsidRDefault="0027544C" w:rsidP="0027544C">
      <w:pPr>
        <w:wordWrap w:val="0"/>
        <w:jc w:val="left"/>
        <w:rPr>
          <w:rFonts w:ascii="新宋体" w:eastAsia="新宋体" w:hAnsi="新宋体"/>
        </w:rPr>
      </w:pPr>
    </w:p>
    <w:p w:rsidR="0027544C" w:rsidRPr="0027544C" w:rsidRDefault="0027544C" w:rsidP="0027544C">
      <w:pPr>
        <w:wordWrap w:val="0"/>
        <w:jc w:val="left"/>
        <w:rPr>
          <w:rFonts w:ascii="新宋体" w:eastAsia="新宋体" w:hAnsi="新宋体"/>
        </w:rPr>
      </w:pPr>
    </w:p>
    <w:p w:rsidR="0027544C" w:rsidRPr="0027544C" w:rsidRDefault="0027544C" w:rsidP="0027544C">
      <w:pPr>
        <w:wordWrap w:val="0"/>
        <w:jc w:val="left"/>
        <w:rPr>
          <w:rFonts w:ascii="新宋体" w:eastAsia="新宋体" w:hAnsi="新宋体" w:hint="eastAsia"/>
        </w:rPr>
      </w:pPr>
    </w:p>
    <w:sectPr w:rsidR="0027544C" w:rsidRPr="0027544C" w:rsidSect="0027544C">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4B4"/>
    <w:rsid w:val="00140A02"/>
    <w:rsid w:val="001B6FFA"/>
    <w:rsid w:val="001F0059"/>
    <w:rsid w:val="001F2E7E"/>
    <w:rsid w:val="00233718"/>
    <w:rsid w:val="0027544C"/>
    <w:rsid w:val="003C483D"/>
    <w:rsid w:val="003D11A7"/>
    <w:rsid w:val="003D36D0"/>
    <w:rsid w:val="003F6C40"/>
    <w:rsid w:val="00403A6B"/>
    <w:rsid w:val="00460D17"/>
    <w:rsid w:val="004D462D"/>
    <w:rsid w:val="00581039"/>
    <w:rsid w:val="005959A7"/>
    <w:rsid w:val="005E77C8"/>
    <w:rsid w:val="00627E42"/>
    <w:rsid w:val="0064448B"/>
    <w:rsid w:val="00667C25"/>
    <w:rsid w:val="006C7A06"/>
    <w:rsid w:val="00766173"/>
    <w:rsid w:val="009E7FA2"/>
    <w:rsid w:val="009F40F8"/>
    <w:rsid w:val="00A03DF6"/>
    <w:rsid w:val="00A534B4"/>
    <w:rsid w:val="00A55A06"/>
    <w:rsid w:val="00B06B66"/>
    <w:rsid w:val="00B41259"/>
    <w:rsid w:val="00B620C4"/>
    <w:rsid w:val="00B72DE5"/>
    <w:rsid w:val="00BC5FAD"/>
    <w:rsid w:val="00BF5586"/>
    <w:rsid w:val="00C5703C"/>
    <w:rsid w:val="00DE0F53"/>
    <w:rsid w:val="00E341B5"/>
    <w:rsid w:val="00E75739"/>
    <w:rsid w:val="00F27A75"/>
    <w:rsid w:val="00FB5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B1307-F8E3-4A6E-A37A-3FE8FA8E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06B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9</Pages>
  <Words>666</Words>
  <Characters>3801</Characters>
  <Application>Microsoft Office Word</Application>
  <DocSecurity>0</DocSecurity>
  <Lines>31</Lines>
  <Paragraphs>8</Paragraphs>
  <ScaleCrop>false</ScaleCrop>
  <Company>China</Company>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2018-12-15T06:04:00Z</dcterms:created>
  <dcterms:modified xsi:type="dcterms:W3CDTF">2018-12-15T12:02:00Z</dcterms:modified>
</cp:coreProperties>
</file>