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2F" w:rsidRDefault="00514C2F" w:rsidP="001743C4">
      <w:pPr>
        <w:wordWrap w:val="0"/>
        <w:jc w:val="left"/>
        <w:rPr>
          <w:rFonts w:ascii="新宋体" w:eastAsia="新宋体" w:hAnsi="新宋体"/>
        </w:rPr>
      </w:pP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概述</w:t>
      </w:r>
    </w:p>
    <w:p w:rsidR="001743C4" w:rsidRDefault="001743C4" w:rsidP="001743C4">
      <w:pPr>
        <w:wordWrap w:val="0"/>
        <w:jc w:val="left"/>
        <w:rPr>
          <w:rFonts w:ascii="新宋体" w:eastAsia="新宋体" w:hAnsi="新宋体" w:hint="eastAsia"/>
        </w:rPr>
      </w:pPr>
    </w:p>
    <w:p w:rsidR="001743C4" w:rsidRDefault="001743C4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互联网</w:t>
      </w:r>
      <w:r>
        <w:rPr>
          <w:rFonts w:ascii="新宋体" w:eastAsia="新宋体" w:hAnsi="新宋体"/>
        </w:rPr>
        <w:t>基本特点：连通性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connectivity）、共享。</w:t>
      </w: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计算机网络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|网络</w:t>
      </w:r>
      <w:r>
        <w:rPr>
          <w:rFonts w:ascii="新宋体" w:eastAsia="新宋体" w:hAnsi="新宋体"/>
        </w:rPr>
        <w:t>）</w:t>
      </w:r>
    </w:p>
    <w:p w:rsidR="001743C4" w:rsidRDefault="001743C4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结点（</w:t>
      </w:r>
      <w:r>
        <w:rPr>
          <w:rFonts w:ascii="新宋体" w:eastAsia="新宋体" w:hAnsi="新宋体"/>
        </w:rPr>
        <w:t>node）、链路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link）</w:t>
      </w: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路由器</w:t>
      </w:r>
    </w:p>
    <w:p w:rsidR="001743C4" w:rsidRDefault="001743C4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互连网</w:t>
      </w:r>
      <w:r>
        <w:rPr>
          <w:rFonts w:ascii="新宋体" w:eastAsia="新宋体" w:hAnsi="新宋体"/>
        </w:rPr>
        <w:t>（internetwork、internet）是“</w:t>
      </w:r>
      <w:r>
        <w:rPr>
          <w:rFonts w:ascii="新宋体" w:eastAsia="新宋体" w:hAnsi="新宋体" w:hint="eastAsia"/>
        </w:rPr>
        <w:t>网络的</w:t>
      </w:r>
      <w:r>
        <w:rPr>
          <w:rFonts w:ascii="新宋体" w:eastAsia="新宋体" w:hAnsi="新宋体"/>
        </w:rPr>
        <w:t>网络”</w:t>
      </w:r>
      <w:r>
        <w:rPr>
          <w:rFonts w:ascii="新宋体" w:eastAsia="新宋体" w:hAnsi="新宋体" w:hint="eastAsia"/>
        </w:rPr>
        <w:t>（network</w:t>
      </w:r>
      <w:r>
        <w:rPr>
          <w:rFonts w:ascii="新宋体" w:eastAsia="新宋体" w:hAnsi="新宋体"/>
        </w:rPr>
        <w:t xml:space="preserve"> of networks）。</w:t>
      </w: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主机</w:t>
      </w: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互联网基础结构</w:t>
      </w:r>
      <w:r>
        <w:rPr>
          <w:rFonts w:ascii="新宋体" w:eastAsia="新宋体" w:hAnsi="新宋体"/>
        </w:rPr>
        <w:t>发展的三个阶段：从单个网络ARPANET</w:t>
      </w:r>
      <w:r>
        <w:rPr>
          <w:rFonts w:ascii="新宋体" w:eastAsia="新宋体" w:hAnsi="新宋体" w:hint="eastAsia"/>
        </w:rPr>
        <w:t>向</w:t>
      </w:r>
      <w:r>
        <w:rPr>
          <w:rFonts w:ascii="新宋体" w:eastAsia="新宋体" w:hAnsi="新宋体"/>
        </w:rPr>
        <w:t>互连网发展的过程、</w:t>
      </w:r>
      <w:r>
        <w:rPr>
          <w:rFonts w:ascii="新宋体" w:eastAsia="新宋体" w:hAnsi="新宋体" w:hint="eastAsia"/>
        </w:rPr>
        <w:t>建成了</w:t>
      </w:r>
      <w:r>
        <w:rPr>
          <w:rFonts w:ascii="新宋体" w:eastAsia="新宋体" w:hAnsi="新宋体"/>
        </w:rPr>
        <w:t>三级结构的互联网</w:t>
      </w:r>
      <w:r>
        <w:rPr>
          <w:rFonts w:ascii="新宋体" w:eastAsia="新宋体" w:hAnsi="新宋体" w:hint="eastAsia"/>
        </w:rPr>
        <w:t>（主干网</w:t>
      </w:r>
      <w:r>
        <w:rPr>
          <w:rFonts w:ascii="新宋体" w:eastAsia="新宋体" w:hAnsi="新宋体"/>
        </w:rPr>
        <w:t>、地区网、校园网</w:t>
      </w:r>
      <w:r>
        <w:rPr>
          <w:rFonts w:ascii="新宋体" w:eastAsia="新宋体" w:hAnsi="新宋体" w:hint="eastAsia"/>
        </w:rPr>
        <w:t>或</w:t>
      </w:r>
      <w:r>
        <w:rPr>
          <w:rFonts w:ascii="新宋体" w:eastAsia="新宋体" w:hAnsi="新宋体"/>
        </w:rPr>
        <w:t>企业网）</w:t>
      </w:r>
      <w:r>
        <w:rPr>
          <w:rFonts w:ascii="新宋体" w:eastAsia="新宋体" w:hAnsi="新宋体" w:hint="eastAsia"/>
        </w:rPr>
        <w:t>、逐渐形成了</w:t>
      </w:r>
      <w:r>
        <w:rPr>
          <w:rFonts w:ascii="新宋体" w:eastAsia="新宋体" w:hAnsi="新宋体"/>
        </w:rPr>
        <w:t>多层次ISP结构的互联网。</w:t>
      </w:r>
    </w:p>
    <w:p w:rsidR="001743C4" w:rsidRPr="001743C4" w:rsidRDefault="001743C4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互联网服务提供者ISP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Internet</w:t>
      </w:r>
      <w:r>
        <w:rPr>
          <w:rFonts w:ascii="新宋体" w:eastAsia="新宋体" w:hAnsi="新宋体"/>
        </w:rPr>
        <w:t xml:space="preserve"> Service Provider</w:t>
      </w:r>
      <w:r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/>
        </w:rPr>
        <w:t>互联网服务提供商）</w:t>
      </w: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端用户</w:t>
      </w: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互联网交换点</w:t>
      </w:r>
      <w:r>
        <w:rPr>
          <w:rFonts w:ascii="新宋体" w:eastAsia="新宋体" w:hAnsi="新宋体"/>
        </w:rPr>
        <w:t>IXP（Internet eXchange Point）</w:t>
      </w: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万维网</w:t>
      </w:r>
      <w:r>
        <w:rPr>
          <w:rFonts w:ascii="新宋体" w:eastAsia="新宋体" w:hAnsi="新宋体"/>
        </w:rPr>
        <w:t>WWW（World Wide Web）</w:t>
      </w: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</w:t>
      </w:r>
      <w:r>
        <w:rPr>
          <w:rFonts w:ascii="新宋体" w:eastAsia="新宋体" w:hAnsi="新宋体"/>
        </w:rPr>
        <w:t>协会（Internet Society</w:t>
      </w:r>
      <w:r>
        <w:rPr>
          <w:rFonts w:ascii="新宋体" w:eastAsia="新宋体" w:hAnsi="新宋体" w:hint="eastAsia"/>
        </w:rPr>
        <w:t>|ISOC</w:t>
      </w:r>
      <w:r>
        <w:rPr>
          <w:rFonts w:ascii="新宋体" w:eastAsia="新宋体" w:hAnsi="新宋体"/>
        </w:rPr>
        <w:t>）</w:t>
      </w:r>
    </w:p>
    <w:p w:rsidR="001743C4" w:rsidRDefault="001743C4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互联网体系结构委员会</w:t>
      </w:r>
      <w:r>
        <w:rPr>
          <w:rFonts w:ascii="新宋体" w:eastAsia="新宋体" w:hAnsi="新宋体"/>
        </w:rPr>
        <w:t>IAB</w:t>
      </w:r>
      <w:r>
        <w:rPr>
          <w:rFonts w:ascii="新宋体" w:eastAsia="新宋体" w:hAnsi="新宋体" w:hint="eastAsia"/>
        </w:rPr>
        <w:t>（Internet</w:t>
      </w:r>
      <w:r>
        <w:rPr>
          <w:rFonts w:ascii="新宋体" w:eastAsia="新宋体" w:hAnsi="新宋体"/>
        </w:rPr>
        <w:t xml:space="preserve"> Architecture Board）</w:t>
      </w: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</w:t>
      </w:r>
      <w:r>
        <w:rPr>
          <w:rFonts w:ascii="新宋体" w:eastAsia="新宋体" w:hAnsi="新宋体"/>
        </w:rPr>
        <w:t>工程部IETF（</w:t>
      </w:r>
      <w:r>
        <w:rPr>
          <w:rFonts w:ascii="新宋体" w:eastAsia="新宋体" w:hAnsi="新宋体" w:hint="eastAsia"/>
        </w:rPr>
        <w:t>Internet</w:t>
      </w:r>
      <w:r>
        <w:rPr>
          <w:rFonts w:ascii="新宋体" w:eastAsia="新宋体" w:hAnsi="新宋体"/>
        </w:rPr>
        <w:t xml:space="preserve"> Engineering Task Force）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论坛（forum）、互联网工程指导小组IESG（</w:t>
      </w:r>
      <w:r>
        <w:rPr>
          <w:rFonts w:ascii="新宋体" w:eastAsia="新宋体" w:hAnsi="新宋体" w:hint="eastAsia"/>
        </w:rPr>
        <w:t>Internet</w:t>
      </w:r>
      <w:r>
        <w:rPr>
          <w:rFonts w:ascii="新宋体" w:eastAsia="新宋体" w:hAnsi="新宋体"/>
        </w:rPr>
        <w:t xml:space="preserve"> Engineering Steering Group）</w:t>
      </w:r>
    </w:p>
    <w:p w:rsidR="001743C4" w:rsidRDefault="001743C4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</w:t>
      </w:r>
      <w:r>
        <w:rPr>
          <w:rFonts w:ascii="新宋体" w:eastAsia="新宋体" w:hAnsi="新宋体" w:hint="eastAsia"/>
        </w:rPr>
        <w:t>研究</w:t>
      </w:r>
      <w:r>
        <w:rPr>
          <w:rFonts w:ascii="新宋体" w:eastAsia="新宋体" w:hAnsi="新宋体"/>
        </w:rPr>
        <w:t>部I</w:t>
      </w:r>
      <w:r>
        <w:rPr>
          <w:rFonts w:ascii="新宋体" w:eastAsia="新宋体" w:hAnsi="新宋体"/>
        </w:rPr>
        <w:t>R</w:t>
      </w:r>
      <w:r>
        <w:rPr>
          <w:rFonts w:ascii="新宋体" w:eastAsia="新宋体" w:hAnsi="新宋体"/>
        </w:rPr>
        <w:t>TF（</w:t>
      </w:r>
      <w:r>
        <w:rPr>
          <w:rFonts w:ascii="新宋体" w:eastAsia="新宋体" w:hAnsi="新宋体" w:hint="eastAsia"/>
        </w:rPr>
        <w:t>Internet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/>
        </w:rPr>
        <w:t>Research</w:t>
      </w:r>
      <w:r>
        <w:rPr>
          <w:rFonts w:ascii="新宋体" w:eastAsia="新宋体" w:hAnsi="新宋体"/>
        </w:rPr>
        <w:t xml:space="preserve"> Task Force）、互联网</w:t>
      </w:r>
      <w:r>
        <w:rPr>
          <w:rFonts w:ascii="新宋体" w:eastAsia="新宋体" w:hAnsi="新宋体" w:hint="eastAsia"/>
        </w:rPr>
        <w:t>研究</w:t>
      </w:r>
      <w:r>
        <w:rPr>
          <w:rFonts w:ascii="新宋体" w:eastAsia="新宋体" w:hAnsi="新宋体"/>
        </w:rPr>
        <w:t>指导小组I</w:t>
      </w:r>
      <w:r>
        <w:rPr>
          <w:rFonts w:ascii="新宋体" w:eastAsia="新宋体" w:hAnsi="新宋体"/>
        </w:rPr>
        <w:t>R</w:t>
      </w:r>
      <w:r>
        <w:rPr>
          <w:rFonts w:ascii="新宋体" w:eastAsia="新宋体" w:hAnsi="新宋体"/>
        </w:rPr>
        <w:t>SG（</w:t>
      </w:r>
      <w:r>
        <w:rPr>
          <w:rFonts w:ascii="新宋体" w:eastAsia="新宋体" w:hAnsi="新宋体" w:hint="eastAsia"/>
        </w:rPr>
        <w:t>Internet</w:t>
      </w:r>
      <w:r>
        <w:rPr>
          <w:rFonts w:ascii="新宋体" w:eastAsia="新宋体" w:hAnsi="新宋体"/>
        </w:rPr>
        <w:t xml:space="preserve"> Research Steering Group）</w:t>
      </w:r>
    </w:p>
    <w:p w:rsidR="001743C4" w:rsidRPr="001743C4" w:rsidRDefault="001743C4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RFC（Request</w:t>
      </w:r>
      <w:r>
        <w:rPr>
          <w:rFonts w:ascii="新宋体" w:eastAsia="新宋体" w:hAnsi="新宋体"/>
        </w:rPr>
        <w:t xml:space="preserve"> For Comments</w:t>
      </w:r>
      <w:r>
        <w:rPr>
          <w:rFonts w:ascii="新宋体" w:eastAsia="新宋体" w:hAnsi="新宋体" w:hint="eastAsia"/>
        </w:rPr>
        <w:t>）</w:t>
      </w:r>
    </w:p>
    <w:p w:rsidR="001743C4" w:rsidRPr="00386C00" w:rsidRDefault="00386C00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互联网草案</w:t>
      </w:r>
      <w:r>
        <w:rPr>
          <w:rFonts w:ascii="新宋体" w:eastAsia="新宋体" w:hAnsi="新宋体"/>
        </w:rPr>
        <w:t>（Internet Draft）、建议标准（Proposed Standard）、互联网标准（Internet Standard）。</w:t>
      </w:r>
    </w:p>
    <w:p w:rsidR="001743C4" w:rsidRDefault="00386C00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建议</w:t>
      </w:r>
      <w:r>
        <w:rPr>
          <w:rFonts w:ascii="新宋体" w:eastAsia="新宋体" w:hAnsi="新宋体"/>
        </w:rPr>
        <w:t>标准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互联网标准、历史的RFC文档、实验的RFC文档、提供信息的RFC文档。</w:t>
      </w:r>
    </w:p>
    <w:p w:rsidR="001743C4" w:rsidRPr="00386C00" w:rsidRDefault="001743C4" w:rsidP="001743C4">
      <w:pPr>
        <w:wordWrap w:val="0"/>
        <w:jc w:val="left"/>
        <w:rPr>
          <w:rFonts w:ascii="新宋体" w:eastAsia="新宋体" w:hAnsi="新宋体"/>
        </w:rPr>
      </w:pPr>
    </w:p>
    <w:p w:rsidR="001743C4" w:rsidRDefault="00386C00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</w:t>
      </w:r>
      <w:r>
        <w:rPr>
          <w:rFonts w:ascii="新宋体" w:eastAsia="新宋体" w:hAnsi="新宋体"/>
        </w:rPr>
        <w:t>的组成：</w:t>
      </w:r>
      <w:r>
        <w:rPr>
          <w:rFonts w:ascii="新宋体" w:eastAsia="新宋体" w:hAnsi="新宋体" w:hint="eastAsia"/>
        </w:rPr>
        <w:t>边缘部分</w:t>
      </w:r>
      <w:r>
        <w:rPr>
          <w:rFonts w:ascii="新宋体" w:eastAsia="新宋体" w:hAnsi="新宋体"/>
        </w:rPr>
        <w:t>、核心部分。</w:t>
      </w:r>
    </w:p>
    <w:p w:rsidR="00386C00" w:rsidRDefault="00386C00" w:rsidP="001743C4">
      <w:pPr>
        <w:wordWrap w:val="0"/>
        <w:jc w:val="left"/>
        <w:rPr>
          <w:rFonts w:ascii="新宋体" w:eastAsia="新宋体" w:hAnsi="新宋体"/>
        </w:rPr>
      </w:pPr>
    </w:p>
    <w:p w:rsidR="00386C00" w:rsidRDefault="00386C00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互联网的</w:t>
      </w:r>
      <w:r>
        <w:rPr>
          <w:rFonts w:ascii="新宋体" w:eastAsia="新宋体" w:hAnsi="新宋体"/>
        </w:rPr>
        <w:t>边缘部分</w:t>
      </w:r>
    </w:p>
    <w:p w:rsidR="00386C00" w:rsidRDefault="00386C00" w:rsidP="00386C00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端系统</w:t>
      </w:r>
      <w:r>
        <w:rPr>
          <w:rFonts w:ascii="新宋体" w:eastAsia="新宋体" w:hAnsi="新宋体"/>
        </w:rPr>
        <w:t>（End System）</w:t>
      </w:r>
    </w:p>
    <w:p w:rsidR="00386C00" w:rsidRDefault="00386C00" w:rsidP="00386C00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端系统</w:t>
      </w:r>
      <w:r>
        <w:rPr>
          <w:rFonts w:ascii="新宋体" w:eastAsia="新宋体" w:hAnsi="新宋体"/>
        </w:rPr>
        <w:t>之间的通信方式分类：客户</w:t>
      </w:r>
      <w:r>
        <w:rPr>
          <w:rFonts w:ascii="新宋体" w:eastAsia="新宋体" w:hAnsi="新宋体" w:hint="eastAsia"/>
        </w:rPr>
        <w:t>-</w:t>
      </w:r>
      <w:r>
        <w:rPr>
          <w:rFonts w:ascii="新宋体" w:eastAsia="新宋体" w:hAnsi="新宋体"/>
        </w:rPr>
        <w:t>服务器方式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C/S方式）、对等方式（</w:t>
      </w:r>
      <w:r>
        <w:rPr>
          <w:rFonts w:ascii="新宋体" w:eastAsia="新宋体" w:hAnsi="新宋体" w:hint="eastAsia"/>
        </w:rPr>
        <w:t>P2P</w:t>
      </w:r>
      <w:r>
        <w:rPr>
          <w:rFonts w:ascii="新宋体" w:eastAsia="新宋体" w:hAnsi="新宋体"/>
        </w:rPr>
        <w:t>方式）</w:t>
      </w:r>
      <w:r>
        <w:rPr>
          <w:rFonts w:ascii="新宋体" w:eastAsia="新宋体" w:hAnsi="新宋体" w:hint="eastAsia"/>
        </w:rPr>
        <w:t>。</w:t>
      </w:r>
    </w:p>
    <w:p w:rsidR="00386C00" w:rsidRDefault="00386C00" w:rsidP="00386C00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客户</w:t>
      </w:r>
      <w:r>
        <w:rPr>
          <w:rFonts w:ascii="新宋体" w:eastAsia="新宋体" w:hAnsi="新宋体"/>
        </w:rPr>
        <w:t>（client）、服务器（server）</w:t>
      </w:r>
    </w:p>
    <w:p w:rsidR="00386C00" w:rsidRPr="00386C00" w:rsidRDefault="00386C00" w:rsidP="00386C00">
      <w:pPr>
        <w:wordWrap w:val="0"/>
        <w:ind w:leftChars="200" w:left="42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客户端</w:t>
      </w:r>
      <w:r>
        <w:rPr>
          <w:rFonts w:ascii="新宋体" w:eastAsia="新宋体" w:hAnsi="新宋体"/>
        </w:rPr>
        <w:t>（客户机）、服务器端（服务器）</w:t>
      </w:r>
    </w:p>
    <w:p w:rsidR="001743C4" w:rsidRDefault="00386C00" w:rsidP="00386C00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对等连接</w:t>
      </w:r>
      <w:r>
        <w:rPr>
          <w:rFonts w:ascii="新宋体" w:eastAsia="新宋体" w:hAnsi="新宋体"/>
        </w:rPr>
        <w:t>（peer-to-peer|P2P）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对等连接软件（P2P软件）、P2P方式</w:t>
      </w:r>
    </w:p>
    <w:p w:rsidR="00386C00" w:rsidRDefault="00386C00" w:rsidP="001743C4">
      <w:pPr>
        <w:wordWrap w:val="0"/>
        <w:jc w:val="left"/>
        <w:rPr>
          <w:rFonts w:ascii="新宋体" w:eastAsia="新宋体" w:hAnsi="新宋体"/>
        </w:rPr>
      </w:pPr>
    </w:p>
    <w:p w:rsidR="00386C00" w:rsidRDefault="00386C00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互联网的</w:t>
      </w:r>
      <w:r>
        <w:rPr>
          <w:rFonts w:ascii="新宋体" w:eastAsia="新宋体" w:hAnsi="新宋体"/>
        </w:rPr>
        <w:t>核心部分</w:t>
      </w:r>
    </w:p>
    <w:p w:rsidR="00386C00" w:rsidRDefault="00386C00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路由器</w:t>
      </w:r>
      <w:r>
        <w:rPr>
          <w:rFonts w:ascii="新宋体" w:eastAsia="新宋体" w:hAnsi="新宋体"/>
        </w:rPr>
        <w:t>（router）</w:t>
      </w:r>
    </w:p>
    <w:p w:rsidR="00386C00" w:rsidRDefault="00386C00" w:rsidP="001743C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分组交换</w:t>
      </w:r>
      <w:r>
        <w:rPr>
          <w:rFonts w:ascii="新宋体" w:eastAsia="新宋体" w:hAnsi="新宋体"/>
        </w:rPr>
        <w:t>（packet switching）</w:t>
      </w:r>
    </w:p>
    <w:p w:rsidR="00386C00" w:rsidRDefault="00386C00" w:rsidP="001743C4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电路交换</w:t>
      </w:r>
      <w:r>
        <w:rPr>
          <w:rFonts w:ascii="新宋体" w:eastAsia="新宋体" w:hAnsi="新宋体"/>
        </w:rPr>
        <w:t>（circuit switching）、交换（switching）</w:t>
      </w:r>
      <w:bookmarkStart w:id="0" w:name="_GoBack"/>
      <w:bookmarkEnd w:id="0"/>
    </w:p>
    <w:p w:rsidR="00386C00" w:rsidRPr="00386C00" w:rsidRDefault="00386C00" w:rsidP="001743C4">
      <w:pPr>
        <w:wordWrap w:val="0"/>
        <w:jc w:val="left"/>
        <w:rPr>
          <w:rFonts w:ascii="新宋体" w:eastAsia="新宋体" w:hAnsi="新宋体" w:hint="eastAsia"/>
        </w:rPr>
      </w:pPr>
    </w:p>
    <w:p w:rsidR="001743C4" w:rsidRPr="001743C4" w:rsidRDefault="001743C4" w:rsidP="001743C4">
      <w:pPr>
        <w:wordWrap w:val="0"/>
        <w:jc w:val="left"/>
        <w:rPr>
          <w:rFonts w:ascii="新宋体" w:eastAsia="新宋体" w:hAnsi="新宋体" w:hint="eastAsia"/>
        </w:rPr>
      </w:pPr>
    </w:p>
    <w:sectPr w:rsidR="001743C4" w:rsidRPr="001743C4" w:rsidSect="001743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FC"/>
    <w:rsid w:val="001743C4"/>
    <w:rsid w:val="00386C00"/>
    <w:rsid w:val="00514C2F"/>
    <w:rsid w:val="00C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57B39-0E83-4124-88AD-23DFCC05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147</Words>
  <Characters>840</Characters>
  <Application>Microsoft Office Word</Application>
  <DocSecurity>0</DocSecurity>
  <Lines>7</Lines>
  <Paragraphs>1</Paragraphs>
  <ScaleCrop>false</ScaleCrop>
  <Company>China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2018-06-17T02:40:00Z</dcterms:created>
  <dcterms:modified xsi:type="dcterms:W3CDTF">2018-06-17T02:57:00Z</dcterms:modified>
</cp:coreProperties>
</file>