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AD4904">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2B60E4" w:rsidP="00AD4904">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2B60E4" w:rsidP="00AD4904">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2B60E4" w:rsidP="00AD4904">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2B60E4" w:rsidP="00AD4904">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2B60E4" w:rsidP="00AD4904">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2B60E4" w:rsidP="00AD4904">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AD4904">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2B60E4" w:rsidP="00AD4904">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2B60E4" w:rsidP="00AD4904">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AD4904">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2B60E4" w:rsidP="00AD4904">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2B60E4" w:rsidP="00AD4904">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2B60E4" w:rsidP="00AD4904">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2B60E4" w:rsidP="00AD4904">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2B60E4" w:rsidP="00AD4904">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AD4904">
      <w:pPr>
        <w:overflowPunct w:val="0"/>
        <w:jc w:val="left"/>
        <w:rPr>
          <w:rFonts w:ascii="新宋体" w:eastAsia="新宋体" w:hAnsi="新宋体"/>
          <w:szCs w:val="21"/>
        </w:rPr>
      </w:pP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4879" w:type="dxa"/>
        <w:tblLook w:val="04A0" w:firstRow="1" w:lastRow="0" w:firstColumn="1" w:lastColumn="0" w:noHBand="0" w:noVBand="1"/>
      </w:tblPr>
      <w:tblGrid>
        <w:gridCol w:w="2405"/>
        <w:gridCol w:w="2126"/>
        <w:gridCol w:w="4962"/>
        <w:gridCol w:w="4677"/>
        <w:gridCol w:w="709"/>
      </w:tblGrid>
      <w:tr w:rsidR="00EC626F" w:rsidRPr="000E7280" w:rsidTr="008F19DE">
        <w:tc>
          <w:tcPr>
            <w:tcW w:w="2405"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2126"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b/>
                <w:szCs w:val="21"/>
              </w:rPr>
            </w:pPr>
          </w:p>
        </w:tc>
        <w:tc>
          <w:tcPr>
            <w:tcW w:w="4962"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709" w:type="dxa"/>
            <w:vAlign w:val="center"/>
          </w:tcPr>
          <w:p w:rsidR="00EC626F" w:rsidRPr="000E7280" w:rsidRDefault="00EC626F" w:rsidP="00AD4904">
            <w:pPr>
              <w:wordWrap w:val="0"/>
              <w:overflowPunct w:val="0"/>
              <w:autoSpaceDE w:val="0"/>
              <w:autoSpaceDN w:val="0"/>
              <w:jc w:val="left"/>
              <w:rPr>
                <w:rFonts w:ascii="新宋体" w:eastAsia="新宋体" w:hAnsi="新宋体"/>
                <w:szCs w:val="21"/>
              </w:rPr>
            </w:pPr>
          </w:p>
        </w:tc>
      </w:tr>
      <w:tr w:rsidR="006A3A40" w:rsidRPr="000E7280" w:rsidTr="008F19DE">
        <w:tc>
          <w:tcPr>
            <w:tcW w:w="2405" w:type="dxa"/>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2126" w:type="dxa"/>
          </w:tcPr>
          <w:p w:rsidR="006A3A40" w:rsidRPr="000E7280" w:rsidRDefault="006A3A40" w:rsidP="00AD4904">
            <w:pPr>
              <w:wordWrap w:val="0"/>
              <w:overflowPunct w:val="0"/>
              <w:autoSpaceDE w:val="0"/>
              <w:autoSpaceDN w:val="0"/>
              <w:jc w:val="left"/>
              <w:rPr>
                <w:rFonts w:ascii="新宋体" w:eastAsia="新宋体" w:hAnsi="新宋体"/>
                <w:b/>
                <w:szCs w:val="21"/>
              </w:rPr>
            </w:pPr>
          </w:p>
        </w:tc>
        <w:tc>
          <w:tcPr>
            <w:tcW w:w="4962"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4677" w:type="dxa"/>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p>
        </w:tc>
        <w:tc>
          <w:tcPr>
            <w:tcW w:w="4962" w:type="dxa"/>
          </w:tcPr>
          <w:p w:rsidR="006A3A40" w:rsidRPr="00015004" w:rsidRDefault="006A3A40" w:rsidP="00AD4904">
            <w:pPr>
              <w:wordWrap w:val="0"/>
              <w:overflowPunct w:val="0"/>
              <w:jc w:val="left"/>
              <w:rPr>
                <w:rFonts w:ascii="新宋体" w:eastAsia="新宋体" w:hAnsi="新宋体"/>
                <w:szCs w:val="21"/>
              </w:rPr>
            </w:pPr>
          </w:p>
        </w:tc>
        <w:tc>
          <w:tcPr>
            <w:tcW w:w="4677" w:type="dxa"/>
          </w:tcPr>
          <w:p w:rsidR="006A3A40" w:rsidRPr="00015004" w:rsidRDefault="006A3A40" w:rsidP="00AD4904">
            <w:pPr>
              <w:wordWrap w:val="0"/>
              <w:overflowPunct w:val="0"/>
              <w:jc w:val="left"/>
              <w:rPr>
                <w:rFonts w:ascii="新宋体" w:eastAsia="新宋体" w:hAnsi="新宋体"/>
                <w:szCs w:val="21"/>
              </w:rPr>
            </w:pPr>
          </w:p>
        </w:tc>
        <w:tc>
          <w:tcPr>
            <w:tcW w:w="709" w:type="dxa"/>
            <w:vMerge w:val="restart"/>
            <w:vAlign w:val="center"/>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从左向右</w:t>
            </w:r>
          </w:p>
        </w:tc>
      </w:tr>
      <w:tr w:rsidR="006A3A40" w:rsidRPr="00015004" w:rsidTr="008F19DE">
        <w:tc>
          <w:tcPr>
            <w:tcW w:w="2405"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AC017B">
              <w:rPr>
                <w:rFonts w:ascii="新宋体" w:eastAsia="新宋体" w:hAnsi="新宋体" w:hint="eastAsia"/>
                <w:b/>
                <w:szCs w:val="21"/>
              </w:rPr>
              <w:t>全局变量名</w:t>
            </w:r>
          </w:p>
          <w:p w:rsidR="006A3A40" w:rsidRPr="00015004" w:rsidRDefault="006A3A40" w:rsidP="00AD4904">
            <w:pPr>
              <w:wordWrap w:val="0"/>
              <w:overflowPunct w:val="0"/>
              <w:jc w:val="left"/>
              <w:rPr>
                <w:rFonts w:ascii="新宋体" w:eastAsia="新宋体" w:hAnsi="新宋体"/>
                <w:szCs w:val="21"/>
              </w:rPr>
            </w:pPr>
          </w:p>
        </w:tc>
        <w:tc>
          <w:tcPr>
            <w:tcW w:w="4962"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4677" w:type="dxa"/>
          </w:tcPr>
          <w:p w:rsidR="006A3A40" w:rsidRPr="00015004" w:rsidRDefault="006A3A40" w:rsidP="00AD4904">
            <w:pPr>
              <w:wordWrap w:val="0"/>
              <w:overflowPunct w:val="0"/>
              <w:jc w:val="left"/>
              <w:rPr>
                <w:rFonts w:ascii="新宋体" w:eastAsia="新宋体" w:hAnsi="新宋体"/>
                <w:szCs w:val="21"/>
              </w:rPr>
            </w:pPr>
          </w:p>
        </w:tc>
        <w:tc>
          <w:tcPr>
            <w:tcW w:w="709" w:type="dxa"/>
            <w:vMerge/>
            <w:vAlign w:val="center"/>
          </w:tcPr>
          <w:p w:rsidR="006A3A40" w:rsidRPr="00015004" w:rsidRDefault="006A3A40" w:rsidP="00AD4904">
            <w:pPr>
              <w:wordWrap w:val="0"/>
              <w:overflowPunct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w:t>
            </w:r>
            <w:r w:rsidR="00FA456D">
              <w:rPr>
                <w:rFonts w:ascii="新宋体" w:eastAsia="新宋体" w:hAnsi="新宋体" w:hint="eastAsia"/>
                <w:szCs w:val="21"/>
              </w:rPr>
              <w:t>数据</w:t>
            </w:r>
            <w:r>
              <w:rPr>
                <w:rFonts w:ascii="新宋体" w:eastAsia="新宋体" w:hAnsi="新宋体" w:hint="eastAsia"/>
                <w:szCs w:val="21"/>
              </w:rPr>
              <w:t>类型信息</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CD0C6E" w:rsidRPr="000E7280" w:rsidRDefault="0053092B"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！！！需要RTTI。</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587753" w:rsidRPr="00015004" w:rsidTr="008F19DE">
        <w:trPr>
          <w:trHeight w:val="1667"/>
        </w:trPr>
        <w:tc>
          <w:tcPr>
            <w:tcW w:w="2405" w:type="dxa"/>
            <w:vMerge w:val="restart"/>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&gt;运行时类型检查的强制数据类型转换</w:t>
            </w:r>
          </w:p>
        </w:tc>
        <w:tc>
          <w:tcPr>
            <w:tcW w:w="2126" w:type="dxa"/>
            <w:vMerge w:val="restart"/>
            <w:shd w:val="clear" w:color="auto" w:fill="auto"/>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 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741974">
              <w:rPr>
                <w:rFonts w:ascii="新宋体" w:eastAsia="新宋体" w:hAnsi="新宋体" w:hint="eastAsia"/>
                <w:b/>
                <w:szCs w:val="21"/>
              </w:rPr>
              <w:t>数据类型</w:t>
            </w:r>
            <w:r>
              <w:rPr>
                <w:rFonts w:ascii="新宋体" w:eastAsia="新宋体" w:hAnsi="新宋体" w:hint="eastAsia"/>
                <w:szCs w:val="21"/>
              </w:rPr>
              <w:t>是指针，</w:t>
            </w:r>
          </w:p>
          <w:p w:rsidR="00587753" w:rsidRDefault="00587753" w:rsidP="00AD4904">
            <w:pPr>
              <w:wordWrap w:val="0"/>
              <w:overflowPunct w:val="0"/>
              <w:autoSpaceDE w:val="0"/>
              <w:autoSpaceDN w:val="0"/>
              <w:jc w:val="left"/>
              <w:rPr>
                <w:rFonts w:ascii="新宋体" w:eastAsia="新宋体" w:hAnsi="新宋体"/>
                <w:szCs w:val="21"/>
              </w:rPr>
            </w:pPr>
            <w:r w:rsidRPr="00CD0C6E">
              <w:rPr>
                <w:rFonts w:ascii="新宋体" w:eastAsia="新宋体" w:hAnsi="新宋体" w:hint="eastAsia"/>
                <w:b/>
                <w:szCs w:val="21"/>
              </w:rPr>
              <w:t>表达式</w:t>
            </w:r>
            <w:r>
              <w:rPr>
                <w:rFonts w:ascii="新宋体" w:eastAsia="新宋体" w:hAnsi="新宋体" w:hint="eastAsia"/>
                <w:szCs w:val="21"/>
              </w:rPr>
              <w:t>的值等于NULL，得到目标数据类型的NULL；</w:t>
            </w:r>
          </w:p>
          <w:p w:rsidR="00587753" w:rsidRDefault="00587753" w:rsidP="00AD4904">
            <w:pPr>
              <w:wordWrap w:val="0"/>
              <w:overflowPunct w:val="0"/>
              <w:autoSpaceDE w:val="0"/>
              <w:autoSpaceDN w:val="0"/>
              <w:jc w:val="left"/>
              <w:rPr>
                <w:rFonts w:ascii="新宋体" w:eastAsia="新宋体" w:hAnsi="新宋体"/>
                <w:szCs w:val="21"/>
              </w:rPr>
            </w:pPr>
            <w:r w:rsidRPr="00CD0C6E">
              <w:rPr>
                <w:rFonts w:ascii="新宋体" w:eastAsia="新宋体" w:hAnsi="新宋体" w:hint="eastAsia"/>
                <w:b/>
                <w:szCs w:val="21"/>
              </w:rPr>
              <w:t>数据类型</w:t>
            </w:r>
            <w:r>
              <w:rPr>
                <w:rFonts w:ascii="新宋体" w:eastAsia="新宋体" w:hAnsi="新宋体" w:hint="eastAsia"/>
                <w:szCs w:val="21"/>
              </w:rPr>
              <w:t>是</w:t>
            </w:r>
            <w:r w:rsidRPr="00CD0C6E">
              <w:rPr>
                <w:rFonts w:ascii="新宋体" w:eastAsia="新宋体" w:hAnsi="新宋体" w:hint="eastAsia"/>
                <w:szCs w:val="21"/>
                <w:bdr w:val="single" w:sz="4" w:space="0" w:color="auto"/>
              </w:rPr>
              <w:t>void*</w:t>
            </w:r>
            <w:r>
              <w:rPr>
                <w:rFonts w:ascii="新宋体" w:eastAsia="新宋体" w:hAnsi="新宋体" w:hint="eastAsia"/>
                <w:szCs w:val="21"/>
              </w:rPr>
              <w:t>且</w:t>
            </w:r>
            <w:r w:rsidRPr="00CD0C6E">
              <w:rPr>
                <w:rFonts w:ascii="新宋体" w:eastAsia="新宋体" w:hAnsi="新宋体" w:hint="eastAsia"/>
                <w:b/>
                <w:szCs w:val="21"/>
              </w:rPr>
              <w:t>表达式</w:t>
            </w:r>
            <w:r>
              <w:rPr>
                <w:rFonts w:ascii="新宋体" w:eastAsia="新宋体" w:hAnsi="新宋体" w:hint="eastAsia"/>
                <w:szCs w:val="21"/>
              </w:rPr>
              <w:t>的值是指针</w:t>
            </w:r>
            <w:r>
              <w:rPr>
                <w:rFonts w:ascii="新宋体" w:eastAsia="新宋体" w:hAnsi="新宋体" w:hint="eastAsia"/>
                <w:szCs w:val="21"/>
              </w:rPr>
              <w:t>，得到</w:t>
            </w:r>
            <w:r w:rsidRPr="00CD0C6E">
              <w:rPr>
                <w:rFonts w:ascii="新宋体" w:eastAsia="新宋体" w:hAnsi="新宋体" w:hint="eastAsia"/>
                <w:szCs w:val="21"/>
                <w:bdr w:val="single" w:sz="4" w:space="0" w:color="auto"/>
              </w:rPr>
              <w:t>void*</w:t>
            </w:r>
            <w:r>
              <w:rPr>
                <w:rFonts w:ascii="新宋体" w:eastAsia="新宋体" w:hAnsi="新宋体" w:hint="eastAsia"/>
                <w:szCs w:val="21"/>
              </w:rPr>
              <w:t>数据类型的指针；</w:t>
            </w:r>
          </w:p>
          <w:p w:rsidR="00587753" w:rsidRDefault="002C5212" w:rsidP="00AD4904">
            <w:pPr>
              <w:wordWrap w:val="0"/>
              <w:overflowPunct w:val="0"/>
              <w:autoSpaceDE w:val="0"/>
              <w:autoSpaceDN w:val="0"/>
              <w:jc w:val="left"/>
              <w:rPr>
                <w:rFonts w:ascii="新宋体" w:eastAsia="新宋体" w:hAnsi="新宋体" w:hint="eastAsia"/>
                <w:szCs w:val="21"/>
              </w:rPr>
            </w:pPr>
            <w:r w:rsidRPr="00587753">
              <w:rPr>
                <w:rFonts w:ascii="新宋体" w:eastAsia="新宋体" w:hAnsi="新宋体" w:hint="eastAsia"/>
                <w:b/>
                <w:szCs w:val="21"/>
              </w:rPr>
              <w:t>数据类型</w:t>
            </w:r>
            <w:r>
              <w:rPr>
                <w:rFonts w:ascii="新宋体" w:eastAsia="新宋体" w:hAnsi="新宋体" w:hint="eastAsia"/>
                <w:szCs w:val="21"/>
              </w:rPr>
              <w:t>指向的数据类型</w:t>
            </w:r>
            <w:r>
              <w:rPr>
                <w:rFonts w:ascii="新宋体" w:eastAsia="新宋体" w:hAnsi="新宋体" w:hint="eastAsia"/>
                <w:szCs w:val="21"/>
              </w:rPr>
              <w:t>是</w:t>
            </w:r>
            <w:r w:rsidR="00587753" w:rsidRPr="00587753">
              <w:rPr>
                <w:rFonts w:ascii="新宋体" w:eastAsia="新宋体" w:hAnsi="新宋体" w:hint="eastAsia"/>
                <w:b/>
                <w:szCs w:val="21"/>
              </w:rPr>
              <w:t>表达式</w:t>
            </w:r>
            <w:r w:rsidR="00587753">
              <w:rPr>
                <w:rFonts w:ascii="新宋体" w:eastAsia="新宋体" w:hAnsi="新宋体" w:hint="eastAsia"/>
                <w:szCs w:val="21"/>
              </w:rPr>
              <w:t>指向的对象的</w:t>
            </w:r>
            <w:r w:rsidR="001F18E6" w:rsidRPr="001F18E6">
              <w:rPr>
                <w:rFonts w:ascii="新宋体" w:eastAsia="新宋体" w:hAnsi="新宋体" w:hint="eastAsia"/>
                <w:b/>
                <w:szCs w:val="21"/>
              </w:rPr>
              <w:t>实际</w:t>
            </w:r>
            <w:r w:rsidR="00587753">
              <w:rPr>
                <w:rFonts w:ascii="新宋体" w:eastAsia="新宋体" w:hAnsi="新宋体" w:hint="eastAsia"/>
                <w:szCs w:val="21"/>
              </w:rPr>
              <w:t>数据类型</w:t>
            </w:r>
            <w:r w:rsidR="009E7AFA">
              <w:rPr>
                <w:rFonts w:ascii="新宋体" w:eastAsia="新宋体" w:hAnsi="新宋体" w:hint="eastAsia"/>
                <w:szCs w:val="21"/>
              </w:rPr>
              <w:t>或其</w:t>
            </w:r>
            <w:r>
              <w:rPr>
                <w:rFonts w:ascii="新宋体" w:eastAsia="新宋体" w:hAnsi="新宋体" w:hint="eastAsia"/>
                <w:szCs w:val="21"/>
              </w:rPr>
              <w:t>基</w:t>
            </w:r>
            <w:r w:rsidR="009E7AFA">
              <w:rPr>
                <w:rFonts w:ascii="新宋体" w:eastAsia="新宋体" w:hAnsi="新宋体" w:hint="eastAsia"/>
                <w:szCs w:val="21"/>
              </w:rPr>
              <w:t>类</w:t>
            </w:r>
            <w:r w:rsidR="00587753">
              <w:rPr>
                <w:rFonts w:ascii="新宋体" w:eastAsia="新宋体" w:hAnsi="新宋体" w:hint="eastAsia"/>
                <w:szCs w:val="21"/>
              </w:rPr>
              <w:t>，得到目标数据类型的的指针。</w:t>
            </w:r>
          </w:p>
          <w:p w:rsidR="00587753" w:rsidRPr="00AC017B" w:rsidRDefault="00587753" w:rsidP="00AD4904">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否则</w:t>
            </w:r>
            <w:r w:rsidR="003E6296">
              <w:rPr>
                <w:rFonts w:ascii="新宋体" w:eastAsia="新宋体" w:hAnsi="新宋体" w:hint="eastAsia"/>
                <w:szCs w:val="21"/>
              </w:rPr>
              <w:t>得到</w:t>
            </w:r>
            <w:r>
              <w:rPr>
                <w:rFonts w:ascii="新宋体" w:eastAsia="新宋体" w:hAnsi="新宋体" w:hint="eastAsia"/>
                <w:szCs w:val="21"/>
              </w:rPr>
              <w:t>NULL。</w:t>
            </w:r>
          </w:p>
        </w:tc>
        <w:tc>
          <w:tcPr>
            <w:tcW w:w="4677" w:type="dxa"/>
            <w:vMerge w:val="restart"/>
            <w:shd w:val="clear" w:color="auto" w:fill="auto"/>
          </w:tcPr>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！！！需要RTTI。</w:t>
            </w:r>
          </w:p>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002C5212" w:rsidRPr="002C5212">
              <w:rPr>
                <w:rFonts w:ascii="新宋体" w:eastAsia="新宋体" w:hAnsi="新宋体" w:hint="eastAsia"/>
                <w:b/>
                <w:szCs w:val="21"/>
              </w:rPr>
              <w:t>数据类型</w:t>
            </w:r>
            <w:r w:rsidR="002C5212">
              <w:rPr>
                <w:rFonts w:ascii="新宋体" w:eastAsia="新宋体" w:hAnsi="新宋体" w:hint="eastAsia"/>
                <w:szCs w:val="21"/>
              </w:rPr>
              <w:t>是void*或有虚函数的类的指针或引用。</w:t>
            </w:r>
          </w:p>
          <w:p w:rsidR="00587753" w:rsidRPr="002507D2" w:rsidRDefault="00587753" w:rsidP="00AD4904">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2、若</w:t>
            </w:r>
            <w:r w:rsidRPr="00741974">
              <w:rPr>
                <w:rFonts w:ascii="新宋体" w:eastAsia="新宋体" w:hAnsi="新宋体" w:hint="eastAsia"/>
                <w:b/>
                <w:szCs w:val="21"/>
              </w:rPr>
              <w:t>数据类型</w:t>
            </w:r>
            <w:r>
              <w:rPr>
                <w:rFonts w:ascii="新宋体" w:eastAsia="新宋体" w:hAnsi="新宋体" w:hint="eastAsia"/>
                <w:szCs w:val="21"/>
              </w:rPr>
              <w:t>是指针，</w:t>
            </w:r>
            <w:r w:rsidRPr="00741974">
              <w:rPr>
                <w:rFonts w:ascii="新宋体" w:eastAsia="新宋体" w:hAnsi="新宋体" w:hint="eastAsia"/>
                <w:b/>
                <w:szCs w:val="21"/>
              </w:rPr>
              <w:t>表达式</w:t>
            </w:r>
            <w:r>
              <w:rPr>
                <w:rFonts w:ascii="新宋体" w:eastAsia="新宋体" w:hAnsi="新宋体" w:hint="eastAsia"/>
                <w:szCs w:val="21"/>
              </w:rPr>
              <w:t>的值的数据类型是指针；若</w:t>
            </w:r>
            <w:r w:rsidRPr="002507D2">
              <w:rPr>
                <w:rFonts w:ascii="新宋体" w:eastAsia="新宋体" w:hAnsi="新宋体" w:hint="eastAsia"/>
                <w:b/>
                <w:szCs w:val="21"/>
              </w:rPr>
              <w:t>数据类型</w:t>
            </w:r>
            <w:r>
              <w:rPr>
                <w:rFonts w:ascii="新宋体" w:eastAsia="新宋体" w:hAnsi="新宋体" w:hint="eastAsia"/>
                <w:szCs w:val="21"/>
              </w:rPr>
              <w:t>是引用，</w:t>
            </w:r>
            <w:r w:rsidRPr="002507D2">
              <w:rPr>
                <w:rFonts w:ascii="新宋体" w:eastAsia="新宋体" w:hAnsi="新宋体" w:hint="eastAsia"/>
                <w:b/>
                <w:szCs w:val="21"/>
              </w:rPr>
              <w:t>表达式</w:t>
            </w:r>
            <w:r>
              <w:rPr>
                <w:rFonts w:ascii="新宋体" w:eastAsia="新宋体" w:hAnsi="新宋体" w:hint="eastAsia"/>
                <w:szCs w:val="21"/>
              </w:rPr>
              <w:t>的值是左值。</w:t>
            </w:r>
          </w:p>
        </w:tc>
        <w:tc>
          <w:tcPr>
            <w:tcW w:w="709" w:type="dxa"/>
            <w:vMerge/>
            <w:vAlign w:val="center"/>
          </w:tcPr>
          <w:p w:rsidR="00587753" w:rsidRPr="000E7280" w:rsidRDefault="00587753" w:rsidP="00AD4904">
            <w:pPr>
              <w:wordWrap w:val="0"/>
              <w:overflowPunct w:val="0"/>
              <w:autoSpaceDE w:val="0"/>
              <w:autoSpaceDN w:val="0"/>
              <w:jc w:val="left"/>
              <w:rPr>
                <w:rFonts w:ascii="新宋体" w:eastAsia="新宋体" w:hAnsi="新宋体"/>
                <w:szCs w:val="21"/>
              </w:rPr>
            </w:pPr>
          </w:p>
        </w:tc>
      </w:tr>
      <w:tr w:rsidR="00587753" w:rsidRPr="00015004" w:rsidTr="008F19DE">
        <w:tc>
          <w:tcPr>
            <w:tcW w:w="2405" w:type="dxa"/>
            <w:vMerge/>
          </w:tcPr>
          <w:p w:rsidR="00587753" w:rsidRDefault="00587753" w:rsidP="00AD4904">
            <w:pPr>
              <w:wordWrap w:val="0"/>
              <w:overflowPunct w:val="0"/>
              <w:autoSpaceDE w:val="0"/>
              <w:autoSpaceDN w:val="0"/>
              <w:jc w:val="left"/>
              <w:rPr>
                <w:rFonts w:ascii="新宋体" w:eastAsia="新宋体" w:hAnsi="新宋体" w:hint="eastAsia"/>
                <w:szCs w:val="21"/>
              </w:rPr>
            </w:pPr>
          </w:p>
        </w:tc>
        <w:tc>
          <w:tcPr>
            <w:tcW w:w="2126" w:type="dxa"/>
            <w:vMerge/>
            <w:shd w:val="clear" w:color="auto" w:fill="auto"/>
          </w:tcPr>
          <w:p w:rsidR="00587753" w:rsidRDefault="00587753" w:rsidP="00AD4904">
            <w:pPr>
              <w:wordWrap w:val="0"/>
              <w:overflowPunct w:val="0"/>
              <w:autoSpaceDE w:val="0"/>
              <w:autoSpaceDN w:val="0"/>
              <w:jc w:val="left"/>
              <w:rPr>
                <w:rFonts w:ascii="新宋体" w:eastAsia="新宋体" w:hAnsi="新宋体" w:hint="eastAsia"/>
                <w:szCs w:val="21"/>
              </w:rPr>
            </w:pPr>
          </w:p>
        </w:tc>
        <w:tc>
          <w:tcPr>
            <w:tcW w:w="4962" w:type="dxa"/>
            <w:shd w:val="clear" w:color="auto" w:fill="auto"/>
          </w:tcPr>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2507D2">
              <w:rPr>
                <w:rFonts w:ascii="新宋体" w:eastAsia="新宋体" w:hAnsi="新宋体" w:hint="eastAsia"/>
                <w:b/>
                <w:szCs w:val="21"/>
              </w:rPr>
              <w:t>数据类型</w:t>
            </w:r>
            <w:r>
              <w:rPr>
                <w:rFonts w:ascii="新宋体" w:eastAsia="新宋体" w:hAnsi="新宋体" w:hint="eastAsia"/>
                <w:szCs w:val="21"/>
              </w:rPr>
              <w:t>是引用，</w:t>
            </w:r>
          </w:p>
          <w:p w:rsidR="00587753" w:rsidRDefault="002C5212" w:rsidP="00AD4904">
            <w:pPr>
              <w:wordWrap w:val="0"/>
              <w:overflowPunct w:val="0"/>
              <w:autoSpaceDE w:val="0"/>
              <w:autoSpaceDN w:val="0"/>
              <w:jc w:val="left"/>
              <w:rPr>
                <w:rFonts w:ascii="新宋体" w:eastAsia="新宋体" w:hAnsi="新宋体"/>
                <w:szCs w:val="21"/>
              </w:rPr>
            </w:pPr>
            <w:r w:rsidRPr="00587753">
              <w:rPr>
                <w:rFonts w:ascii="新宋体" w:eastAsia="新宋体" w:hAnsi="新宋体" w:hint="eastAsia"/>
                <w:b/>
                <w:szCs w:val="21"/>
              </w:rPr>
              <w:t>数据类型</w:t>
            </w:r>
            <w:r>
              <w:rPr>
                <w:rFonts w:ascii="新宋体" w:eastAsia="新宋体" w:hAnsi="新宋体" w:hint="eastAsia"/>
                <w:szCs w:val="21"/>
              </w:rPr>
              <w:t>是</w:t>
            </w:r>
            <w:r w:rsidR="00587753" w:rsidRPr="00587753">
              <w:rPr>
                <w:rFonts w:ascii="新宋体" w:eastAsia="新宋体" w:hAnsi="新宋体" w:hint="eastAsia"/>
                <w:b/>
                <w:szCs w:val="21"/>
              </w:rPr>
              <w:t>表达式</w:t>
            </w:r>
            <w:r w:rsidR="00587753">
              <w:rPr>
                <w:rFonts w:ascii="新宋体" w:eastAsia="新宋体" w:hAnsi="新宋体" w:hint="eastAsia"/>
                <w:szCs w:val="21"/>
              </w:rPr>
              <w:t>指向的对象的</w:t>
            </w:r>
            <w:r w:rsidRPr="002C5212">
              <w:rPr>
                <w:rFonts w:ascii="新宋体" w:eastAsia="新宋体" w:hAnsi="新宋体" w:hint="eastAsia"/>
                <w:b/>
                <w:szCs w:val="21"/>
              </w:rPr>
              <w:t>实际</w:t>
            </w:r>
            <w:r w:rsidR="00587753">
              <w:rPr>
                <w:rFonts w:ascii="新宋体" w:eastAsia="新宋体" w:hAnsi="新宋体" w:hint="eastAsia"/>
                <w:szCs w:val="21"/>
              </w:rPr>
              <w:t>数据类型</w:t>
            </w:r>
            <w:r w:rsidR="009E7AFA">
              <w:rPr>
                <w:rFonts w:ascii="新宋体" w:eastAsia="新宋体" w:hAnsi="新宋体" w:hint="eastAsia"/>
                <w:szCs w:val="21"/>
              </w:rPr>
              <w:t>或其</w:t>
            </w:r>
            <w:r>
              <w:rPr>
                <w:rFonts w:ascii="新宋体" w:eastAsia="新宋体" w:hAnsi="新宋体" w:hint="eastAsia"/>
                <w:szCs w:val="21"/>
              </w:rPr>
              <w:t>基</w:t>
            </w:r>
            <w:r w:rsidR="009E7AFA">
              <w:rPr>
                <w:rFonts w:ascii="新宋体" w:eastAsia="新宋体" w:hAnsi="新宋体" w:hint="eastAsia"/>
                <w:szCs w:val="21"/>
              </w:rPr>
              <w:t>类</w:t>
            </w:r>
            <w:r w:rsidR="00587753">
              <w:rPr>
                <w:rFonts w:ascii="新宋体" w:eastAsia="新宋体" w:hAnsi="新宋体" w:hint="eastAsia"/>
                <w:szCs w:val="21"/>
              </w:rPr>
              <w:t>，得到目标数据类型的的引用。</w:t>
            </w:r>
          </w:p>
          <w:p w:rsidR="00587753" w:rsidRPr="000E7280" w:rsidRDefault="00587753" w:rsidP="00AD4904">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否则抛出bad_cast异常。</w:t>
            </w:r>
          </w:p>
        </w:tc>
        <w:tc>
          <w:tcPr>
            <w:tcW w:w="4677" w:type="dxa"/>
            <w:vMerge/>
            <w:shd w:val="clear" w:color="auto" w:fill="auto"/>
          </w:tcPr>
          <w:p w:rsidR="00587753" w:rsidRPr="000E7280" w:rsidRDefault="00587753" w:rsidP="00AD4904">
            <w:pPr>
              <w:wordWrap w:val="0"/>
              <w:overflowPunct w:val="0"/>
              <w:autoSpaceDE w:val="0"/>
              <w:autoSpaceDN w:val="0"/>
              <w:jc w:val="left"/>
              <w:rPr>
                <w:rFonts w:ascii="新宋体" w:eastAsia="新宋体" w:hAnsi="新宋体" w:hint="eastAsia"/>
                <w:szCs w:val="21"/>
              </w:rPr>
            </w:pPr>
          </w:p>
        </w:tc>
        <w:tc>
          <w:tcPr>
            <w:tcW w:w="709" w:type="dxa"/>
            <w:vMerge/>
            <w:vAlign w:val="center"/>
          </w:tcPr>
          <w:p w:rsidR="00587753" w:rsidRPr="000E7280" w:rsidRDefault="00587753" w:rsidP="00AD4904">
            <w:pPr>
              <w:wordWrap w:val="0"/>
              <w:overflowPunct w:val="0"/>
              <w:autoSpaceDE w:val="0"/>
              <w:autoSpaceDN w:val="0"/>
              <w:jc w:val="left"/>
              <w:rPr>
                <w:rFonts w:ascii="新宋体" w:eastAsia="新宋体" w:hAnsi="新宋体"/>
                <w:szCs w:val="21"/>
              </w:rPr>
            </w:pPr>
          </w:p>
        </w:tc>
      </w:tr>
      <w:tr w:rsidR="00CD0C6E" w:rsidRPr="008F19DE" w:rsidTr="008F19DE">
        <w:tc>
          <w:tcPr>
            <w:tcW w:w="2405" w:type="dxa"/>
          </w:tcPr>
          <w:p w:rsidR="00CD0C6E" w:rsidRPr="006A3A4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w:t>
            </w:r>
            <w:r>
              <w:rPr>
                <w:rFonts w:ascii="新宋体" w:eastAsia="新宋体" w:hAnsi="新宋体" w:hint="eastAsia"/>
                <w:szCs w:val="21"/>
              </w:rPr>
              <w:t>数据</w:t>
            </w:r>
            <w:r>
              <w:rPr>
                <w:rFonts w:ascii="新宋体" w:eastAsia="新宋体" w:hAnsi="新宋体" w:hint="eastAsia"/>
                <w:szCs w:val="21"/>
              </w:rPr>
              <w:t>类型转换</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为操作数创建1个目标数据类型的临时副本。</w:t>
            </w:r>
          </w:p>
        </w:tc>
        <w:tc>
          <w:tcPr>
            <w:tcW w:w="4677" w:type="dxa"/>
            <w:shd w:val="clear" w:color="auto" w:fill="auto"/>
          </w:tcPr>
          <w:p w:rsidR="00F73E4D" w:rsidRDefault="00F73E4D" w:rsidP="00F73E4D">
            <w:pPr>
              <w:wordWrap w:val="0"/>
              <w:overflowPunct w:val="0"/>
              <w:autoSpaceDE w:val="0"/>
              <w:autoSpaceDN w:val="0"/>
              <w:rPr>
                <w:rFonts w:ascii="新宋体" w:eastAsia="新宋体" w:hAnsi="新宋体"/>
                <w:szCs w:val="21"/>
              </w:rPr>
            </w:pPr>
            <w:r>
              <w:rPr>
                <w:rFonts w:ascii="新宋体" w:eastAsia="新宋体" w:hAnsi="新宋体" w:hint="eastAsia"/>
                <w:szCs w:val="21"/>
              </w:rPr>
              <w:t>！！！得到的值是右值。</w:t>
            </w:r>
          </w:p>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rsidR="00066CFB" w:rsidRDefault="00CD0C6E" w:rsidP="00AD4904">
            <w:pPr>
              <w:wordWrap w:val="0"/>
              <w:overflowPunct w:val="0"/>
              <w:autoSpaceDE w:val="0"/>
              <w:autoSpaceDN w:val="0"/>
              <w:jc w:val="left"/>
              <w:rPr>
                <w:rFonts w:ascii="新宋体" w:eastAsia="新宋体" w:hAnsi="新宋体" w:hint="eastAsia"/>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w:t>
            </w:r>
            <w:r w:rsidRPr="000E7280">
              <w:rPr>
                <w:rFonts w:ascii="新宋体" w:eastAsia="新宋体" w:hAnsi="新宋体" w:hint="eastAsia"/>
                <w:szCs w:val="21"/>
              </w:rPr>
              <w:lastRenderedPageBreak/>
              <w:t>的值。</w:t>
            </w:r>
          </w:p>
          <w:p w:rsidR="007E2E3C" w:rsidRDefault="00B54927"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w:t>
            </w:r>
            <w:r w:rsidR="007E2E3C">
              <w:rPr>
                <w:rFonts w:ascii="新宋体" w:eastAsia="新宋体" w:hAnsi="新宋体" w:hint="eastAsia"/>
                <w:szCs w:val="21"/>
              </w:rPr>
              <w:t>若</w:t>
            </w:r>
            <w:r w:rsidR="007E2E3C" w:rsidRPr="00AD4904">
              <w:rPr>
                <w:rFonts w:ascii="新宋体" w:eastAsia="新宋体" w:hAnsi="新宋体" w:hint="eastAsia"/>
                <w:b/>
                <w:szCs w:val="21"/>
              </w:rPr>
              <w:t>数据类型</w:t>
            </w:r>
            <w:r w:rsidR="007E2E3C">
              <w:rPr>
                <w:rFonts w:ascii="新宋体" w:eastAsia="新宋体" w:hAnsi="新宋体" w:hint="eastAsia"/>
                <w:szCs w:val="21"/>
              </w:rPr>
              <w:t>不是</w:t>
            </w:r>
            <w:r w:rsidR="007E2E3C" w:rsidRPr="00AD4904">
              <w:rPr>
                <w:rFonts w:ascii="新宋体" w:eastAsia="新宋体" w:hAnsi="新宋体" w:hint="eastAsia"/>
                <w:b/>
                <w:szCs w:val="21"/>
              </w:rPr>
              <w:t>表达式</w:t>
            </w:r>
            <w:r w:rsidR="007E2E3C">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7E2E3C" w:rsidTr="008F19DE">
              <w:tc>
                <w:tcPr>
                  <w:tcW w:w="4423" w:type="dxa"/>
                </w:tcPr>
                <w:p w:rsidR="007E2E3C" w:rsidRDefault="007E2E3C" w:rsidP="00AD4904">
                  <w:pPr>
                    <w:wordWrap w:val="0"/>
                    <w:overflowPunct w:val="0"/>
                    <w:autoSpaceDE w:val="0"/>
                    <w:autoSpaceDN w:val="0"/>
                    <w:jc w:val="left"/>
                    <w:rPr>
                      <w:rFonts w:ascii="新宋体" w:eastAsia="新宋体" w:hAnsi="新宋体" w:hint="eastAsia"/>
                      <w:szCs w:val="21"/>
                    </w:rPr>
                  </w:pPr>
                  <w:r w:rsidRPr="001844A0">
                    <w:rPr>
                      <w:rFonts w:ascii="新宋体" w:eastAsia="新宋体" w:hAnsi="新宋体" w:hint="eastAsia"/>
                      <w:b/>
                      <w:szCs w:val="21"/>
                    </w:rPr>
                    <w:t>数据类型</w:t>
                  </w:r>
                  <w:r>
                    <w:rPr>
                      <w:rFonts w:ascii="新宋体" w:eastAsia="新宋体" w:hAnsi="新宋体" w:hint="eastAsia"/>
                      <w:szCs w:val="21"/>
                    </w:rPr>
                    <w:t>或</w:t>
                  </w:r>
                  <w:r w:rsidRPr="001844A0">
                    <w:rPr>
                      <w:rFonts w:ascii="新宋体" w:eastAsia="新宋体" w:hAnsi="新宋体" w:hint="eastAsia"/>
                      <w:b/>
                      <w:szCs w:val="21"/>
                    </w:rPr>
                    <w:t>表达式</w:t>
                  </w:r>
                  <w:r>
                    <w:rPr>
                      <w:rFonts w:ascii="新宋体" w:eastAsia="新宋体" w:hAnsi="新宋体" w:hint="eastAsia"/>
                      <w:szCs w:val="21"/>
                    </w:rPr>
                    <w:t>的数据类型是类类型时，若转换构造函数和数据类型转换运算符函数同时存在，优先显式调用转换构造函数；若都不存在则出错。</w:t>
                  </w:r>
                </w:p>
              </w:tc>
            </w:tr>
            <w:tr w:rsidR="007E2E3C" w:rsidTr="008F19DE">
              <w:tc>
                <w:tcPr>
                  <w:tcW w:w="4423" w:type="dxa"/>
                </w:tcPr>
                <w:p w:rsidR="007E2E3C" w:rsidRDefault="007E2E3C" w:rsidP="007E2E3C">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的数据类型都不是类类型时，</w:t>
                  </w:r>
                </w:p>
                <w:p w:rsidR="001844A0" w:rsidRDefault="001844A0" w:rsidP="007E2E3C">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基本数据类型之间的转换。</w:t>
                  </w:r>
                </w:p>
                <w:p w:rsidR="001844A0" w:rsidRPr="001844A0" w:rsidRDefault="001844A0" w:rsidP="007E2E3C">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至少1个是指针：</w:t>
                  </w:r>
                </w:p>
                <w:p w:rsidR="007E2E3C" w:rsidRDefault="007E2E3C" w:rsidP="007E2E3C">
                  <w:pPr>
                    <w:wordWrap w:val="0"/>
                    <w:overflowPunct w:val="0"/>
                    <w:autoSpaceDE w:val="0"/>
                    <w:autoSpaceDN w:val="0"/>
                    <w:jc w:val="left"/>
                    <w:rPr>
                      <w:rFonts w:ascii="新宋体" w:eastAsia="新宋体" w:hAnsi="新宋体"/>
                      <w:szCs w:val="21"/>
                    </w:rPr>
                  </w:pPr>
                  <w:r w:rsidRPr="00CD0C6E">
                    <w:rPr>
                      <w:rFonts w:ascii="新宋体" w:eastAsia="新宋体" w:hAnsi="新宋体" w:hint="eastAsia"/>
                      <w:b/>
                      <w:szCs w:val="21"/>
                    </w:rPr>
                    <w:t>表达式</w:t>
                  </w:r>
                  <w:r>
                    <w:rPr>
                      <w:rFonts w:ascii="新宋体" w:eastAsia="新宋体" w:hAnsi="新宋体" w:hint="eastAsia"/>
                      <w:szCs w:val="21"/>
                    </w:rPr>
                    <w:t>的值等于NULL，得到目标数据类型的NULL；</w:t>
                  </w:r>
                </w:p>
                <w:p w:rsidR="007E2E3C" w:rsidRDefault="007E2E3C" w:rsidP="007E2E3C">
                  <w:pPr>
                    <w:wordWrap w:val="0"/>
                    <w:overflowPunct w:val="0"/>
                    <w:autoSpaceDE w:val="0"/>
                    <w:autoSpaceDN w:val="0"/>
                    <w:jc w:val="left"/>
                    <w:rPr>
                      <w:rFonts w:ascii="新宋体" w:eastAsia="新宋体" w:hAnsi="新宋体"/>
                      <w:szCs w:val="21"/>
                    </w:rPr>
                  </w:pPr>
                  <w:r w:rsidRPr="00CD0C6E">
                    <w:rPr>
                      <w:rFonts w:ascii="新宋体" w:eastAsia="新宋体" w:hAnsi="新宋体" w:hint="eastAsia"/>
                      <w:b/>
                      <w:szCs w:val="21"/>
                    </w:rPr>
                    <w:t>数据类型</w:t>
                  </w:r>
                  <w:r>
                    <w:rPr>
                      <w:rFonts w:ascii="新宋体" w:eastAsia="新宋体" w:hAnsi="新宋体" w:hint="eastAsia"/>
                      <w:szCs w:val="21"/>
                    </w:rPr>
                    <w:t>是</w:t>
                  </w:r>
                  <w:r w:rsidRPr="00CD0C6E">
                    <w:rPr>
                      <w:rFonts w:ascii="新宋体" w:eastAsia="新宋体" w:hAnsi="新宋体" w:hint="eastAsia"/>
                      <w:szCs w:val="21"/>
                      <w:bdr w:val="single" w:sz="4" w:space="0" w:color="auto"/>
                    </w:rPr>
                    <w:t>void*</w:t>
                  </w:r>
                  <w:r>
                    <w:rPr>
                      <w:rFonts w:ascii="新宋体" w:eastAsia="新宋体" w:hAnsi="新宋体" w:hint="eastAsia"/>
                      <w:szCs w:val="21"/>
                    </w:rPr>
                    <w:t>且</w:t>
                  </w:r>
                  <w:r w:rsidRPr="00CD0C6E">
                    <w:rPr>
                      <w:rFonts w:ascii="新宋体" w:eastAsia="新宋体" w:hAnsi="新宋体" w:hint="eastAsia"/>
                      <w:b/>
                      <w:szCs w:val="21"/>
                    </w:rPr>
                    <w:t>表达式</w:t>
                  </w:r>
                  <w:r>
                    <w:rPr>
                      <w:rFonts w:ascii="新宋体" w:eastAsia="新宋体" w:hAnsi="新宋体" w:hint="eastAsia"/>
                      <w:szCs w:val="21"/>
                    </w:rPr>
                    <w:t>的值是指针，得到</w:t>
                  </w:r>
                  <w:r w:rsidRPr="00CD0C6E">
                    <w:rPr>
                      <w:rFonts w:ascii="新宋体" w:eastAsia="新宋体" w:hAnsi="新宋体" w:hint="eastAsia"/>
                      <w:szCs w:val="21"/>
                      <w:bdr w:val="single" w:sz="4" w:space="0" w:color="auto"/>
                    </w:rPr>
                    <w:t>void*</w:t>
                  </w:r>
                  <w:r>
                    <w:rPr>
                      <w:rFonts w:ascii="新宋体" w:eastAsia="新宋体" w:hAnsi="新宋体" w:hint="eastAsia"/>
                      <w:szCs w:val="21"/>
                    </w:rPr>
                    <w:t>数据类型的指针；</w:t>
                  </w:r>
                </w:p>
                <w:p w:rsidR="001844A0" w:rsidRPr="00C734A0" w:rsidRDefault="001844A0" w:rsidP="007E2E3C">
                  <w:pPr>
                    <w:wordWrap w:val="0"/>
                    <w:overflowPunct w:val="0"/>
                    <w:autoSpaceDE w:val="0"/>
                    <w:autoSpaceDN w:val="0"/>
                    <w:jc w:val="left"/>
                    <w:rPr>
                      <w:rFonts w:ascii="新宋体" w:eastAsia="新宋体" w:hAnsi="新宋体"/>
                      <w:szCs w:val="21"/>
                    </w:rPr>
                  </w:pPr>
                  <w:r w:rsidRPr="00C734A0">
                    <w:rPr>
                      <w:rFonts w:ascii="新宋体" w:eastAsia="新宋体" w:hAnsi="新宋体" w:hint="eastAsia"/>
                      <w:b/>
                      <w:szCs w:val="21"/>
                    </w:rPr>
                    <w:t>数据类型</w:t>
                  </w:r>
                  <w:r w:rsidR="00C734A0">
                    <w:rPr>
                      <w:rFonts w:ascii="新宋体" w:eastAsia="新宋体" w:hAnsi="新宋体" w:hint="eastAsia"/>
                      <w:szCs w:val="21"/>
                    </w:rPr>
                    <w:t>指向的数据类型（如果有）和</w:t>
                  </w:r>
                  <w:r w:rsidR="00C734A0" w:rsidRPr="00C734A0">
                    <w:rPr>
                      <w:rFonts w:ascii="新宋体" w:eastAsia="新宋体" w:hAnsi="新宋体" w:hint="eastAsia"/>
                      <w:b/>
                      <w:szCs w:val="21"/>
                    </w:rPr>
                    <w:t>表达式</w:t>
                  </w:r>
                  <w:r w:rsidR="00C734A0">
                    <w:rPr>
                      <w:rFonts w:ascii="新宋体" w:eastAsia="新宋体" w:hAnsi="新宋体" w:hint="eastAsia"/>
                      <w:szCs w:val="21"/>
                    </w:rPr>
                    <w:t>的数据类型</w:t>
                  </w:r>
                  <w:r w:rsidR="00C734A0">
                    <w:rPr>
                      <w:rFonts w:ascii="新宋体" w:eastAsia="新宋体" w:hAnsi="新宋体" w:hint="eastAsia"/>
                      <w:szCs w:val="21"/>
                    </w:rPr>
                    <w:t>指向的数据类型（如果有）</w:t>
                  </w:r>
                  <w:r w:rsidR="00C734A0">
                    <w:rPr>
                      <w:rFonts w:ascii="新宋体" w:eastAsia="新宋体" w:hAnsi="新宋体" w:hint="eastAsia"/>
                      <w:szCs w:val="21"/>
                    </w:rPr>
                    <w:t>不能相互转换，出错。对于两个类，继承且继承关系中只有public关系算作能相互转换。</w:t>
                  </w:r>
                  <w:bookmarkStart w:id="0" w:name="_GoBack"/>
                  <w:bookmarkEnd w:id="0"/>
                </w:p>
                <w:p w:rsidR="001844A0" w:rsidRDefault="001844A0" w:rsidP="007E2E3C">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否则出错。</w:t>
                  </w:r>
                </w:p>
              </w:tc>
            </w:tr>
          </w:tbl>
          <w:p w:rsidR="007E2E3C" w:rsidRDefault="00AD4904"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4、</w:t>
            </w:r>
            <w:r w:rsidR="007E2E3C">
              <w:rPr>
                <w:rFonts w:ascii="新宋体" w:eastAsia="新宋体" w:hAnsi="新宋体" w:hint="eastAsia"/>
                <w:szCs w:val="21"/>
              </w:rPr>
              <w:t>若</w:t>
            </w:r>
            <w:r w:rsidRPr="00AD4904">
              <w:rPr>
                <w:rFonts w:ascii="新宋体" w:eastAsia="新宋体" w:hAnsi="新宋体" w:hint="eastAsia"/>
                <w:b/>
                <w:szCs w:val="21"/>
              </w:rPr>
              <w:t>数据类型</w:t>
            </w:r>
            <w:r>
              <w:rPr>
                <w:rFonts w:ascii="新宋体" w:eastAsia="新宋体" w:hAnsi="新宋体" w:hint="eastAsia"/>
                <w:szCs w:val="21"/>
              </w:rPr>
              <w:t>是</w:t>
            </w:r>
            <w:r w:rsidRPr="00AD4904">
              <w:rPr>
                <w:rFonts w:ascii="新宋体" w:eastAsia="新宋体" w:hAnsi="新宋体" w:hint="eastAsia"/>
                <w:b/>
                <w:szCs w:val="21"/>
              </w:rPr>
              <w:t>表达式</w:t>
            </w:r>
            <w:r>
              <w:rPr>
                <w:rFonts w:ascii="新宋体" w:eastAsia="新宋体" w:hAnsi="新宋体" w:hint="eastAsia"/>
                <w:szCs w:val="21"/>
              </w:rPr>
              <w:t>的数据类型，</w:t>
            </w:r>
          </w:p>
          <w:p w:rsidR="00AD4904" w:rsidRPr="000E7280" w:rsidRDefault="003E6296" w:rsidP="00AD4904">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若</w:t>
            </w:r>
            <w:r w:rsidR="00AD4904">
              <w:rPr>
                <w:rFonts w:ascii="新宋体" w:eastAsia="新宋体" w:hAnsi="新宋体" w:hint="eastAsia"/>
                <w:szCs w:val="21"/>
              </w:rPr>
              <w:t>复制</w:t>
            </w:r>
            <w:r w:rsidR="00AD4904">
              <w:rPr>
                <w:rFonts w:ascii="新宋体" w:eastAsia="新宋体" w:hAnsi="新宋体" w:hint="eastAsia"/>
                <w:szCs w:val="21"/>
              </w:rPr>
              <w:t>构造函数存在</w:t>
            </w:r>
            <w:r>
              <w:rPr>
                <w:rFonts w:ascii="新宋体" w:eastAsia="新宋体" w:hAnsi="新宋体" w:hint="eastAsia"/>
                <w:szCs w:val="21"/>
              </w:rPr>
              <w:t>，</w:t>
            </w:r>
            <w:r w:rsidR="00DF3D4F">
              <w:rPr>
                <w:rFonts w:ascii="新宋体" w:eastAsia="新宋体" w:hAnsi="新宋体" w:hint="eastAsia"/>
                <w:szCs w:val="21"/>
              </w:rPr>
              <w:t>显式</w:t>
            </w:r>
            <w:r w:rsidR="00AD4904">
              <w:rPr>
                <w:rFonts w:ascii="新宋体" w:eastAsia="新宋体" w:hAnsi="新宋体" w:hint="eastAsia"/>
                <w:szCs w:val="21"/>
              </w:rPr>
              <w:t>调用复制构造函数。</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reinterpret</w:t>
            </w:r>
            <w:r>
              <w:rPr>
                <w:rFonts w:ascii="新宋体" w:eastAsia="新宋体" w:hAnsi="新宋体"/>
                <w:szCs w:val="21"/>
              </w:rPr>
              <w:t>_cast</w:t>
            </w:r>
            <w:r>
              <w:rPr>
                <w:rFonts w:ascii="新宋体" w:eastAsia="新宋体" w:hAnsi="新宋体" w:hint="eastAsia"/>
                <w:szCs w:val="21"/>
              </w:rPr>
              <w: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w:t>
            </w:r>
            <w:r>
              <w:rPr>
                <w:rFonts w:ascii="新宋体" w:eastAsia="新宋体" w:hAnsi="新宋体" w:hint="eastAsia"/>
                <w:szCs w:val="21"/>
              </w:rPr>
              <w:t>数据</w:t>
            </w:r>
            <w:r>
              <w:rPr>
                <w:rFonts w:ascii="新宋体" w:eastAsia="新宋体" w:hAnsi="新宋体" w:hint="eastAsia"/>
                <w:szCs w:val="21"/>
              </w:rPr>
              <w:t>类型转换</w:t>
            </w:r>
          </w:p>
        </w:tc>
        <w:tc>
          <w:tcPr>
            <w:tcW w:w="2126" w:type="dxa"/>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为操作数创建1个目标数据类型的临时副本。</w:t>
            </w:r>
          </w:p>
        </w:tc>
        <w:tc>
          <w:tcPr>
            <w:tcW w:w="4677" w:type="dxa"/>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3E6296">
              <w:rPr>
                <w:rFonts w:ascii="新宋体" w:eastAsia="新宋体" w:hAnsi="新宋体" w:hint="eastAsia"/>
                <w:b/>
                <w:szCs w:val="21"/>
              </w:rPr>
              <w:t>数据类型</w:t>
            </w:r>
            <w:r>
              <w:rPr>
                <w:rFonts w:ascii="新宋体" w:eastAsia="新宋体" w:hAnsi="新宋体" w:hint="eastAsia"/>
                <w:szCs w:val="21"/>
              </w:rPr>
              <w:t>和</w:t>
            </w:r>
            <w:r w:rsidRPr="003E6296">
              <w:rPr>
                <w:rFonts w:ascii="新宋体" w:eastAsia="新宋体" w:hAnsi="新宋体" w:hint="eastAsia"/>
                <w:b/>
                <w:szCs w:val="21"/>
              </w:rPr>
              <w:t>表达式</w:t>
            </w:r>
            <w:r>
              <w:rPr>
                <w:rFonts w:ascii="新宋体" w:eastAsia="新宋体" w:hAnsi="新宋体" w:hint="eastAsia"/>
                <w:szCs w:val="21"/>
              </w:rPr>
              <w:t>的数据类型是2个指针或1个指针1个整型。</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w:t>
            </w:r>
            <w:r>
              <w:rPr>
                <w:rFonts w:ascii="新宋体" w:eastAsia="新宋体" w:hAnsi="新宋体" w:hint="eastAsia"/>
                <w:szCs w:val="21"/>
              </w:rPr>
              <w:t>数</w:t>
            </w:r>
            <w:r>
              <w:rPr>
                <w:rFonts w:ascii="新宋体" w:eastAsia="新宋体" w:hAnsi="新宋体" w:hint="eastAsia"/>
                <w:szCs w:val="21"/>
              </w:rPr>
              <w:lastRenderedPageBreak/>
              <w:t>据</w:t>
            </w:r>
            <w:r>
              <w:rPr>
                <w:rFonts w:ascii="新宋体" w:eastAsia="新宋体" w:hAnsi="新宋体" w:hint="eastAsia"/>
                <w:szCs w:val="21"/>
              </w:rPr>
              <w:t>类型转换</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++一元前置递增</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sidR="00C134F0">
              <w:rPr>
                <w:rFonts w:ascii="新宋体" w:eastAsia="新宋体" w:hAnsi="新宋体" w:hint="eastAsia"/>
                <w:szCs w:val="21"/>
              </w:rPr>
              <w:t>制数据</w:t>
            </w:r>
            <w:r w:rsidRPr="000E7280">
              <w:rPr>
                <w:rFonts w:ascii="新宋体" w:eastAsia="新宋体" w:hAnsi="新宋体" w:hint="eastAsia"/>
                <w:szCs w:val="21"/>
              </w:rPr>
              <w:t>类型转换</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F73E4D" w:rsidRDefault="00F73E4D" w:rsidP="00F73E4D">
            <w:pPr>
              <w:wordWrap w:val="0"/>
              <w:overflowPunct w:val="0"/>
              <w:autoSpaceDE w:val="0"/>
              <w:autoSpaceDN w:val="0"/>
              <w:rPr>
                <w:rFonts w:ascii="新宋体" w:eastAsia="新宋体" w:hAnsi="新宋体"/>
                <w:szCs w:val="21"/>
              </w:rPr>
            </w:pPr>
            <w:r>
              <w:rPr>
                <w:rFonts w:ascii="新宋体" w:eastAsia="新宋体" w:hAnsi="新宋体" w:hint="eastAsia"/>
                <w:szCs w:val="21"/>
              </w:rPr>
              <w:t>！！！得到的值是右值。</w:t>
            </w:r>
          </w:p>
          <w:p w:rsidR="003E6296" w:rsidRPr="000E7280" w:rsidRDefault="003E6296" w:rsidP="003E6296">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rsidR="003E6296" w:rsidRDefault="003E6296" w:rsidP="003E6296">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数据类型的值不能转换为其它数据类型的值。</w:t>
            </w:r>
          </w:p>
          <w:p w:rsidR="007E2E3C" w:rsidRDefault="003E6296" w:rsidP="003E629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w:t>
            </w:r>
            <w:r w:rsidR="007E2E3C">
              <w:rPr>
                <w:rFonts w:ascii="新宋体" w:eastAsia="新宋体" w:hAnsi="新宋体" w:hint="eastAsia"/>
                <w:szCs w:val="21"/>
              </w:rPr>
              <w:t>若</w:t>
            </w:r>
            <w:r w:rsidRPr="00AD4904">
              <w:rPr>
                <w:rFonts w:ascii="新宋体" w:eastAsia="新宋体" w:hAnsi="新宋体" w:hint="eastAsia"/>
                <w:b/>
                <w:szCs w:val="21"/>
              </w:rPr>
              <w:t>数据类型</w:t>
            </w:r>
            <w:r>
              <w:rPr>
                <w:rFonts w:ascii="新宋体" w:eastAsia="新宋体" w:hAnsi="新宋体" w:hint="eastAsia"/>
                <w:szCs w:val="21"/>
              </w:rPr>
              <w:t>不是</w:t>
            </w:r>
            <w:r w:rsidRPr="00AD4904">
              <w:rPr>
                <w:rFonts w:ascii="新宋体" w:eastAsia="新宋体" w:hAnsi="新宋体" w:hint="eastAsia"/>
                <w:b/>
                <w:szCs w:val="21"/>
              </w:rPr>
              <w:t>表达式</w:t>
            </w:r>
            <w:r>
              <w:rPr>
                <w:rFonts w:ascii="新宋体" w:eastAsia="新宋体" w:hAnsi="新宋体" w:hint="eastAsia"/>
                <w:szCs w:val="21"/>
              </w:rPr>
              <w:t>的数据类型，</w:t>
            </w:r>
          </w:p>
          <w:p w:rsidR="003E6296" w:rsidRDefault="003E6296" w:rsidP="003E629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若转换构造函数和数据类型转换运算符函数同时存在，优先显式调用转换构造函数</w:t>
            </w:r>
            <w:r w:rsidR="00A27227">
              <w:rPr>
                <w:rFonts w:ascii="新宋体" w:eastAsia="新宋体" w:hAnsi="新宋体" w:hint="eastAsia"/>
                <w:szCs w:val="21"/>
              </w:rPr>
              <w:t>；</w:t>
            </w:r>
            <w:r w:rsidR="00A27227">
              <w:rPr>
                <w:rFonts w:ascii="新宋体" w:eastAsia="新宋体" w:hAnsi="新宋体" w:hint="eastAsia"/>
                <w:szCs w:val="21"/>
              </w:rPr>
              <w:t>若都不存在则出错。</w:t>
            </w:r>
          </w:p>
          <w:p w:rsidR="007E2E3C" w:rsidRDefault="003E6296" w:rsidP="003E629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4、</w:t>
            </w:r>
            <w:r w:rsidR="007E2E3C">
              <w:rPr>
                <w:rFonts w:ascii="新宋体" w:eastAsia="新宋体" w:hAnsi="新宋体" w:hint="eastAsia"/>
                <w:szCs w:val="21"/>
              </w:rPr>
              <w:t>若</w:t>
            </w:r>
            <w:r w:rsidRPr="00AD4904">
              <w:rPr>
                <w:rFonts w:ascii="新宋体" w:eastAsia="新宋体" w:hAnsi="新宋体" w:hint="eastAsia"/>
                <w:b/>
                <w:szCs w:val="21"/>
              </w:rPr>
              <w:t>数据类型</w:t>
            </w:r>
            <w:r>
              <w:rPr>
                <w:rFonts w:ascii="新宋体" w:eastAsia="新宋体" w:hAnsi="新宋体" w:hint="eastAsia"/>
                <w:szCs w:val="21"/>
              </w:rPr>
              <w:t>是</w:t>
            </w:r>
            <w:r w:rsidRPr="00AD4904">
              <w:rPr>
                <w:rFonts w:ascii="新宋体" w:eastAsia="新宋体" w:hAnsi="新宋体" w:hint="eastAsia"/>
                <w:b/>
                <w:szCs w:val="21"/>
              </w:rPr>
              <w:t>表达式</w:t>
            </w:r>
            <w:r>
              <w:rPr>
                <w:rFonts w:ascii="新宋体" w:eastAsia="新宋体" w:hAnsi="新宋体" w:hint="eastAsia"/>
                <w:szCs w:val="21"/>
              </w:rPr>
              <w:t>的数据类型，</w:t>
            </w:r>
          </w:p>
          <w:p w:rsidR="006A3A40" w:rsidRPr="00B54927" w:rsidRDefault="003E6296" w:rsidP="003E6296">
            <w:pPr>
              <w:wordWrap w:val="0"/>
              <w:overflowPunct w:val="0"/>
              <w:autoSpaceDE w:val="0"/>
              <w:autoSpaceDN w:val="0"/>
              <w:jc w:val="left"/>
              <w:rPr>
                <w:rFonts w:ascii="新宋体" w:eastAsia="新宋体" w:hAnsi="新宋体"/>
                <w:color w:val="0000FF"/>
                <w:szCs w:val="21"/>
              </w:rPr>
            </w:pPr>
            <w:r>
              <w:rPr>
                <w:rFonts w:ascii="新宋体" w:eastAsia="新宋体" w:hAnsi="新宋体" w:hint="eastAsia"/>
                <w:szCs w:val="21"/>
              </w:rPr>
              <w:t>若复制构造函数存在，</w:t>
            </w:r>
            <w:r w:rsidR="00DF3D4F">
              <w:rPr>
                <w:rFonts w:ascii="新宋体" w:eastAsia="新宋体" w:hAnsi="新宋体" w:hint="eastAsia"/>
                <w:szCs w:val="21"/>
              </w:rPr>
              <w:t>显式</w:t>
            </w:r>
            <w:r>
              <w:rPr>
                <w:rFonts w:ascii="新宋体" w:eastAsia="新宋体" w:hAnsi="新宋体" w:hint="eastAsia"/>
                <w:szCs w:val="21"/>
              </w:rPr>
              <w:t>调用复制构造函数。</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sizeof按字节确定大小</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&amp;取地址</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动态内存分配</w:t>
            </w:r>
          </w:p>
        </w:tc>
        <w:tc>
          <w:tcPr>
            <w:tcW w:w="2126" w:type="dxa"/>
            <w:shd w:val="clear" w:color="auto" w:fill="auto"/>
          </w:tcPr>
          <w:p w:rsidR="00CB2CD1" w:rsidRDefault="00CB2CD1" w:rsidP="00AD4904">
            <w:pPr>
              <w:wordWrap w:val="0"/>
              <w:overflowPunct w:val="0"/>
              <w:autoSpaceDE w:val="0"/>
              <w:autoSpaceDN w:val="0"/>
              <w:jc w:val="left"/>
              <w:rPr>
                <w:rFonts w:ascii="新宋体" w:eastAsia="新宋体" w:hAnsi="新宋体"/>
                <w:b/>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p>
          <w:p w:rsidR="00CB2CD1"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p>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Pr>
                <w:rFonts w:ascii="新宋体" w:eastAsia="新宋体" w:hAnsi="新宋体" w:hint="eastAsia"/>
                <w:b/>
                <w:szCs w:val="21"/>
              </w:rPr>
              <w:t>表达式</w:t>
            </w:r>
            <w:r w:rsidRPr="000E7280">
              <w:rPr>
                <w:rFonts w:ascii="新宋体" w:eastAsia="新宋体" w:hAnsi="新宋体" w:hint="eastAsia"/>
                <w:color w:val="FF0000"/>
                <w:szCs w:val="21"/>
              </w:rPr>
              <w:t>)*</w:t>
            </w:r>
            <w:r w:rsidRPr="00CB2CD1">
              <w:rPr>
                <w:rFonts w:ascii="新宋体" w:eastAsia="新宋体" w:hAnsi="新宋体" w:hint="eastAsia"/>
                <w:szCs w:val="21"/>
              </w:rPr>
              <w:t>)</w:t>
            </w:r>
          </w:p>
        </w:tc>
        <w:tc>
          <w:tcPr>
            <w:tcW w:w="4962"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得到分配到的内存空间的地址。</w:t>
            </w:r>
          </w:p>
        </w:tc>
        <w:tc>
          <w:tcPr>
            <w:tcW w:w="4677"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1、构造函数被定义且有权限调用。</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动态数组分配</w:t>
            </w:r>
          </w:p>
        </w:tc>
        <w:tc>
          <w:tcPr>
            <w:tcW w:w="2126"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p>
        </w:tc>
        <w:tc>
          <w:tcPr>
            <w:tcW w:w="4962"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w:t>
            </w:r>
            <w:r w:rsidR="00DB0861">
              <w:rPr>
                <w:rFonts w:ascii="新宋体" w:eastAsia="新宋体" w:hAnsi="新宋体" w:hint="eastAsia"/>
                <w:szCs w:val="21"/>
              </w:rPr>
              <w:t>首</w:t>
            </w:r>
            <w:r>
              <w:rPr>
                <w:rFonts w:ascii="新宋体" w:eastAsia="新宋体" w:hAnsi="新宋体" w:hint="eastAsia"/>
                <w:szCs w:val="21"/>
              </w:rPr>
              <w:t>地址。</w:t>
            </w:r>
          </w:p>
        </w:tc>
        <w:tc>
          <w:tcPr>
            <w:tcW w:w="4677" w:type="dxa"/>
            <w:shd w:val="clear" w:color="auto" w:fill="auto"/>
          </w:tcPr>
          <w:p w:rsidR="00DB0861"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1、默认构造函数被定义且有权限调用。</w:t>
            </w:r>
          </w:p>
          <w:p w:rsidR="006A3A4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w:t>
            </w:r>
            <w:r w:rsidR="00CB2CD1">
              <w:rPr>
                <w:rFonts w:ascii="新宋体" w:eastAsia="新宋体" w:hAnsi="新宋体" w:hint="eastAsia"/>
                <w:szCs w:val="21"/>
              </w:rPr>
              <w:t>、</w:t>
            </w:r>
            <w:r>
              <w:rPr>
                <w:rFonts w:ascii="新宋体" w:eastAsia="新宋体" w:hAnsi="新宋体" w:hint="eastAsia"/>
                <w:szCs w:val="21"/>
              </w:rPr>
              <w:t>表达式的数据类型是无符号整型。</w:t>
            </w:r>
          </w:p>
          <w:p w:rsidR="00DB0861"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3、表达式的值等于0时不调用默认构造函数。</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delete</w:t>
            </w:r>
            <w:r w:rsidR="00FF0C2C">
              <w:rPr>
                <w:rFonts w:ascii="新宋体" w:eastAsia="新宋体" w:hAnsi="新宋体" w:hint="eastAsia"/>
                <w:szCs w:val="21"/>
              </w:rPr>
              <w:t>动态内存释放</w:t>
            </w:r>
          </w:p>
        </w:tc>
        <w:tc>
          <w:tcPr>
            <w:tcW w:w="2126"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Pr>
                <w:rFonts w:ascii="新宋体" w:eastAsia="新宋体" w:hAnsi="新宋体"/>
                <w:szCs w:val="21"/>
              </w:rPr>
              <w:t xml:space="preserve"> </w:t>
            </w:r>
            <w:r w:rsidRPr="00DB0861">
              <w:rPr>
                <w:rFonts w:ascii="新宋体" w:eastAsia="新宋体" w:hAnsi="新宋体" w:hint="eastAsia"/>
                <w:b/>
                <w:szCs w:val="21"/>
              </w:rPr>
              <w:t>表达式</w:t>
            </w:r>
          </w:p>
        </w:tc>
        <w:tc>
          <w:tcPr>
            <w:tcW w:w="4962"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677"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动态数组释放</w:t>
            </w:r>
          </w:p>
        </w:tc>
        <w:tc>
          <w:tcPr>
            <w:tcW w:w="2126"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Pr="00DB0861">
              <w:rPr>
                <w:rFonts w:ascii="新宋体" w:eastAsia="新宋体" w:hAnsi="新宋体" w:hint="eastAsia"/>
                <w:b/>
                <w:szCs w:val="21"/>
              </w:rPr>
              <w:t>表达式</w:t>
            </w:r>
          </w:p>
        </w:tc>
        <w:tc>
          <w:tcPr>
            <w:tcW w:w="4962"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677"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FF0C2C" w:rsidRPr="00015004" w:rsidTr="008F19DE">
        <w:tc>
          <w:tcPr>
            <w:tcW w:w="2405" w:type="dxa"/>
            <w:shd w:val="clear" w:color="auto" w:fill="auto"/>
          </w:tcPr>
          <w:p w:rsidR="00FF0C2C" w:rsidRDefault="00FF0C2C"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2126"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962"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auto"/>
            <w:vAlign w:val="center"/>
          </w:tcPr>
          <w:p w:rsidR="00FF0C2C" w:rsidRPr="000E7280" w:rsidRDefault="00FF0C2C"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从左向右</w:t>
            </w:r>
          </w:p>
        </w:tc>
      </w:tr>
      <w:tr w:rsidR="00FF0C2C" w:rsidRPr="00015004" w:rsidTr="008F19DE">
        <w:tc>
          <w:tcPr>
            <w:tcW w:w="2405" w:type="dxa"/>
            <w:shd w:val="clear" w:color="auto" w:fill="auto"/>
          </w:tcPr>
          <w:p w:rsidR="00FF0C2C" w:rsidRDefault="00FF0C2C"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2126"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962"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709" w:type="dxa"/>
            <w:vMerge/>
            <w:shd w:val="clear" w:color="auto" w:fill="auto"/>
            <w:vAlign w:val="center"/>
          </w:tcPr>
          <w:p w:rsidR="00FF0C2C" w:rsidRPr="000E7280" w:rsidRDefault="00FF0C2C"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b/>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&gt;=大于或等于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?:三元条件运算</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bl>
    <w:p w:rsidR="00A950C1" w:rsidRPr="00015004" w:rsidRDefault="00A950C1" w:rsidP="00AD4904">
      <w:pPr>
        <w:wordWrap w:val="0"/>
        <w:overflowPunct w:val="0"/>
        <w:jc w:val="left"/>
        <w:rPr>
          <w:rFonts w:ascii="新宋体" w:eastAsia="新宋体" w:hAnsi="新宋体"/>
          <w:szCs w:val="21"/>
        </w:rPr>
      </w:pPr>
    </w:p>
    <w:p w:rsidR="00172AE3" w:rsidRPr="00015004" w:rsidRDefault="006C65BB"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170" w:type="dxa"/>
        <w:tblLook w:val="04A0" w:firstRow="1" w:lastRow="0" w:firstColumn="1" w:lastColumn="0" w:noHBand="0" w:noVBand="1"/>
      </w:tblPr>
      <w:tblGrid>
        <w:gridCol w:w="5949"/>
        <w:gridCol w:w="8221"/>
      </w:tblGrid>
      <w:tr w:rsidR="00172AE3" w:rsidRPr="00015004" w:rsidTr="00BB0B24">
        <w:tc>
          <w:tcPr>
            <w:tcW w:w="5949" w:type="dxa"/>
          </w:tcPr>
          <w:p w:rsidR="00172AE3" w:rsidRPr="00015004" w:rsidRDefault="00172AE3" w:rsidP="00AD4904">
            <w:pPr>
              <w:wordWrap w:val="0"/>
              <w:overflowPunct w:val="0"/>
              <w:jc w:val="left"/>
              <w:rPr>
                <w:rFonts w:ascii="新宋体" w:eastAsia="新宋体" w:hAnsi="新宋体"/>
                <w:szCs w:val="21"/>
              </w:rPr>
            </w:pPr>
            <w:r w:rsidRPr="00015004">
              <w:rPr>
                <w:rFonts w:ascii="新宋体" w:eastAsia="新宋体" w:hAnsi="新宋体" w:hint="eastAsia"/>
                <w:szCs w:val="21"/>
              </w:rPr>
              <w:t>声明引用</w:t>
            </w:r>
          </w:p>
          <w:p w:rsidR="006C65BB" w:rsidRPr="00015004" w:rsidRDefault="009B64E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BB0B24">
              <w:rPr>
                <w:rFonts w:ascii="新宋体" w:eastAsia="新宋体" w:hAnsi="新宋体" w:hint="eastAsia"/>
                <w:b/>
                <w:szCs w:val="21"/>
              </w:rPr>
              <w:t>某数据类型</w:t>
            </w:r>
            <w:r w:rsidRPr="00015004">
              <w:rPr>
                <w:rFonts w:ascii="新宋体" w:eastAsia="新宋体" w:hAnsi="新宋体" w:hint="eastAsia"/>
                <w:szCs w:val="21"/>
              </w:rPr>
              <w:t>的变量定义语句中将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若变量定义语句不是必须初始化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变量定义语句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（（没有*时有const）或</w:t>
            </w:r>
            <w:r w:rsidR="009B0ED1">
              <w:rPr>
                <w:rFonts w:ascii="新宋体" w:eastAsia="新宋体" w:hAnsi="新宋体" w:hint="eastAsia"/>
                <w:szCs w:val="21"/>
              </w:rPr>
              <w:t>（</w:t>
            </w:r>
            <w:r w:rsidR="009B0ED1" w:rsidRPr="00015004">
              <w:rPr>
                <w:rFonts w:ascii="新宋体" w:eastAsia="新宋体" w:hAnsi="新宋体" w:hint="eastAsia"/>
                <w:szCs w:val="21"/>
              </w:rPr>
              <w:t>有*时</w:t>
            </w:r>
            <w:r w:rsidR="00CF3084" w:rsidRPr="00015004">
              <w:rPr>
                <w:rFonts w:ascii="新宋体" w:eastAsia="新宋体" w:hAnsi="新宋体" w:hint="eastAsia"/>
                <w:szCs w:val="21"/>
              </w:rPr>
              <w:t>最后1个*后有const</w:t>
            </w:r>
            <w:r w:rsidR="009B0ED1">
              <w:rPr>
                <w:rFonts w:ascii="新宋体" w:eastAsia="新宋体" w:hAnsi="新宋体" w:hint="eastAsia"/>
                <w:szCs w:val="21"/>
              </w:rPr>
              <w:t>）</w:t>
            </w:r>
            <w:r w:rsidR="00CF3084" w:rsidRPr="00015004">
              <w:rPr>
                <w:rFonts w:ascii="新宋体" w:eastAsia="新宋体" w:hAnsi="新宋体" w:hint="eastAsia"/>
                <w:szCs w:val="21"/>
              </w:rPr>
              <w:t>）</w:t>
            </w:r>
            <w:r w:rsidRPr="00015004">
              <w:rPr>
                <w:rFonts w:ascii="新宋体" w:eastAsia="新宋体" w:hAnsi="新宋体" w:hint="eastAsia"/>
                <w:szCs w:val="21"/>
              </w:rPr>
              <w:t>，必须用左值或右值初始化。</w:t>
            </w:r>
          </w:p>
        </w:tc>
        <w:tc>
          <w:tcPr>
            <w:tcW w:w="8221" w:type="dxa"/>
          </w:tcPr>
          <w:p w:rsidR="00ED531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某数据类型</w:t>
            </w:r>
            <w:r w:rsidRPr="00015004">
              <w:rPr>
                <w:rFonts w:ascii="新宋体" w:eastAsia="新宋体" w:hAnsi="新宋体" w:hint="eastAsia"/>
                <w:szCs w:val="21"/>
                <w:bdr w:val="single" w:sz="4" w:space="0" w:color="auto"/>
              </w:rPr>
              <w:t>最后1个*后（如果没有*则是第1个[前）插入1个&amp;</w:t>
            </w:r>
            <w:r w:rsidRPr="00015004">
              <w:rPr>
                <w:rFonts w:ascii="新宋体" w:eastAsia="新宋体" w:hAnsi="新宋体" w:hint="eastAsia"/>
                <w:szCs w:val="21"/>
              </w:rPr>
              <w:t>。</w:t>
            </w:r>
          </w:p>
          <w:p w:rsidR="00CF3084"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某数据类型</w:t>
            </w:r>
            <w:r w:rsidR="00CF3084" w:rsidRPr="00015004">
              <w:rPr>
                <w:rFonts w:ascii="新宋体" w:eastAsia="新宋体" w:hAnsi="新宋体" w:hint="eastAsia"/>
                <w:szCs w:val="21"/>
              </w:rPr>
              <w:t>不是数组</w:t>
            </w:r>
            <w:r w:rsidR="00BB0B24">
              <w:rPr>
                <w:rFonts w:ascii="新宋体" w:eastAsia="新宋体" w:hAnsi="新宋体" w:hint="eastAsia"/>
                <w:szCs w:val="21"/>
              </w:rPr>
              <w:t>，不是void</w:t>
            </w:r>
            <w:r w:rsidR="00CF3084" w:rsidRPr="00015004">
              <w:rPr>
                <w:rFonts w:ascii="新宋体" w:eastAsia="新宋体" w:hAnsi="新宋体" w:hint="eastAsia"/>
                <w:szCs w:val="21"/>
              </w:rPr>
              <w:t>。</w:t>
            </w:r>
          </w:p>
          <w:p w:rsidR="0086347E"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3</w:t>
            </w:r>
            <w:r w:rsidR="0086347E" w:rsidRPr="00015004">
              <w:rPr>
                <w:rFonts w:ascii="新宋体" w:eastAsia="新宋体" w:hAnsi="新宋体" w:hint="eastAsia"/>
                <w:szCs w:val="21"/>
              </w:rPr>
              <w:t>、</w:t>
            </w:r>
            <w:r w:rsidR="0086347E" w:rsidRPr="00015004">
              <w:rPr>
                <w:rFonts w:ascii="新宋体" w:eastAsia="新宋体" w:hAnsi="新宋体" w:hint="eastAsia"/>
                <w:b/>
                <w:szCs w:val="21"/>
              </w:rPr>
              <w:t>初始化表达式</w:t>
            </w:r>
            <w:r w:rsidR="0086347E" w:rsidRPr="00015004">
              <w:rPr>
                <w:rFonts w:ascii="新宋体" w:eastAsia="新宋体" w:hAnsi="新宋体" w:hint="eastAsia"/>
                <w:szCs w:val="21"/>
              </w:rPr>
              <w:t>不是引用。</w:t>
            </w:r>
          </w:p>
          <w:p w:rsidR="00172AE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4</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9B0ED1">
              <w:tc>
                <w:tcPr>
                  <w:tcW w:w="4565"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a=0;</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w:t>
                  </w:r>
                  <w:r w:rsidRPr="00015004">
                    <w:rPr>
                      <w:rFonts w:ascii="新宋体" w:eastAsia="新宋体" w:hAnsi="新宋体"/>
                      <w:szCs w:val="21"/>
                      <w:bdr w:val="single" w:sz="4" w:space="0" w:color="auto"/>
                    </w:rPr>
                    <w:t xml:space="preserve">*const </w:t>
                  </w:r>
                  <w:r w:rsidRPr="00015004">
                    <w:rPr>
                      <w:rFonts w:ascii="新宋体" w:eastAsia="新宋体" w:hAnsi="新宋体"/>
                      <w:szCs w:val="21"/>
                    </w:rPr>
                    <w:t>*      *     &amp;b</w:t>
                  </w:r>
                  <w:r w:rsidR="009B0ED1">
                    <w:rPr>
                      <w:rFonts w:ascii="新宋体" w:eastAsia="新宋体" w:hAnsi="新宋体" w:hint="eastAsia"/>
                      <w:szCs w:val="21"/>
                    </w:rPr>
                    <w:t>1</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hint="eastAsia"/>
                      <w:szCs w:val="21"/>
                    </w:rPr>
                    <w:t>b2</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b3</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lastRenderedPageBreak/>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szCs w:val="21"/>
                    </w:rPr>
                    <w:t>b4</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b5</w:t>
                  </w:r>
                  <w:r w:rsidRPr="00015004">
                    <w:rPr>
                      <w:rFonts w:ascii="新宋体" w:eastAsia="新宋体" w:hAnsi="新宋体"/>
                      <w:szCs w:val="21"/>
                    </w:rPr>
                    <w:t>=a;</w:t>
                  </w:r>
                  <w:r w:rsidRPr="00015004">
                    <w:rPr>
                      <w:rFonts w:ascii="新宋体" w:eastAsia="新宋体" w:hAnsi="新宋体" w:hint="eastAsia"/>
                      <w:szCs w:val="21"/>
                    </w:rPr>
                    <w:t>错误</w:t>
                  </w:r>
                </w:p>
                <w:p w:rsidR="000728B8"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b6</w:t>
                  </w:r>
                  <w:r w:rsidRPr="00015004">
                    <w:rPr>
                      <w:rFonts w:ascii="新宋体" w:eastAsia="新宋体" w:hAnsi="新宋体"/>
                      <w:szCs w:val="21"/>
                    </w:rPr>
                    <w:t>=a;</w:t>
                  </w:r>
                  <w:r w:rsidRPr="00015004">
                    <w:rPr>
                      <w:rFonts w:ascii="新宋体" w:eastAsia="新宋体" w:hAnsi="新宋体" w:hint="eastAsia"/>
                      <w:szCs w:val="21"/>
                    </w:rPr>
                    <w:t>正确</w:t>
                  </w:r>
                </w:p>
              </w:tc>
            </w:tr>
          </w:tbl>
          <w:p w:rsidR="002E5E11" w:rsidRDefault="00DC6580"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5、可以用typedef给引用的类型创建别名。</w:t>
            </w:r>
          </w:p>
          <w:tbl>
            <w:tblPr>
              <w:tblStyle w:val="a3"/>
              <w:tblW w:w="0" w:type="auto"/>
              <w:tblLook w:val="04A0" w:firstRow="1" w:lastRow="0" w:firstColumn="1" w:lastColumn="0" w:noHBand="0" w:noVBand="1"/>
            </w:tblPr>
            <w:tblGrid>
              <w:gridCol w:w="2438"/>
              <w:gridCol w:w="2977"/>
            </w:tblGrid>
            <w:tr w:rsidR="00806EB8" w:rsidTr="00C537A4">
              <w:tc>
                <w:tcPr>
                  <w:tcW w:w="2438"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int&amp; intref;</w:t>
                  </w:r>
                </w:p>
                <w:p w:rsidR="00806EB8" w:rsidRDefault="00806EB8" w:rsidP="00AD4904">
                  <w:pPr>
                    <w:wordWrap w:val="0"/>
                    <w:overflowPunct w:val="0"/>
                    <w:jc w:val="left"/>
                    <w:rPr>
                      <w:rFonts w:ascii="新宋体" w:eastAsia="新宋体" w:hAnsi="新宋体" w:hint="eastAsia"/>
                      <w:szCs w:val="21"/>
                    </w:rPr>
                  </w:pPr>
                  <w:r>
                    <w:rPr>
                      <w:rFonts w:ascii="新宋体" w:eastAsia="新宋体" w:hAnsi="新宋体" w:hint="eastAsia"/>
                      <w:szCs w:val="21"/>
                    </w:rPr>
                    <w:t xml:space="preserve">const </w:t>
                  </w:r>
                  <w:r w:rsidRPr="00806EB8">
                    <w:rPr>
                      <w:rFonts w:ascii="新宋体" w:eastAsia="新宋体" w:hAnsi="新宋体"/>
                      <w:szCs w:val="21"/>
                    </w:rPr>
                    <w:t>intref a=1;</w:t>
                  </w:r>
                  <w:r>
                    <w:rPr>
                      <w:rFonts w:ascii="新宋体" w:eastAsia="新宋体" w:hAnsi="新宋体" w:hint="eastAsia"/>
                      <w:szCs w:val="21"/>
                    </w:rPr>
                    <w:t>错误</w:t>
                  </w:r>
                </w:p>
              </w:tc>
              <w:tc>
                <w:tcPr>
                  <w:tcW w:w="2977"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const int&amp; intref;</w:t>
                  </w:r>
                </w:p>
                <w:p w:rsidR="00806EB8" w:rsidRPr="00806EB8" w:rsidRDefault="00806EB8" w:rsidP="00AD4904">
                  <w:pPr>
                    <w:wordWrap w:val="0"/>
                    <w:overflowPunct w:val="0"/>
                    <w:jc w:val="left"/>
                    <w:rPr>
                      <w:rFonts w:ascii="新宋体" w:eastAsia="新宋体" w:hAnsi="新宋体" w:hint="eastAsia"/>
                      <w:szCs w:val="21"/>
                    </w:rPr>
                  </w:pPr>
                  <w:r w:rsidRPr="00806EB8">
                    <w:rPr>
                      <w:rFonts w:ascii="新宋体" w:eastAsia="新宋体" w:hAnsi="新宋体"/>
                      <w:szCs w:val="21"/>
                    </w:rPr>
                    <w:t>intref a=1;</w:t>
                  </w:r>
                  <w:r>
                    <w:rPr>
                      <w:rFonts w:ascii="新宋体" w:eastAsia="新宋体" w:hAnsi="新宋体" w:hint="eastAsia"/>
                      <w:szCs w:val="21"/>
                    </w:rPr>
                    <w:t>正确</w:t>
                  </w:r>
                </w:p>
              </w:tc>
            </w:tr>
          </w:tbl>
          <w:p w:rsidR="00806EB8" w:rsidRPr="00015004" w:rsidRDefault="00806EB8" w:rsidP="00AD4904">
            <w:pPr>
              <w:wordWrap w:val="0"/>
              <w:overflowPunct w:val="0"/>
              <w:jc w:val="left"/>
              <w:rPr>
                <w:rFonts w:ascii="新宋体" w:eastAsia="新宋体" w:hAnsi="新宋体" w:hint="eastAsia"/>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val="restart"/>
          </w:tcPr>
          <w:p w:rsidR="00F95DD6" w:rsidRPr="00F95DD6" w:rsidRDefault="00F95DD6" w:rsidP="00AD4904">
            <w:pPr>
              <w:wordWrap w:val="0"/>
              <w:overflowPunct w:val="0"/>
              <w:jc w:val="left"/>
              <w:rPr>
                <w:rFonts w:ascii="新宋体" w:eastAsia="新宋体" w:hAnsi="新宋体"/>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Pr="00F47270">
              <w:rPr>
                <w:rFonts w:ascii="新宋体" w:eastAsia="新宋体" w:hAnsi="新宋体" w:hint="eastAsia"/>
                <w:color w:val="0000FF"/>
                <w:szCs w:val="21"/>
              </w:rPr>
              <w:t>的传参过程和返回值过程的规则都与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Pr>
                <w:rFonts w:ascii="新宋体" w:eastAsia="新宋体" w:hAnsi="新宋体" w:hint="eastAsia"/>
                <w:color w:val="0000FF"/>
                <w:szCs w:val="21"/>
              </w:rPr>
              <w:t>初始化</w:t>
            </w:r>
            <w:r w:rsidRPr="00F47270">
              <w:rPr>
                <w:rFonts w:ascii="新宋体" w:eastAsia="新宋体" w:hAnsi="新宋体" w:hint="eastAsia"/>
                <w:color w:val="0000FF"/>
                <w:szCs w:val="21"/>
              </w:rPr>
              <w:t>操作的规则相同。</w:t>
            </w: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00725B00">
              <w:rPr>
                <w:rFonts w:ascii="新宋体" w:eastAsia="新宋体" w:hAnsi="新宋体" w:hint="eastAsia"/>
                <w:b/>
                <w:szCs w:val="21"/>
                <w:bdr w:val="single" w:sz="4" w:space="0" w:color="auto"/>
              </w:rPr>
              <w:t>函数</w:t>
            </w:r>
            <w:r w:rsidRPr="00015004">
              <w:rPr>
                <w:rFonts w:ascii="新宋体" w:eastAsia="新宋体" w:hAnsi="新宋体" w:hint="eastAsia"/>
                <w:b/>
                <w:szCs w:val="21"/>
                <w:bdr w:val="single" w:sz="4" w:space="0" w:color="auto"/>
              </w:rPr>
              <w:t>名</w:t>
            </w:r>
            <w:r w:rsidR="00725B00">
              <w:rPr>
                <w:rFonts w:ascii="新宋体" w:eastAsia="新宋体" w:hAnsi="新宋体" w:hint="eastAsia"/>
                <w:szCs w:val="21"/>
              </w:rPr>
              <w:t>前</w:t>
            </w:r>
            <w:r w:rsidRPr="00015004">
              <w:rPr>
                <w:rFonts w:ascii="新宋体" w:eastAsia="新宋体" w:hAnsi="新宋体" w:hint="eastAsia"/>
                <w:szCs w:val="21"/>
              </w:rPr>
              <w:t>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tcPr>
          <w:p w:rsidR="00F95DD6" w:rsidRPr="00015004" w:rsidRDefault="00F95DD6" w:rsidP="00AD4904">
            <w:pPr>
              <w:wordWrap w:val="0"/>
              <w:overflowPunct w:val="0"/>
              <w:jc w:val="left"/>
              <w:rPr>
                <w:rFonts w:ascii="新宋体" w:eastAsia="新宋体" w:hAnsi="新宋体"/>
                <w:szCs w:val="21"/>
              </w:rPr>
            </w:pPr>
          </w:p>
        </w:tc>
      </w:tr>
    </w:tbl>
    <w:p w:rsidR="00172AE3" w:rsidRPr="00015004" w:rsidRDefault="00172AE3" w:rsidP="00AD4904">
      <w:pPr>
        <w:wordWrap w:val="0"/>
        <w:overflowPunct w:val="0"/>
        <w:jc w:val="left"/>
        <w:rPr>
          <w:rFonts w:ascii="新宋体" w:eastAsia="新宋体" w:hAnsi="新宋体"/>
          <w:szCs w:val="21"/>
        </w:rPr>
      </w:pPr>
    </w:p>
    <w:p w:rsidR="00E813CF"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0485"/>
      </w:tblGrid>
      <w:tr w:rsidR="00E813CF" w:rsidRPr="00015004" w:rsidTr="00E837D3">
        <w:tc>
          <w:tcPr>
            <w:tcW w:w="10485" w:type="dxa"/>
          </w:tcPr>
          <w:p w:rsidR="0015286E" w:rsidRDefault="001528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定义、声明</w:t>
            </w:r>
          </w:p>
          <w:p w:rsidR="00E813CF" w:rsidRPr="00015004" w:rsidRDefault="00E813CF"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E837D3">
        <w:tc>
          <w:tcPr>
            <w:tcW w:w="10485"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定义、声明</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调用</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AD4904">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函数重载</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bl>
          <w:p w:rsidR="005C48D4"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5、重载运算符函数</w:t>
            </w:r>
          </w:p>
          <w:tbl>
            <w:tblPr>
              <w:tblStyle w:val="a3"/>
              <w:tblW w:w="0" w:type="auto"/>
              <w:tblLook w:val="04A0" w:firstRow="1" w:lastRow="0" w:firstColumn="1" w:lastColumn="0" w:noHBand="0" w:noVBand="1"/>
            </w:tblPr>
            <w:tblGrid>
              <w:gridCol w:w="10259"/>
            </w:tblGrid>
            <w:tr w:rsidR="00771171" w:rsidTr="00771171">
              <w:tc>
                <w:tcPr>
                  <w:tcW w:w="12243"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1</w:t>
                  </w:r>
                  <w:r w:rsidR="00720E8D">
                    <w:rPr>
                      <w:rFonts w:ascii="新宋体" w:eastAsia="新宋体" w:hAnsi="新宋体" w:hint="eastAsia"/>
                      <w:szCs w:val="21"/>
                    </w:rPr>
                    <w:t>、函数名是（是数据类型</w:t>
                  </w:r>
                  <w:r>
                    <w:rPr>
                      <w:rFonts w:ascii="新宋体" w:eastAsia="新宋体" w:hAnsi="新宋体" w:hint="eastAsia"/>
                      <w:szCs w:val="21"/>
                    </w:rPr>
                    <w:t>转换运算符</w:t>
                  </w:r>
                  <w:r w:rsidR="00B80115">
                    <w:rPr>
                      <w:rFonts w:ascii="新宋体" w:eastAsia="新宋体" w:hAnsi="新宋体" w:hint="eastAsia"/>
                      <w:szCs w:val="21"/>
                    </w:rPr>
                    <w:t>(</w:t>
                  </w:r>
                  <w:r w:rsidR="00B80115" w:rsidRPr="00BF318C">
                    <w:rPr>
                      <w:rFonts w:ascii="新宋体" w:eastAsia="新宋体" w:hAnsi="新宋体" w:hint="eastAsia"/>
                      <w:b/>
                      <w:szCs w:val="21"/>
                    </w:rPr>
                    <w:t>数据</w:t>
                  </w:r>
                  <w:r w:rsidR="00B80115" w:rsidRPr="000E7280">
                    <w:rPr>
                      <w:rFonts w:ascii="新宋体" w:eastAsia="新宋体" w:hAnsi="新宋体" w:hint="eastAsia"/>
                      <w:b/>
                      <w:szCs w:val="21"/>
                    </w:rPr>
                    <w:t>类型名</w:t>
                  </w:r>
                  <w:r w:rsidR="00B80115">
                    <w:rPr>
                      <w:rFonts w:ascii="新宋体" w:eastAsia="新宋体" w:hAnsi="新宋体" w:hint="eastAsia"/>
                      <w:szCs w:val="21"/>
                    </w:rPr>
                    <w:t>)、</w:t>
                  </w: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sidRPr="0081056D">
                    <w:rPr>
                      <w:rFonts w:ascii="新宋体" w:eastAsia="新宋体" w:hAnsi="新宋体" w:hint="eastAsia"/>
                      <w:szCs w:val="21"/>
                      <w:bdr w:val="single" w:sz="4" w:space="0" w:color="auto"/>
                    </w:rPr>
                    <w:t>operator</w:t>
                  </w:r>
                  <w:r w:rsidRPr="0081056D">
                    <w:rPr>
                      <w:rFonts w:ascii="新宋体" w:eastAsia="新宋体" w:hAnsi="新宋体"/>
                      <w:szCs w:val="21"/>
                      <w:bdr w:val="single" w:sz="4" w:space="0" w:color="auto"/>
                    </w:rPr>
                    <w:t xml:space="preserve"> </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类型名</w:t>
                  </w:r>
                  <w:r w:rsidR="00720E8D">
                    <w:rPr>
                      <w:rFonts w:ascii="新宋体" w:eastAsia="新宋体" w:hAnsi="新宋体" w:hint="eastAsia"/>
                      <w:szCs w:val="21"/>
                    </w:rPr>
                    <w:t>或（不是数据类型</w:t>
                  </w:r>
                  <w:r>
                    <w:rPr>
                      <w:rFonts w:ascii="新宋体" w:eastAsia="新宋体" w:hAnsi="新宋体" w:hint="eastAsia"/>
                      <w:szCs w:val="21"/>
                    </w:rPr>
                    <w:t>转换运算符）</w:t>
                  </w:r>
                  <w:r w:rsidRPr="00EC626F">
                    <w:rPr>
                      <w:rFonts w:ascii="新宋体" w:eastAsia="新宋体" w:hAnsi="新宋体" w:hint="eastAsia"/>
                      <w:szCs w:val="21"/>
                      <w:bdr w:val="single" w:sz="4" w:space="0" w:color="auto"/>
                    </w:rPr>
                    <w:t>operator</w:t>
                  </w:r>
                  <w:r w:rsidRPr="00EC626F">
                    <w:rPr>
                      <w:rFonts w:ascii="新宋体" w:eastAsia="新宋体" w:hAnsi="新宋体" w:hint="eastAsia"/>
                      <w:b/>
                      <w:szCs w:val="21"/>
                      <w:bdr w:val="single" w:sz="4" w:space="0" w:color="auto"/>
                    </w:rPr>
                    <w:t>运算符</w:t>
                  </w:r>
                  <w:r>
                    <w:rPr>
                      <w:rFonts w:ascii="新宋体" w:eastAsia="新宋体" w:hAnsi="新宋体" w:hint="eastAsia"/>
                      <w:szCs w:val="21"/>
                    </w:rPr>
                    <w:t>。重载的</w:t>
                  </w:r>
                  <w:r w:rsidR="00720E8D">
                    <w:rPr>
                      <w:rFonts w:ascii="新宋体" w:eastAsia="新宋体" w:hAnsi="新宋体" w:hint="eastAsia"/>
                      <w:szCs w:val="21"/>
                    </w:rPr>
                    <w:t>数据类型</w:t>
                  </w:r>
                  <w:r>
                    <w:rPr>
                      <w:rFonts w:ascii="新宋体" w:eastAsia="新宋体" w:hAnsi="新宋体" w:hint="eastAsia"/>
                      <w:szCs w:val="21"/>
                    </w:rPr>
                    <w:t>转换运算符函数不指定返回值数据类型，返回值数据类型是</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w:t>
                  </w:r>
                  <w:r>
                    <w:rPr>
                      <w:rFonts w:ascii="新宋体" w:eastAsia="新宋体" w:hAnsi="新宋体" w:hint="eastAsia"/>
                      <w:szCs w:val="21"/>
                    </w:rPr>
                    <w:t>。</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2</w:t>
                  </w:r>
                  <w:r w:rsidR="00771171">
                    <w:rPr>
                      <w:rFonts w:ascii="新宋体" w:eastAsia="新宋体" w:hAnsi="新宋体" w:hint="eastAsia"/>
                      <w:szCs w:val="21"/>
                    </w:rPr>
                    <w:t>、不能重载：</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。不重载就可以使用：</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、一元</w:t>
                  </w:r>
                  <w:r w:rsidR="00771171" w:rsidRPr="00AA7408">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。可以分别重载为一元运算符和二元运算符：</w:t>
                  </w:r>
                  <w:r w:rsidR="00771171" w:rsidRPr="00575CEE">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575CEE">
                    <w:rPr>
                      <w:rFonts w:ascii="新宋体" w:eastAsia="新宋体" w:hAnsi="新宋体"/>
                      <w:szCs w:val="21"/>
                      <w:bdr w:val="single" w:sz="4" w:space="0" w:color="auto"/>
                    </w:rPr>
                    <w:t>*</w:t>
                  </w:r>
                  <w:r w:rsidR="00771171">
                    <w:rPr>
                      <w:rFonts w:ascii="新宋体" w:eastAsia="新宋体" w:hAnsi="新宋体" w:hint="eastAsia"/>
                      <w:szCs w:val="21"/>
                    </w:rPr>
                    <w:t>、</w:t>
                  </w:r>
                  <w:r w:rsidR="00771171" w:rsidRPr="00575CEE">
                    <w:rPr>
                      <w:rFonts w:ascii="新宋体" w:eastAsia="新宋体" w:hAnsi="新宋体"/>
                      <w:szCs w:val="21"/>
                      <w:bdr w:val="single" w:sz="4" w:space="0" w:color="auto"/>
                    </w:rPr>
                    <w:t>+</w:t>
                  </w:r>
                  <w:r w:rsidR="00771171">
                    <w:rPr>
                      <w:rFonts w:ascii="新宋体" w:eastAsia="新宋体" w:hAnsi="新宋体" w:hint="eastAsia"/>
                      <w:szCs w:val="21"/>
                    </w:rPr>
                    <w:t>、</w:t>
                  </w:r>
                  <w:r w:rsidR="00771171" w:rsidRPr="00575CEE">
                    <w:rPr>
                      <w:rFonts w:ascii="新宋体" w:eastAsia="新宋体" w:hAnsi="新宋体" w:hint="eastAsia"/>
                      <w:szCs w:val="21"/>
                      <w:bdr w:val="single" w:sz="4" w:space="0" w:color="auto"/>
                    </w:rPr>
                    <w:t>-</w:t>
                  </w:r>
                  <w:r w:rsidR="00771171">
                    <w:rPr>
                      <w:rFonts w:ascii="新宋体" w:eastAsia="新宋体" w:hAnsi="新宋体" w:hint="eastAsia"/>
                      <w:szCs w:val="21"/>
                    </w:rPr>
                    <w:t>。必须重载为函数成员：</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-&gt;</w:t>
                  </w:r>
                  <w:r w:rsidR="00771171">
                    <w:rPr>
                      <w:rFonts w:ascii="新宋体" w:eastAsia="新宋体" w:hAnsi="新宋体" w:hint="eastAsia"/>
                      <w:szCs w:val="21"/>
                    </w:rPr>
                    <w:t>、所有赋值运算符</w:t>
                  </w:r>
                  <w:r w:rsidR="00720E8D">
                    <w:rPr>
                      <w:rFonts w:ascii="新宋体" w:eastAsia="新宋体" w:hAnsi="新宋体" w:hint="eastAsia"/>
                      <w:szCs w:val="21"/>
                    </w:rPr>
                    <w:t>、所有数据类型转换运算符</w:t>
                  </w:r>
                  <w:r w:rsidR="00771171">
                    <w:rPr>
                      <w:rFonts w:ascii="新宋体" w:eastAsia="新宋体" w:hAnsi="新宋体" w:hint="eastAsia"/>
                      <w:szCs w:val="21"/>
                    </w:rPr>
                    <w:t>。</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3</w:t>
                  </w:r>
                  <w:r w:rsidR="00771171">
                    <w:rPr>
                      <w:rFonts w:ascii="新宋体" w:eastAsia="新宋体" w:hAnsi="新宋体" w:hint="eastAsia"/>
                      <w:szCs w:val="21"/>
                    </w:rPr>
                    <w:t>、不改变运算符优先级、结合顺序、操作数个数。</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4</w:t>
                  </w:r>
                  <w:r w:rsidR="00771171">
                    <w:rPr>
                      <w:rFonts w:ascii="新宋体" w:eastAsia="新宋体" w:hAnsi="新宋体" w:hint="eastAsia"/>
                      <w:szCs w:val="21"/>
                    </w:rPr>
                    <w:t>、不能创建新运算符。</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5</w:t>
                  </w:r>
                  <w:r w:rsidR="00DD37A9">
                    <w:rPr>
                      <w:rFonts w:ascii="新宋体" w:eastAsia="新宋体" w:hAnsi="新宋体" w:hint="eastAsia"/>
                      <w:szCs w:val="21"/>
                    </w:rPr>
                    <w:t>、不能重载所有操作数的数据类型都</w:t>
                  </w:r>
                  <w:r w:rsidR="00771171">
                    <w:rPr>
                      <w:rFonts w:ascii="新宋体" w:eastAsia="新宋体" w:hAnsi="新宋体" w:hint="eastAsia"/>
                      <w:szCs w:val="21"/>
                    </w:rPr>
                    <w:t>是</w:t>
                  </w:r>
                  <w:r w:rsidR="00DD37A9">
                    <w:rPr>
                      <w:rFonts w:ascii="新宋体" w:eastAsia="新宋体" w:hAnsi="新宋体" w:hint="eastAsia"/>
                      <w:szCs w:val="21"/>
                    </w:rPr>
                    <w:t>基础</w:t>
                  </w:r>
                  <w:r w:rsidR="00771171">
                    <w:rPr>
                      <w:rFonts w:ascii="新宋体" w:eastAsia="新宋体" w:hAnsi="新宋体" w:hint="eastAsia"/>
                      <w:szCs w:val="21"/>
                    </w:rPr>
                    <w:t>数据类型</w:t>
                  </w:r>
                  <w:r w:rsidR="00DD37A9">
                    <w:rPr>
                      <w:rFonts w:ascii="新宋体" w:eastAsia="新宋体" w:hAnsi="新宋体" w:hint="eastAsia"/>
                      <w:szCs w:val="21"/>
                    </w:rPr>
                    <w:t>或其派生类型</w:t>
                  </w:r>
                  <w:r w:rsidR="00771171">
                    <w:rPr>
                      <w:rFonts w:ascii="新宋体" w:eastAsia="新宋体" w:hAnsi="新宋体" w:hint="eastAsia"/>
                      <w:szCs w:val="21"/>
                    </w:rPr>
                    <w:t>的运算符函数。</w:t>
                  </w:r>
                </w:p>
                <w:tbl>
                  <w:tblPr>
                    <w:tblStyle w:val="a3"/>
                    <w:tblW w:w="0" w:type="auto"/>
                    <w:tblLook w:val="04A0" w:firstRow="1" w:lastRow="0" w:firstColumn="1" w:lastColumn="0" w:noHBand="0" w:noVBand="1"/>
                  </w:tblPr>
                  <w:tblGrid>
                    <w:gridCol w:w="1258"/>
                    <w:gridCol w:w="5383"/>
                    <w:gridCol w:w="3392"/>
                  </w:tblGrid>
                  <w:tr w:rsidR="00771171" w:rsidTr="00771171">
                    <w:tc>
                      <w:tcPr>
                        <w:tcW w:w="1357" w:type="dxa"/>
                      </w:tcPr>
                      <w:p w:rsidR="00771171" w:rsidRDefault="00771171" w:rsidP="00AD4904">
                        <w:pPr>
                          <w:wordWrap w:val="0"/>
                          <w:overflowPunct w:val="0"/>
                          <w:jc w:val="left"/>
                          <w:rPr>
                            <w:rFonts w:ascii="新宋体" w:eastAsia="新宋体" w:hAnsi="新宋体"/>
                            <w:szCs w:val="21"/>
                          </w:rPr>
                        </w:pPr>
                      </w:p>
                    </w:tc>
                    <w:tc>
                      <w:tcPr>
                        <w:tcW w:w="609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771171" w:rsidTr="00771171">
                    <w:tc>
                      <w:tcPr>
                        <w:tcW w:w="135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609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p w:rsidR="00B80115"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存储类型是非static。</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771171" w:rsidTr="00771171">
                    <w:tc>
                      <w:tcPr>
                        <w:tcW w:w="1357" w:type="dxa"/>
                        <w:vMerge w:val="restart"/>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09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一元运算符：0。</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二元运算符：1。</w:t>
                        </w:r>
                      </w:p>
                      <w:p w:rsidR="00771171" w:rsidRDefault="00771171" w:rsidP="00AD4904">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lastRenderedPageBreak/>
                          <w:t>()</w:t>
                        </w:r>
                        <w:r>
                          <w:rPr>
                            <w:rFonts w:ascii="新宋体" w:eastAsia="新宋体" w:hAnsi="新宋体" w:hint="eastAsia"/>
                            <w:szCs w:val="21"/>
                          </w:rPr>
                          <w:t>：任意。</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一元运算符：1。</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二元运算符：2。</w:t>
                        </w:r>
                      </w:p>
                    </w:tc>
                  </w:tr>
                  <w:tr w:rsidR="00771171" w:rsidTr="00771171">
                    <w:tc>
                      <w:tcPr>
                        <w:tcW w:w="1357" w:type="dxa"/>
                        <w:vMerge/>
                      </w:tcPr>
                      <w:p w:rsidR="00771171" w:rsidRDefault="00771171" w:rsidP="00AD4904">
                        <w:pPr>
                          <w:wordWrap w:val="0"/>
                          <w:overflowPunct w:val="0"/>
                          <w:jc w:val="left"/>
                          <w:rPr>
                            <w:rFonts w:ascii="新宋体" w:eastAsia="新宋体" w:hAnsi="新宋体"/>
                            <w:szCs w:val="21"/>
                          </w:rPr>
                        </w:pPr>
                      </w:p>
                    </w:tc>
                    <w:tc>
                      <w:tcPr>
                        <w:tcW w:w="9923" w:type="dxa"/>
                        <w:gridSpan w:val="2"/>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一元后置递增和一元后置递减在形参列表后增加1个int数据类型的形参。</w:t>
                        </w:r>
                      </w:p>
                    </w:tc>
                  </w:tr>
                </w:tbl>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6</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转换运算符函数的调用：</w:t>
                  </w:r>
                  <w:r w:rsidR="00771171" w:rsidRPr="00015004">
                    <w:rPr>
                      <w:rFonts w:ascii="新宋体" w:eastAsia="新宋体" w:hAnsi="新宋体" w:hint="eastAsia"/>
                      <w:szCs w:val="21"/>
                    </w:rPr>
                    <w:t>若</w:t>
                  </w:r>
                  <w:r w:rsidR="00771171" w:rsidRPr="00015004">
                    <w:rPr>
                      <w:rFonts w:ascii="新宋体" w:eastAsia="新宋体" w:hAnsi="新宋体"/>
                      <w:szCs w:val="21"/>
                    </w:rPr>
                    <w:t>无法确定使用哪个</w:t>
                  </w:r>
                  <w:r w:rsidR="00AD7804">
                    <w:rPr>
                      <w:rFonts w:ascii="新宋体" w:eastAsia="新宋体" w:hAnsi="新宋体" w:hint="eastAsia"/>
                      <w:szCs w:val="21"/>
                    </w:rPr>
                    <w:t>数据</w:t>
                  </w:r>
                  <w:r w:rsidR="00771171">
                    <w:rPr>
                      <w:rFonts w:ascii="新宋体" w:eastAsia="新宋体" w:hAnsi="新宋体" w:hint="eastAsia"/>
                      <w:szCs w:val="21"/>
                    </w:rPr>
                    <w:t>类型转换运算符函数</w:t>
                  </w:r>
                  <w:r w:rsidR="00771171" w:rsidRPr="00015004">
                    <w:rPr>
                      <w:rFonts w:ascii="新宋体" w:eastAsia="新宋体" w:hAnsi="新宋体" w:hint="eastAsia"/>
                      <w:szCs w:val="21"/>
                    </w:rPr>
                    <w:t>，错误</w:t>
                  </w:r>
                  <w:r w:rsidR="00771171"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Tr="00771171">
                    <w:tc>
                      <w:tcPr>
                        <w:tcW w:w="2491" w:type="dxa"/>
                      </w:tcPr>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class 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public: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long(){}</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int main()</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 xml:space="preserve">c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771171"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771171" w:rsidRPr="00D86B14" w:rsidRDefault="00771171" w:rsidP="00AD4904">
                  <w:pPr>
                    <w:wordWrap w:val="0"/>
                    <w:overflowPunct w:val="0"/>
                    <w:jc w:val="left"/>
                    <w:rPr>
                      <w:rFonts w:ascii="新宋体" w:eastAsia="新宋体" w:hAnsi="新宋体"/>
                      <w:szCs w:val="21"/>
                    </w:rPr>
                  </w:pPr>
                </w:p>
              </w:tc>
            </w:tr>
          </w:tbl>
          <w:p w:rsidR="00771171" w:rsidRPr="00015004" w:rsidRDefault="00771171" w:rsidP="00AD4904">
            <w:pPr>
              <w:wordWrap w:val="0"/>
              <w:overflowPunct w:val="0"/>
              <w:jc w:val="left"/>
              <w:rPr>
                <w:rFonts w:ascii="新宋体" w:eastAsia="新宋体" w:hAnsi="新宋体"/>
                <w:szCs w:val="21"/>
              </w:rPr>
            </w:pPr>
          </w:p>
        </w:tc>
      </w:tr>
      <w:tr w:rsidR="00E813CF" w:rsidRPr="00015004" w:rsidTr="00E837D3">
        <w:tc>
          <w:tcPr>
            <w:tcW w:w="10485" w:type="dxa"/>
          </w:tcPr>
          <w:p w:rsidR="00E813CF"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定义</w:t>
                  </w:r>
                  <w:r w:rsidR="0015286E">
                    <w:rPr>
                      <w:rFonts w:ascii="新宋体" w:eastAsia="新宋体" w:hAnsi="新宋体" w:hint="eastAsia"/>
                      <w:szCs w:val="21"/>
                    </w:rPr>
                    <w:t>、声明</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AD4904">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AD4904">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009B0ED1">
                    <w:rPr>
                      <w:rFonts w:ascii="新宋体" w:eastAsia="新宋体" w:hAnsi="新宋体" w:hint="eastAsia"/>
                      <w:szCs w:val="21"/>
                    </w:rPr>
                    <w:t>不能多</w:t>
                  </w:r>
                  <w:r w:rsidRPr="00015004">
                    <w:rPr>
                      <w:rFonts w:ascii="新宋体" w:eastAsia="新宋体" w:hAnsi="新宋体"/>
                      <w:szCs w:val="21"/>
                    </w:rPr>
                    <w:t>于</w:t>
                  </w:r>
                  <w:r w:rsidR="009B0ED1">
                    <w:rPr>
                      <w:rFonts w:ascii="新宋体" w:eastAsia="新宋体" w:hAnsi="新宋体" w:hint="eastAsia"/>
                      <w:szCs w:val="21"/>
                    </w:rPr>
                    <w:t>所有</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AD4904">
            <w:pPr>
              <w:wordWrap w:val="0"/>
              <w:overflowPunct w:val="0"/>
              <w:jc w:val="left"/>
              <w:rPr>
                <w:rFonts w:ascii="新宋体" w:eastAsia="新宋体" w:hAnsi="新宋体"/>
                <w:szCs w:val="21"/>
              </w:rPr>
            </w:pPr>
          </w:p>
        </w:tc>
      </w:tr>
    </w:tbl>
    <w:p w:rsidR="00E813CF" w:rsidRPr="00015004" w:rsidRDefault="00E813CF" w:rsidP="00AD4904">
      <w:pPr>
        <w:wordWrap w:val="0"/>
        <w:overflowPunct w:val="0"/>
        <w:jc w:val="left"/>
        <w:rPr>
          <w:rFonts w:ascii="新宋体" w:eastAsia="新宋体" w:hAnsi="新宋体"/>
          <w:szCs w:val="21"/>
        </w:rPr>
      </w:pP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hint="eastAsia"/>
                <w:szCs w:val="21"/>
              </w:rPr>
              <w:t>定义</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class 类名</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原型</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Pr>
                <w:rFonts w:ascii="新宋体" w:eastAsia="新宋体" w:hAnsi="新宋体" w:hint="eastAsia"/>
                <w:szCs w:val="21"/>
              </w:rPr>
              <w:t>声明</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sidRPr="00015004">
              <w:rPr>
                <w:rFonts w:ascii="新宋体" w:eastAsia="新宋体" w:hAnsi="新宋体" w:hint="eastAsia"/>
                <w:szCs w:val="21"/>
              </w:rPr>
              <w:t>定义</w:t>
            </w:r>
            <w:r w:rsidRPr="00015004">
              <w:rPr>
                <w:rFonts w:ascii="新宋体" w:eastAsia="新宋体" w:hAnsi="新宋体" w:hint="eastAsia"/>
                <w:color w:val="FF0000"/>
                <w:szCs w:val="21"/>
              </w:rPr>
              <w:t>|</w:t>
            </w:r>
            <w:r w:rsidRPr="00015004">
              <w:rPr>
                <w:rFonts w:ascii="新宋体" w:eastAsia="新宋体" w:hAnsi="新宋体" w:hint="eastAsia"/>
                <w:szCs w:val="21"/>
              </w:rPr>
              <w:t>友元函数的</w:t>
            </w:r>
            <w:r w:rsidRPr="00015004">
              <w:rPr>
                <w:rFonts w:ascii="新宋体" w:eastAsia="新宋体" w:hAnsi="新宋体"/>
                <w:szCs w:val="21"/>
              </w:rPr>
              <w:t>函数原型</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9B0ED1" w:rsidRDefault="009B0ED1"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声明</w:t>
            </w:r>
          </w:p>
          <w:p w:rsidR="009B0ED1" w:rsidRPr="00015004" w:rsidRDefault="009B0ED1" w:rsidP="00AD4904">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1、类定义体中默认访问</w:t>
            </w:r>
            <w:r w:rsidR="00274B8D">
              <w:rPr>
                <w:rFonts w:ascii="新宋体" w:eastAsia="新宋体" w:hAnsi="新宋体" w:hint="eastAsia"/>
                <w:szCs w:val="21"/>
              </w:rPr>
              <w:t>权限</w:t>
            </w:r>
            <w:r>
              <w:rPr>
                <w:rFonts w:ascii="新宋体" w:eastAsia="新宋体" w:hAnsi="新宋体" w:hint="eastAsia"/>
                <w:szCs w:val="21"/>
              </w:rPr>
              <w:t>是private。</w:t>
            </w:r>
          </w:p>
          <w:p w:rsidR="00AD03E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AD4904">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r w:rsidRPr="00015004">
              <w:rPr>
                <w:rFonts w:ascii="新宋体" w:eastAsia="新宋体" w:hAnsi="新宋体"/>
                <w:szCs w:val="21"/>
              </w:rPr>
              <w:t>成员</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AD4904">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，存储类型和访问限定是非static非const</w:t>
                  </w:r>
                  <w:r w:rsidR="001A6C33">
                    <w:rPr>
                      <w:rFonts w:ascii="新宋体" w:eastAsia="新宋体" w:hAnsi="新宋体"/>
                      <w:szCs w:val="21"/>
                    </w:rPr>
                    <w:t>，不指定返回值</w:t>
                  </w:r>
                  <w:r w:rsidR="001A6C33">
                    <w:rPr>
                      <w:rFonts w:ascii="新宋体" w:eastAsia="新宋体" w:hAnsi="新宋体" w:hint="eastAsia"/>
                      <w:szCs w:val="21"/>
                    </w:rPr>
                    <w:t>数据</w:t>
                  </w:r>
                  <w:r w:rsidR="001A6C33">
                    <w:rPr>
                      <w:rFonts w:ascii="新宋体" w:eastAsia="新宋体" w:hAnsi="新宋体"/>
                      <w:szCs w:val="21"/>
                    </w:rPr>
                    <w:t>类型</w:t>
                  </w:r>
                  <w:r>
                    <w:rPr>
                      <w:rFonts w:ascii="新宋体" w:eastAsia="新宋体" w:hAnsi="新宋体"/>
                      <w:szCs w:val="21"/>
                    </w:rPr>
                    <w:t>，</w:t>
                  </w:r>
                  <w:r>
                    <w:rPr>
                      <w:rFonts w:ascii="新宋体" w:eastAsia="新宋体" w:hAnsi="新宋体" w:hint="eastAsia"/>
                      <w:szCs w:val="21"/>
                    </w:rPr>
                    <w:t>返回</w:t>
                  </w:r>
                  <w:r>
                    <w:rPr>
                      <w:rFonts w:ascii="新宋体" w:eastAsia="新宋体" w:hAnsi="新宋体"/>
                      <w:szCs w:val="21"/>
                    </w:rPr>
                    <w:t>值</w:t>
                  </w:r>
                  <w:r w:rsidR="009E18CD">
                    <w:rPr>
                      <w:rFonts w:ascii="新宋体" w:eastAsia="新宋体" w:hAnsi="新宋体" w:hint="eastAsia"/>
                      <w:szCs w:val="21"/>
                    </w:rPr>
                    <w:t>数据类型是</w:t>
                  </w:r>
                  <w:r w:rsidR="009E18CD" w:rsidRPr="004D687D">
                    <w:rPr>
                      <w:rFonts w:ascii="新宋体" w:eastAsia="新宋体" w:hAnsi="新宋体"/>
                      <w:b/>
                      <w:szCs w:val="21"/>
                      <w:bdr w:val="single" w:sz="4" w:space="0" w:color="auto"/>
                    </w:rPr>
                    <w:t>类名</w:t>
                  </w:r>
                  <w:r w:rsidR="001A6C33">
                    <w:rPr>
                      <w:rFonts w:ascii="新宋体" w:eastAsia="新宋体" w:hAnsi="新宋体" w:hint="eastAsia"/>
                      <w:szCs w:val="21"/>
                    </w:rPr>
                    <w:t>（</w:t>
                  </w:r>
                  <w:r w:rsidR="00CD6B7D">
                    <w:rPr>
                      <w:rFonts w:ascii="新宋体" w:eastAsia="新宋体" w:hAnsi="新宋体" w:hint="eastAsia"/>
                      <w:szCs w:val="21"/>
                    </w:rPr>
                    <w:t>只能</w:t>
                  </w:r>
                  <w:r w:rsidR="001A6C33" w:rsidRPr="00CD6B7D">
                    <w:rPr>
                      <w:rFonts w:ascii="新宋体" w:eastAsia="新宋体" w:hAnsi="新宋体" w:hint="eastAsia"/>
                      <w:szCs w:val="21"/>
                      <w:bdr w:val="single" w:sz="4" w:space="0" w:color="auto"/>
                    </w:rPr>
                    <w:t>return</w:t>
                  </w:r>
                  <w:r w:rsidR="00CC6FAC">
                    <w:rPr>
                      <w:rFonts w:ascii="新宋体" w:eastAsia="新宋体" w:hAnsi="新宋体"/>
                      <w:szCs w:val="21"/>
                      <w:bdr w:val="single" w:sz="4" w:space="0" w:color="auto"/>
                    </w:rPr>
                    <w:t>;</w:t>
                  </w:r>
                  <w:r w:rsidR="00CD6B7D">
                    <w:rPr>
                      <w:rFonts w:ascii="新宋体" w:eastAsia="新宋体" w:hAnsi="新宋体" w:hint="eastAsia"/>
                      <w:szCs w:val="21"/>
                    </w:rPr>
                    <w:t>，不能</w:t>
                  </w:r>
                  <w:r w:rsidR="00CD6B7D" w:rsidRPr="00CD6B7D">
                    <w:rPr>
                      <w:rFonts w:ascii="新宋体" w:eastAsia="新宋体" w:hAnsi="新宋体" w:hint="eastAsia"/>
                      <w:szCs w:val="21"/>
                      <w:bdr w:val="single" w:sz="4" w:space="0" w:color="auto"/>
                    </w:rPr>
                    <w:t>return(</w:t>
                  </w:r>
                  <w:r w:rsidR="00CD6B7D" w:rsidRPr="00CD6B7D">
                    <w:rPr>
                      <w:rFonts w:ascii="新宋体" w:eastAsia="新宋体" w:hAnsi="新宋体"/>
                      <w:szCs w:val="21"/>
                      <w:bdr w:val="single" w:sz="4" w:space="0" w:color="auto"/>
                    </w:rPr>
                    <w:t>void</w:t>
                  </w:r>
                  <w:r w:rsidR="00CD6B7D" w:rsidRPr="00CD6B7D">
                    <w:rPr>
                      <w:rFonts w:ascii="新宋体" w:eastAsia="新宋体" w:hAnsi="新宋体" w:hint="eastAsia"/>
                      <w:szCs w:val="21"/>
                      <w:bdr w:val="single" w:sz="4" w:space="0" w:color="auto"/>
                    </w:rPr>
                    <w:t>)</w:t>
                  </w:r>
                  <w:r w:rsidR="00CD6B7D" w:rsidRPr="00CD6B7D">
                    <w:rPr>
                      <w:rFonts w:ascii="新宋体" w:eastAsia="新宋体" w:hAnsi="新宋体" w:hint="eastAsia"/>
                      <w:b/>
                      <w:szCs w:val="21"/>
                      <w:bdr w:val="single" w:sz="4" w:space="0" w:color="auto"/>
                    </w:rPr>
                    <w:t>表达式</w:t>
                  </w:r>
                  <w:r w:rsidR="00CC6FAC" w:rsidRPr="00CC6FAC">
                    <w:rPr>
                      <w:rFonts w:ascii="新宋体" w:eastAsia="新宋体" w:hAnsi="新宋体" w:hint="eastAsia"/>
                      <w:szCs w:val="21"/>
                      <w:bdr w:val="single" w:sz="4" w:space="0" w:color="auto"/>
                    </w:rPr>
                    <w:t>;</w:t>
                  </w:r>
                  <w:r w:rsidR="001A6C33">
                    <w:rPr>
                      <w:rFonts w:ascii="新宋体" w:eastAsia="新宋体" w:hAnsi="新宋体" w:hint="eastAsia"/>
                      <w:szCs w:val="21"/>
                    </w:rPr>
                    <w:t>）（自动返回生成的对象）</w:t>
                  </w:r>
                  <w:r>
                    <w:rPr>
                      <w:rFonts w:ascii="新宋体" w:eastAsia="新宋体" w:hAnsi="新宋体"/>
                      <w:szCs w:val="21"/>
                    </w:rPr>
                    <w:t>。</w:t>
                  </w:r>
                </w:p>
                <w:p w:rsidR="00873F6E"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2、对象成员的构造函数在宿主对象的构造函数执行之前执行，顺序为类定义中的声明顺序。</w:t>
                  </w:r>
                </w:p>
                <w:p w:rsidR="00AC4AB6"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8416"/>
                  </w:tblGrid>
                  <w:tr w:rsidR="00651265" w:rsidTr="004A3D45">
                    <w:tc>
                      <w:tcPr>
                        <w:tcW w:w="8416" w:type="dxa"/>
                      </w:tcPr>
                      <w:p w:rsidR="00651265" w:rsidRDefault="00651265"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成员名</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DE063E" w:rsidRDefault="00DE063E" w:rsidP="00AD4904">
                        <w:pPr>
                          <w:wordWrap w:val="0"/>
                          <w:overflowPunct w:val="0"/>
                          <w:jc w:val="left"/>
                          <w:rPr>
                            <w:rFonts w:ascii="新宋体" w:eastAsia="新宋体" w:hAnsi="新宋体"/>
                            <w:szCs w:val="21"/>
                          </w:rPr>
                        </w:pPr>
                        <w:r>
                          <w:rPr>
                            <w:rFonts w:ascii="新宋体" w:eastAsia="新宋体" w:hAnsi="新宋体" w:hint="eastAsia"/>
                            <w:szCs w:val="21"/>
                          </w:rPr>
                          <w:t>1、不能初始化static数据成员。</w:t>
                        </w:r>
                      </w:p>
                      <w:p w:rsidR="00651265" w:rsidRDefault="00DE063E" w:rsidP="00AD4904">
                        <w:pPr>
                          <w:wordWrap w:val="0"/>
                          <w:overflowPunct w:val="0"/>
                          <w:jc w:val="left"/>
                          <w:rPr>
                            <w:rFonts w:ascii="新宋体" w:eastAsia="新宋体" w:hAnsi="新宋体"/>
                            <w:szCs w:val="21"/>
                          </w:rPr>
                        </w:pPr>
                        <w:r>
                          <w:rPr>
                            <w:rFonts w:ascii="新宋体" w:eastAsia="新宋体" w:hAnsi="新宋体" w:hint="eastAsia"/>
                            <w:szCs w:val="21"/>
                          </w:rPr>
                          <w:t>2</w:t>
                        </w:r>
                        <w:r w:rsidR="00651265">
                          <w:rPr>
                            <w:rFonts w:ascii="新宋体" w:eastAsia="新宋体" w:hAnsi="新宋体" w:hint="eastAsia"/>
                            <w:szCs w:val="21"/>
                          </w:rPr>
                          <w:t>、const数据成员和引用数据成员必须用成员初始化列表初始化。</w:t>
                        </w:r>
                      </w:p>
                      <w:p w:rsidR="00651265" w:rsidRDefault="00DE063E" w:rsidP="00AD4904">
                        <w:pPr>
                          <w:wordWrap w:val="0"/>
                          <w:overflowPunct w:val="0"/>
                          <w:jc w:val="left"/>
                          <w:rPr>
                            <w:rFonts w:ascii="新宋体" w:eastAsia="新宋体" w:hAnsi="新宋体"/>
                            <w:szCs w:val="21"/>
                          </w:rPr>
                        </w:pPr>
                        <w:r>
                          <w:rPr>
                            <w:rFonts w:ascii="新宋体" w:eastAsia="新宋体" w:hAnsi="新宋体" w:hint="eastAsia"/>
                            <w:szCs w:val="21"/>
                          </w:rPr>
                          <w:t>3</w:t>
                        </w:r>
                        <w:r w:rsidR="00651265">
                          <w:rPr>
                            <w:rFonts w:ascii="新宋体" w:eastAsia="新宋体" w:hAnsi="新宋体" w:hint="eastAsia"/>
                            <w:szCs w:val="21"/>
                          </w:rPr>
                          <w:t>、成员初始化列表在函数体执行之前执行。</w:t>
                        </w:r>
                      </w:p>
                      <w:p w:rsidR="00651265" w:rsidRDefault="00DE063E" w:rsidP="00AD4904">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、对象成员</w:t>
                        </w:r>
                        <w:r w:rsidR="00771171">
                          <w:rPr>
                            <w:rFonts w:ascii="新宋体" w:eastAsia="新宋体" w:hAnsi="新宋体" w:hint="eastAsia"/>
                            <w:szCs w:val="21"/>
                          </w:rPr>
                          <w:t>若</w:t>
                        </w:r>
                        <w:r w:rsidR="00651265">
                          <w:rPr>
                            <w:rFonts w:ascii="新宋体" w:eastAsia="新宋体" w:hAnsi="新宋体" w:hint="eastAsia"/>
                            <w:szCs w:val="21"/>
                          </w:rPr>
                          <w:t>没有初始化，隐式调用默认构造函数（若没有定义或</w:t>
                        </w:r>
                        <w:r w:rsidR="00651265">
                          <w:rPr>
                            <w:rFonts w:ascii="新宋体" w:eastAsia="新宋体" w:hAnsi="新宋体"/>
                            <w:szCs w:val="21"/>
                          </w:rPr>
                          <w:t>没权限调用则出错</w:t>
                        </w:r>
                        <w:r w:rsidR="00651265">
                          <w:rPr>
                            <w:rFonts w:ascii="新宋体" w:eastAsia="新宋体" w:hAnsi="新宋体" w:hint="eastAsia"/>
                            <w:szCs w:val="21"/>
                          </w:rPr>
                          <w:t>）</w:t>
                        </w:r>
                        <w:r w:rsidR="00651265">
                          <w:rPr>
                            <w:rFonts w:ascii="新宋体" w:eastAsia="新宋体" w:hAnsi="新宋体"/>
                            <w:szCs w:val="21"/>
                          </w:rPr>
                          <w:t>。</w:t>
                        </w:r>
                      </w:p>
                    </w:tc>
                  </w:tr>
                </w:tbl>
                <w:p w:rsidR="008278E5" w:rsidRDefault="008278E5" w:rsidP="00AD4904">
                  <w:pPr>
                    <w:wordWrap w:val="0"/>
                    <w:overflowPunct w:val="0"/>
                    <w:jc w:val="left"/>
                    <w:rPr>
                      <w:rFonts w:ascii="新宋体" w:eastAsia="新宋体" w:hAnsi="新宋体"/>
                      <w:szCs w:val="21"/>
                    </w:rPr>
                  </w:pPr>
                  <w:r>
                    <w:rPr>
                      <w:rFonts w:ascii="新宋体" w:eastAsia="新宋体" w:hAnsi="新宋体" w:hint="eastAsia"/>
                      <w:szCs w:val="21"/>
                    </w:rPr>
                    <w:t>4、禁止隐式调用</w:t>
                  </w:r>
                  <w:r w:rsidR="00725B00">
                    <w:rPr>
                      <w:rFonts w:ascii="新宋体" w:eastAsia="新宋体" w:hAnsi="新宋体" w:hint="eastAsia"/>
                      <w:szCs w:val="21"/>
                    </w:rPr>
                    <w:t>[没有</w:t>
                  </w:r>
                  <w:r w:rsidR="00725B00">
                    <w:rPr>
                      <w:rFonts w:ascii="新宋体" w:eastAsia="新宋体" w:hAnsi="新宋体"/>
                      <w:szCs w:val="21"/>
                    </w:rPr>
                    <w:t>默认实参的形参</w:t>
                  </w:r>
                  <w:r w:rsidR="00725B00">
                    <w:rPr>
                      <w:rFonts w:ascii="新宋体" w:eastAsia="新宋体" w:hAnsi="新宋体" w:hint="eastAsia"/>
                      <w:szCs w:val="21"/>
                    </w:rPr>
                    <w:t>]个数</w:t>
                  </w:r>
                  <w:r w:rsidR="00725B00">
                    <w:rPr>
                      <w:rFonts w:ascii="新宋体" w:eastAsia="新宋体" w:hAnsi="新宋体"/>
                      <w:szCs w:val="21"/>
                    </w:rPr>
                    <w:t>等于</w:t>
                  </w:r>
                  <w:r w:rsidR="00725B00">
                    <w:rPr>
                      <w:rFonts w:ascii="新宋体" w:eastAsia="新宋体" w:hAnsi="新宋体" w:hint="eastAsia"/>
                      <w:szCs w:val="21"/>
                    </w:rPr>
                    <w:t>1的构造函数</w:t>
                  </w:r>
                  <w:r>
                    <w:rPr>
                      <w:rFonts w:ascii="新宋体" w:eastAsia="新宋体" w:hAnsi="新宋体" w:hint="eastAsia"/>
                      <w:szCs w:val="21"/>
                    </w:rPr>
                    <w:t>：在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AD4904">
                  <w:pPr>
                    <w:wordWrap w:val="0"/>
                    <w:overflowPunct w:val="0"/>
                    <w:jc w:val="left"/>
                    <w:rPr>
                      <w:rFonts w:ascii="新宋体" w:eastAsia="新宋体" w:hAnsi="新宋体"/>
                      <w:szCs w:val="21"/>
                    </w:rPr>
                  </w:pPr>
                  <w:r>
                    <w:rPr>
                      <w:rFonts w:ascii="新宋体" w:eastAsia="新宋体" w:hAnsi="新宋体"/>
                      <w:szCs w:val="21"/>
                    </w:rPr>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tbl>
                  <w:tblPr>
                    <w:tblStyle w:val="a3"/>
                    <w:tblW w:w="0" w:type="auto"/>
                    <w:tblLook w:val="04A0" w:firstRow="1" w:lastRow="0" w:firstColumn="1" w:lastColumn="0" w:noHBand="0" w:noVBand="1"/>
                  </w:tblPr>
                  <w:tblGrid>
                    <w:gridCol w:w="5723"/>
                    <w:gridCol w:w="4678"/>
                    <w:gridCol w:w="3095"/>
                  </w:tblGrid>
                  <w:tr w:rsidR="00335D95" w:rsidTr="00B8746D">
                    <w:tc>
                      <w:tcPr>
                        <w:tcW w:w="5723" w:type="dxa"/>
                      </w:tcPr>
                      <w:p w:rsidR="00335D95" w:rsidRDefault="00335D95" w:rsidP="00AD4904">
                        <w:pPr>
                          <w:wordWrap w:val="0"/>
                          <w:overflowPunct w:val="0"/>
                          <w:jc w:val="left"/>
                          <w:rPr>
                            <w:rFonts w:ascii="新宋体" w:eastAsia="新宋体" w:hAnsi="新宋体"/>
                            <w:szCs w:val="21"/>
                          </w:rPr>
                        </w:pPr>
                      </w:p>
                    </w:tc>
                    <w:tc>
                      <w:tcPr>
                        <w:tcW w:w="4678" w:type="dxa"/>
                      </w:tcPr>
                      <w:p w:rsidR="001066A0"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显式调用</w:t>
                        </w:r>
                      </w:p>
                    </w:tc>
                    <w:tc>
                      <w:tcPr>
                        <w:tcW w:w="3095" w:type="dxa"/>
                      </w:tcPr>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隐式调用</w:t>
                        </w:r>
                      </w:p>
                    </w:tc>
                  </w:tr>
                  <w:tr w:rsidR="00335D95" w:rsidTr="00B8746D">
                    <w:tc>
                      <w:tcPr>
                        <w:tcW w:w="5723" w:type="dxa"/>
                      </w:tcPr>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默认</w:t>
                        </w:r>
                        <w:r>
                          <w:rPr>
                            <w:rFonts w:ascii="新宋体" w:eastAsia="新宋体" w:hAnsi="新宋体"/>
                            <w:szCs w:val="21"/>
                          </w:rPr>
                          <w:t>构造函数</w:t>
                        </w:r>
                        <w:r>
                          <w:rPr>
                            <w:rFonts w:ascii="新宋体" w:eastAsia="新宋体" w:hAnsi="新宋体" w:hint="eastAsia"/>
                            <w:szCs w:val="21"/>
                          </w:rPr>
                          <w:t>（缺省构造函数）：没有[没有</w:t>
                        </w:r>
                        <w:r>
                          <w:rPr>
                            <w:rFonts w:ascii="新宋体" w:eastAsia="新宋体" w:hAnsi="新宋体"/>
                            <w:szCs w:val="21"/>
                          </w:rPr>
                          <w:t>默认实参的形参</w:t>
                        </w:r>
                        <w:r>
                          <w:rPr>
                            <w:rFonts w:ascii="新宋体" w:eastAsia="新宋体" w:hAnsi="新宋体" w:hint="eastAsia"/>
                            <w:szCs w:val="21"/>
                          </w:rPr>
                          <w:t>]。</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定义或声明任何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c>
                      <w:tcPr>
                        <w:tcW w:w="4678" w:type="dxa"/>
                      </w:tcPr>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定义变量时不初始化。</w:t>
                        </w:r>
                      </w:p>
                      <w:p w:rsidR="004525B9" w:rsidRDefault="004525B9" w:rsidP="00AD4904">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包含该类对象的类的构造函数没有在初始化列表中初始化该类对象。</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p w:rsidR="00C134F0" w:rsidRDefault="00C134F0" w:rsidP="00AD4904">
                        <w:pPr>
                          <w:wordWrap w:val="0"/>
                          <w:overflowPunct w:val="0"/>
                          <w:jc w:val="left"/>
                          <w:rPr>
                            <w:rFonts w:ascii="新宋体" w:eastAsia="新宋体" w:hAnsi="新宋体"/>
                            <w:szCs w:val="21"/>
                          </w:rPr>
                        </w:pPr>
                        <w:r>
                          <w:rPr>
                            <w:rFonts w:ascii="新宋体" w:eastAsia="新宋体" w:hAnsi="新宋体" w:hint="eastAsia"/>
                            <w:szCs w:val="21"/>
                          </w:rPr>
                          <w:t>new运算符不初始化。</w:t>
                        </w:r>
                      </w:p>
                      <w:p w:rsidR="00B8746D" w:rsidRDefault="00B8746D" w:rsidP="00AD4904">
                        <w:pPr>
                          <w:wordWrap w:val="0"/>
                          <w:overflowPunct w:val="0"/>
                          <w:jc w:val="left"/>
                          <w:rPr>
                            <w:rFonts w:ascii="新宋体" w:eastAsia="新宋体" w:hAnsi="新宋体"/>
                            <w:szCs w:val="21"/>
                          </w:rPr>
                        </w:pPr>
                        <w:r>
                          <w:rPr>
                            <w:rFonts w:ascii="新宋体" w:eastAsia="新宋体" w:hAnsi="新宋体" w:hint="eastAsia"/>
                            <w:szCs w:val="21"/>
                          </w:rPr>
                          <w:t>new运算符用空括号初始化</w:t>
                        </w:r>
                        <w:r w:rsidR="00DD37A9">
                          <w:rPr>
                            <w:rFonts w:ascii="新宋体" w:eastAsia="新宋体" w:hAnsi="新宋体" w:hint="eastAsia"/>
                            <w:szCs w:val="21"/>
                          </w:rPr>
                          <w:t>。</w:t>
                        </w:r>
                      </w:p>
                      <w:p w:rsidR="00773413" w:rsidRDefault="00773413" w:rsidP="00AD4904">
                        <w:pPr>
                          <w:wordWrap w:val="0"/>
                          <w:overflowPunct w:val="0"/>
                          <w:jc w:val="left"/>
                          <w:rPr>
                            <w:rFonts w:ascii="新宋体" w:eastAsia="新宋体" w:hAnsi="新宋体"/>
                            <w:szCs w:val="21"/>
                          </w:rPr>
                        </w:pPr>
                        <w:r>
                          <w:rPr>
                            <w:rFonts w:ascii="新宋体" w:eastAsia="新宋体" w:hAnsi="新宋体" w:hint="eastAsia"/>
                            <w:szCs w:val="21"/>
                          </w:rPr>
                          <w:t>new[]运算符。</w:t>
                        </w:r>
                      </w:p>
                    </w:tc>
                    <w:tc>
                      <w:tcPr>
                        <w:tcW w:w="3095" w:type="dxa"/>
                      </w:tcPr>
                      <w:p w:rsidR="00335D95" w:rsidRDefault="00725B00" w:rsidP="00AD4904">
                        <w:pPr>
                          <w:wordWrap w:val="0"/>
                          <w:overflowPunct w:val="0"/>
                          <w:jc w:val="left"/>
                          <w:rPr>
                            <w:rFonts w:ascii="新宋体" w:eastAsia="新宋体" w:hAnsi="新宋体"/>
                            <w:szCs w:val="21"/>
                          </w:rPr>
                        </w:pPr>
                        <w:r>
                          <w:rPr>
                            <w:rFonts w:ascii="新宋体" w:eastAsia="新宋体" w:hAnsi="新宋体" w:hint="eastAsia"/>
                            <w:szCs w:val="21"/>
                          </w:rPr>
                          <w:t>/</w:t>
                        </w:r>
                      </w:p>
                    </w:tc>
                  </w:tr>
                  <w:tr w:rsidR="00335D95" w:rsidTr="00B8746D">
                    <w:tc>
                      <w:tcPr>
                        <w:tcW w:w="5723" w:type="dxa"/>
                      </w:tcPr>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复制</w:t>
                        </w:r>
                        <w:r>
                          <w:rPr>
                            <w:rFonts w:ascii="新宋体" w:eastAsia="新宋体" w:hAnsi="新宋体"/>
                            <w:szCs w:val="21"/>
                          </w:rPr>
                          <w:t>构造函数</w:t>
                        </w:r>
                        <w:r>
                          <w:rPr>
                            <w:rFonts w:ascii="新宋体" w:eastAsia="新宋体" w:hAnsi="新宋体" w:hint="eastAsia"/>
                            <w:szCs w:val="21"/>
                          </w:rPr>
                          <w:t>（拷贝构造函数）：[没有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1、当且仅当没有定义或声明复制构造函数时，编译器定义1个复制构造函数。内联，访问权限是public，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c>
                      <w:tcPr>
                        <w:tcW w:w="4678" w:type="dxa"/>
                      </w:tcPr>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335D95" w:rsidRDefault="00B8746D" w:rsidP="00AD4904">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sidR="00335D95">
                          <w:rPr>
                            <w:rFonts w:ascii="新宋体" w:eastAsia="新宋体" w:hAnsi="新宋体" w:hint="eastAsia"/>
                            <w:szCs w:val="21"/>
                          </w:rPr>
                          <w:t>运算符</w:t>
                        </w:r>
                        <w:r>
                          <w:rPr>
                            <w:rFonts w:ascii="新宋体" w:eastAsia="新宋体" w:hAnsi="新宋体" w:hint="eastAsia"/>
                            <w:szCs w:val="21"/>
                          </w:rPr>
                          <w:t>、编译时类型检查的强制类型转换运算符</w:t>
                        </w:r>
                        <w:r w:rsidR="00C134F0">
                          <w:rPr>
                            <w:rFonts w:ascii="新宋体" w:eastAsia="新宋体" w:hAnsi="新宋体" w:hint="eastAsia"/>
                            <w:szCs w:val="21"/>
                          </w:rPr>
                          <w:t>。</w:t>
                        </w:r>
                      </w:p>
                      <w:p w:rsidR="00C134F0" w:rsidRDefault="00C134F0" w:rsidP="00AD4904">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new运算符用括号初始化，调用复制构造函数。</w:t>
                        </w:r>
                      </w:p>
                    </w:tc>
                    <w:tc>
                      <w:tcPr>
                        <w:tcW w:w="3095" w:type="dxa"/>
                      </w:tcPr>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定义变量时用等号初始化为当前类数据类型的值。</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函数返回值且不是引用。（函数返回值时制造的对象是临时的。）</w:t>
                        </w:r>
                      </w:p>
                    </w:tc>
                  </w:tr>
                  <w:tr w:rsidR="00335D95" w:rsidTr="00B8746D">
                    <w:tc>
                      <w:tcPr>
                        <w:tcW w:w="5723" w:type="dxa"/>
                      </w:tcPr>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转换</w:t>
                        </w:r>
                        <w:r>
                          <w:rPr>
                            <w:rFonts w:ascii="新宋体" w:eastAsia="新宋体" w:hAnsi="新宋体"/>
                            <w:szCs w:val="21"/>
                          </w:rPr>
                          <w:t>构造函数：</w:t>
                        </w:r>
                        <w:r>
                          <w:rPr>
                            <w:rFonts w:ascii="新宋体" w:eastAsia="新宋体" w:hAnsi="新宋体" w:hint="eastAsia"/>
                            <w:szCs w:val="21"/>
                          </w:rPr>
                          <w:t>[没有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w:t>
                        </w:r>
                        <w:r>
                          <w:rPr>
                            <w:rFonts w:ascii="新宋体" w:eastAsia="新宋体" w:hAnsi="新宋体"/>
                            <w:szCs w:val="21"/>
                          </w:rPr>
                          <w:t>且其数据类型</w:t>
                        </w:r>
                        <w:r>
                          <w:rPr>
                            <w:rFonts w:ascii="新宋体" w:eastAsia="新宋体" w:hAnsi="新宋体" w:hint="eastAsia"/>
                            <w:szCs w:val="21"/>
                          </w:rPr>
                          <w:t>不是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tc>
                    <w:tc>
                      <w:tcPr>
                        <w:tcW w:w="4678" w:type="dxa"/>
                      </w:tcPr>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定义变量时用括号初始化，调用转换构造函数。</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包含该类对象的类的构造函数在初始化列表中调用该类的转换构造函数。</w:t>
                        </w:r>
                      </w:p>
                      <w:p w:rsidR="00335D95" w:rsidRDefault="00B8746D" w:rsidP="00AD4904">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sidR="00335D95">
                          <w:rPr>
                            <w:rFonts w:ascii="新宋体" w:eastAsia="新宋体" w:hAnsi="新宋体" w:hint="eastAsia"/>
                            <w:szCs w:val="21"/>
                          </w:rPr>
                          <w:t>运算符</w:t>
                        </w:r>
                        <w:r>
                          <w:rPr>
                            <w:rFonts w:ascii="新宋体" w:eastAsia="新宋体" w:hAnsi="新宋体" w:hint="eastAsia"/>
                            <w:szCs w:val="21"/>
                          </w:rPr>
                          <w:t>、编译时类型检查的强制类型转换运算符</w:t>
                        </w:r>
                        <w:r w:rsidR="00C134F0">
                          <w:rPr>
                            <w:rFonts w:ascii="新宋体" w:eastAsia="新宋体" w:hAnsi="新宋体" w:hint="eastAsia"/>
                            <w:szCs w:val="21"/>
                          </w:rPr>
                          <w:t>。</w:t>
                        </w:r>
                      </w:p>
                      <w:p w:rsidR="00C134F0" w:rsidRDefault="00C134F0" w:rsidP="00AD4904">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new运算符用括号初始化，调用转换构造函数。</w:t>
                        </w:r>
                      </w:p>
                    </w:tc>
                    <w:tc>
                      <w:tcPr>
                        <w:tcW w:w="3095" w:type="dxa"/>
                      </w:tcPr>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定义变量时用等号初始化为其它数据类型的值。</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函数传参且不是引用。</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函数返回值且不是引用。（函数返回值时制造的对象是临时的。）</w:t>
                        </w:r>
                      </w:p>
                    </w:tc>
                  </w:tr>
                  <w:tr w:rsidR="00335D95" w:rsidTr="00B8746D">
                    <w:tc>
                      <w:tcPr>
                        <w:tcW w:w="5723" w:type="dxa"/>
                      </w:tcPr>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移动构造函数</w:t>
                        </w:r>
                      </w:p>
                    </w:tc>
                    <w:tc>
                      <w:tcPr>
                        <w:tcW w:w="4678" w:type="dxa"/>
                      </w:tcPr>
                      <w:p w:rsidR="00335D95" w:rsidRDefault="00335D95" w:rsidP="00AD4904">
                        <w:pPr>
                          <w:wordWrap w:val="0"/>
                          <w:overflowPunct w:val="0"/>
                          <w:jc w:val="left"/>
                          <w:rPr>
                            <w:rFonts w:ascii="新宋体" w:eastAsia="新宋体" w:hAnsi="新宋体"/>
                            <w:szCs w:val="21"/>
                          </w:rPr>
                        </w:pPr>
                      </w:p>
                    </w:tc>
                    <w:tc>
                      <w:tcPr>
                        <w:tcW w:w="3095" w:type="dxa"/>
                      </w:tcPr>
                      <w:p w:rsidR="00335D95" w:rsidRDefault="00335D95" w:rsidP="00AD4904">
                        <w:pPr>
                          <w:wordWrap w:val="0"/>
                          <w:overflowPunct w:val="0"/>
                          <w:jc w:val="left"/>
                          <w:rPr>
                            <w:rFonts w:ascii="新宋体" w:eastAsia="新宋体" w:hAnsi="新宋体"/>
                            <w:szCs w:val="21"/>
                          </w:rPr>
                        </w:pPr>
                      </w:p>
                    </w:tc>
                  </w:tr>
                  <w:tr w:rsidR="00335D95" w:rsidTr="00B8746D">
                    <w:tc>
                      <w:tcPr>
                        <w:tcW w:w="5723" w:type="dxa"/>
                      </w:tcPr>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1、不能出现：[没有</w:t>
                        </w:r>
                        <w:r>
                          <w:rPr>
                            <w:rFonts w:ascii="新宋体" w:eastAsia="新宋体" w:hAnsi="新宋体"/>
                            <w:szCs w:val="21"/>
                          </w:rPr>
                          <w:t>默认实参的形参</w:t>
                        </w:r>
                        <w:r>
                          <w:rPr>
                            <w:rFonts w:ascii="新宋体" w:eastAsia="新宋体" w:hAnsi="新宋体" w:hint="eastAsia"/>
                            <w:szCs w:val="21"/>
                          </w:rPr>
                          <w:t>]个数</w:t>
                        </w:r>
                        <w:r>
                          <w:rPr>
                            <w:rFonts w:ascii="新宋体" w:eastAsia="新宋体" w:hAnsi="新宋体"/>
                            <w:szCs w:val="21"/>
                          </w:rPr>
                          <w:t>等于</w:t>
                        </w:r>
                        <w:r>
                          <w:rPr>
                            <w:rFonts w:ascii="新宋体" w:eastAsia="新宋体" w:hAnsi="新宋体" w:hint="eastAsia"/>
                            <w:szCs w:val="21"/>
                          </w:rPr>
                          <w:t>1且其数据类型是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Pr>
                            <w:rFonts w:ascii="新宋体" w:eastAsia="新宋体" w:hAnsi="新宋体"/>
                            <w:szCs w:val="21"/>
                          </w:rPr>
                          <w:t>。</w:t>
                        </w:r>
                      </w:p>
                    </w:tc>
                    <w:tc>
                      <w:tcPr>
                        <w:tcW w:w="4678" w:type="dxa"/>
                      </w:tcPr>
                      <w:p w:rsidR="00335D95" w:rsidRDefault="00F3217F" w:rsidP="00AD4904">
                        <w:pPr>
                          <w:wordWrap w:val="0"/>
                          <w:overflowPunct w:val="0"/>
                          <w:jc w:val="left"/>
                          <w:rPr>
                            <w:rFonts w:ascii="新宋体" w:eastAsia="新宋体" w:hAnsi="新宋体"/>
                            <w:szCs w:val="21"/>
                          </w:rPr>
                        </w:pPr>
                        <w:r>
                          <w:rPr>
                            <w:rFonts w:ascii="新宋体" w:eastAsia="新宋体" w:hAnsi="新宋体" w:hint="eastAsia"/>
                            <w:szCs w:val="21"/>
                          </w:rPr>
                          <w:t>通过句柄调用。</w:t>
                        </w:r>
                      </w:p>
                      <w:p w:rsidR="00F3217F" w:rsidRDefault="00F3217F" w:rsidP="00AD4904">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F3217F" w:rsidRDefault="00F3217F" w:rsidP="00AD4904">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包含该类对象的类的构造函数在初始化列表中调用该类的其它构造函数。</w:t>
                        </w:r>
                      </w:p>
                      <w:p w:rsidR="00C134F0" w:rsidRDefault="00C134F0" w:rsidP="00AD4904">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new运算符用括号初始化，调用其它构造函数。</w:t>
                        </w:r>
                      </w:p>
                    </w:tc>
                    <w:tc>
                      <w:tcPr>
                        <w:tcW w:w="3095" w:type="dxa"/>
                      </w:tcPr>
                      <w:p w:rsidR="00335D95" w:rsidRDefault="00725B00" w:rsidP="00AD4904">
                        <w:pPr>
                          <w:wordWrap w:val="0"/>
                          <w:overflowPunct w:val="0"/>
                          <w:jc w:val="left"/>
                          <w:rPr>
                            <w:rFonts w:ascii="新宋体" w:eastAsia="新宋体" w:hAnsi="新宋体"/>
                            <w:szCs w:val="21"/>
                          </w:rPr>
                        </w:pPr>
                        <w:r>
                          <w:rPr>
                            <w:rFonts w:ascii="新宋体" w:eastAsia="新宋体" w:hAnsi="新宋体" w:hint="eastAsia"/>
                            <w:szCs w:val="21"/>
                          </w:rPr>
                          <w:t>/</w:t>
                        </w:r>
                      </w:p>
                    </w:tc>
                  </w:tr>
                </w:tbl>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1、定义变量时用空括号初始化，错误。</w:t>
                  </w:r>
                  <w:hyperlink r:id="rId20" w:history="1">
                    <w:r w:rsidRPr="00925D03">
                      <w:rPr>
                        <w:rStyle w:val="a4"/>
                        <w:rFonts w:ascii="新宋体" w:eastAsia="新宋体" w:hAnsi="新宋体"/>
                        <w:szCs w:val="21"/>
                      </w:rPr>
                      <w:t>http://stackoverflow.com/questions/12297021/is-there-any-difference-between-list-x-and-list-x</w:t>
                    </w:r>
                  </w:hyperlink>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2、防用户复制对象：将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Pr>
                      <w:rFonts w:ascii="新宋体" w:eastAsia="新宋体" w:hAnsi="新宋体" w:hint="eastAsia"/>
                      <w:szCs w:val="21"/>
                    </w:rPr>
                    <w:t>访问权限设置为private。</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3、防用户、函数成员、友元函数复制对象：将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Pr>
                      <w:rFonts w:ascii="新宋体" w:eastAsia="新宋体" w:hAnsi="新宋体" w:hint="eastAsia"/>
                      <w:szCs w:val="21"/>
                    </w:rPr>
                    <w:t>访问权限设置为private，声明，不定义。</w:t>
                  </w:r>
                </w:p>
                <w:p w:rsidR="00335D95" w:rsidRDefault="00335D95" w:rsidP="00AD4904">
                  <w:pPr>
                    <w:wordWrap w:val="0"/>
                    <w:overflowPunct w:val="0"/>
                    <w:jc w:val="left"/>
                    <w:rPr>
                      <w:rFonts w:ascii="新宋体" w:eastAsia="新宋体" w:hAnsi="新宋体"/>
                      <w:szCs w:val="21"/>
                    </w:rPr>
                  </w:pPr>
                  <w:r>
                    <w:rPr>
                      <w:rFonts w:ascii="新宋体" w:eastAsia="新宋体" w:hAnsi="新宋体" w:hint="eastAsia"/>
                      <w:szCs w:val="21"/>
                    </w:rPr>
                    <w:t>4、</w:t>
                  </w:r>
                  <w:r w:rsidRPr="00015004">
                    <w:rPr>
                      <w:rFonts w:ascii="新宋体" w:eastAsia="新宋体" w:hAnsi="新宋体" w:hint="eastAsia"/>
                      <w:szCs w:val="21"/>
                    </w:rPr>
                    <w:t>若</w:t>
                  </w:r>
                  <w:r w:rsidRPr="00015004">
                    <w:rPr>
                      <w:rFonts w:ascii="新宋体" w:eastAsia="新宋体" w:hAnsi="新宋体"/>
                      <w:szCs w:val="21"/>
                    </w:rPr>
                    <w:t>无法确定使用哪个</w:t>
                  </w:r>
                  <w:r>
                    <w:rPr>
                      <w:rFonts w:ascii="新宋体" w:eastAsia="新宋体" w:hAnsi="新宋体" w:hint="eastAsia"/>
                      <w:szCs w:val="21"/>
                    </w:rPr>
                    <w:t>类的转换</w:t>
                  </w:r>
                  <w:r>
                    <w:rPr>
                      <w:rFonts w:ascii="新宋体" w:eastAsia="新宋体" w:hAnsi="新宋体"/>
                      <w:szCs w:val="21"/>
                    </w:rPr>
                    <w:t>构造函数</w:t>
                  </w:r>
                  <w:r w:rsidRPr="00015004">
                    <w:rPr>
                      <w:rFonts w:ascii="新宋体" w:eastAsia="新宋体" w:hAnsi="新宋体" w:hint="eastAsia"/>
                      <w:szCs w:val="21"/>
                    </w:rPr>
                    <w:t>，错误</w:t>
                  </w:r>
                  <w:r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771171">
                    <w:tc>
                      <w:tcPr>
                        <w:tcW w:w="1971"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lastRenderedPageBreak/>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Default="00B87C9F"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5、若无法确定使用转换构造函数还是数据类型转换运算符函数，错误。</w:t>
                  </w:r>
                </w:p>
                <w:tbl>
                  <w:tblPr>
                    <w:tblStyle w:val="a3"/>
                    <w:tblW w:w="0" w:type="auto"/>
                    <w:tblLook w:val="04A0" w:firstRow="1" w:lastRow="0" w:firstColumn="1" w:lastColumn="0" w:noHBand="0" w:noVBand="1"/>
                  </w:tblPr>
                  <w:tblGrid>
                    <w:gridCol w:w="3313"/>
                    <w:gridCol w:w="3313"/>
                    <w:gridCol w:w="2181"/>
                    <w:gridCol w:w="2639"/>
                  </w:tblGrid>
                  <w:tr w:rsidR="000502DC" w:rsidTr="00EA06CC">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错误</w:t>
                        </w:r>
                      </w:p>
                      <w:p w:rsidR="000502DC" w:rsidRPr="00B87C9F"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explicit 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正确</w:t>
                        </w:r>
                      </w:p>
                      <w:p w:rsid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2181"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错误</w:t>
                        </w:r>
                      </w:p>
                      <w:p w:rsidR="000502DC" w:rsidRDefault="000502DC" w:rsidP="00AD4904">
                        <w:pPr>
                          <w:wordWrap w:val="0"/>
                          <w:overflowPunct w:val="0"/>
                          <w:jc w:val="left"/>
                          <w:rPr>
                            <w:rFonts w:ascii="新宋体" w:eastAsia="新宋体" w:hAnsi="新宋体" w:hint="eastAsia"/>
                            <w:szCs w:val="21"/>
                          </w:rPr>
                        </w:pPr>
                        <w:r w:rsidRPr="0014071B">
                          <w:rPr>
                            <w:rFonts w:ascii="新宋体" w:eastAsia="新宋体" w:hAnsi="新宋体"/>
                            <w:szCs w:val="21"/>
                          </w:rPr>
                          <w:t>}</w:t>
                        </w:r>
                      </w:p>
                    </w:tc>
                    <w:tc>
                      <w:tcPr>
                        <w:tcW w:w="2639"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explicit 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正确</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r>
                </w:tbl>
                <w:p w:rsidR="00B87C9F" w:rsidRDefault="00633263"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6、转换构造函数和赋值运算符函数同时存在，</w:t>
                  </w:r>
                  <w:r w:rsidR="0014071B">
                    <w:rPr>
                      <w:rFonts w:ascii="新宋体" w:eastAsia="新宋体" w:hAnsi="新宋体" w:hint="eastAsia"/>
                      <w:szCs w:val="21"/>
                    </w:rPr>
                    <w:t>优先</w:t>
                  </w:r>
                  <w:r>
                    <w:rPr>
                      <w:rFonts w:ascii="新宋体" w:eastAsia="新宋体" w:hAnsi="新宋体" w:hint="eastAsia"/>
                      <w:szCs w:val="21"/>
                    </w:rPr>
                    <w:t>执行赋值运算符函数。</w:t>
                  </w:r>
                </w:p>
                <w:tbl>
                  <w:tblPr>
                    <w:tblStyle w:val="a3"/>
                    <w:tblW w:w="0" w:type="auto"/>
                    <w:tblLook w:val="04A0" w:firstRow="1" w:lastRow="0" w:firstColumn="1" w:lastColumn="0" w:noHBand="0" w:noVBand="1"/>
                  </w:tblPr>
                  <w:tblGrid>
                    <w:gridCol w:w="4305"/>
                  </w:tblGrid>
                  <w:tr w:rsidR="00633263" w:rsidTr="00633263">
                    <w:tc>
                      <w:tcPr>
                        <w:tcW w:w="4305" w:type="dxa"/>
                      </w:tcPr>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c1</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operator=(c2&amp;a){c1 b;return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operator c1(){c1 a;return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int main()</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c2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a=b;</w:t>
                        </w:r>
                      </w:p>
                      <w:p w:rsid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tc>
                  </w:tr>
                </w:tbl>
                <w:p w:rsidR="0014071B" w:rsidRPr="003E1D35" w:rsidRDefault="0014071B" w:rsidP="00AD4904">
                  <w:pPr>
                    <w:wordWrap w:val="0"/>
                    <w:overflowPunct w:val="0"/>
                    <w:jc w:val="left"/>
                    <w:rPr>
                      <w:rFonts w:ascii="新宋体" w:eastAsia="新宋体" w:hAnsi="新宋体" w:hint="eastAsia"/>
                      <w:szCs w:val="21"/>
                    </w:rPr>
                  </w:pPr>
                </w:p>
              </w:tc>
            </w:tr>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不接收实参，不返回值，不指定返回值</w:t>
                  </w:r>
                  <w:r w:rsidR="001A6C33">
                    <w:rPr>
                      <w:rFonts w:ascii="新宋体" w:eastAsia="新宋体" w:hAnsi="新宋体" w:hint="eastAsia"/>
                      <w:szCs w:val="21"/>
                    </w:rPr>
                    <w:t>数据</w:t>
                  </w:r>
                  <w:r>
                    <w:rPr>
                      <w:rFonts w:ascii="新宋体" w:eastAsia="新宋体" w:hAnsi="新宋体"/>
                      <w:szCs w:val="21"/>
                    </w:rPr>
                    <w:t>类型</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AD4904">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35D95">
              <w:tc>
                <w:tcPr>
                  <w:tcW w:w="13722" w:type="dxa"/>
                </w:tcPr>
                <w:p w:rsidR="00D17028" w:rsidRDefault="0058203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其他函数成员</w:t>
                  </w:r>
                </w:p>
              </w:tc>
            </w:tr>
          </w:tbl>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4、this指针</w:t>
            </w:r>
          </w:p>
          <w:tbl>
            <w:tblPr>
              <w:tblStyle w:val="a3"/>
              <w:tblW w:w="0" w:type="auto"/>
              <w:tblLook w:val="04A0" w:firstRow="1" w:lastRow="0" w:firstColumn="1" w:lastColumn="0" w:noHBand="0" w:noVBand="1"/>
            </w:tblPr>
            <w:tblGrid>
              <w:gridCol w:w="5269"/>
            </w:tblGrid>
            <w:tr w:rsidR="00D20C67" w:rsidTr="00725B00">
              <w:tc>
                <w:tcPr>
                  <w:tcW w:w="5269" w:type="dxa"/>
                </w:tcPr>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1、隐式使用：</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00725B00">
                    <w:rPr>
                      <w:rFonts w:ascii="新宋体" w:eastAsia="新宋体" w:hAnsi="新宋体" w:hint="eastAsia"/>
                      <w:szCs w:val="21"/>
                    </w:rPr>
                    <w:t>（没有同名局部变量时有效。）</w:t>
                  </w:r>
                </w:p>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197780" w:rsidRDefault="00197780" w:rsidP="00AD4904">
                  <w:pPr>
                    <w:wordWrap w:val="0"/>
                    <w:overflowPunct w:val="0"/>
                    <w:jc w:val="left"/>
                    <w:rPr>
                      <w:rFonts w:ascii="新宋体" w:eastAsia="新宋体" w:hAnsi="新宋体" w:hint="eastAsia"/>
                      <w:szCs w:val="21"/>
                    </w:rPr>
                  </w:pPr>
                  <w:r>
                    <w:rPr>
                      <w:rFonts w:ascii="新宋体" w:eastAsia="新宋体" w:hAnsi="新宋体" w:hint="eastAsia"/>
                      <w:szCs w:val="21"/>
                    </w:rPr>
                    <w:t>3、</w:t>
                  </w:r>
                  <w:r w:rsidRPr="00197780">
                    <w:rPr>
                      <w:rFonts w:ascii="新宋体" w:eastAsia="新宋体" w:hAnsi="新宋体" w:hint="eastAsia"/>
                      <w:b/>
                      <w:szCs w:val="21"/>
                      <w:bdr w:val="single" w:sz="4" w:space="0" w:color="auto"/>
                    </w:rPr>
                    <w:t>类名</w:t>
                  </w:r>
                  <w:r w:rsidRPr="00197780">
                    <w:rPr>
                      <w:rFonts w:ascii="新宋体" w:eastAsia="新宋体" w:hAnsi="新宋体" w:hint="eastAsia"/>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D20C67" w:rsidRPr="003753F9" w:rsidRDefault="00E47CE6" w:rsidP="00AD4904">
                  <w:pPr>
                    <w:wordWrap w:val="0"/>
                    <w:overflowPunct w:val="0"/>
                    <w:jc w:val="left"/>
                    <w:rPr>
                      <w:rFonts w:ascii="新宋体" w:eastAsia="新宋体" w:hAnsi="新宋体"/>
                      <w:szCs w:val="21"/>
                    </w:rPr>
                  </w:pPr>
                  <w:r>
                    <w:rPr>
                      <w:rFonts w:ascii="新宋体" w:eastAsia="新宋体" w:hAnsi="新宋体" w:hint="eastAsia"/>
                      <w:szCs w:val="21"/>
                    </w:rPr>
                    <w:t>！！！</w:t>
                  </w:r>
                  <w:r w:rsidR="00D20C67">
                    <w:rPr>
                      <w:rFonts w:ascii="新宋体" w:eastAsia="新宋体" w:hAnsi="新宋体" w:hint="eastAsia"/>
                      <w:szCs w:val="21"/>
                    </w:rPr>
                    <w:t>用this指针判断和处理自赋值。</w:t>
                  </w:r>
                </w:p>
              </w:tc>
            </w:tr>
          </w:tbl>
          <w:p w:rsidR="00662C8C"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r w:rsidR="00E13ABE">
              <w:rPr>
                <w:rFonts w:ascii="新宋体" w:eastAsia="新宋体" w:hAnsi="新宋体" w:hint="eastAsia"/>
                <w:szCs w:val="21"/>
              </w:rPr>
              <w:t>：</w:t>
            </w:r>
          </w:p>
          <w:tbl>
            <w:tblPr>
              <w:tblStyle w:val="a3"/>
              <w:tblW w:w="0" w:type="auto"/>
              <w:tblLook w:val="04A0" w:firstRow="1" w:lastRow="0" w:firstColumn="1" w:lastColumn="0" w:noHBand="0" w:noVBand="1"/>
            </w:tblPr>
            <w:tblGrid>
              <w:gridCol w:w="1300"/>
              <w:gridCol w:w="4536"/>
              <w:gridCol w:w="3402"/>
              <w:gridCol w:w="4111"/>
            </w:tblGrid>
            <w:tr w:rsidR="00E963D2" w:rsidTr="00825E1D">
              <w:tc>
                <w:tcPr>
                  <w:tcW w:w="1300"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7938" w:type="dxa"/>
                  <w:gridSpan w:val="2"/>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c>
                <w:tcPr>
                  <w:tcW w:w="4111"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402"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4111"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定义、声明</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2</w:t>
                  </w:r>
                  <w:r w:rsidR="00CC4413">
                    <w:rPr>
                      <w:rFonts w:ascii="新宋体" w:eastAsia="新宋体" w:hAnsi="新宋体" w:hint="eastAsia"/>
                      <w:szCs w:val="21"/>
                    </w:rPr>
                    <w:t>、不调用非const函数成员。</w:t>
                  </w:r>
                </w:p>
              </w:tc>
              <w:tc>
                <w:tcPr>
                  <w:tcW w:w="3402" w:type="dxa"/>
                </w:tcPr>
                <w:p w:rsidR="00CC4413" w:rsidRDefault="00CC4413" w:rsidP="00AD4904">
                  <w:pPr>
                    <w:wordWrap w:val="0"/>
                    <w:overflowPunct w:val="0"/>
                    <w:jc w:val="left"/>
                    <w:rPr>
                      <w:rFonts w:ascii="新宋体" w:eastAsia="新宋体" w:hAnsi="新宋体"/>
                      <w:szCs w:val="21"/>
                    </w:rPr>
                  </w:pPr>
                </w:p>
              </w:tc>
              <w:tc>
                <w:tcPr>
                  <w:tcW w:w="4111"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1、不调用非static函数成员。</w:t>
                  </w:r>
                </w:p>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2、不访问非static数据成员。</w:t>
                  </w:r>
                </w:p>
              </w:tc>
            </w:tr>
            <w:tr w:rsidR="00E963D2" w:rsidTr="00825E1D">
              <w:trPr>
                <w:trHeight w:val="315"/>
              </w:trPr>
              <w:tc>
                <w:tcPr>
                  <w:tcW w:w="1300" w:type="dxa"/>
                  <w:vMerge w:val="restart"/>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调用</w:t>
                  </w:r>
                </w:p>
              </w:tc>
              <w:tc>
                <w:tcPr>
                  <w:tcW w:w="4536"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不能被非const对象调用。</w:t>
                  </w:r>
                </w:p>
              </w:tc>
              <w:tc>
                <w:tcPr>
                  <w:tcW w:w="3402"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（不能被const函数成员调用。）</w:t>
                  </w:r>
                </w:p>
              </w:tc>
              <w:tc>
                <w:tcPr>
                  <w:tcW w:w="4111" w:type="dxa"/>
                  <w:vMerge w:val="restart"/>
                </w:tcPr>
                <w:p w:rsidR="00E963D2" w:rsidRDefault="00E963D2" w:rsidP="00AD4904">
                  <w:pPr>
                    <w:wordWrap w:val="0"/>
                    <w:overflowPunct w:val="0"/>
                    <w:jc w:val="left"/>
                    <w:rPr>
                      <w:rFonts w:ascii="新宋体" w:eastAsia="新宋体" w:hAnsi="新宋体"/>
                      <w:szCs w:val="21"/>
                    </w:rPr>
                  </w:pPr>
                </w:p>
              </w:tc>
            </w:tr>
            <w:tr w:rsidR="00E963D2" w:rsidTr="00825E1D">
              <w:trPr>
                <w:trHeight w:val="315"/>
              </w:trPr>
              <w:tc>
                <w:tcPr>
                  <w:tcW w:w="1300" w:type="dxa"/>
                  <w:vMerge/>
                </w:tcPr>
                <w:p w:rsidR="00E963D2" w:rsidRDefault="00E963D2" w:rsidP="00AD4904">
                  <w:pPr>
                    <w:wordWrap w:val="0"/>
                    <w:overflowPunct w:val="0"/>
                    <w:jc w:val="left"/>
                    <w:rPr>
                      <w:rFonts w:ascii="新宋体" w:eastAsia="新宋体" w:hAnsi="新宋体"/>
                      <w:szCs w:val="21"/>
                    </w:rPr>
                  </w:pPr>
                </w:p>
              </w:tc>
              <w:tc>
                <w:tcPr>
                  <w:tcW w:w="7938" w:type="dxa"/>
                  <w:gridSpan w:val="2"/>
                </w:tcPr>
                <w:p w:rsidR="00E963D2"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w:t>
                  </w:r>
                  <w:r w:rsidR="00E963D2">
                    <w:rPr>
                      <w:rFonts w:ascii="新宋体" w:eastAsia="新宋体" w:hAnsi="新宋体" w:hint="eastAsia"/>
                      <w:szCs w:val="21"/>
                    </w:rPr>
                    <w:t>不能被static函数成员调用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AD4904">
                  <w:pPr>
                    <w:wordWrap w:val="0"/>
                    <w:overflowPunct w:val="0"/>
                    <w:jc w:val="left"/>
                    <w:rPr>
                      <w:rFonts w:ascii="新宋体" w:eastAsia="新宋体" w:hAnsi="新宋体"/>
                      <w:szCs w:val="21"/>
                    </w:rPr>
                  </w:pPr>
                </w:p>
              </w:tc>
            </w:tr>
            <w:tr w:rsidR="003C4C81" w:rsidTr="00825E1D">
              <w:tc>
                <w:tcPr>
                  <w:tcW w:w="1300"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w:t>
                  </w:r>
                </w:p>
              </w:tc>
              <w:tc>
                <w:tcPr>
                  <w:tcW w:w="7938" w:type="dxa"/>
                  <w:gridSpan w:val="2"/>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有</w:t>
                  </w:r>
                </w:p>
              </w:tc>
              <w:tc>
                <w:tcPr>
                  <w:tcW w:w="4111"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没有</w:t>
                  </w:r>
                </w:p>
              </w:tc>
            </w:tr>
          </w:tbl>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若非const对象调用函数成员时匹配至少1个非const函数成员和至少1个const函数成员，先选用非const版本。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lastRenderedPageBreak/>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非const版本</w:t>
                  </w:r>
                </w:p>
              </w:tc>
              <w:tc>
                <w:tcPr>
                  <w:tcW w:w="5528" w:type="dxa"/>
                  <w:gridSpan w:val="2"/>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AD4904">
            <w:pPr>
              <w:wordWrap w:val="0"/>
              <w:overflowPunct w:val="0"/>
              <w:jc w:val="left"/>
              <w:rPr>
                <w:rFonts w:ascii="新宋体" w:eastAsia="新宋体" w:hAnsi="新宋体"/>
                <w:szCs w:val="21"/>
              </w:rPr>
            </w:pPr>
          </w:p>
        </w:tc>
      </w:tr>
      <w:tr w:rsidR="001A6A7A" w:rsidRPr="00015004" w:rsidTr="00EC626F">
        <w:tc>
          <w:tcPr>
            <w:tcW w:w="13948" w:type="dxa"/>
          </w:tcPr>
          <w:p w:rsidR="001A6A7A" w:rsidRDefault="001A6A7A"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AD4904">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3827"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985"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311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184"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A7560" w:rsidTr="009A7560">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定义</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00CD6917">
                    <w:rPr>
                      <w:rFonts w:ascii="新宋体" w:eastAsia="新宋体" w:hAnsi="新宋体" w:hint="eastAsia"/>
                      <w:szCs w:val="21"/>
                    </w:rPr>
                    <w:t>非对象成员</w:t>
                  </w:r>
                  <w:r>
                    <w:rPr>
                      <w:rFonts w:ascii="新宋体" w:eastAsia="新宋体" w:hAnsi="新宋体" w:hint="eastAsia"/>
                      <w:szCs w:val="21"/>
                    </w:rPr>
                    <w:t>没有初始化相当于初始化为0。</w:t>
                  </w:r>
                </w:p>
              </w:tc>
              <w:tc>
                <w:tcPr>
                  <w:tcW w:w="311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（在成员初始化列表初始化。）</w:t>
                  </w:r>
                </w:p>
              </w:tc>
              <w:tc>
                <w:tcPr>
                  <w:tcW w:w="1184" w:type="dxa"/>
                </w:tcPr>
                <w:p w:rsidR="009A7560" w:rsidRDefault="009A7560" w:rsidP="00AD4904">
                  <w:pPr>
                    <w:wordWrap w:val="0"/>
                    <w:overflowPunct w:val="0"/>
                    <w:jc w:val="left"/>
                    <w:rPr>
                      <w:rFonts w:ascii="新宋体" w:eastAsia="新宋体" w:hAnsi="新宋体"/>
                      <w:szCs w:val="21"/>
                    </w:rPr>
                  </w:pPr>
                </w:p>
              </w:tc>
            </w:tr>
            <w:tr w:rsidR="009A7560" w:rsidTr="00825E1D">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作用域</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AD4904">
                  <w:pPr>
                    <w:wordWrap w:val="0"/>
                    <w:overflowPunct w:val="0"/>
                    <w:jc w:val="left"/>
                    <w:rPr>
                      <w:rFonts w:ascii="新宋体" w:eastAsia="新宋体" w:hAnsi="新宋体"/>
                      <w:szCs w:val="21"/>
                    </w:rPr>
                  </w:pP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w:t>
                  </w:r>
                </w:p>
              </w:tc>
              <w:tc>
                <w:tcPr>
                  <w:tcW w:w="581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w:t>
                  </w:r>
                </w:p>
              </w:tc>
              <w:tc>
                <w:tcPr>
                  <w:tcW w:w="430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tc>
            </w:tr>
          </w:tbl>
          <w:p w:rsidR="001A6A7A" w:rsidRPr="00015004" w:rsidRDefault="001A6A7A" w:rsidP="00AD4904">
            <w:pPr>
              <w:wordWrap w:val="0"/>
              <w:overflowPunct w:val="0"/>
              <w:jc w:val="left"/>
              <w:rPr>
                <w:rFonts w:ascii="新宋体" w:eastAsia="新宋体" w:hAnsi="新宋体"/>
                <w:szCs w:val="21"/>
              </w:rPr>
            </w:pPr>
          </w:p>
        </w:tc>
      </w:tr>
      <w:tr w:rsidR="007E1A7E" w:rsidRPr="00015004" w:rsidTr="00E963D2">
        <w:tc>
          <w:tcPr>
            <w:tcW w:w="13948" w:type="dxa"/>
          </w:tcPr>
          <w:p w:rsidR="007E1A7E" w:rsidRDefault="00BF6616" w:rsidP="00AD4904">
            <w:pPr>
              <w:wordWrap w:val="0"/>
              <w:overflowPunct w:val="0"/>
              <w:jc w:val="left"/>
              <w:rPr>
                <w:rFonts w:ascii="新宋体" w:eastAsia="新宋体" w:hAnsi="新宋体"/>
                <w:szCs w:val="21"/>
              </w:rPr>
            </w:pPr>
            <w:r>
              <w:rPr>
                <w:rFonts w:ascii="新宋体" w:eastAsia="新宋体" w:hAnsi="新宋体" w:hint="eastAsia"/>
                <w:szCs w:val="21"/>
              </w:rPr>
              <w:t>（对象的）</w:t>
            </w:r>
            <w:r w:rsidR="007E1A7E">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158"/>
              <w:gridCol w:w="2977"/>
              <w:gridCol w:w="1417"/>
            </w:tblGrid>
            <w:tr w:rsidR="0036224E" w:rsidTr="003C4C81">
              <w:tc>
                <w:tcPr>
                  <w:tcW w:w="1158" w:type="dxa"/>
                </w:tcPr>
                <w:p w:rsidR="0036224E" w:rsidRDefault="0036224E" w:rsidP="00AD4904">
                  <w:pPr>
                    <w:wordWrap w:val="0"/>
                    <w:overflowPunct w:val="0"/>
                    <w:jc w:val="left"/>
                    <w:rPr>
                      <w:rFonts w:ascii="新宋体" w:eastAsia="新宋体" w:hAnsi="新宋体"/>
                      <w:szCs w:val="21"/>
                    </w:rPr>
                  </w:pPr>
                </w:p>
              </w:tc>
              <w:tc>
                <w:tcPr>
                  <w:tcW w:w="2977"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7"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36224E" w:rsidTr="003C4C81">
              <w:tc>
                <w:tcPr>
                  <w:tcW w:w="1158"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传参</w:t>
                  </w:r>
                </w:p>
              </w:tc>
              <w:tc>
                <w:tcPr>
                  <w:tcW w:w="2977"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不能传给非const对象形参。</w:t>
                  </w:r>
                </w:p>
              </w:tc>
              <w:tc>
                <w:tcPr>
                  <w:tcW w:w="1417" w:type="dxa"/>
                </w:tcPr>
                <w:p w:rsidR="0036224E" w:rsidRDefault="0036224E" w:rsidP="00AD4904">
                  <w:pPr>
                    <w:wordWrap w:val="0"/>
                    <w:overflowPunct w:val="0"/>
                    <w:jc w:val="left"/>
                    <w:rPr>
                      <w:rFonts w:ascii="新宋体" w:eastAsia="新宋体" w:hAnsi="新宋体"/>
                      <w:szCs w:val="21"/>
                    </w:rPr>
                  </w:pPr>
                </w:p>
              </w:tc>
            </w:tr>
            <w:tr w:rsidR="003C4C81" w:rsidTr="003C4C81">
              <w:tc>
                <w:tcPr>
                  <w:tcW w:w="1158"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this指针数据类型</w:t>
                  </w:r>
                </w:p>
              </w:tc>
              <w:tc>
                <w:tcPr>
                  <w:tcW w:w="2977"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7"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7E1A7E" w:rsidRPr="00015004" w:rsidRDefault="007E1A7E"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类和（不是该类的）函数的关系</w:t>
            </w:r>
          </w:p>
          <w:tbl>
            <w:tblPr>
              <w:tblStyle w:val="a3"/>
              <w:tblW w:w="11789" w:type="dxa"/>
              <w:tblLook w:val="04A0" w:firstRow="1" w:lastRow="0" w:firstColumn="1" w:lastColumn="0" w:noHBand="0" w:noVBand="1"/>
            </w:tblPr>
            <w:tblGrid>
              <w:gridCol w:w="733"/>
              <w:gridCol w:w="10348"/>
              <w:gridCol w:w="708"/>
            </w:tblGrid>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函数是类的友元函数</w:t>
                  </w:r>
                </w:p>
              </w:tc>
              <w:tc>
                <w:tcPr>
                  <w:tcW w:w="70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不是</w:t>
                  </w: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tc>
              <w:tc>
                <w:tcPr>
                  <w:tcW w:w="708" w:type="dxa"/>
                </w:tcPr>
                <w:p w:rsidR="00825E1D" w:rsidRDefault="00825E1D" w:rsidP="00AD4904">
                  <w:pPr>
                    <w:wordWrap w:val="0"/>
                    <w:overflowPunct w:val="0"/>
                    <w:jc w:val="left"/>
                    <w:rPr>
                      <w:rFonts w:ascii="新宋体" w:eastAsia="新宋体" w:hAnsi="新宋体"/>
                      <w:szCs w:val="21"/>
                    </w:rPr>
                  </w:pP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！！！不受访问权限标记影响。</w:t>
                  </w:r>
                </w:p>
              </w:tc>
              <w:tc>
                <w:tcPr>
                  <w:tcW w:w="708" w:type="dxa"/>
                </w:tcPr>
                <w:p w:rsidR="00825E1D" w:rsidRDefault="00825E1D" w:rsidP="00AD4904">
                  <w:pPr>
                    <w:wordWrap w:val="0"/>
                    <w:overflowPunct w:val="0"/>
                    <w:jc w:val="left"/>
                    <w:rPr>
                      <w:rFonts w:ascii="新宋体" w:eastAsia="新宋体" w:hAnsi="新宋体"/>
                      <w:szCs w:val="21"/>
                    </w:rPr>
                  </w:pPr>
                </w:p>
              </w:tc>
            </w:tr>
          </w:tbl>
          <w:p w:rsidR="00825E1D" w:rsidRPr="00015004" w:rsidRDefault="00825E1D"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类和类的关系：组合</w:t>
            </w:r>
          </w:p>
          <w:p w:rsidR="00825E1D" w:rsidRPr="00015004" w:rsidRDefault="00825E1D"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类和类的关系：继承</w:t>
            </w:r>
          </w:p>
          <w:p w:rsidR="00B21113"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0840"/>
            </w:tblGrid>
            <w:tr w:rsidR="00825E1D" w:rsidTr="002B60E4">
              <w:tc>
                <w:tcPr>
                  <w:tcW w:w="10840"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Pr="00825E1D">
                    <w:rPr>
                      <w:rFonts w:ascii="新宋体" w:eastAsia="新宋体" w:hAnsi="新宋体" w:hint="eastAsia"/>
                      <w:b/>
                      <w:szCs w:val="21"/>
                      <w:bdr w:val="single" w:sz="4" w:space="0" w:color="auto"/>
                    </w:rPr>
                    <w:t>基类名</w:t>
                  </w:r>
                  <w:r>
                    <w:rPr>
                      <w:rFonts w:ascii="新宋体" w:eastAsia="新宋体" w:hAnsi="新宋体" w:hint="eastAsia"/>
                      <w:szCs w:val="21"/>
                    </w:rPr>
                    <w:t>。</w:t>
                  </w:r>
                </w:p>
                <w:p w:rsidR="00825E1D" w:rsidRPr="00015004" w:rsidRDefault="00825E1D"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EE4FEE" w:rsidRPr="00015004" w:rsidRDefault="00EE4FEE" w:rsidP="00AD4904">
                        <w:pPr>
                          <w:wordWrap w:val="0"/>
                          <w:overflowPunct w:val="0"/>
                          <w:jc w:val="left"/>
                          <w:rPr>
                            <w:rFonts w:ascii="新宋体" w:eastAsia="新宋体" w:hAnsi="新宋体"/>
                            <w:szCs w:val="21"/>
                          </w:rPr>
                        </w:pPr>
                      </w:p>
                    </w:tc>
                    <w:tc>
                      <w:tcPr>
                        <w:tcW w:w="2410" w:type="dxa"/>
                      </w:tcPr>
                      <w:p w:rsidR="00EE4FEE" w:rsidRPr="00561DB5" w:rsidRDefault="00EE4FEE" w:rsidP="00AD4904">
                        <w:pPr>
                          <w:wordWrap w:val="0"/>
                          <w:overflowPunct w:val="0"/>
                          <w:jc w:val="left"/>
                          <w:rPr>
                            <w:rFonts w:ascii="新宋体" w:eastAsia="新宋体" w:hAnsi="新宋体"/>
                            <w:szCs w:val="21"/>
                          </w:rPr>
                        </w:pPr>
                      </w:p>
                    </w:tc>
                    <w:tc>
                      <w:tcPr>
                        <w:tcW w:w="2126" w:type="dxa"/>
                      </w:tcPr>
                      <w:p w:rsidR="00EE4FEE" w:rsidRPr="00561DB5"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tcPr>
                      <w:p w:rsidR="00EE4FEE" w:rsidRPr="00561DB5" w:rsidRDefault="00EE4FEE" w:rsidP="00AD4904">
                        <w:pPr>
                          <w:wordWrap w:val="0"/>
                          <w:overflowPunct w:val="0"/>
                          <w:jc w:val="left"/>
                          <w:rPr>
                            <w:rFonts w:ascii="新宋体" w:eastAsia="新宋体" w:hAnsi="新宋体"/>
                            <w:szCs w:val="21"/>
                          </w:rPr>
                        </w:pPr>
                      </w:p>
                    </w:tc>
                  </w:tr>
                </w:tbl>
                <w:p w:rsidR="00825E1D" w:rsidRPr="00825E1D" w:rsidRDefault="00825E1D" w:rsidP="00AD4904">
                  <w:pPr>
                    <w:wordWrap w:val="0"/>
                    <w:overflowPunct w:val="0"/>
                    <w:jc w:val="left"/>
                    <w:rPr>
                      <w:rFonts w:ascii="新宋体" w:eastAsia="新宋体" w:hAnsi="新宋体"/>
                      <w:szCs w:val="21"/>
                    </w:rPr>
                  </w:pPr>
                </w:p>
              </w:tc>
            </w:tr>
            <w:tr w:rsidR="00825E1D" w:rsidTr="002B60E4">
              <w:tc>
                <w:tcPr>
                  <w:tcW w:w="10840" w:type="dxa"/>
                </w:tcPr>
                <w:p w:rsidR="00825E1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创建</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0376DD" w:rsidRP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成员初始化</w:t>
                        </w:r>
                        <w:r>
                          <w:rPr>
                            <w:rFonts w:ascii="新宋体" w:eastAsia="新宋体" w:hAnsi="新宋体" w:hint="eastAsia"/>
                            <w:szCs w:val="21"/>
                          </w:rPr>
                          <w:t>值，构造</w:t>
                        </w:r>
                        <w:r>
                          <w:rPr>
                            <w:rFonts w:ascii="新宋体" w:eastAsia="新宋体" w:hAnsi="新宋体"/>
                            <w:szCs w:val="21"/>
                          </w:rPr>
                          <w:t>函数</w:t>
                        </w:r>
                        <w:r>
                          <w:rPr>
                            <w:rFonts w:ascii="新宋体" w:eastAsia="新宋体" w:hAnsi="新宋体" w:hint="eastAsia"/>
                            <w:szCs w:val="21"/>
                          </w:rPr>
                          <w:t>的</w:t>
                        </w:r>
                        <w:r>
                          <w:rPr>
                            <w:rFonts w:ascii="新宋体" w:eastAsia="新宋体" w:hAnsi="新宋体"/>
                            <w:szCs w:val="21"/>
                          </w:rPr>
                          <w:t>函数体。</w:t>
                        </w:r>
                      </w:p>
                    </w:tc>
                  </w:tr>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释放</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1、声明：在</w:t>
                  </w:r>
                  <w:r>
                    <w:rPr>
                      <w:rFonts w:ascii="新宋体" w:eastAsia="新宋体" w:hAnsi="新宋体"/>
                      <w:szCs w:val="21"/>
                    </w:rPr>
                    <w:t>基类函数原型前插入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p>
                <w:p w:rsidR="0014071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A82BEB" w:rsidRDefault="0014071B" w:rsidP="00AD4904">
                  <w:pPr>
                    <w:wordWrap w:val="0"/>
                    <w:overflowPunct w:val="0"/>
                    <w:jc w:val="left"/>
                    <w:rPr>
                      <w:rFonts w:ascii="新宋体" w:eastAsia="新宋体" w:hAnsi="新宋体"/>
                      <w:szCs w:val="21"/>
                    </w:rPr>
                  </w:pPr>
                  <w:r>
                    <w:rPr>
                      <w:rFonts w:ascii="新宋体" w:eastAsia="新宋体" w:hAnsi="新宋体" w:hint="eastAsia"/>
                      <w:szCs w:val="21"/>
                    </w:rPr>
                    <w:t>！！！将有虚函数且有派生类的类的析构函数声明为虚函数。</w:t>
                  </w:r>
                </w:p>
                <w:p w:rsidR="0014071B" w:rsidRDefault="0014071B" w:rsidP="00AD4904">
                  <w:pPr>
                    <w:wordWrap w:val="0"/>
                    <w:overflowPunct w:val="0"/>
                    <w:jc w:val="left"/>
                    <w:rPr>
                      <w:rFonts w:ascii="新宋体" w:eastAsia="新宋体" w:hAnsi="新宋体" w:hint="eastAsia"/>
                      <w:szCs w:val="21"/>
                    </w:rPr>
                  </w:pPr>
                  <w:r>
                    <w:rPr>
                      <w:rFonts w:ascii="新宋体" w:eastAsia="新宋体" w:hAnsi="新宋体" w:hint="eastAsia"/>
                      <w:szCs w:val="21"/>
                    </w:rPr>
                    <w:t>！！！构造函数不能声明为虚函数。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3、纯虚函数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：不定义。</w:t>
                        </w:r>
                      </w:p>
                      <w:p w:rsidR="00891343" w:rsidRDefault="00891343" w:rsidP="00AD4904">
                        <w:pPr>
                          <w:wordWrap w:val="0"/>
                          <w:overflowPunct w:val="0"/>
                          <w:jc w:val="left"/>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不能</w:t>
                              </w:r>
                              <w:r>
                                <w:rPr>
                                  <w:rFonts w:ascii="新宋体" w:eastAsia="新宋体" w:hAnsi="新宋体"/>
                                  <w:szCs w:val="21"/>
                                </w:rPr>
                                <w:t>实例化</w:t>
                              </w:r>
                              <w:r w:rsidR="00B21113">
                                <w:rPr>
                                  <w:rFonts w:ascii="新宋体" w:eastAsia="新宋体" w:hAnsi="新宋体" w:hint="eastAsia"/>
                                  <w:szCs w:val="21"/>
                                </w:rPr>
                                <w:t>。</w:t>
                              </w:r>
                            </w:p>
                          </w:tc>
                          <w:tc>
                            <w:tcPr>
                              <w:tcW w:w="4386" w:type="dxa"/>
                            </w:tcPr>
                            <w:p w:rsidR="00704536"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能</w:t>
                              </w:r>
                              <w:r>
                                <w:rPr>
                                  <w:rFonts w:ascii="新宋体" w:eastAsia="新宋体" w:hAnsi="新宋体"/>
                                  <w:szCs w:val="21"/>
                                </w:rPr>
                                <w:t>实例化</w:t>
                              </w:r>
                              <w:r>
                                <w:rPr>
                                  <w:rFonts w:ascii="新宋体" w:eastAsia="新宋体" w:hAnsi="新宋体" w:hint="eastAsia"/>
                                  <w:szCs w:val="21"/>
                                </w:rPr>
                                <w:t>。</w:t>
                              </w:r>
                            </w:p>
                          </w:tc>
                        </w:tr>
                      </w:tbl>
                      <w:p w:rsidR="00704536" w:rsidRDefault="00704536" w:rsidP="00AD4904">
                        <w:pPr>
                          <w:wordWrap w:val="0"/>
                          <w:overflowPunct w:val="0"/>
                          <w:jc w:val="left"/>
                          <w:rPr>
                            <w:rFonts w:ascii="新宋体" w:eastAsia="新宋体" w:hAnsi="新宋体"/>
                            <w:szCs w:val="21"/>
                          </w:rPr>
                        </w:pPr>
                      </w:p>
                    </w:tc>
                  </w:tr>
                </w:tbl>
                <w:p w:rsidR="00A82BEB" w:rsidRDefault="00A82BEB"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访问</w:t>
                  </w:r>
                  <w:r>
                    <w:rPr>
                      <w:rFonts w:ascii="新宋体" w:eastAsia="新宋体" w:hAnsi="新宋体"/>
                      <w:szCs w:val="21"/>
                    </w:rPr>
                    <w:t>成员</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只需</w:t>
                  </w:r>
                  <w:r>
                    <w:rPr>
                      <w:rFonts w:ascii="新宋体" w:eastAsia="新宋体" w:hAnsi="新宋体"/>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，则</w:t>
                  </w:r>
                  <w:r w:rsidR="00B21113">
                    <w:rPr>
                      <w:rFonts w:ascii="新宋体" w:eastAsia="新宋体" w:hAnsi="新宋体" w:hint="eastAsia"/>
                      <w:szCs w:val="21"/>
                    </w:rPr>
                    <w:t>访问</w:t>
                  </w:r>
                  <w:r w:rsidR="00B21113">
                    <w:rPr>
                      <w:rFonts w:ascii="新宋体" w:eastAsia="新宋体" w:hAnsi="新宋体"/>
                      <w:szCs w:val="21"/>
                    </w:rPr>
                    <w:t>基类成员</w:t>
                  </w:r>
                  <w:r w:rsidR="00B21113">
                    <w:rPr>
                      <w:rFonts w:ascii="新宋体" w:eastAsia="新宋体" w:hAnsi="新宋体" w:hint="eastAsia"/>
                      <w:szCs w:val="21"/>
                    </w:rPr>
                    <w:t>时</w:t>
                  </w:r>
                  <w:r>
                    <w:rPr>
                      <w:rFonts w:ascii="新宋体" w:eastAsia="新宋体" w:hAnsi="新宋体" w:hint="eastAsia"/>
                      <w:szCs w:val="21"/>
                    </w:rPr>
                    <w:t>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4820"/>
                  </w:tblGrid>
                  <w:tr w:rsidR="00A82BEB" w:rsidTr="009457A4">
                    <w:tc>
                      <w:tcPr>
                        <w:tcW w:w="1329" w:type="dxa"/>
                      </w:tcPr>
                      <w:p w:rsidR="00A82BEB" w:rsidRDefault="00A82BEB" w:rsidP="00AD4904">
                        <w:pPr>
                          <w:wordWrap w:val="0"/>
                          <w:overflowPunct w:val="0"/>
                          <w:jc w:val="left"/>
                          <w:rPr>
                            <w:rFonts w:ascii="新宋体" w:eastAsia="新宋体" w:hAnsi="新宋体"/>
                            <w:szCs w:val="21"/>
                          </w:rPr>
                        </w:pPr>
                      </w:p>
                    </w:tc>
                    <w:tc>
                      <w:tcPr>
                        <w:tcW w:w="3685"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基类对象</w:t>
                        </w:r>
                      </w:p>
                    </w:tc>
                    <w:tc>
                      <w:tcPr>
                        <w:tcW w:w="482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A82BEB" w:rsidP="00AD4904">
                        <w:pPr>
                          <w:wordWrap w:val="0"/>
                          <w:overflowPunct w:val="0"/>
                          <w:jc w:val="left"/>
                          <w:rPr>
                            <w:rFonts w:ascii="新宋体" w:eastAsia="新宋体" w:hAnsi="新宋体"/>
                            <w:szCs w:val="21"/>
                          </w:rPr>
                        </w:pPr>
                      </w:p>
                    </w:tc>
                    <w:tc>
                      <w:tcPr>
                        <w:tcW w:w="4820" w:type="dxa"/>
                      </w:tcPr>
                      <w:p w:rsidR="00A82BEB"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2、调用virtual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7F2E2E" w:rsidRPr="007F2E2E"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指针</w:t>
                        </w:r>
                      </w:p>
                    </w:tc>
                    <w:tc>
                      <w:tcPr>
                        <w:tcW w:w="3685" w:type="dxa"/>
                      </w:tcPr>
                      <w:p w:rsidR="00704536"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4820" w:type="dxa"/>
                      </w:tcPr>
                      <w:p w:rsidR="00A82BEB" w:rsidRDefault="00A82BEB" w:rsidP="00AD4904">
                        <w:pPr>
                          <w:wordWrap w:val="0"/>
                          <w:overflowPunct w:val="0"/>
                          <w:jc w:val="left"/>
                          <w:rPr>
                            <w:rFonts w:ascii="新宋体" w:eastAsia="新宋体" w:hAnsi="新宋体"/>
                            <w:szCs w:val="21"/>
                          </w:rPr>
                        </w:pPr>
                      </w:p>
                    </w:tc>
                  </w:tr>
                </w:tbl>
                <w:p w:rsidR="00A82BEB" w:rsidRPr="00590F8E" w:rsidRDefault="00A82BEB" w:rsidP="00AD4904">
                  <w:pPr>
                    <w:wordWrap w:val="0"/>
                    <w:overflowPunct w:val="0"/>
                    <w:jc w:val="left"/>
                    <w:rPr>
                      <w:rFonts w:ascii="新宋体" w:eastAsia="新宋体" w:hAnsi="新宋体"/>
                      <w:szCs w:val="21"/>
                    </w:rPr>
                  </w:pPr>
                </w:p>
              </w:tc>
            </w:tr>
          </w:tbl>
          <w:p w:rsidR="00825E1D" w:rsidRDefault="00825E1D" w:rsidP="00AD4904">
            <w:pPr>
              <w:wordWrap w:val="0"/>
              <w:overflowPunct w:val="0"/>
              <w:jc w:val="left"/>
              <w:rPr>
                <w:rFonts w:ascii="新宋体" w:eastAsia="新宋体" w:hAnsi="新宋体"/>
                <w:szCs w:val="21"/>
              </w:rPr>
            </w:pPr>
          </w:p>
        </w:tc>
      </w:tr>
    </w:tbl>
    <w:p w:rsidR="00015004" w:rsidRPr="00015004" w:rsidRDefault="00015004" w:rsidP="00AD4904">
      <w:pPr>
        <w:wordWrap w:val="0"/>
        <w:overflowPunct w:val="0"/>
        <w:jc w:val="left"/>
        <w:rPr>
          <w:rFonts w:ascii="新宋体" w:eastAsia="新宋体" w:hAnsi="新宋体"/>
          <w:szCs w:val="21"/>
        </w:rPr>
      </w:pPr>
    </w:p>
    <w:p w:rsidR="00764549"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AD4904">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AD4904">
      <w:pPr>
        <w:wordWrap w:val="0"/>
        <w:overflowPunct w:val="0"/>
        <w:jc w:val="left"/>
        <w:rPr>
          <w:rFonts w:ascii="新宋体" w:eastAsia="新宋体" w:hAnsi="新宋体"/>
          <w:szCs w:val="21"/>
        </w:rPr>
      </w:pPr>
    </w:p>
    <w:p w:rsidR="00764549"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AD4904">
            <w:pPr>
              <w:wordWrap w:val="0"/>
              <w:overflowPunct w:val="0"/>
              <w:jc w:val="left"/>
              <w:rPr>
                <w:rFonts w:ascii="新宋体" w:eastAsia="新宋体" w:hAnsi="新宋体"/>
                <w:szCs w:val="21"/>
              </w:rPr>
            </w:pPr>
          </w:p>
        </w:tc>
        <w:tc>
          <w:tcPr>
            <w:tcW w:w="3426" w:type="dxa"/>
          </w:tcPr>
          <w:p w:rsidR="00902F3A" w:rsidRPr="00015004" w:rsidRDefault="00902F3A" w:rsidP="00AD4904">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623CB2"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AD4904">
      <w:pPr>
        <w:wordWrap w:val="0"/>
        <w:overflowPunct w:val="0"/>
        <w:jc w:val="left"/>
        <w:rPr>
          <w:rFonts w:ascii="新宋体" w:eastAsia="新宋体" w:hAnsi="新宋体"/>
          <w:szCs w:val="21"/>
        </w:rPr>
      </w:pPr>
    </w:p>
    <w:p w:rsidR="00902F3A"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AD4904">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76DD"/>
    <w:rsid w:val="000502DC"/>
    <w:rsid w:val="00066CFB"/>
    <w:rsid w:val="0007213F"/>
    <w:rsid w:val="000728B8"/>
    <w:rsid w:val="00080EC0"/>
    <w:rsid w:val="00087177"/>
    <w:rsid w:val="000A66E4"/>
    <w:rsid w:val="000B378C"/>
    <w:rsid w:val="000D77AB"/>
    <w:rsid w:val="001066A0"/>
    <w:rsid w:val="00110F5E"/>
    <w:rsid w:val="0011669D"/>
    <w:rsid w:val="00125DCC"/>
    <w:rsid w:val="001360BB"/>
    <w:rsid w:val="00136EBF"/>
    <w:rsid w:val="0014071B"/>
    <w:rsid w:val="001501EA"/>
    <w:rsid w:val="0015286E"/>
    <w:rsid w:val="00172AE3"/>
    <w:rsid w:val="001829EA"/>
    <w:rsid w:val="001844A0"/>
    <w:rsid w:val="00197780"/>
    <w:rsid w:val="001A39B0"/>
    <w:rsid w:val="001A6A7A"/>
    <w:rsid w:val="001A6C33"/>
    <w:rsid w:val="001D5410"/>
    <w:rsid w:val="001F18E6"/>
    <w:rsid w:val="001F397A"/>
    <w:rsid w:val="00242B72"/>
    <w:rsid w:val="002507D2"/>
    <w:rsid w:val="00253EBD"/>
    <w:rsid w:val="00272A8D"/>
    <w:rsid w:val="00274B8D"/>
    <w:rsid w:val="002B60E4"/>
    <w:rsid w:val="002B6164"/>
    <w:rsid w:val="002C5212"/>
    <w:rsid w:val="002C61DD"/>
    <w:rsid w:val="002D0D22"/>
    <w:rsid w:val="002E5E11"/>
    <w:rsid w:val="002F693C"/>
    <w:rsid w:val="0032095C"/>
    <w:rsid w:val="00335D95"/>
    <w:rsid w:val="0036224E"/>
    <w:rsid w:val="003753F9"/>
    <w:rsid w:val="003972B1"/>
    <w:rsid w:val="003C4C81"/>
    <w:rsid w:val="003D3856"/>
    <w:rsid w:val="003E1D35"/>
    <w:rsid w:val="003E6296"/>
    <w:rsid w:val="004042D7"/>
    <w:rsid w:val="004525B9"/>
    <w:rsid w:val="00464E1D"/>
    <w:rsid w:val="00467593"/>
    <w:rsid w:val="004676D3"/>
    <w:rsid w:val="00470B7A"/>
    <w:rsid w:val="004A3D45"/>
    <w:rsid w:val="004D687D"/>
    <w:rsid w:val="00506FDE"/>
    <w:rsid w:val="00507F43"/>
    <w:rsid w:val="0053092B"/>
    <w:rsid w:val="00554A5A"/>
    <w:rsid w:val="00561DB5"/>
    <w:rsid w:val="00575CEE"/>
    <w:rsid w:val="0058203A"/>
    <w:rsid w:val="00587753"/>
    <w:rsid w:val="00590F8E"/>
    <w:rsid w:val="00596560"/>
    <w:rsid w:val="005B5BD2"/>
    <w:rsid w:val="005B7702"/>
    <w:rsid w:val="005C48D4"/>
    <w:rsid w:val="00605A9B"/>
    <w:rsid w:val="00623CB2"/>
    <w:rsid w:val="00633263"/>
    <w:rsid w:val="00636BC9"/>
    <w:rsid w:val="00651265"/>
    <w:rsid w:val="00661171"/>
    <w:rsid w:val="00662C8C"/>
    <w:rsid w:val="006A2F07"/>
    <w:rsid w:val="006A3A40"/>
    <w:rsid w:val="006C65BB"/>
    <w:rsid w:val="006E13B4"/>
    <w:rsid w:val="00704536"/>
    <w:rsid w:val="00716A82"/>
    <w:rsid w:val="00720E8D"/>
    <w:rsid w:val="00725B00"/>
    <w:rsid w:val="00741974"/>
    <w:rsid w:val="00743EA3"/>
    <w:rsid w:val="00764549"/>
    <w:rsid w:val="00771171"/>
    <w:rsid w:val="00771B1B"/>
    <w:rsid w:val="00773413"/>
    <w:rsid w:val="00784F3B"/>
    <w:rsid w:val="007E1A7E"/>
    <w:rsid w:val="007E2E3C"/>
    <w:rsid w:val="007F1195"/>
    <w:rsid w:val="007F2E2E"/>
    <w:rsid w:val="00806EB8"/>
    <w:rsid w:val="0081056D"/>
    <w:rsid w:val="00825E1D"/>
    <w:rsid w:val="008278E5"/>
    <w:rsid w:val="008434CF"/>
    <w:rsid w:val="0086347E"/>
    <w:rsid w:val="00873F6E"/>
    <w:rsid w:val="00891343"/>
    <w:rsid w:val="008A03DA"/>
    <w:rsid w:val="008A5AC8"/>
    <w:rsid w:val="008C664C"/>
    <w:rsid w:val="008D25B7"/>
    <w:rsid w:val="008D2BA9"/>
    <w:rsid w:val="008F19DE"/>
    <w:rsid w:val="00902F3A"/>
    <w:rsid w:val="0090504D"/>
    <w:rsid w:val="009207DC"/>
    <w:rsid w:val="009457A4"/>
    <w:rsid w:val="00955C8C"/>
    <w:rsid w:val="00991FE0"/>
    <w:rsid w:val="00997CB6"/>
    <w:rsid w:val="009A55F8"/>
    <w:rsid w:val="009A7560"/>
    <w:rsid w:val="009B0ED1"/>
    <w:rsid w:val="009B1F1F"/>
    <w:rsid w:val="009B64E6"/>
    <w:rsid w:val="009C24CD"/>
    <w:rsid w:val="009D6145"/>
    <w:rsid w:val="009D6958"/>
    <w:rsid w:val="009E18CD"/>
    <w:rsid w:val="009E2546"/>
    <w:rsid w:val="009E5A13"/>
    <w:rsid w:val="009E7AFA"/>
    <w:rsid w:val="009F725F"/>
    <w:rsid w:val="00A01A5B"/>
    <w:rsid w:val="00A01D99"/>
    <w:rsid w:val="00A16FDB"/>
    <w:rsid w:val="00A23802"/>
    <w:rsid w:val="00A27227"/>
    <w:rsid w:val="00A40E9E"/>
    <w:rsid w:val="00A752BC"/>
    <w:rsid w:val="00A82BEB"/>
    <w:rsid w:val="00A93071"/>
    <w:rsid w:val="00A950C1"/>
    <w:rsid w:val="00AA7408"/>
    <w:rsid w:val="00AB7985"/>
    <w:rsid w:val="00AC017B"/>
    <w:rsid w:val="00AC27CF"/>
    <w:rsid w:val="00AC4AB6"/>
    <w:rsid w:val="00AD03E4"/>
    <w:rsid w:val="00AD2B5D"/>
    <w:rsid w:val="00AD4904"/>
    <w:rsid w:val="00AD7804"/>
    <w:rsid w:val="00AE4CFC"/>
    <w:rsid w:val="00B16920"/>
    <w:rsid w:val="00B21113"/>
    <w:rsid w:val="00B2203C"/>
    <w:rsid w:val="00B339B2"/>
    <w:rsid w:val="00B54927"/>
    <w:rsid w:val="00B67074"/>
    <w:rsid w:val="00B80115"/>
    <w:rsid w:val="00B8746D"/>
    <w:rsid w:val="00B87C9F"/>
    <w:rsid w:val="00BA0F4B"/>
    <w:rsid w:val="00BB0B24"/>
    <w:rsid w:val="00BB59E0"/>
    <w:rsid w:val="00BE2007"/>
    <w:rsid w:val="00BF318C"/>
    <w:rsid w:val="00BF6616"/>
    <w:rsid w:val="00C134F0"/>
    <w:rsid w:val="00C464C6"/>
    <w:rsid w:val="00C51E3A"/>
    <w:rsid w:val="00C537A4"/>
    <w:rsid w:val="00C71545"/>
    <w:rsid w:val="00C72B7F"/>
    <w:rsid w:val="00C734A0"/>
    <w:rsid w:val="00C74CC3"/>
    <w:rsid w:val="00C85672"/>
    <w:rsid w:val="00CB2CD1"/>
    <w:rsid w:val="00CB353D"/>
    <w:rsid w:val="00CC4413"/>
    <w:rsid w:val="00CC44A9"/>
    <w:rsid w:val="00CC6FAC"/>
    <w:rsid w:val="00CD0C6E"/>
    <w:rsid w:val="00CD6917"/>
    <w:rsid w:val="00CD6B7D"/>
    <w:rsid w:val="00CF20E4"/>
    <w:rsid w:val="00CF3084"/>
    <w:rsid w:val="00D1590D"/>
    <w:rsid w:val="00D17028"/>
    <w:rsid w:val="00D20C67"/>
    <w:rsid w:val="00D36F70"/>
    <w:rsid w:val="00D459A3"/>
    <w:rsid w:val="00D705A2"/>
    <w:rsid w:val="00D86B14"/>
    <w:rsid w:val="00D965BA"/>
    <w:rsid w:val="00DB0861"/>
    <w:rsid w:val="00DC6580"/>
    <w:rsid w:val="00DD37A9"/>
    <w:rsid w:val="00DD3B26"/>
    <w:rsid w:val="00DE063E"/>
    <w:rsid w:val="00DE2485"/>
    <w:rsid w:val="00DE30C0"/>
    <w:rsid w:val="00DE7022"/>
    <w:rsid w:val="00DF122F"/>
    <w:rsid w:val="00DF3D4F"/>
    <w:rsid w:val="00E13ABE"/>
    <w:rsid w:val="00E31964"/>
    <w:rsid w:val="00E41992"/>
    <w:rsid w:val="00E47CE6"/>
    <w:rsid w:val="00E6516C"/>
    <w:rsid w:val="00E70657"/>
    <w:rsid w:val="00E752F8"/>
    <w:rsid w:val="00E813CF"/>
    <w:rsid w:val="00E837D3"/>
    <w:rsid w:val="00E963D2"/>
    <w:rsid w:val="00EB4609"/>
    <w:rsid w:val="00EC626F"/>
    <w:rsid w:val="00ED5313"/>
    <w:rsid w:val="00EE4FEE"/>
    <w:rsid w:val="00F3217F"/>
    <w:rsid w:val="00F42FB3"/>
    <w:rsid w:val="00F72F69"/>
    <w:rsid w:val="00F73E4D"/>
    <w:rsid w:val="00F81805"/>
    <w:rsid w:val="00F95DD6"/>
    <w:rsid w:val="00F96B8C"/>
    <w:rsid w:val="00FA456D"/>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tackoverflow.com/questions/12297021/is-there-any-difference-between-list-x-and-list-x"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8160A-1BA1-4E80-AE54-5B23AE0C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18</Pages>
  <Words>1818</Words>
  <Characters>10363</Characters>
  <Application>Microsoft Office Word</Application>
  <DocSecurity>0</DocSecurity>
  <Lines>86</Lines>
  <Paragraphs>24</Paragraphs>
  <ScaleCrop>false</ScaleCrop>
  <Company>mycomputer</Company>
  <LinksUpToDate>false</LinksUpToDate>
  <CharactersWithSpaces>12157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169</cp:revision>
  <dcterms:created xsi:type="dcterms:W3CDTF">2017-02-02T01:35:00Z</dcterms:created>
  <dcterms:modified xsi:type="dcterms:W3CDTF">2017-03-10T14:11:00Z</dcterms:modified>
</cp:coreProperties>
</file>