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BC6A4D"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BC6A4D"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BC6A4D"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BC6A4D"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BC6A4D"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BC6A4D"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BC6A4D"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BC6A4D"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BC6A4D"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BC6A4D"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BC6A4D"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BC6A4D"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BC6A4D"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79" w:type="dxa"/>
        <w:tblLook w:val="04A0" w:firstRow="1" w:lastRow="0" w:firstColumn="1" w:lastColumn="0" w:noHBand="0" w:noVBand="1"/>
      </w:tblPr>
      <w:tblGrid>
        <w:gridCol w:w="2405"/>
        <w:gridCol w:w="2126"/>
        <w:gridCol w:w="4820"/>
        <w:gridCol w:w="2126"/>
        <w:gridCol w:w="2693"/>
        <w:gridCol w:w="709"/>
      </w:tblGrid>
      <w:tr w:rsidR="00EC626F" w:rsidRPr="000E7280" w:rsidTr="00BE0EA3">
        <w:tc>
          <w:tcPr>
            <w:tcW w:w="2405"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126"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b/>
                <w:szCs w:val="21"/>
              </w:rPr>
            </w:pPr>
          </w:p>
        </w:tc>
        <w:tc>
          <w:tcPr>
            <w:tcW w:w="4820"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AD4904">
            <w:pPr>
              <w:wordWrap w:val="0"/>
              <w:overflowPunct w:val="0"/>
              <w:autoSpaceDE w:val="0"/>
              <w:autoSpaceDN w:val="0"/>
              <w:jc w:val="left"/>
              <w:rPr>
                <w:rFonts w:ascii="新宋体" w:eastAsia="新宋体" w:hAnsi="新宋体"/>
                <w:szCs w:val="21"/>
              </w:rPr>
            </w:pPr>
          </w:p>
        </w:tc>
      </w:tr>
      <w:tr w:rsidR="006A3A40" w:rsidRPr="000E7280" w:rsidTr="00BE0EA3">
        <w:tc>
          <w:tcPr>
            <w:tcW w:w="2405"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2126" w:type="dxa"/>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819" w:type="dxa"/>
            <w:gridSpan w:val="2"/>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BE0EA3">
        <w:tc>
          <w:tcPr>
            <w:tcW w:w="2405"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p>
        </w:tc>
        <w:tc>
          <w:tcPr>
            <w:tcW w:w="4819" w:type="dxa"/>
            <w:gridSpan w:val="2"/>
          </w:tcPr>
          <w:p w:rsidR="006A3A40" w:rsidRPr="00015004" w:rsidRDefault="006A3A40" w:rsidP="00AD4904">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BE0EA3">
        <w:tc>
          <w:tcPr>
            <w:tcW w:w="2405"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AD4904">
            <w:pPr>
              <w:wordWrap w:val="0"/>
              <w:overflowPunct w:val="0"/>
              <w:jc w:val="left"/>
              <w:rPr>
                <w:rFonts w:ascii="新宋体" w:eastAsia="新宋体" w:hAnsi="新宋体"/>
                <w:szCs w:val="21"/>
              </w:rPr>
            </w:pPr>
          </w:p>
        </w:tc>
        <w:tc>
          <w:tcPr>
            <w:tcW w:w="4820"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819" w:type="dxa"/>
            <w:gridSpan w:val="2"/>
          </w:tcPr>
          <w:p w:rsidR="006A3A40" w:rsidRPr="00015004" w:rsidRDefault="006A3A40" w:rsidP="00AD4904">
            <w:pPr>
              <w:wordWrap w:val="0"/>
              <w:overflowPunct w:val="0"/>
              <w:jc w:val="left"/>
              <w:rPr>
                <w:rFonts w:ascii="新宋体" w:eastAsia="新宋体" w:hAnsi="新宋体"/>
                <w:szCs w:val="21"/>
              </w:rPr>
            </w:pPr>
          </w:p>
        </w:tc>
        <w:tc>
          <w:tcPr>
            <w:tcW w:w="709" w:type="dxa"/>
            <w:vMerge/>
            <w:vAlign w:val="center"/>
          </w:tcPr>
          <w:p w:rsidR="006A3A40" w:rsidRPr="00015004" w:rsidRDefault="006A3A40" w:rsidP="00AD4904">
            <w:pPr>
              <w:wordWrap w:val="0"/>
              <w:overflowPunct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036694" w:rsidRPr="00015004" w:rsidTr="00BE0EA3">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19" w:type="dxa"/>
            <w:gridSpan w:val="2"/>
            <w:vMerge w:val="restart"/>
            <w:shd w:val="clear" w:color="auto" w:fill="D0CECE" w:themeFill="background2" w:themeFillShade="E6"/>
          </w:tcPr>
          <w:p w:rsidR="00036694" w:rsidRPr="000E7280" w:rsidRDefault="00036694" w:rsidP="0003669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1、不能用于构造函数。</w:t>
            </w: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036694" w:rsidRPr="00015004" w:rsidTr="00BE0EA3">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819" w:type="dxa"/>
            <w:gridSpan w:val="2"/>
            <w:vMerge/>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w:t>
            </w:r>
            <w:r w:rsidR="00FA456D">
              <w:rPr>
                <w:rFonts w:ascii="新宋体" w:eastAsia="新宋体" w:hAnsi="新宋体" w:hint="eastAsia"/>
                <w:szCs w:val="21"/>
              </w:rPr>
              <w:t>数据</w:t>
            </w:r>
            <w:r>
              <w:rPr>
                <w:rFonts w:ascii="新宋体" w:eastAsia="新宋体" w:hAnsi="新宋体" w:hint="eastAsia"/>
                <w:szCs w:val="21"/>
              </w:rPr>
              <w:t>类型信息</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20"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CD0C6E" w:rsidRPr="000E7280" w:rsidRDefault="0053092B"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587753" w:rsidRPr="00015004" w:rsidTr="00BE0EA3">
        <w:trPr>
          <w:trHeight w:val="70"/>
        </w:trPr>
        <w:tc>
          <w:tcPr>
            <w:tcW w:w="2405" w:type="dxa"/>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2126" w:type="dxa"/>
            <w:shd w:val="clear" w:color="auto" w:fill="auto"/>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741974">
              <w:rPr>
                <w:rFonts w:ascii="新宋体" w:eastAsia="新宋体" w:hAnsi="新宋体" w:hint="eastAsia"/>
                <w:b/>
                <w:szCs w:val="21"/>
              </w:rPr>
              <w:t>数据类型</w:t>
            </w:r>
            <w:r w:rsidR="00AE3A41">
              <w:rPr>
                <w:rFonts w:ascii="新宋体" w:eastAsia="新宋体" w:hAnsi="新宋体" w:hint="eastAsia"/>
                <w:szCs w:val="21"/>
              </w:rPr>
              <w:t>是指针且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的值等于NULL，得到目标数据类型的NULL；</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587753" w:rsidRPr="00CD0C6E">
              <w:rPr>
                <w:rFonts w:ascii="新宋体" w:eastAsia="新宋体" w:hAnsi="新宋体" w:hint="eastAsia"/>
                <w:b/>
                <w:szCs w:val="21"/>
              </w:rPr>
              <w:t>数据类型</w:t>
            </w:r>
            <w:r w:rsidR="00587753">
              <w:rPr>
                <w:rFonts w:ascii="新宋体" w:eastAsia="新宋体" w:hAnsi="新宋体" w:hint="eastAsia"/>
                <w:szCs w:val="21"/>
              </w:rPr>
              <w:t>是</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的值是</w:t>
            </w:r>
            <w:r w:rsidR="00AE3A41">
              <w:rPr>
                <w:rFonts w:ascii="新宋体" w:eastAsia="新宋体" w:hAnsi="新宋体" w:hint="eastAsia"/>
                <w:szCs w:val="21"/>
              </w:rPr>
              <w:t>指向有虚函数的类的</w:t>
            </w:r>
            <w:r w:rsidR="00587753">
              <w:rPr>
                <w:rFonts w:ascii="新宋体" w:eastAsia="新宋体" w:hAnsi="新宋体" w:hint="eastAsia"/>
                <w:szCs w:val="21"/>
              </w:rPr>
              <w:t>指针，得到</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数据类型的指针；</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的数据类型且</w:t>
            </w:r>
            <w:r w:rsidR="00A24045" w:rsidRPr="00A24045">
              <w:rPr>
                <w:rFonts w:ascii="新宋体" w:eastAsia="新宋体" w:hAnsi="新宋体" w:hint="eastAsia"/>
                <w:b/>
                <w:szCs w:val="21"/>
              </w:rPr>
              <w:t>表达式</w:t>
            </w:r>
            <w:r w:rsidR="00A24045">
              <w:rPr>
                <w:rFonts w:ascii="新宋体" w:eastAsia="新宋体" w:hAnsi="新宋体" w:hint="eastAsia"/>
                <w:szCs w:val="21"/>
              </w:rPr>
              <w:t>的数据类型中所有有const、volatile的地方</w:t>
            </w:r>
            <w:r w:rsidR="00A24045" w:rsidRPr="00A24045">
              <w:rPr>
                <w:rFonts w:ascii="新宋体" w:eastAsia="新宋体" w:hAnsi="新宋体" w:hint="eastAsia"/>
                <w:b/>
                <w:szCs w:val="21"/>
              </w:rPr>
              <w:t>数据类型</w:t>
            </w:r>
            <w:r w:rsidR="00A24045">
              <w:rPr>
                <w:rFonts w:ascii="新宋体" w:eastAsia="新宋体" w:hAnsi="新宋体" w:hint="eastAsia"/>
                <w:szCs w:val="21"/>
              </w:rPr>
              <w:t>都有</w:t>
            </w:r>
            <w:r w:rsidR="00AE3A41">
              <w:rPr>
                <w:rFonts w:ascii="新宋体" w:eastAsia="新宋体" w:hAnsi="新宋体" w:hint="eastAsia"/>
                <w:szCs w:val="21"/>
              </w:rPr>
              <w:t>，得到目标数据类型的值。</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的数据类型的基类，</w:t>
            </w:r>
            <w:r w:rsidR="00264B42">
              <w:rPr>
                <w:rFonts w:ascii="新宋体" w:eastAsia="新宋体" w:hAnsi="新宋体" w:hint="eastAsia"/>
                <w:szCs w:val="21"/>
              </w:rPr>
              <w:t>得到目标数据类型的值。</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24045"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24045">
              <w:rPr>
                <w:rFonts w:ascii="新宋体" w:eastAsia="新宋体" w:hAnsi="新宋体" w:hint="eastAsia"/>
                <w:szCs w:val="21"/>
              </w:rPr>
              <w:t>是</w:t>
            </w:r>
            <w:r w:rsidR="00A24045" w:rsidRPr="00AE3A41">
              <w:rPr>
                <w:rFonts w:ascii="新宋体" w:eastAsia="新宋体" w:hAnsi="新宋体" w:hint="eastAsia"/>
                <w:b/>
                <w:szCs w:val="21"/>
              </w:rPr>
              <w:t>表达式</w:t>
            </w:r>
            <w:r w:rsidR="00A24045">
              <w:rPr>
                <w:rFonts w:ascii="新宋体" w:eastAsia="新宋体" w:hAnsi="新宋体" w:hint="eastAsia"/>
                <w:szCs w:val="21"/>
              </w:rPr>
              <w:t>的数据类型的派生类</w:t>
            </w:r>
            <w:r w:rsidR="00E6553A">
              <w:rPr>
                <w:rFonts w:ascii="新宋体" w:eastAsia="新宋体" w:hAnsi="新宋体" w:hint="eastAsia"/>
                <w:szCs w:val="21"/>
              </w:rPr>
              <w:t>且</w:t>
            </w:r>
            <w:r w:rsidR="002C5212" w:rsidRPr="00587753">
              <w:rPr>
                <w:rFonts w:ascii="新宋体" w:eastAsia="新宋体" w:hAnsi="新宋体" w:hint="eastAsia"/>
                <w:b/>
                <w:szCs w:val="21"/>
              </w:rPr>
              <w:t>数据类型</w:t>
            </w:r>
            <w:r w:rsidR="002C5212">
              <w:rPr>
                <w:rFonts w:ascii="新宋体" w:eastAsia="新宋体" w:hAnsi="新宋体" w:hint="eastAsia"/>
                <w:szCs w:val="21"/>
              </w:rPr>
              <w:t>指向的数据类型是</w:t>
            </w:r>
            <w:r w:rsidR="00587753" w:rsidRPr="00587753">
              <w:rPr>
                <w:rFonts w:ascii="新宋体" w:eastAsia="新宋体" w:hAnsi="新宋体" w:hint="eastAsia"/>
                <w:b/>
                <w:szCs w:val="21"/>
              </w:rPr>
              <w:t>表达式</w:t>
            </w:r>
            <w:r w:rsidR="00587753">
              <w:rPr>
                <w:rFonts w:ascii="新宋体" w:eastAsia="新宋体" w:hAnsi="新宋体" w:hint="eastAsia"/>
                <w:szCs w:val="21"/>
              </w:rPr>
              <w:t>指向的对象的</w:t>
            </w:r>
            <w:r w:rsidR="001F18E6" w:rsidRPr="001F18E6">
              <w:rPr>
                <w:rFonts w:ascii="新宋体" w:eastAsia="新宋体" w:hAnsi="新宋体" w:hint="eastAsia"/>
                <w:b/>
                <w:szCs w:val="21"/>
              </w:rPr>
              <w:t>实际</w:t>
            </w:r>
            <w:r w:rsidR="00587753">
              <w:rPr>
                <w:rFonts w:ascii="新宋体" w:eastAsia="新宋体" w:hAnsi="新宋体" w:hint="eastAsia"/>
                <w:szCs w:val="21"/>
              </w:rPr>
              <w:t>数据类型</w:t>
            </w:r>
            <w:r w:rsidR="009E7AFA">
              <w:rPr>
                <w:rFonts w:ascii="新宋体" w:eastAsia="新宋体" w:hAnsi="新宋体" w:hint="eastAsia"/>
                <w:szCs w:val="21"/>
              </w:rPr>
              <w:t>或其</w:t>
            </w:r>
            <w:r w:rsidR="002C5212">
              <w:rPr>
                <w:rFonts w:ascii="新宋体" w:eastAsia="新宋体" w:hAnsi="新宋体" w:hint="eastAsia"/>
                <w:szCs w:val="21"/>
              </w:rPr>
              <w:t>基</w:t>
            </w:r>
            <w:r w:rsidR="009E7AFA">
              <w:rPr>
                <w:rFonts w:ascii="新宋体" w:eastAsia="新宋体" w:hAnsi="新宋体" w:hint="eastAsia"/>
                <w:szCs w:val="21"/>
              </w:rPr>
              <w:t>类</w:t>
            </w:r>
            <w:r w:rsidR="00867A5C">
              <w:rPr>
                <w:rFonts w:ascii="新宋体" w:eastAsia="新宋体" w:hAnsi="新宋体" w:hint="eastAsia"/>
                <w:szCs w:val="21"/>
              </w:rPr>
              <w:t>，得到目标数据类型</w:t>
            </w:r>
            <w:r w:rsidR="00587753">
              <w:rPr>
                <w:rFonts w:ascii="新宋体" w:eastAsia="新宋体" w:hAnsi="新宋体" w:hint="eastAsia"/>
                <w:szCs w:val="21"/>
              </w:rPr>
              <w:t>的指针。</w:t>
            </w:r>
          </w:p>
          <w:p w:rsidR="001A7FDB"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5F1EA3" w:rsidRPr="005F1EA3">
              <w:rPr>
                <w:rFonts w:ascii="新宋体" w:eastAsia="新宋体" w:hAnsi="新宋体" w:hint="eastAsia"/>
                <w:szCs w:val="21"/>
              </w:rPr>
              <w:t>若</w:t>
            </w:r>
            <w:r w:rsidR="001A7FDB">
              <w:rPr>
                <w:rFonts w:ascii="新宋体" w:eastAsia="新宋体" w:hAnsi="新宋体" w:hint="eastAsia"/>
                <w:szCs w:val="21"/>
              </w:rPr>
              <w:t>在构造函数或析构函数中使用，若</w:t>
            </w:r>
            <w:r w:rsidR="001A7FDB" w:rsidRPr="00264B42">
              <w:rPr>
                <w:rFonts w:ascii="新宋体" w:eastAsia="新宋体" w:hAnsi="新宋体" w:hint="eastAsia"/>
                <w:b/>
                <w:szCs w:val="21"/>
              </w:rPr>
              <w:t>数据类型</w:t>
            </w:r>
            <w:r w:rsidR="00264B42">
              <w:rPr>
                <w:rFonts w:ascii="新宋体" w:eastAsia="新宋体" w:hAnsi="新宋体" w:hint="eastAsia"/>
                <w:szCs w:val="21"/>
              </w:rPr>
              <w:t>不指向当前类或当前类的基类，未定义。</w:t>
            </w:r>
          </w:p>
          <w:p w:rsidR="00A24045" w:rsidRPr="00AC017B" w:rsidRDefault="00587753" w:rsidP="00A24045">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否则</w:t>
            </w:r>
            <w:r w:rsidR="003E6296">
              <w:rPr>
                <w:rFonts w:ascii="新宋体" w:eastAsia="新宋体" w:hAnsi="新宋体" w:hint="eastAsia"/>
                <w:szCs w:val="21"/>
              </w:rPr>
              <w:t>得到</w:t>
            </w:r>
            <w:r>
              <w:rPr>
                <w:rFonts w:ascii="新宋体" w:eastAsia="新宋体" w:hAnsi="新宋体" w:hint="eastAsia"/>
                <w:szCs w:val="21"/>
              </w:rPr>
              <w:t>NULL</w:t>
            </w:r>
            <w:r w:rsidR="00A24045">
              <w:rPr>
                <w:rFonts w:ascii="新宋体" w:eastAsia="新宋体" w:hAnsi="新宋体" w:hint="eastAsia"/>
                <w:szCs w:val="21"/>
              </w:rPr>
              <w:t>或抛出</w:t>
            </w:r>
            <w:r w:rsidR="001A7FDB">
              <w:rPr>
                <w:rFonts w:ascii="新宋体" w:eastAsia="新宋体" w:hAnsi="新宋体" w:hint="eastAsia"/>
                <w:szCs w:val="21"/>
              </w:rPr>
              <w:t>std::</w:t>
            </w:r>
            <w:r w:rsidR="00A24045">
              <w:rPr>
                <w:rFonts w:ascii="新宋体" w:eastAsia="新宋体" w:hAnsi="新宋体" w:hint="eastAsia"/>
                <w:szCs w:val="21"/>
              </w:rPr>
              <w:t>bad_cast异常</w:t>
            </w:r>
            <w:r>
              <w:rPr>
                <w:rFonts w:ascii="新宋体" w:eastAsia="新宋体" w:hAnsi="新宋体" w:hint="eastAsia"/>
                <w:szCs w:val="21"/>
              </w:rPr>
              <w:t>。</w:t>
            </w:r>
          </w:p>
        </w:tc>
        <w:tc>
          <w:tcPr>
            <w:tcW w:w="4819" w:type="dxa"/>
            <w:gridSpan w:val="2"/>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！！！需要RTTI。</w:t>
            </w:r>
          </w:p>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002C5212" w:rsidRPr="002C5212">
              <w:rPr>
                <w:rFonts w:ascii="新宋体" w:eastAsia="新宋体" w:hAnsi="新宋体" w:hint="eastAsia"/>
                <w:b/>
                <w:szCs w:val="21"/>
              </w:rPr>
              <w:t>数据类型</w:t>
            </w:r>
            <w:r w:rsidR="002C5212">
              <w:rPr>
                <w:rFonts w:ascii="新宋体" w:eastAsia="新宋体" w:hAnsi="新宋体" w:hint="eastAsia"/>
                <w:szCs w:val="21"/>
              </w:rPr>
              <w:t>是void*或类的指针或引用。</w:t>
            </w:r>
          </w:p>
          <w:p w:rsidR="00587753" w:rsidRPr="002507D2" w:rsidRDefault="00587753" w:rsidP="0057681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指向类的</w:t>
            </w:r>
            <w:r>
              <w:rPr>
                <w:rFonts w:ascii="新宋体" w:eastAsia="新宋体" w:hAnsi="新宋体" w:hint="eastAsia"/>
                <w:szCs w:val="21"/>
              </w:rPr>
              <w:t>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类</w:t>
            </w:r>
            <w:r w:rsidR="00AE3A41">
              <w:rPr>
                <w:rFonts w:ascii="新宋体" w:eastAsia="新宋体" w:hAnsi="新宋体" w:hint="eastAsia"/>
                <w:szCs w:val="21"/>
              </w:rPr>
              <w:t>的</w:t>
            </w:r>
            <w:r>
              <w:rPr>
                <w:rFonts w:ascii="新宋体" w:eastAsia="新宋体" w:hAnsi="新宋体" w:hint="eastAsia"/>
                <w:szCs w:val="21"/>
              </w:rPr>
              <w:t>左值。</w:t>
            </w:r>
          </w:p>
        </w:tc>
        <w:tc>
          <w:tcPr>
            <w:tcW w:w="709" w:type="dxa"/>
            <w:vMerge/>
            <w:vAlign w:val="center"/>
          </w:tcPr>
          <w:p w:rsidR="00587753" w:rsidRPr="000E7280" w:rsidRDefault="00587753" w:rsidP="00AD4904">
            <w:pPr>
              <w:wordWrap w:val="0"/>
              <w:overflowPunct w:val="0"/>
              <w:autoSpaceDE w:val="0"/>
              <w:autoSpaceDN w:val="0"/>
              <w:jc w:val="left"/>
              <w:rPr>
                <w:rFonts w:ascii="新宋体" w:eastAsia="新宋体" w:hAnsi="新宋体"/>
                <w:szCs w:val="21"/>
              </w:rPr>
            </w:pPr>
          </w:p>
        </w:tc>
      </w:tr>
      <w:tr w:rsidR="00CD0C6E" w:rsidRPr="008F19DE" w:rsidTr="00BE0EA3">
        <w:tc>
          <w:tcPr>
            <w:tcW w:w="2405" w:type="dxa"/>
          </w:tcPr>
          <w:p w:rsidR="00CD0C6E" w:rsidRPr="006A3A4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&gt;编译时类型检查的强制数据类型转换</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757FBE" w:rsidP="00757FB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00CD0C6E"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00CD0C6E" w:rsidRPr="000E7280">
              <w:rPr>
                <w:rFonts w:ascii="新宋体" w:eastAsia="新宋体" w:hAnsi="新宋体" w:hint="eastAsia"/>
                <w:szCs w:val="21"/>
              </w:rPr>
              <w:t>。</w:t>
            </w:r>
          </w:p>
        </w:tc>
        <w:tc>
          <w:tcPr>
            <w:tcW w:w="4819" w:type="dxa"/>
            <w:gridSpan w:val="2"/>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066CFB"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7E2E3C" w:rsidRDefault="00B54927"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w:t>
            </w:r>
            <w:r w:rsidR="007E2E3C">
              <w:rPr>
                <w:rFonts w:ascii="新宋体" w:eastAsia="新宋体" w:hAnsi="新宋体" w:hint="eastAsia"/>
                <w:szCs w:val="21"/>
              </w:rPr>
              <w:t>若</w:t>
            </w:r>
            <w:r w:rsidR="007E2E3C" w:rsidRPr="00AD4904">
              <w:rPr>
                <w:rFonts w:ascii="新宋体" w:eastAsia="新宋体" w:hAnsi="新宋体" w:hint="eastAsia"/>
                <w:b/>
                <w:szCs w:val="21"/>
              </w:rPr>
              <w:t>数据类型</w:t>
            </w:r>
            <w:r w:rsidR="007E2E3C">
              <w:rPr>
                <w:rFonts w:ascii="新宋体" w:eastAsia="新宋体" w:hAnsi="新宋体" w:hint="eastAsia"/>
                <w:szCs w:val="21"/>
              </w:rPr>
              <w:t>不是</w:t>
            </w:r>
            <w:r w:rsidR="007E2E3C" w:rsidRPr="00AD4904">
              <w:rPr>
                <w:rFonts w:ascii="新宋体" w:eastAsia="新宋体" w:hAnsi="新宋体" w:hint="eastAsia"/>
                <w:b/>
                <w:szCs w:val="21"/>
              </w:rPr>
              <w:t>表达式</w:t>
            </w:r>
            <w:r w:rsidR="007E2E3C">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7E2E3C" w:rsidTr="008F19DE">
              <w:tc>
                <w:tcPr>
                  <w:tcW w:w="4423" w:type="dxa"/>
                </w:tcPr>
                <w:p w:rsidR="007E2E3C" w:rsidRDefault="007E2E3C" w:rsidP="004A1FC8">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sidR="009B3A20">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w:t>
                  </w:r>
                  <w:r w:rsidR="009B3A20">
                    <w:rPr>
                      <w:rFonts w:ascii="新宋体" w:eastAsia="新宋体" w:hAnsi="新宋体" w:hint="eastAsia"/>
                      <w:szCs w:val="21"/>
                    </w:rPr>
                    <w:t>都</w:t>
                  </w:r>
                  <w:r>
                    <w:rPr>
                      <w:rFonts w:ascii="新宋体" w:eastAsia="新宋体" w:hAnsi="新宋体" w:hint="eastAsia"/>
                      <w:szCs w:val="21"/>
                    </w:rPr>
                    <w:t>是类类型时，若转换构造函数</w:t>
                  </w:r>
                  <w:r w:rsidR="00DE4B36">
                    <w:rPr>
                      <w:rFonts w:ascii="新宋体" w:eastAsia="新宋体" w:hAnsi="新宋体" w:hint="eastAsia"/>
                      <w:szCs w:val="21"/>
                    </w:rPr>
                    <w:t>被定义</w:t>
                  </w:r>
                  <w:r w:rsidR="004A1FC8">
                    <w:rPr>
                      <w:rFonts w:ascii="新宋体" w:eastAsia="新宋体" w:hAnsi="新宋体" w:hint="eastAsia"/>
                      <w:szCs w:val="21"/>
                    </w:rPr>
                    <w:t>且有权限且</w:t>
                  </w:r>
                  <w:r>
                    <w:rPr>
                      <w:rFonts w:ascii="新宋体" w:eastAsia="新宋体" w:hAnsi="新宋体" w:hint="eastAsia"/>
                      <w:szCs w:val="21"/>
                    </w:rPr>
                    <w:t>数据类型转换运算符函数</w:t>
                  </w:r>
                  <w:r w:rsidR="00DE4B36">
                    <w:rPr>
                      <w:rFonts w:ascii="新宋体" w:eastAsia="新宋体" w:hAnsi="新宋体" w:hint="eastAsia"/>
                      <w:szCs w:val="21"/>
                    </w:rPr>
                    <w:t>被定义</w:t>
                  </w:r>
                  <w:r>
                    <w:rPr>
                      <w:rFonts w:ascii="新宋体" w:eastAsia="新宋体" w:hAnsi="新宋体" w:hint="eastAsia"/>
                      <w:szCs w:val="21"/>
                    </w:rPr>
                    <w:t>，优先显式调用转换构造函数；若都不</w:t>
                  </w:r>
                  <w:r w:rsidR="004A1FC8">
                    <w:rPr>
                      <w:rFonts w:ascii="新宋体" w:eastAsia="新宋体" w:hAnsi="新宋体" w:hint="eastAsia"/>
                      <w:szCs w:val="21"/>
                    </w:rPr>
                    <w:t>满足</w:t>
                  </w:r>
                  <w:r>
                    <w:rPr>
                      <w:rFonts w:ascii="新宋体" w:eastAsia="新宋体" w:hAnsi="新宋体" w:hint="eastAsia"/>
                      <w:szCs w:val="21"/>
                    </w:rPr>
                    <w:t>则出错。</w:t>
                  </w:r>
                </w:p>
              </w:tc>
            </w:tr>
            <w:tr w:rsidR="009B3A20" w:rsidTr="008F19DE">
              <w:tc>
                <w:tcPr>
                  <w:tcW w:w="4423" w:type="dxa"/>
                </w:tcPr>
                <w:p w:rsidR="009B3A20" w:rsidRPr="001844A0" w:rsidRDefault="009B3A20" w:rsidP="009B3A20">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是类类型且</w:t>
                  </w:r>
                  <w:r w:rsidRPr="001844A0">
                    <w:rPr>
                      <w:rFonts w:ascii="新宋体" w:eastAsia="新宋体" w:hAnsi="新宋体" w:hint="eastAsia"/>
                      <w:b/>
                      <w:szCs w:val="21"/>
                    </w:rPr>
                    <w:t>表达式</w:t>
                  </w:r>
                  <w:r>
                    <w:rPr>
                      <w:rFonts w:ascii="新宋体" w:eastAsia="新宋体" w:hAnsi="新宋体" w:hint="eastAsia"/>
                      <w:szCs w:val="21"/>
                    </w:rPr>
                    <w:t>的数据类型不是类类型时，调用转换构造函数。</w:t>
                  </w:r>
                </w:p>
              </w:tc>
            </w:tr>
            <w:tr w:rsidR="009B3A20" w:rsidTr="008F19DE">
              <w:tc>
                <w:tcPr>
                  <w:tcW w:w="4423" w:type="dxa"/>
                </w:tcPr>
                <w:p w:rsidR="009B3A20" w:rsidRPr="001844A0" w:rsidRDefault="009B3A20" w:rsidP="004A1FC8">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不是类类型且</w:t>
                  </w:r>
                  <w:r w:rsidRPr="001844A0">
                    <w:rPr>
                      <w:rFonts w:ascii="新宋体" w:eastAsia="新宋体" w:hAnsi="新宋体" w:hint="eastAsia"/>
                      <w:b/>
                      <w:szCs w:val="21"/>
                    </w:rPr>
                    <w:t>表达式</w:t>
                  </w:r>
                  <w:r>
                    <w:rPr>
                      <w:rFonts w:ascii="新宋体" w:eastAsia="新宋体" w:hAnsi="新宋体" w:hint="eastAsia"/>
                      <w:szCs w:val="21"/>
                    </w:rPr>
                    <w:t>的数据类型是类类型时，调用数据类型转换运算符函数。</w:t>
                  </w:r>
                </w:p>
              </w:tc>
            </w:tr>
            <w:tr w:rsidR="007E2E3C" w:rsidTr="008F19DE">
              <w:tc>
                <w:tcPr>
                  <w:tcW w:w="4423" w:type="dxa"/>
                </w:tcPr>
                <w:p w:rsidR="007E2E3C" w:rsidRDefault="007E2E3C"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1844A0" w:rsidRDefault="009B3A20"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2个都不是指针：</w:t>
                  </w:r>
                  <w:r w:rsidR="001844A0">
                    <w:rPr>
                      <w:rFonts w:ascii="新宋体" w:eastAsia="新宋体" w:hAnsi="新宋体" w:hint="eastAsia"/>
                      <w:szCs w:val="21"/>
                    </w:rPr>
                    <w:t>基本数据类型之间的转换。</w:t>
                  </w:r>
                </w:p>
                <w:p w:rsidR="007E2E3C" w:rsidRDefault="001844A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1个是指针</w:t>
                  </w:r>
                  <w:r w:rsidR="009B3A20">
                    <w:rPr>
                      <w:rFonts w:ascii="新宋体" w:eastAsia="新宋体" w:hAnsi="新宋体" w:hint="eastAsia"/>
                      <w:szCs w:val="21"/>
                    </w:rPr>
                    <w:t>且另1个不是指针</w:t>
                  </w:r>
                  <w:r>
                    <w:rPr>
                      <w:rFonts w:ascii="新宋体" w:eastAsia="新宋体" w:hAnsi="新宋体" w:hint="eastAsia"/>
                      <w:szCs w:val="21"/>
                    </w:rPr>
                    <w:t>：</w:t>
                  </w:r>
                  <w:r w:rsidR="009B3A20">
                    <w:rPr>
                      <w:rFonts w:ascii="新宋体" w:eastAsia="新宋体" w:hAnsi="新宋体" w:hint="eastAsia"/>
                      <w:szCs w:val="21"/>
                    </w:rPr>
                    <w:t>只有NULL和0可以被转换。</w:t>
                  </w:r>
                </w:p>
                <w:p w:rsidR="009B3A20" w:rsidRPr="009B3A20" w:rsidRDefault="009B3A2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2个都是指针：</w:t>
                  </w:r>
                </w:p>
                <w:p w:rsidR="007E2E3C" w:rsidRDefault="007E2E3C"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sidR="00F649BD">
                    <w:rPr>
                      <w:rFonts w:ascii="新宋体" w:eastAsia="新宋体" w:hAnsi="新宋体" w:hint="eastAsia"/>
                      <w:szCs w:val="21"/>
                    </w:rPr>
                    <w:t>或</w:t>
                  </w:r>
                  <w:r w:rsidR="009B3A20" w:rsidRPr="009B3A20">
                    <w:rPr>
                      <w:rFonts w:ascii="新宋体" w:eastAsia="新宋体" w:hAnsi="新宋体" w:hint="eastAsia"/>
                      <w:b/>
                      <w:szCs w:val="21"/>
                    </w:rPr>
                    <w:t>表达式</w:t>
                  </w:r>
                  <w:r w:rsidR="009B3A20">
                    <w:rPr>
                      <w:rFonts w:ascii="新宋体" w:eastAsia="新宋体" w:hAnsi="新宋体" w:hint="eastAsia"/>
                      <w:szCs w:val="21"/>
                    </w:rPr>
                    <w:t>的数据类型是</w:t>
                  </w:r>
                  <w:r w:rsidR="009B3A20" w:rsidRPr="00CD0C6E">
                    <w:rPr>
                      <w:rFonts w:ascii="新宋体" w:eastAsia="新宋体" w:hAnsi="新宋体" w:hint="eastAsia"/>
                      <w:szCs w:val="21"/>
                      <w:bdr w:val="single" w:sz="4" w:space="0" w:color="auto"/>
                    </w:rPr>
                    <w:t>void*</w:t>
                  </w:r>
                  <w:r w:rsidR="009B3A20">
                    <w:rPr>
                      <w:rFonts w:ascii="新宋体" w:eastAsia="新宋体" w:hAnsi="新宋体" w:hint="eastAsia"/>
                      <w:szCs w:val="21"/>
                    </w:rPr>
                    <w:t>，得到目标数据类型的指针。</w:t>
                  </w:r>
                </w:p>
                <w:p w:rsidR="001844A0" w:rsidRDefault="001844A0" w:rsidP="000976F6">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sidR="00C734A0">
                    <w:rPr>
                      <w:rFonts w:ascii="新宋体" w:eastAsia="新宋体" w:hAnsi="新宋体" w:hint="eastAsia"/>
                      <w:szCs w:val="21"/>
                    </w:rPr>
                    <w:t>指向的数据类型和</w:t>
                  </w:r>
                  <w:r w:rsidR="00C734A0" w:rsidRPr="00C734A0">
                    <w:rPr>
                      <w:rFonts w:ascii="新宋体" w:eastAsia="新宋体" w:hAnsi="新宋体" w:hint="eastAsia"/>
                      <w:b/>
                      <w:szCs w:val="21"/>
                    </w:rPr>
                    <w:t>表达式</w:t>
                  </w:r>
                  <w:r w:rsidR="00C734A0">
                    <w:rPr>
                      <w:rFonts w:ascii="新宋体" w:eastAsia="新宋体" w:hAnsi="新宋体" w:hint="eastAsia"/>
                      <w:szCs w:val="21"/>
                    </w:rPr>
                    <w:t>的数据类型指向的数据类型不能相互转换，出错。两个</w:t>
                  </w:r>
                  <w:r w:rsidR="00A002F0">
                    <w:rPr>
                      <w:rFonts w:ascii="新宋体" w:eastAsia="新宋体" w:hAnsi="新宋体" w:hint="eastAsia"/>
                      <w:szCs w:val="21"/>
                    </w:rPr>
                    <w:t>都是</w:t>
                  </w:r>
                  <w:r w:rsidR="00C734A0">
                    <w:rPr>
                      <w:rFonts w:ascii="新宋体" w:eastAsia="新宋体" w:hAnsi="新宋体" w:hint="eastAsia"/>
                      <w:szCs w:val="21"/>
                    </w:rPr>
                    <w:t>类</w:t>
                  </w:r>
                  <w:r w:rsidR="00A002F0">
                    <w:rPr>
                      <w:rFonts w:ascii="新宋体" w:eastAsia="新宋体" w:hAnsi="新宋体" w:hint="eastAsia"/>
                      <w:szCs w:val="21"/>
                    </w:rPr>
                    <w:t>时</w:t>
                  </w:r>
                  <w:r w:rsidR="00C734A0">
                    <w:rPr>
                      <w:rFonts w:ascii="新宋体" w:eastAsia="新宋体" w:hAnsi="新宋体" w:hint="eastAsia"/>
                      <w:szCs w:val="21"/>
                    </w:rPr>
                    <w:t>，继承且继承关系中只有public关系</w:t>
                  </w:r>
                  <w:r w:rsidR="00A002F0">
                    <w:rPr>
                      <w:rFonts w:ascii="新宋体" w:eastAsia="新宋体" w:hAnsi="新宋体" w:hint="eastAsia"/>
                      <w:szCs w:val="21"/>
                    </w:rPr>
                    <w:t>，</w:t>
                  </w:r>
                  <w:r w:rsidR="00C734A0">
                    <w:rPr>
                      <w:rFonts w:ascii="新宋体" w:eastAsia="新宋体" w:hAnsi="新宋体" w:hint="eastAsia"/>
                      <w:szCs w:val="21"/>
                    </w:rPr>
                    <w:t>算作能相互转换</w:t>
                  </w:r>
                  <w:r w:rsidR="00A002F0">
                    <w:rPr>
                      <w:rFonts w:ascii="新宋体" w:eastAsia="新宋体" w:hAnsi="新宋体" w:hint="eastAsia"/>
                      <w:szCs w:val="21"/>
                    </w:rPr>
                    <w:t>；两个不都是类时，转换构造函数</w:t>
                  </w:r>
                  <w:r w:rsidR="00DE4B36">
                    <w:rPr>
                      <w:rFonts w:ascii="新宋体" w:eastAsia="新宋体" w:hAnsi="新宋体" w:hint="eastAsia"/>
                      <w:szCs w:val="21"/>
                    </w:rPr>
                    <w:t>被定义</w:t>
                  </w:r>
                  <w:r w:rsidR="00A002F0">
                    <w:rPr>
                      <w:rFonts w:ascii="新宋体" w:eastAsia="新宋体" w:hAnsi="新宋体" w:hint="eastAsia"/>
                      <w:szCs w:val="21"/>
                    </w:rPr>
                    <w:t>且有权限、数据类型转换运算符函</w:t>
                  </w:r>
                  <w:r w:rsidR="00A002F0">
                    <w:rPr>
                      <w:rFonts w:ascii="新宋体" w:eastAsia="新宋体" w:hAnsi="新宋体" w:hint="eastAsia"/>
                      <w:szCs w:val="21"/>
                    </w:rPr>
                    <w:lastRenderedPageBreak/>
                    <w:t>数</w:t>
                  </w:r>
                  <w:r w:rsidR="00DE4B36">
                    <w:rPr>
                      <w:rFonts w:ascii="新宋体" w:eastAsia="新宋体" w:hAnsi="新宋体" w:hint="eastAsia"/>
                      <w:szCs w:val="21"/>
                    </w:rPr>
                    <w:t>被定义</w:t>
                  </w:r>
                  <w:r w:rsidR="00A002F0">
                    <w:rPr>
                      <w:rFonts w:ascii="新宋体" w:eastAsia="新宋体" w:hAnsi="新宋体" w:hint="eastAsia"/>
                      <w:szCs w:val="21"/>
                    </w:rPr>
                    <w:t>、或两个都是基本数据类型，算作能相互转换</w:t>
                  </w:r>
                  <w:r w:rsidR="00C734A0">
                    <w:rPr>
                      <w:rFonts w:ascii="新宋体" w:eastAsia="新宋体" w:hAnsi="新宋体" w:hint="eastAsia"/>
                      <w:szCs w:val="21"/>
                    </w:rPr>
                    <w:t>。</w:t>
                  </w:r>
                </w:p>
              </w:tc>
            </w:tr>
          </w:tbl>
          <w:p w:rsidR="00AD4904" w:rsidRDefault="00AD4904"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4、</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w:t>
            </w:r>
            <w:r w:rsidR="00F649BD">
              <w:rPr>
                <w:rFonts w:ascii="新宋体" w:eastAsia="新宋体" w:hAnsi="新宋体" w:hint="eastAsia"/>
                <w:szCs w:val="21"/>
              </w:rPr>
              <w:t>若复制构造函数</w:t>
            </w:r>
            <w:r w:rsidR="00DE4B36">
              <w:rPr>
                <w:rFonts w:ascii="新宋体" w:eastAsia="新宋体" w:hAnsi="新宋体" w:hint="eastAsia"/>
                <w:szCs w:val="21"/>
              </w:rPr>
              <w:t>被定义</w:t>
            </w:r>
            <w:r w:rsidR="00F649BD">
              <w:rPr>
                <w:rFonts w:ascii="新宋体" w:eastAsia="新宋体" w:hAnsi="新宋体" w:hint="eastAsia"/>
                <w:szCs w:val="21"/>
              </w:rPr>
              <w:t>且有权限，显式调用复制构造函数。</w:t>
            </w:r>
          </w:p>
          <w:p w:rsidR="00313CF0" w:rsidRPr="000E7280" w:rsidRDefault="00313CF0" w:rsidP="005E232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5、若无法确定使用哪条转换路径，错误。（！！！</w:t>
            </w:r>
            <w:r w:rsidR="005E2328">
              <w:rPr>
                <w:rFonts w:ascii="新宋体" w:eastAsia="新宋体" w:hAnsi="新宋体" w:hint="eastAsia"/>
                <w:szCs w:val="21"/>
              </w:rPr>
              <w:t>即使在</w:t>
            </w:r>
            <w:r>
              <w:rPr>
                <w:rFonts w:ascii="新宋体" w:eastAsia="新宋体" w:hAnsi="新宋体" w:hint="eastAsia"/>
                <w:szCs w:val="21"/>
              </w:rPr>
              <w:t>菱形继承中</w:t>
            </w:r>
            <w:r w:rsidR="00A05F27">
              <w:rPr>
                <w:rFonts w:ascii="新宋体" w:eastAsia="新宋体" w:hAnsi="新宋体" w:hint="eastAsia"/>
                <w:szCs w:val="21"/>
              </w:rPr>
              <w:t>，</w:t>
            </w:r>
            <w:r>
              <w:rPr>
                <w:rFonts w:ascii="新宋体" w:eastAsia="新宋体" w:hAnsi="新宋体" w:hint="eastAsia"/>
                <w:szCs w:val="21"/>
              </w:rPr>
              <w:t>使用protect</w:t>
            </w:r>
            <w:r w:rsidR="00373C77">
              <w:rPr>
                <w:rFonts w:ascii="新宋体" w:eastAsia="新宋体" w:hAnsi="新宋体" w:hint="eastAsia"/>
                <w:szCs w:val="21"/>
              </w:rPr>
              <w:t>或</w:t>
            </w:r>
            <w:r>
              <w:rPr>
                <w:rFonts w:ascii="新宋体" w:eastAsia="新宋体" w:hAnsi="新宋体" w:hint="eastAsia"/>
                <w:szCs w:val="21"/>
              </w:rPr>
              <w:t>private</w:t>
            </w:r>
            <w:r w:rsidR="00373C77">
              <w:rPr>
                <w:rFonts w:ascii="新宋体" w:eastAsia="新宋体" w:hAnsi="新宋体" w:hint="eastAsia"/>
                <w:szCs w:val="21"/>
              </w:rPr>
              <w:t>也</w:t>
            </w:r>
            <w:r>
              <w:rPr>
                <w:rFonts w:ascii="新宋体" w:eastAsia="新宋体" w:hAnsi="新宋体" w:hint="eastAsia"/>
                <w:szCs w:val="21"/>
              </w:rPr>
              <w:t>不能去除待选路径。）</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&gt;非标准转换的强制数据类型转换</w:t>
            </w:r>
          </w:p>
        </w:tc>
        <w:tc>
          <w:tcPr>
            <w:tcW w:w="2126"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54413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改变操作数的数据类型，不执行计算</w:t>
            </w:r>
            <w:r w:rsidR="003E6296" w:rsidRPr="000E7280">
              <w:rPr>
                <w:rFonts w:ascii="新宋体" w:eastAsia="新宋体" w:hAnsi="新宋体" w:hint="eastAsia"/>
                <w:szCs w:val="21"/>
              </w:rPr>
              <w:t>。</w:t>
            </w:r>
          </w:p>
        </w:tc>
        <w:tc>
          <w:tcPr>
            <w:tcW w:w="4819" w:type="dxa"/>
            <w:gridSpan w:val="2"/>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w:t>
            </w:r>
            <w:r w:rsidR="00A002F0">
              <w:rPr>
                <w:rFonts w:ascii="新宋体" w:eastAsia="新宋体" w:hAnsi="新宋体" w:hint="eastAsia"/>
                <w:szCs w:val="21"/>
              </w:rPr>
              <w:t>，或</w:t>
            </w:r>
            <w:r w:rsidR="00A002F0" w:rsidRPr="003E6296">
              <w:rPr>
                <w:rFonts w:ascii="新宋体" w:eastAsia="新宋体" w:hAnsi="新宋体" w:hint="eastAsia"/>
                <w:b/>
                <w:szCs w:val="21"/>
              </w:rPr>
              <w:t>数据类型</w:t>
            </w:r>
            <w:r w:rsidR="00A002F0">
              <w:rPr>
                <w:rFonts w:ascii="新宋体" w:eastAsia="新宋体" w:hAnsi="新宋体" w:hint="eastAsia"/>
                <w:szCs w:val="21"/>
              </w:rPr>
              <w:t>是引用且</w:t>
            </w:r>
            <w:r w:rsidR="00A002F0" w:rsidRPr="003E6296">
              <w:rPr>
                <w:rFonts w:ascii="新宋体" w:eastAsia="新宋体" w:hAnsi="新宋体" w:hint="eastAsia"/>
                <w:b/>
                <w:szCs w:val="21"/>
              </w:rPr>
              <w:t>表达式</w:t>
            </w:r>
            <w:r w:rsidR="00A002F0">
              <w:rPr>
                <w:rFonts w:ascii="新宋体" w:eastAsia="新宋体" w:hAnsi="新宋体" w:hint="eastAsia"/>
                <w:szCs w:val="21"/>
              </w:rPr>
              <w:t>是左值</w:t>
            </w:r>
            <w:r>
              <w:rPr>
                <w:rFonts w:ascii="新宋体" w:eastAsia="新宋体" w:hAnsi="新宋体" w:hint="eastAsia"/>
                <w:szCs w:val="21"/>
              </w:rPr>
              <w:t>。</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BE0EA3">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&gt;对常量进行强制数据类型转换</w:t>
            </w:r>
          </w:p>
        </w:tc>
        <w:tc>
          <w:tcPr>
            <w:tcW w:w="2126"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820"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4819" w:type="dxa"/>
            <w:gridSpan w:val="2"/>
            <w:shd w:val="clear" w:color="auto" w:fill="auto"/>
          </w:tcPr>
          <w:p w:rsidR="00CD0C6E" w:rsidRPr="000E7280" w:rsidRDefault="00DE4B36" w:rsidP="00DE4B3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DE4B36">
              <w:rPr>
                <w:rFonts w:ascii="新宋体" w:eastAsia="新宋体" w:hAnsi="新宋体" w:hint="eastAsia"/>
                <w:b/>
                <w:szCs w:val="21"/>
              </w:rPr>
              <w:t>数据类型</w:t>
            </w:r>
            <w:r>
              <w:rPr>
                <w:rFonts w:ascii="新宋体" w:eastAsia="新宋体" w:hAnsi="新宋体" w:hint="eastAsia"/>
                <w:szCs w:val="21"/>
              </w:rPr>
              <w:t>和</w:t>
            </w:r>
            <w:r w:rsidRPr="00DE4B36">
              <w:rPr>
                <w:rFonts w:ascii="新宋体" w:eastAsia="新宋体" w:hAnsi="新宋体" w:hint="eastAsia"/>
                <w:b/>
                <w:szCs w:val="21"/>
              </w:rPr>
              <w:t>表达式</w:t>
            </w:r>
            <w:r>
              <w:rPr>
                <w:rFonts w:ascii="新宋体" w:eastAsia="新宋体" w:hAnsi="新宋体" w:hint="eastAsia"/>
                <w:szCs w:val="21"/>
              </w:rPr>
              <w:t>的数据类型除了</w:t>
            </w:r>
            <w:r w:rsidRPr="00DE4B36">
              <w:rPr>
                <w:rFonts w:ascii="新宋体" w:eastAsia="新宋体" w:hAnsi="新宋体" w:hint="eastAsia"/>
                <w:szCs w:val="21"/>
                <w:bdr w:val="single" w:sz="4" w:space="0" w:color="auto"/>
              </w:rPr>
              <w:t>&amp;</w:t>
            </w:r>
            <w:r>
              <w:rPr>
                <w:rFonts w:ascii="新宋体" w:eastAsia="新宋体" w:hAnsi="新宋体" w:hint="eastAsia"/>
                <w:szCs w:val="21"/>
              </w:rPr>
              <w:t>、const、volatile的部分相同。</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Pr>
                <w:rFonts w:ascii="新宋体" w:eastAsia="新宋体" w:hAnsi="新宋体" w:hint="eastAsia"/>
                <w:szCs w:val="21"/>
              </w:rPr>
              <w:t>制数据</w:t>
            </w:r>
            <w:r w:rsidRPr="000E7280">
              <w:rPr>
                <w:rFonts w:ascii="新宋体" w:eastAsia="新宋体" w:hAnsi="新宋体" w:hint="eastAsia"/>
                <w:szCs w:val="21"/>
              </w:rPr>
              <w:t>类型转换</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B54927" w:rsidRDefault="00BE0EA3" w:rsidP="00AB2F84">
            <w:pPr>
              <w:wordWrap w:val="0"/>
              <w:overflowPunct w:val="0"/>
              <w:autoSpaceDE w:val="0"/>
              <w:autoSpaceDN w:val="0"/>
              <w:jc w:val="left"/>
              <w:rPr>
                <w:rFonts w:ascii="新宋体" w:eastAsia="新宋体" w:hAnsi="新宋体"/>
                <w:color w:val="0000FF"/>
                <w:szCs w:val="21"/>
              </w:rPr>
            </w:pPr>
            <w:r w:rsidRPr="00AB2F84">
              <w:rPr>
                <w:rFonts w:ascii="新宋体" w:eastAsia="新宋体" w:hAnsi="新宋体" w:hint="eastAsia"/>
                <w:szCs w:val="21"/>
              </w:rPr>
              <w:t>1、</w:t>
            </w:r>
            <w:r>
              <w:rPr>
                <w:rFonts w:ascii="新宋体" w:eastAsia="新宋体" w:hAnsi="新宋体" w:hint="eastAsia"/>
                <w:szCs w:val="21"/>
              </w:rPr>
              <w:t>按顺序匹配</w:t>
            </w:r>
            <w:r w:rsidRPr="00AB2F84">
              <w:rPr>
                <w:rFonts w:ascii="新宋体" w:eastAsia="新宋体" w:hAnsi="新宋体"/>
                <w:szCs w:val="21"/>
              </w:rPr>
              <w:t>const_cast</w:t>
            </w:r>
            <w:r>
              <w:rPr>
                <w:rFonts w:ascii="新宋体" w:eastAsia="新宋体" w:hAnsi="新宋体" w:hint="eastAsia"/>
                <w:szCs w:val="21"/>
              </w:rPr>
              <w:t>、</w:t>
            </w:r>
            <w:r w:rsidRPr="00AB2F84">
              <w:rPr>
                <w:rFonts w:ascii="新宋体" w:eastAsia="新宋体" w:hAnsi="新宋体"/>
                <w:szCs w:val="21"/>
              </w:rPr>
              <w:t>static_cast</w:t>
            </w:r>
            <w:r>
              <w:rPr>
                <w:rFonts w:ascii="新宋体" w:eastAsia="新宋体" w:hAnsi="新宋体" w:hint="eastAsia"/>
                <w:szCs w:val="21"/>
              </w:rPr>
              <w:t>、先</w:t>
            </w:r>
            <w:r w:rsidRPr="00AB2F84">
              <w:rPr>
                <w:rFonts w:ascii="新宋体" w:eastAsia="新宋体" w:hAnsi="新宋体"/>
                <w:szCs w:val="21"/>
              </w:rPr>
              <w:t>static_cast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、r</w:t>
            </w:r>
            <w:r w:rsidRPr="00AB2F84">
              <w:rPr>
                <w:rFonts w:ascii="新宋体" w:eastAsia="新宋体" w:hAnsi="新宋体"/>
                <w:szCs w:val="21"/>
              </w:rPr>
              <w:t>einterpret_cast</w:t>
            </w:r>
            <w:r>
              <w:rPr>
                <w:rFonts w:ascii="新宋体" w:eastAsia="新宋体" w:hAnsi="新宋体" w:hint="eastAsia"/>
                <w:szCs w:val="21"/>
              </w:rPr>
              <w:t>、先</w:t>
            </w:r>
            <w:r w:rsidRPr="00AB2F84">
              <w:rPr>
                <w:rFonts w:ascii="新宋体" w:eastAsia="新宋体" w:hAnsi="新宋体"/>
                <w:szCs w:val="21"/>
              </w:rPr>
              <w:t>reinterpret_cast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五种方案，但此处</w:t>
            </w:r>
            <w:r w:rsidRPr="00AB2F84">
              <w:rPr>
                <w:rFonts w:ascii="新宋体" w:eastAsia="新宋体" w:hAnsi="新宋体"/>
                <w:szCs w:val="21"/>
              </w:rPr>
              <w:t>static_cast</w:t>
            </w:r>
            <w:r>
              <w:rPr>
                <w:rFonts w:ascii="新宋体" w:eastAsia="新宋体" w:hAnsi="新宋体" w:hint="eastAsia"/>
                <w:szCs w:val="21"/>
              </w:rPr>
              <w:t>不受继承关系的访问权限的限制。</w:t>
            </w: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126"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AD4904">
            <w:pPr>
              <w:wordWrap w:val="0"/>
              <w:overflowPunct w:val="0"/>
              <w:autoSpaceDE w:val="0"/>
              <w:autoSpaceDN w:val="0"/>
              <w:jc w:val="left"/>
              <w:rPr>
                <w:rFonts w:ascii="新宋体" w:eastAsia="新宋体" w:hAnsi="新宋体"/>
                <w:szCs w:val="21"/>
              </w:rPr>
            </w:pPr>
          </w:p>
        </w:tc>
      </w:tr>
      <w:tr w:rsidR="00BE0EA3" w:rsidRPr="00015004" w:rsidTr="00BE0EA3">
        <w:trPr>
          <w:trHeight w:val="158"/>
        </w:trPr>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BE0EA3" w:rsidRDefault="00BE0EA3" w:rsidP="00BE0EA3">
            <w:pPr>
              <w:wordWrap w:val="0"/>
              <w:overflowPunct w:val="0"/>
              <w:autoSpaceDE w:val="0"/>
              <w:autoSpaceDN w:val="0"/>
              <w:jc w:val="left"/>
              <w:rPr>
                <w:rFonts w:ascii="新宋体" w:eastAsia="新宋体" w:hAnsi="新宋体"/>
                <w:b/>
                <w:szCs w:val="21"/>
              </w:rPr>
            </w:pPr>
          </w:p>
        </w:tc>
        <w:tc>
          <w:tcPr>
            <w:tcW w:w="4820"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不是类类型</w:t>
            </w:r>
          </w:p>
        </w:tc>
        <w:tc>
          <w:tcPr>
            <w:tcW w:w="2693"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sidRPr="00CB2CD1">
              <w:rPr>
                <w:rFonts w:ascii="新宋体" w:eastAsia="新宋体" w:hAnsi="新宋体" w:hint="eastAsia"/>
                <w:b/>
                <w:szCs w:val="21"/>
              </w:rPr>
              <w:t>数据类型</w:t>
            </w:r>
            <w:r>
              <w:rPr>
                <w:rFonts w:ascii="新宋体" w:eastAsia="新宋体" w:hAnsi="新宋体" w:hint="eastAsia"/>
                <w:szCs w:val="21"/>
              </w:rPr>
              <w:t>是类类型</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157"/>
        </w:trPr>
        <w:tc>
          <w:tcPr>
            <w:tcW w:w="2405" w:type="dxa"/>
            <w:vMerge w:val="restart"/>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new动态内存分配</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tc>
        <w:tc>
          <w:tcPr>
            <w:tcW w:w="4820" w:type="dxa"/>
            <w:vMerge w:val="restart"/>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2693"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89"/>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w:t>
            </w:r>
            <w:r w:rsidR="00BE0EA3">
              <w:rPr>
                <w:rFonts w:ascii="新宋体" w:eastAsia="新宋体" w:hAnsi="新宋体" w:hint="eastAsia"/>
                <w:szCs w:val="21"/>
              </w:rPr>
              <w:t>初始化为0。</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70"/>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w:t>
            </w:r>
            <w:r>
              <w:rPr>
                <w:rFonts w:ascii="新宋体" w:eastAsia="新宋体" w:hAnsi="新宋体" w:hint="eastAsia"/>
                <w:b/>
                <w:szCs w:val="21"/>
              </w:rPr>
              <w:t>表达式1</w:t>
            </w:r>
            <w:r>
              <w:rPr>
                <w:rFonts w:ascii="新宋体" w:eastAsia="新宋体" w:hAnsi="新宋体" w:hint="eastAsia"/>
                <w:szCs w:val="21"/>
              </w:rPr>
              <w:t>。</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3E5B06">
        <w:trPr>
          <w:trHeight w:val="274"/>
        </w:trPr>
        <w:tc>
          <w:tcPr>
            <w:tcW w:w="2405"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new[]动态数组分配</w:t>
            </w: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4820"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得到分配到的内存空间的首地址。</w:t>
            </w:r>
          </w:p>
        </w:tc>
        <w:tc>
          <w:tcPr>
            <w:tcW w:w="4819" w:type="dxa"/>
            <w:gridSpan w:val="2"/>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1、表达式的数据类型是无符号整型。</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274"/>
        </w:trPr>
        <w:tc>
          <w:tcPr>
            <w:tcW w:w="2405" w:type="dxa"/>
            <w:vMerge/>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820" w:type="dxa"/>
            <w:vMerge/>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分配到的内存空间不初始化。</w:t>
            </w:r>
          </w:p>
        </w:tc>
        <w:tc>
          <w:tcPr>
            <w:tcW w:w="2693" w:type="dxa"/>
            <w:vMerge w:val="restart"/>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2、表达式的值等于0时不调用默认构造函数。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rPr>
          <w:trHeight w:val="623"/>
        </w:trPr>
        <w:tc>
          <w:tcPr>
            <w:tcW w:w="2405"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r>
              <w:rPr>
                <w:rFonts w:ascii="新宋体" w:eastAsia="新宋体" w:hAnsi="新宋体"/>
                <w:szCs w:val="21"/>
              </w:rPr>
              <w:t>()</w:t>
            </w:r>
          </w:p>
        </w:tc>
        <w:tc>
          <w:tcPr>
            <w:tcW w:w="4820"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2126" w:type="dxa"/>
            <w:shd w:val="clear" w:color="auto" w:fill="auto"/>
          </w:tcPr>
          <w:p w:rsidR="00BE0EA3" w:rsidRDefault="00DF1F9E"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分配到的内存空间初始化为0。</w:t>
            </w:r>
          </w:p>
        </w:tc>
        <w:tc>
          <w:tcPr>
            <w:tcW w:w="2693" w:type="dxa"/>
            <w:vMerge/>
            <w:shd w:val="clear" w:color="auto" w:fill="auto"/>
          </w:tcPr>
          <w:p w:rsidR="00BE0EA3"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delete动态内存释放</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delete[]动态数组释放</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BE0EA3" w:rsidRPr="00015004" w:rsidTr="00BE0EA3">
        <w:tc>
          <w:tcPr>
            <w:tcW w:w="2405" w:type="dxa"/>
            <w:shd w:val="clear" w:color="auto" w:fill="auto"/>
          </w:tcPr>
          <w:p w:rsidR="00BE0EA3" w:rsidRDefault="00BE0EA3" w:rsidP="00BE0EA3">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126"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auto"/>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b/>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&lt;小于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BE0EA3" w:rsidRPr="000E7280" w:rsidRDefault="00BE0EA3" w:rsidP="00BE0EA3">
            <w:pPr>
              <w:wordWrap w:val="0"/>
              <w:overflowPunct w:val="0"/>
              <w:autoSpaceDE w:val="0"/>
              <w:autoSpaceDN w:val="0"/>
              <w:jc w:val="left"/>
              <w:rPr>
                <w:rFonts w:ascii="新宋体" w:eastAsia="新宋体" w:hAnsi="新宋体"/>
                <w:szCs w:val="21"/>
              </w:rPr>
            </w:pPr>
          </w:p>
        </w:tc>
      </w:tr>
      <w:tr w:rsidR="00BE0EA3" w:rsidRPr="00015004" w:rsidTr="00BE0EA3">
        <w:tc>
          <w:tcPr>
            <w:tcW w:w="2405"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126"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20" w:type="dxa"/>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4819" w:type="dxa"/>
            <w:gridSpan w:val="2"/>
            <w:shd w:val="clear" w:color="auto" w:fill="D0CECE" w:themeFill="background2" w:themeFillShade="E6"/>
          </w:tcPr>
          <w:p w:rsidR="00BE0EA3" w:rsidRPr="000E7280" w:rsidRDefault="00BE0EA3" w:rsidP="00BE0EA3">
            <w:pPr>
              <w:wordWrap w:val="0"/>
              <w:overflowPunct w:val="0"/>
              <w:autoSpaceDE w:val="0"/>
              <w:autoSpaceDN w:val="0"/>
              <w:jc w:val="left"/>
              <w:rPr>
                <w:rFonts w:ascii="新宋体" w:eastAsia="新宋体" w:hAnsi="新宋体"/>
                <w:szCs w:val="21"/>
              </w:rPr>
            </w:pPr>
          </w:p>
        </w:tc>
        <w:tc>
          <w:tcPr>
            <w:tcW w:w="709" w:type="dxa"/>
            <w:vAlign w:val="center"/>
          </w:tcPr>
          <w:p w:rsidR="00BE0EA3" w:rsidRPr="000E7280" w:rsidRDefault="00BE0EA3" w:rsidP="00BE0EA3">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w:t>
            </w:r>
            <w:r w:rsidRPr="000E7280">
              <w:rPr>
                <w:rFonts w:ascii="新宋体" w:eastAsia="新宋体" w:hAnsi="新宋体" w:hint="eastAsia"/>
                <w:szCs w:val="21"/>
              </w:rPr>
              <w:lastRenderedPageBreak/>
              <w:t>向右</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w:t>
            </w:r>
            <w:r w:rsidR="004B1DD2">
              <w:rPr>
                <w:rFonts w:ascii="新宋体" w:eastAsia="新宋体" w:hAnsi="新宋体" w:hint="eastAsia"/>
                <w:szCs w:val="21"/>
              </w:rPr>
              <w:t>声明</w:t>
            </w:r>
            <w:r w:rsidRPr="00015004">
              <w:rPr>
                <w:rFonts w:ascii="新宋体" w:eastAsia="新宋体" w:hAnsi="新宋体" w:hint="eastAsia"/>
                <w:szCs w:val="21"/>
              </w:rPr>
              <w:t>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w:t>
            </w:r>
            <w:r w:rsidR="004B1DD2">
              <w:rPr>
                <w:rFonts w:ascii="新宋体" w:eastAsia="新宋体" w:hAnsi="新宋体" w:hint="eastAsia"/>
                <w:szCs w:val="21"/>
              </w:rPr>
              <w:t>声明</w:t>
            </w:r>
            <w:r w:rsidRPr="00015004">
              <w:rPr>
                <w:rFonts w:ascii="新宋体" w:eastAsia="新宋体" w:hAnsi="新宋体" w:hint="eastAsia"/>
                <w:szCs w:val="21"/>
              </w:rPr>
              <w:t>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w:t>
            </w:r>
            <w:r w:rsidR="004B1DD2">
              <w:rPr>
                <w:rFonts w:ascii="新宋体" w:eastAsia="新宋体" w:hAnsi="新宋体" w:hint="eastAsia"/>
                <w:szCs w:val="21"/>
              </w:rPr>
              <w:t>声明</w:t>
            </w:r>
            <w:r w:rsidR="006C65BB" w:rsidRPr="00015004">
              <w:rPr>
                <w:rFonts w:ascii="新宋体" w:eastAsia="新宋体" w:hAnsi="新宋体" w:hint="eastAsia"/>
                <w:szCs w:val="21"/>
              </w:rPr>
              <w:t>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w:t>
            </w:r>
            <w:r w:rsidR="004C2AD8" w:rsidRPr="004C2AD8">
              <w:rPr>
                <w:rFonts w:ascii="新宋体" w:eastAsia="新宋体" w:hAnsi="新宋体" w:hint="eastAsia"/>
                <w:szCs w:val="21"/>
                <w:bdr w:val="single" w:sz="4" w:space="0" w:color="auto"/>
              </w:rPr>
              <w:t>（最左侧的基本数据类型当作1个*处理）</w:t>
            </w:r>
            <w:r w:rsidRPr="00015004">
              <w:rPr>
                <w:rFonts w:ascii="新宋体" w:eastAsia="新宋体" w:hAnsi="新宋体" w:hint="eastAsia"/>
                <w:szCs w:val="21"/>
                <w:bdr w:val="single" w:sz="4" w:space="0" w:color="auto"/>
              </w:rPr>
              <w:t>插入1个&amp;</w:t>
            </w:r>
            <w:r w:rsidRPr="00015004">
              <w:rPr>
                <w:rFonts w:ascii="新宋体" w:eastAsia="新宋体" w:hAnsi="新宋体" w:hint="eastAsia"/>
                <w:szCs w:val="21"/>
              </w:rPr>
              <w:t>。</w:t>
            </w:r>
          </w:p>
          <w:p w:rsidR="00CF3084"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CF3084" w:rsidRPr="00015004">
              <w:rPr>
                <w:rFonts w:ascii="新宋体" w:eastAsia="新宋体" w:hAnsi="新宋体" w:hint="eastAsia"/>
                <w:szCs w:val="21"/>
              </w:rPr>
              <w:t>不是数组</w:t>
            </w:r>
            <w:r w:rsidR="00BB0B24">
              <w:rPr>
                <w:rFonts w:ascii="新宋体" w:eastAsia="新宋体" w:hAnsi="新宋体" w:hint="eastAsia"/>
                <w:szCs w:val="21"/>
              </w:rPr>
              <w:t>，不是void</w:t>
            </w:r>
            <w:r w:rsidR="002D1970">
              <w:rPr>
                <w:rFonts w:ascii="新宋体" w:eastAsia="新宋体" w:hAnsi="新宋体" w:hint="eastAsia"/>
                <w:szCs w:val="21"/>
              </w:rPr>
              <w:t>，不是引用</w:t>
            </w:r>
            <w:r w:rsidR="00CF3084" w:rsidRPr="00015004">
              <w:rPr>
                <w:rFonts w:ascii="新宋体" w:eastAsia="新宋体" w:hAnsi="新宋体" w:hint="eastAsia"/>
                <w:szCs w:val="21"/>
              </w:rPr>
              <w:t>。</w:t>
            </w:r>
          </w:p>
          <w:p w:rsidR="0086347E"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Default="00DC6580" w:rsidP="00AD4904">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bl>
            <w:tblPr>
              <w:tblStyle w:val="a3"/>
              <w:tblW w:w="0" w:type="auto"/>
              <w:tblLook w:val="04A0" w:firstRow="1" w:lastRow="0" w:firstColumn="1" w:lastColumn="0" w:noHBand="0" w:noVBand="1"/>
            </w:tblPr>
            <w:tblGrid>
              <w:gridCol w:w="4565"/>
              <w:gridCol w:w="3126"/>
            </w:tblGrid>
            <w:tr w:rsidR="00806EB8" w:rsidTr="000D22C5">
              <w:tc>
                <w:tcPr>
                  <w:tcW w:w="4565"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0D22C5">
                  <w:pPr>
                    <w:wordWrap w:val="0"/>
                    <w:overflowPunct w:val="0"/>
                    <w:jc w:val="left"/>
                    <w:rPr>
                      <w:rFonts w:ascii="新宋体" w:eastAsia="新宋体" w:hAnsi="新宋体"/>
                      <w:szCs w:val="21"/>
                    </w:rPr>
                  </w:pPr>
                  <w:r>
                    <w:rPr>
                      <w:rFonts w:ascii="新宋体" w:eastAsia="新宋体" w:hAnsi="新宋体" w:hint="eastAsia"/>
                      <w:szCs w:val="21"/>
                    </w:rPr>
                    <w:t xml:space="preserve">const </w:t>
                  </w:r>
                  <w:r w:rsidRPr="00806EB8">
                    <w:rPr>
                      <w:rFonts w:ascii="新宋体" w:eastAsia="新宋体" w:hAnsi="新宋体"/>
                      <w:szCs w:val="21"/>
                    </w:rPr>
                    <w:t>intref a=1;</w:t>
                  </w:r>
                  <w:r w:rsidR="00BC6A4D">
                    <w:rPr>
                      <w:rFonts w:ascii="新宋体" w:eastAsia="新宋体" w:hAnsi="新宋体" w:hint="eastAsia"/>
                      <w:szCs w:val="21"/>
                    </w:rPr>
                    <w:t>即</w:t>
                  </w:r>
                  <w:r w:rsidR="000D22C5" w:rsidRPr="000D22C5">
                    <w:rPr>
                      <w:rFonts w:ascii="新宋体" w:eastAsia="新宋体" w:hAnsi="新宋体"/>
                      <w:szCs w:val="21"/>
                      <w:bdr w:val="single" w:sz="4" w:space="0" w:color="auto"/>
                    </w:rPr>
                    <w:t>intref</w:t>
                  </w:r>
                  <w:r w:rsidR="000D22C5" w:rsidRPr="000D22C5">
                    <w:rPr>
                      <w:rFonts w:ascii="新宋体" w:eastAsia="新宋体" w:hAnsi="新宋体" w:hint="eastAsia"/>
                      <w:szCs w:val="21"/>
                      <w:bdr w:val="single" w:sz="4" w:space="0" w:color="auto"/>
                    </w:rPr>
                    <w:t xml:space="preserve"> const</w:t>
                  </w:r>
                  <w:r w:rsidR="000D22C5" w:rsidRPr="000D22C5">
                    <w:rPr>
                      <w:rFonts w:ascii="新宋体" w:eastAsia="新宋体" w:hAnsi="新宋体"/>
                      <w:szCs w:val="21"/>
                      <w:bdr w:val="single" w:sz="4" w:space="0" w:color="auto"/>
                    </w:rPr>
                    <w:t xml:space="preserve"> a=1;</w:t>
                  </w:r>
                  <w:bookmarkStart w:id="0" w:name="_GoBack"/>
                  <w:bookmarkEnd w:id="0"/>
                  <w:r w:rsidR="00BC6A4D">
                    <w:rPr>
                      <w:rFonts w:ascii="新宋体" w:eastAsia="新宋体" w:hAnsi="新宋体" w:hint="eastAsia"/>
                      <w:szCs w:val="21"/>
                    </w:rPr>
                    <w:t>，相当于</w:t>
                  </w:r>
                  <w:r w:rsidR="000D22C5" w:rsidRPr="000D22C5">
                    <w:rPr>
                      <w:rFonts w:ascii="新宋体" w:eastAsia="新宋体" w:hAnsi="新宋体"/>
                      <w:szCs w:val="21"/>
                      <w:bdr w:val="single" w:sz="4" w:space="0" w:color="auto"/>
                    </w:rPr>
                    <w:t>int&amp;</w:t>
                  </w:r>
                  <w:r w:rsidR="000D22C5" w:rsidRPr="000D22C5">
                    <w:rPr>
                      <w:rFonts w:ascii="新宋体" w:eastAsia="新宋体" w:hAnsi="新宋体" w:hint="eastAsia"/>
                      <w:szCs w:val="21"/>
                      <w:bdr w:val="single" w:sz="4" w:space="0" w:color="auto"/>
                    </w:rPr>
                    <w:t>const</w:t>
                  </w:r>
                  <w:r w:rsidR="000D22C5" w:rsidRPr="000D22C5">
                    <w:rPr>
                      <w:rFonts w:ascii="新宋体" w:eastAsia="新宋体" w:hAnsi="新宋体"/>
                      <w:szCs w:val="21"/>
                      <w:bdr w:val="single" w:sz="4" w:space="0" w:color="auto"/>
                    </w:rPr>
                    <w:t xml:space="preserve"> a=1;</w:t>
                  </w:r>
                  <w:r w:rsidR="000D22C5">
                    <w:rPr>
                      <w:rFonts w:ascii="新宋体" w:eastAsia="新宋体" w:hAnsi="新宋体" w:hint="eastAsia"/>
                      <w:szCs w:val="21"/>
                    </w:rPr>
                    <w:t>，</w:t>
                  </w:r>
                  <w:r>
                    <w:rPr>
                      <w:rFonts w:ascii="新宋体" w:eastAsia="新宋体" w:hAnsi="新宋体" w:hint="eastAsia"/>
                      <w:szCs w:val="21"/>
                    </w:rPr>
                    <w:t>错误</w:t>
                  </w:r>
                </w:p>
              </w:tc>
              <w:tc>
                <w:tcPr>
                  <w:tcW w:w="3126"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Default="00F95DD6"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004B1DD2">
              <w:rPr>
                <w:rFonts w:ascii="新宋体" w:eastAsia="新宋体" w:hAnsi="新宋体" w:hint="eastAsia"/>
                <w:color w:val="0000FF"/>
                <w:szCs w:val="21"/>
              </w:rPr>
              <w:t>的传参和返回值</w:t>
            </w:r>
            <w:r w:rsidRPr="00F47270">
              <w:rPr>
                <w:rFonts w:ascii="新宋体" w:eastAsia="新宋体" w:hAnsi="新宋体" w:hint="eastAsia"/>
                <w:color w:val="0000FF"/>
                <w:szCs w:val="21"/>
              </w:rPr>
              <w:t>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sidR="007169C3">
              <w:rPr>
                <w:rFonts w:ascii="新宋体" w:eastAsia="新宋体" w:hAnsi="新宋体" w:hint="eastAsia"/>
                <w:color w:val="0000FF"/>
                <w:szCs w:val="21"/>
              </w:rPr>
              <w:t>声明</w:t>
            </w:r>
            <w:r w:rsidRPr="00F47270">
              <w:rPr>
                <w:rFonts w:ascii="新宋体" w:eastAsia="新宋体" w:hAnsi="新宋体" w:hint="eastAsia"/>
                <w:color w:val="0000FF"/>
                <w:szCs w:val="21"/>
              </w:rPr>
              <w:t>的规则相同。</w:t>
            </w:r>
          </w:p>
          <w:tbl>
            <w:tblPr>
              <w:tblStyle w:val="a3"/>
              <w:tblW w:w="0" w:type="auto"/>
              <w:tblLook w:val="04A0" w:firstRow="1" w:lastRow="0" w:firstColumn="1" w:lastColumn="0" w:noHBand="0" w:noVBand="1"/>
            </w:tblPr>
            <w:tblGrid>
              <w:gridCol w:w="5415"/>
            </w:tblGrid>
            <w:tr w:rsidR="00C952F5" w:rsidTr="00C952F5">
              <w:tc>
                <w:tcPr>
                  <w:tcW w:w="5415" w:type="dxa"/>
                </w:tcPr>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f1(int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f2(int&amp;a){}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f3(const 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f4(const 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int main()</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lastRenderedPageBreak/>
                    <w:t>{</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const int b=0;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f2(b);</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sidRPr="009139D0">
                    <w:rPr>
                      <w:rFonts w:ascii="新宋体" w:eastAsia="新宋体" w:hAnsi="新宋体" w:hint="eastAsia"/>
                      <w:szCs w:val="21"/>
                      <w:bdr w:val="single" w:sz="4" w:space="0" w:color="auto"/>
                    </w:rPr>
                    <w:t>=b</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f2(0);</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Pr>
                      <w:rFonts w:ascii="新宋体" w:eastAsia="新宋体" w:hAnsi="新宋体" w:hint="eastAsia"/>
                      <w:szCs w:val="21"/>
                      <w:bdr w:val="single" w:sz="4" w:space="0" w:color="auto"/>
                    </w:rPr>
                    <w:t>=0</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f4(0);</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tc>
            </w:tr>
            <w:tr w:rsidR="00C952F5" w:rsidTr="00C952F5">
              <w:tc>
                <w:tcPr>
                  <w:tcW w:w="5415" w:type="dxa"/>
                </w:tcPr>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 xml:space="preserve">      int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b=0;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f1(){return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f2(){return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int&amp;f3(){return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int&amp;f4(){return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f5(){return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f6(){return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int&amp;f7(){return b;}</w:t>
                  </w:r>
                  <w:r>
                    <w:rPr>
                      <w:rFonts w:ascii="新宋体" w:eastAsia="新宋体" w:hAnsi="新宋体" w:hint="eastAsia"/>
                      <w:szCs w:val="21"/>
                    </w:rPr>
                    <w:t>相当于</w:t>
                  </w:r>
                  <w:r w:rsidRPr="00C952F5">
                    <w:rPr>
                      <w:rFonts w:ascii="新宋体" w:eastAsia="新宋体" w:hAnsi="新宋体"/>
                      <w:szCs w:val="21"/>
                      <w:bdr w:val="single" w:sz="4" w:space="0" w:color="auto"/>
                    </w:rPr>
                    <w:t>int&amp;f7</w:t>
                  </w:r>
                  <w:r w:rsidRPr="00C952F5">
                    <w:rPr>
                      <w:rFonts w:ascii="新宋体" w:eastAsia="新宋体" w:hAnsi="新宋体" w:hint="eastAsia"/>
                      <w:szCs w:val="21"/>
                      <w:bdr w:val="single" w:sz="4" w:space="0" w:color="auto"/>
                    </w:rPr>
                    <w:t>=b</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int&amp;f8(){return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 xml:space="preserve">      int f9(){return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f10(){return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int&amp;f11(){return 0;}</w:t>
                  </w:r>
                  <w:r>
                    <w:rPr>
                      <w:rFonts w:ascii="新宋体" w:eastAsia="新宋体" w:hAnsi="新宋体" w:hint="eastAsia"/>
                      <w:szCs w:val="21"/>
                    </w:rPr>
                    <w:t>相当于</w:t>
                  </w:r>
                  <w:r w:rsidRPr="00C952F5">
                    <w:rPr>
                      <w:rFonts w:ascii="新宋体" w:eastAsia="新宋体" w:hAnsi="新宋体"/>
                      <w:szCs w:val="21"/>
                      <w:bdr w:val="single" w:sz="4" w:space="0" w:color="auto"/>
                    </w:rPr>
                    <w:t>int&amp;f</w:t>
                  </w:r>
                  <w:r>
                    <w:rPr>
                      <w:rFonts w:ascii="新宋体" w:eastAsia="新宋体" w:hAnsi="新宋体"/>
                      <w:szCs w:val="21"/>
                      <w:bdr w:val="single" w:sz="4" w:space="0" w:color="auto"/>
                    </w:rPr>
                    <w:t>11</w:t>
                  </w:r>
                  <w:r w:rsidRPr="00C952F5">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int&amp;f12(){return 0;}</w:t>
                  </w:r>
                </w:p>
                <w:p w:rsidR="00C952F5" w:rsidRPr="009139D0"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int main(){}</w:t>
                  </w:r>
                </w:p>
              </w:tc>
            </w:tr>
          </w:tbl>
          <w:p w:rsidR="009139D0" w:rsidRPr="00F95DD6" w:rsidRDefault="009139D0"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3433"/>
      </w:tblGrid>
      <w:tr w:rsidR="00E813CF" w:rsidRPr="00015004" w:rsidTr="00764815">
        <w:tc>
          <w:tcPr>
            <w:tcW w:w="11761"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lastRenderedPageBreak/>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lastRenderedPageBreak/>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Tr="00D86317">
              <w:tc>
                <w:tcPr>
                  <w:tcW w:w="1320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720E8D">
                    <w:rPr>
                      <w:rFonts w:ascii="新宋体" w:eastAsia="新宋体" w:hAnsi="新宋体" w:hint="eastAsia"/>
                      <w:szCs w:val="21"/>
                    </w:rPr>
                    <w:t>、函数名是（是数据类型</w:t>
                  </w:r>
                  <w:r>
                    <w:rPr>
                      <w:rFonts w:ascii="新宋体" w:eastAsia="新宋体" w:hAnsi="新宋体" w:hint="eastAsia"/>
                      <w:szCs w:val="21"/>
                    </w:rPr>
                    <w:t>转换运算符</w:t>
                  </w:r>
                  <w:r w:rsidR="00B80115">
                    <w:rPr>
                      <w:rFonts w:ascii="新宋体" w:eastAsia="新宋体" w:hAnsi="新宋体" w:hint="eastAsia"/>
                      <w:szCs w:val="21"/>
                    </w:rPr>
                    <w:t>(</w:t>
                  </w:r>
                  <w:r w:rsidR="00B80115" w:rsidRPr="00BF318C">
                    <w:rPr>
                      <w:rFonts w:ascii="新宋体" w:eastAsia="新宋体" w:hAnsi="新宋体" w:hint="eastAsia"/>
                      <w:b/>
                      <w:szCs w:val="21"/>
                    </w:rPr>
                    <w:t>数据</w:t>
                  </w:r>
                  <w:r w:rsidR="00B80115" w:rsidRPr="000E7280">
                    <w:rPr>
                      <w:rFonts w:ascii="新宋体" w:eastAsia="新宋体" w:hAnsi="新宋体" w:hint="eastAsia"/>
                      <w:b/>
                      <w:szCs w:val="21"/>
                    </w:rPr>
                    <w:t>类型名</w:t>
                  </w:r>
                  <w:r w:rsidR="00B80115">
                    <w:rPr>
                      <w:rFonts w:ascii="新宋体" w:eastAsia="新宋体" w:hAnsi="新宋体" w:hint="eastAsia"/>
                      <w:szCs w:val="21"/>
                    </w:rPr>
                    <w:t>)、</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sidRPr="0081056D">
                    <w:rPr>
                      <w:rFonts w:ascii="新宋体" w:eastAsia="新宋体" w:hAnsi="新宋体" w:hint="eastAsia"/>
                      <w:szCs w:val="21"/>
                      <w:bdr w:val="single" w:sz="4" w:space="0" w:color="auto"/>
                    </w:rPr>
                    <w:t>operator</w:t>
                  </w:r>
                  <w:r w:rsidRPr="0081056D">
                    <w:rPr>
                      <w:rFonts w:ascii="新宋体" w:eastAsia="新宋体" w:hAnsi="新宋体"/>
                      <w:szCs w:val="21"/>
                      <w:bdr w:val="single" w:sz="4" w:space="0" w:color="auto"/>
                    </w:rPr>
                    <w:t xml:space="preserve"> </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类型名</w:t>
                  </w:r>
                  <w:r w:rsidR="00720E8D">
                    <w:rPr>
                      <w:rFonts w:ascii="新宋体" w:eastAsia="新宋体" w:hAnsi="新宋体" w:hint="eastAsia"/>
                      <w:szCs w:val="21"/>
                    </w:rPr>
                    <w:t>或（不是数据类型</w:t>
                  </w:r>
                  <w:r>
                    <w:rPr>
                      <w:rFonts w:ascii="新宋体" w:eastAsia="新宋体" w:hAnsi="新宋体" w:hint="eastAsia"/>
                      <w:szCs w:val="21"/>
                    </w:rPr>
                    <w:t>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。重载的</w:t>
                  </w:r>
                  <w:r w:rsidR="00720E8D">
                    <w:rPr>
                      <w:rFonts w:ascii="新宋体" w:eastAsia="新宋体" w:hAnsi="新宋体" w:hint="eastAsia"/>
                      <w:szCs w:val="21"/>
                    </w:rPr>
                    <w:t>数据类型</w:t>
                  </w:r>
                  <w:r>
                    <w:rPr>
                      <w:rFonts w:ascii="新宋体" w:eastAsia="新宋体" w:hAnsi="新宋体" w:hint="eastAsia"/>
                      <w:szCs w:val="21"/>
                    </w:rPr>
                    <w:t>转换运算符函数不指定返回值数据类型，返回值数据类型是</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w:t>
                  </w:r>
                  <w:r>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64815" w:rsidRPr="00764815"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！！！可以分别重载为一元运算符和二元运算符：</w:t>
                  </w:r>
                  <w:r w:rsidRPr="00575CEE">
                    <w:rPr>
                      <w:rFonts w:ascii="新宋体" w:eastAsia="新宋体" w:hAnsi="新宋体" w:hint="eastAsia"/>
                      <w:szCs w:val="21"/>
                      <w:bdr w:val="single" w:sz="4" w:space="0" w:color="auto"/>
                    </w:rPr>
                    <w:t>&amp;</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hint="eastAsia"/>
                      <w:szCs w:val="21"/>
                      <w:bdr w:val="single" w:sz="4" w:space="0" w:color="auto"/>
                    </w:rPr>
                    <w:t>-</w:t>
                  </w:r>
                  <w:r>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、不改变运算符优先级、结合顺序、操作数个数。</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、不能创建新运算符。</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5</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764815">
                    <w:rPr>
                      <w:rFonts w:ascii="新宋体" w:eastAsia="新宋体" w:hAnsi="新宋体" w:hint="eastAsia"/>
                      <w:szCs w:val="21"/>
                    </w:rPr>
                    <w:t>[</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64815">
                    <w:rPr>
                      <w:rFonts w:ascii="新宋体" w:eastAsia="新宋体" w:hAnsi="新宋体" w:hint="eastAsia"/>
                      <w:szCs w:val="21"/>
                    </w:rPr>
                    <w:t>]</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187"/>
                    <w:gridCol w:w="6266"/>
                    <w:gridCol w:w="3827"/>
                  </w:tblGrid>
                  <w:tr w:rsidR="00771171" w:rsidTr="00764815">
                    <w:tc>
                      <w:tcPr>
                        <w:tcW w:w="1187" w:type="dxa"/>
                      </w:tcPr>
                      <w:p w:rsidR="00771171" w:rsidRDefault="00771171" w:rsidP="00AD4904">
                        <w:pPr>
                          <w:wordWrap w:val="0"/>
                          <w:overflowPunct w:val="0"/>
                          <w:jc w:val="left"/>
                          <w:rPr>
                            <w:rFonts w:ascii="新宋体" w:eastAsia="新宋体" w:hAnsi="新宋体"/>
                            <w:szCs w:val="21"/>
                          </w:rPr>
                        </w:pP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64815">
                    <w:tc>
                      <w:tcPr>
                        <w:tcW w:w="118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64815">
                    <w:tc>
                      <w:tcPr>
                        <w:tcW w:w="118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64815">
                    <w:tc>
                      <w:tcPr>
                        <w:tcW w:w="1187" w:type="dxa"/>
                        <w:vMerge/>
                      </w:tcPr>
                      <w:p w:rsidR="00771171" w:rsidRDefault="00771171" w:rsidP="00AD4904">
                        <w:pPr>
                          <w:wordWrap w:val="0"/>
                          <w:overflowPunct w:val="0"/>
                          <w:jc w:val="left"/>
                          <w:rPr>
                            <w:rFonts w:ascii="新宋体" w:eastAsia="新宋体" w:hAnsi="新宋体"/>
                            <w:szCs w:val="21"/>
                          </w:rPr>
                        </w:pPr>
                      </w:p>
                    </w:tc>
                    <w:tc>
                      <w:tcPr>
                        <w:tcW w:w="1009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6</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lastRenderedPageBreak/>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771171" w:rsidRDefault="007C469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7、</w:t>
                  </w:r>
                  <w:r w:rsidRPr="007C4696">
                    <w:rPr>
                      <w:rFonts w:ascii="新宋体" w:eastAsia="新宋体" w:hAnsi="新宋体" w:hint="eastAsia"/>
                      <w:szCs w:val="21"/>
                      <w:bdr w:val="single" w:sz="4" w:space="0" w:color="auto"/>
                    </w:rPr>
                    <w:t>-&gt;</w:t>
                  </w:r>
                  <w:r>
                    <w:rPr>
                      <w:rFonts w:ascii="新宋体" w:eastAsia="新宋体" w:hAnsi="新宋体" w:hint="eastAsia"/>
                      <w:szCs w:val="21"/>
                    </w:rPr>
                    <w:t>运算符</w:t>
                  </w:r>
                  <w:hyperlink r:id="rId20" w:history="1">
                    <w:r w:rsidR="00D86317" w:rsidRPr="00DB57D4">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Tr="00D86317">
                    <w:tc>
                      <w:tcPr>
                        <w:tcW w:w="402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252"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c3&amp;operator-&gt;()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c>
                      <w:tcPr>
                        <w:tcW w:w="4536" w:type="dxa"/>
                      </w:tcPr>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#include&lt;iostream&gt;</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using namespace std;</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int a;</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cout&lt;&lt;"c2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c2*operator-&gt;()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cout&lt;&lt;"c3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class c4</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public:</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c3*operator-&gt;()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cout&lt;&lt;"c4 operator-&gt;\n";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r>
                        <w:r w:rsidRPr="00D86317">
                          <w:rPr>
                            <w:rFonts w:ascii="新宋体" w:eastAsia="新宋体" w:hAnsi="新宋体"/>
                            <w:szCs w:val="21"/>
                          </w:rPr>
                          <w:tab/>
                          <w:t>return p;</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int main()</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c1 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lastRenderedPageBreak/>
                          <w:tab/>
                          <w:t>c2 a2;a2.p=&amp;a1;</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c3 a3;a3.p=&amp;a2;</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c4 a4;a4.p=&amp;a3;</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cout&lt;&lt;a2.operator-&gt;()      -&gt;a&lt;&lt;endl;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             -&gt;p-&gt;p-&gt;a&lt;&lt;endl;</w:t>
                        </w:r>
                      </w:p>
                      <w:p w:rsidR="00D86317" w:rsidRP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ab/>
                          <w:t>cout&lt;&lt;a4.operator-&gt;()-&gt;p-&gt;p-&gt;a&lt;&lt;endl;</w:t>
                        </w:r>
                      </w:p>
                      <w:p w:rsidR="00D86317" w:rsidRDefault="00D86317" w:rsidP="00D86317">
                        <w:pPr>
                          <w:wordWrap w:val="0"/>
                          <w:overflowPunct w:val="0"/>
                          <w:jc w:val="left"/>
                          <w:rPr>
                            <w:rFonts w:ascii="新宋体" w:eastAsia="新宋体" w:hAnsi="新宋体"/>
                            <w:szCs w:val="21"/>
                          </w:rPr>
                        </w:pPr>
                        <w:r w:rsidRPr="00D86317">
                          <w:rPr>
                            <w:rFonts w:ascii="新宋体" w:eastAsia="新宋体" w:hAnsi="新宋体"/>
                            <w:szCs w:val="21"/>
                          </w:rPr>
                          <w:t>}</w:t>
                        </w:r>
                      </w:p>
                    </w:tc>
                  </w:tr>
                </w:tbl>
                <w:p w:rsidR="007C4696" w:rsidRPr="00D86B14" w:rsidRDefault="007C4696" w:rsidP="00AD4904">
                  <w:pPr>
                    <w:wordWrap w:val="0"/>
                    <w:overflowPunct w:val="0"/>
                    <w:jc w:val="left"/>
                    <w:rPr>
                      <w:rFonts w:ascii="新宋体" w:eastAsia="新宋体" w:hAnsi="新宋体"/>
                      <w:szCs w:val="21"/>
                    </w:rPr>
                  </w:pPr>
                </w:p>
              </w:tc>
            </w:tr>
          </w:tbl>
          <w:p w:rsidR="00771171" w:rsidRPr="00015004" w:rsidRDefault="00771171"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AD4904">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AD4904">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AD4904">
            <w:pPr>
              <w:wordWrap w:val="0"/>
              <w:overflowPunct w:val="0"/>
              <w:jc w:val="left"/>
              <w:rPr>
                <w:rFonts w:ascii="新宋体" w:eastAsia="新宋体" w:hAnsi="新宋体"/>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声明且</w:t>
            </w:r>
            <w:r w:rsidR="006A2F07" w:rsidRPr="00015004">
              <w:rPr>
                <w:rFonts w:ascii="新宋体" w:eastAsia="新宋体" w:hAnsi="新宋体" w:hint="eastAsia"/>
                <w:szCs w:val="21"/>
              </w:rPr>
              <w:t>定义</w:t>
            </w:r>
          </w:p>
          <w:p w:rsidR="006A2F07" w:rsidRPr="00015004" w:rsidRDefault="0087185D" w:rsidP="00AD4904">
            <w:pPr>
              <w:wordWrap w:val="0"/>
              <w:overflowPunct w:val="0"/>
              <w:jc w:val="left"/>
              <w:rPr>
                <w:rFonts w:ascii="新宋体" w:eastAsia="新宋体" w:hAnsi="新宋体"/>
                <w:szCs w:val="21"/>
              </w:rPr>
            </w:pPr>
            <w:r w:rsidRPr="0087185D">
              <w:rPr>
                <w:rFonts w:ascii="新宋体" w:eastAsia="新宋体" w:hAnsi="新宋体"/>
                <w:color w:val="FF0000"/>
                <w:szCs w:val="21"/>
              </w:rPr>
              <w:t>(</w:t>
            </w:r>
            <w:r w:rsidR="006A2F07" w:rsidRPr="00015004">
              <w:rPr>
                <w:rFonts w:ascii="新宋体" w:eastAsia="新宋体" w:hAnsi="新宋体" w:hint="eastAsia"/>
                <w:szCs w:val="21"/>
              </w:rPr>
              <w:t>class</w:t>
            </w:r>
            <w:r w:rsidRPr="0087185D">
              <w:rPr>
                <w:rFonts w:ascii="新宋体" w:eastAsia="新宋体" w:hAnsi="新宋体"/>
                <w:color w:val="FF0000"/>
                <w:szCs w:val="21"/>
              </w:rPr>
              <w:t>|</w:t>
            </w:r>
            <w:r>
              <w:rPr>
                <w:rFonts w:ascii="新宋体" w:eastAsia="新宋体" w:hAnsi="新宋体"/>
                <w:szCs w:val="21"/>
              </w:rPr>
              <w:t>struct</w:t>
            </w:r>
            <w:r w:rsidRPr="0087185D">
              <w:rPr>
                <w:rFonts w:ascii="新宋体" w:eastAsia="新宋体" w:hAnsi="新宋体"/>
                <w:color w:val="FF0000"/>
                <w:szCs w:val="21"/>
              </w:rPr>
              <w:t>)</w:t>
            </w:r>
            <w:r w:rsidR="006A2F07" w:rsidRPr="00015004">
              <w:rPr>
                <w:rFonts w:ascii="新宋体" w:eastAsia="新宋体" w:hAnsi="新宋体" w:hint="eastAsia"/>
                <w:szCs w:val="21"/>
              </w:rPr>
              <w:t xml:space="preserve">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764815" w:rsidRDefault="009B0ED1" w:rsidP="00AD4904">
            <w:pPr>
              <w:wordWrap w:val="0"/>
              <w:overflowPunct w:val="0"/>
              <w:jc w:val="left"/>
              <w:rPr>
                <w:rFonts w:ascii="新宋体" w:eastAsia="新宋体" w:hAnsi="新宋体"/>
                <w:szCs w:val="21"/>
              </w:rPr>
            </w:pPr>
            <w:r>
              <w:rPr>
                <w:rFonts w:ascii="新宋体" w:eastAsia="新宋体" w:hAnsi="新宋体" w:hint="eastAsia"/>
                <w:szCs w:val="21"/>
              </w:rPr>
              <w:t>声明</w:t>
            </w:r>
            <w:r w:rsidR="00764815">
              <w:rPr>
                <w:rFonts w:ascii="新宋体" w:eastAsia="新宋体" w:hAnsi="新宋体" w:hint="eastAsia"/>
                <w:szCs w:val="21"/>
              </w:rPr>
              <w:t>且不定义</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lastRenderedPageBreak/>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class</w:t>
            </w:r>
            <w:r w:rsidR="0087185D">
              <w:rPr>
                <w:rFonts w:ascii="新宋体" w:eastAsia="新宋体" w:hAnsi="新宋体" w:hint="eastAsia"/>
                <w:szCs w:val="21"/>
              </w:rPr>
              <w:t>，</w:t>
            </w:r>
            <w:r>
              <w:rPr>
                <w:rFonts w:ascii="新宋体" w:eastAsia="新宋体" w:hAnsi="新宋体" w:hint="eastAsia"/>
                <w:szCs w:val="21"/>
              </w:rPr>
              <w:t>类定义体中默认访问</w:t>
            </w:r>
            <w:r w:rsidR="00274B8D">
              <w:rPr>
                <w:rFonts w:ascii="新宋体" w:eastAsia="新宋体" w:hAnsi="新宋体" w:hint="eastAsia"/>
                <w:szCs w:val="21"/>
              </w:rPr>
              <w:t>权限</w:t>
            </w:r>
            <w:r>
              <w:rPr>
                <w:rFonts w:ascii="新宋体" w:eastAsia="新宋体" w:hAnsi="新宋体" w:hint="eastAsia"/>
                <w:szCs w:val="21"/>
              </w:rPr>
              <w:t>是private</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struct</w:t>
            </w:r>
            <w:r w:rsidR="0087185D">
              <w:rPr>
                <w:rFonts w:ascii="新宋体" w:eastAsia="新宋体" w:hAnsi="新宋体" w:hint="eastAsia"/>
                <w:szCs w:val="21"/>
              </w:rPr>
              <w:t>，类定义体中默认访问权限是public</w:t>
            </w:r>
            <w:r>
              <w:rPr>
                <w:rFonts w:ascii="新宋体" w:eastAsia="新宋体" w:hAnsi="新宋体" w:hint="eastAsia"/>
                <w:szCs w:val="21"/>
              </w:rPr>
              <w:t>。</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0976F6">
              <w:rPr>
                <w:rFonts w:ascii="新宋体" w:eastAsia="新宋体" w:hAnsi="新宋体" w:hint="eastAsia"/>
                <w:szCs w:val="21"/>
              </w:rPr>
              <w:t>从</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8D2C3B">
                    <w:rPr>
                      <w:rFonts w:ascii="新宋体" w:eastAsia="新宋体" w:hAnsi="新宋体" w:hint="eastAsia"/>
                      <w:szCs w:val="21"/>
                    </w:rPr>
                    <w:t>在函数体执行前先调用基类的构造函数，后调用对象成员的构造函数。</w:t>
                  </w:r>
                  <w:r>
                    <w:rPr>
                      <w:rFonts w:ascii="新宋体" w:eastAsia="新宋体" w:hAnsi="新宋体" w:hint="eastAsia"/>
                      <w:szCs w:val="21"/>
                    </w:rPr>
                    <w:t>对象成员的构造函数</w:t>
                  </w:r>
                  <w:r w:rsidR="008D2C3B">
                    <w:rPr>
                      <w:rFonts w:ascii="新宋体" w:eastAsia="新宋体" w:hAnsi="新宋体" w:hint="eastAsia"/>
                      <w:szCs w:val="21"/>
                    </w:rPr>
                    <w:t>调用</w:t>
                  </w:r>
                  <w:r>
                    <w:rPr>
                      <w:rFonts w:ascii="新宋体" w:eastAsia="新宋体" w:hAnsi="新宋体" w:hint="eastAsia"/>
                      <w:szCs w:val="21"/>
                    </w:rPr>
                    <w:t>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9550"/>
                  </w:tblGrid>
                  <w:tr w:rsidR="00651265" w:rsidTr="00E93092">
                    <w:tc>
                      <w:tcPr>
                        <w:tcW w:w="9550"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004603EF" w:rsidRPr="00651265">
                          <w:rPr>
                            <w:rFonts w:ascii="新宋体" w:eastAsia="新宋体" w:hAnsi="新宋体"/>
                            <w:color w:val="FF0000"/>
                            <w:szCs w:val="21"/>
                            <w:bdr w:val="single" w:sz="4" w:space="0" w:color="auto"/>
                          </w:rPr>
                          <w:t>(</w:t>
                        </w:r>
                        <w:r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004603EF" w:rsidRPr="00651265">
                          <w:rPr>
                            <w:rFonts w:ascii="新宋体" w:eastAsia="新宋体" w:hAnsi="新宋体"/>
                            <w:color w:val="FF0000"/>
                            <w:szCs w:val="21"/>
                            <w:bdr w:val="single" w:sz="4" w:space="0" w:color="auto"/>
                          </w:rPr>
                          <w:t>(</w:t>
                        </w:r>
                        <w:r w:rsidR="004603EF"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8D2C3B" w:rsidRDefault="008D2C3B" w:rsidP="008D2C3B">
                        <w:pPr>
                          <w:wordWrap w:val="0"/>
                          <w:overflowPunct w:val="0"/>
                          <w:jc w:val="left"/>
                          <w:rPr>
                            <w:rFonts w:ascii="新宋体" w:eastAsia="新宋体" w:hAnsi="新宋体"/>
                            <w:szCs w:val="21"/>
                          </w:rPr>
                        </w:pPr>
                        <w:r>
                          <w:rPr>
                            <w:rFonts w:ascii="新宋体" w:eastAsia="新宋体" w:hAnsi="新宋体" w:hint="eastAsia"/>
                            <w:szCs w:val="21"/>
                          </w:rPr>
                          <w:t>1</w:t>
                        </w:r>
                        <w:r w:rsidRPr="00E93092">
                          <w:rPr>
                            <w:rFonts w:ascii="新宋体" w:eastAsia="新宋体" w:hAnsi="新宋体" w:hint="eastAsia"/>
                            <w:szCs w:val="21"/>
                          </w:rPr>
                          <w:t>、若没有调用基类</w:t>
                        </w:r>
                        <w:r>
                          <w:rPr>
                            <w:rFonts w:ascii="新宋体" w:eastAsia="新宋体" w:hAnsi="新宋体" w:hint="eastAsia"/>
                            <w:szCs w:val="21"/>
                          </w:rPr>
                          <w:t>的</w:t>
                        </w:r>
                        <w:r w:rsidRPr="00E93092">
                          <w:rPr>
                            <w:rFonts w:ascii="新宋体" w:eastAsia="新宋体" w:hAnsi="新宋体" w:hint="eastAsia"/>
                            <w:szCs w:val="21"/>
                          </w:rPr>
                          <w:t>构造函数，</w:t>
                        </w:r>
                        <w:r>
                          <w:rPr>
                            <w:rFonts w:ascii="新宋体" w:eastAsia="新宋体" w:hAnsi="新宋体" w:hint="eastAsia"/>
                            <w:szCs w:val="21"/>
                          </w:rPr>
                          <w:t>自动</w:t>
                        </w:r>
                        <w:r w:rsidRPr="00E93092">
                          <w:rPr>
                            <w:rFonts w:ascii="新宋体" w:eastAsia="新宋体" w:hAnsi="新宋体" w:hint="eastAsia"/>
                            <w:szCs w:val="21"/>
                          </w:rPr>
                          <w:t>调用基类的默认构造函数（若没有定义或</w:t>
                        </w:r>
                        <w:r w:rsidRPr="00E93092">
                          <w:rPr>
                            <w:rFonts w:ascii="新宋体" w:eastAsia="新宋体" w:hAnsi="新宋体"/>
                            <w:szCs w:val="21"/>
                          </w:rPr>
                          <w:t>没权限调用则出错</w:t>
                        </w:r>
                        <w:r w:rsidRPr="00E93092">
                          <w:rPr>
                            <w:rFonts w:ascii="新宋体" w:eastAsia="新宋体" w:hAnsi="新宋体" w:hint="eastAsia"/>
                            <w:szCs w:val="21"/>
                          </w:rPr>
                          <w:t>）</w:t>
                        </w:r>
                        <w:r w:rsidRPr="00E93092">
                          <w:rPr>
                            <w:rFonts w:ascii="新宋体" w:eastAsia="新宋体" w:hAnsi="新宋体"/>
                            <w:szCs w:val="21"/>
                          </w:rPr>
                          <w:t>。</w:t>
                        </w:r>
                      </w:p>
                      <w:p w:rsidR="00E93092" w:rsidRDefault="008D2C3B" w:rsidP="00E93092">
                        <w:pPr>
                          <w:wordWrap w:val="0"/>
                          <w:overflowPunct w:val="0"/>
                          <w:jc w:val="left"/>
                          <w:rPr>
                            <w:rFonts w:ascii="新宋体" w:eastAsia="新宋体" w:hAnsi="新宋体"/>
                            <w:szCs w:val="21"/>
                          </w:rPr>
                        </w:pPr>
                        <w:r>
                          <w:rPr>
                            <w:rFonts w:ascii="新宋体" w:eastAsia="新宋体" w:hAnsi="新宋体" w:hint="eastAsia"/>
                            <w:szCs w:val="21"/>
                          </w:rPr>
                          <w:t>2</w:t>
                        </w:r>
                        <w:r w:rsidR="00E93092">
                          <w:rPr>
                            <w:rFonts w:ascii="新宋体" w:eastAsia="新宋体" w:hAnsi="新宋体" w:hint="eastAsia"/>
                            <w:szCs w:val="21"/>
                          </w:rPr>
                          <w:t>、</w:t>
                        </w:r>
                        <w:r w:rsidR="00E93092" w:rsidRPr="00E93092">
                          <w:rPr>
                            <w:rFonts w:ascii="新宋体" w:eastAsia="新宋体" w:hAnsi="新宋体" w:hint="eastAsia"/>
                            <w:szCs w:val="21"/>
                          </w:rPr>
                          <w:t>若没有调用</w:t>
                        </w:r>
                        <w:r w:rsidR="00E93092">
                          <w:rPr>
                            <w:rFonts w:ascii="新宋体" w:eastAsia="新宋体" w:hAnsi="新宋体" w:hint="eastAsia"/>
                            <w:szCs w:val="21"/>
                          </w:rPr>
                          <w:t>对象成员的</w:t>
                        </w:r>
                        <w:r w:rsidR="00E93092" w:rsidRPr="00E93092">
                          <w:rPr>
                            <w:rFonts w:ascii="新宋体" w:eastAsia="新宋体" w:hAnsi="新宋体" w:hint="eastAsia"/>
                            <w:szCs w:val="21"/>
                          </w:rPr>
                          <w:t>构造函数</w:t>
                        </w:r>
                        <w:r w:rsidR="00E93092">
                          <w:rPr>
                            <w:rFonts w:ascii="新宋体" w:eastAsia="新宋体" w:hAnsi="新宋体" w:hint="eastAsia"/>
                            <w:szCs w:val="21"/>
                          </w:rPr>
                          <w:t>，自动调用默认构造函数（若没有定义或</w:t>
                        </w:r>
                        <w:r w:rsidR="00E93092">
                          <w:rPr>
                            <w:rFonts w:ascii="新宋体" w:eastAsia="新宋体" w:hAnsi="新宋体"/>
                            <w:szCs w:val="21"/>
                          </w:rPr>
                          <w:t>没权限调用则出错</w:t>
                        </w:r>
                        <w:r w:rsidR="00E93092">
                          <w:rPr>
                            <w:rFonts w:ascii="新宋体" w:eastAsia="新宋体" w:hAnsi="新宋体" w:hint="eastAsia"/>
                            <w:szCs w:val="21"/>
                          </w:rPr>
                          <w:t>）</w:t>
                        </w:r>
                        <w:r w:rsidR="00E93092">
                          <w:rPr>
                            <w:rFonts w:ascii="新宋体" w:eastAsia="新宋体" w:hAnsi="新宋体"/>
                            <w:szCs w:val="21"/>
                          </w:rPr>
                          <w:t>。</w:t>
                        </w:r>
                      </w:p>
                      <w:p w:rsidR="00DE063E" w:rsidRDefault="00E93092" w:rsidP="00AD4904">
                        <w:pPr>
                          <w:wordWrap w:val="0"/>
                          <w:overflowPunct w:val="0"/>
                          <w:jc w:val="left"/>
                          <w:rPr>
                            <w:rFonts w:ascii="新宋体" w:eastAsia="新宋体" w:hAnsi="新宋体"/>
                            <w:szCs w:val="21"/>
                          </w:rPr>
                        </w:pPr>
                        <w:r>
                          <w:rPr>
                            <w:rFonts w:ascii="新宋体" w:eastAsia="新宋体" w:hAnsi="新宋体" w:hint="eastAsia"/>
                            <w:szCs w:val="21"/>
                          </w:rPr>
                          <w:t>3</w:t>
                        </w:r>
                        <w:r w:rsidR="00DE063E">
                          <w:rPr>
                            <w:rFonts w:ascii="新宋体" w:eastAsia="新宋体" w:hAnsi="新宋体" w:hint="eastAsia"/>
                            <w:szCs w:val="21"/>
                          </w:rPr>
                          <w:t>、不能初始化static数据成员。</w:t>
                        </w:r>
                      </w:p>
                      <w:p w:rsidR="00E20611" w:rsidRPr="00E93092" w:rsidRDefault="00E93092" w:rsidP="00E93092">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、const数据成员和引用数据成员必须用成员初始化列表初始化。</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1F241F">
                    <w:rPr>
                      <w:rFonts w:ascii="新宋体" w:eastAsia="新宋体" w:hAnsi="新宋体" w:hint="eastAsia"/>
                      <w:szCs w:val="21"/>
                    </w:rPr>
                    <w:t>复制</w:t>
                  </w:r>
                  <w:r w:rsidR="00725B00">
                    <w:rPr>
                      <w:rFonts w:ascii="新宋体" w:eastAsia="新宋体" w:hAnsi="新宋体" w:hint="eastAsia"/>
                      <w:szCs w:val="21"/>
                    </w:rPr>
                    <w:t>构造函数</w:t>
                  </w:r>
                  <w:r w:rsidR="001F241F">
                    <w:rPr>
                      <w:rFonts w:ascii="新宋体" w:eastAsia="新宋体" w:hAnsi="新宋体" w:hint="eastAsia"/>
                      <w:szCs w:val="21"/>
                    </w:rPr>
                    <w:t>、禁止隐式调用转换构造函数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lastRenderedPageBreak/>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p w:rsidR="002343C5" w:rsidRDefault="002343C5" w:rsidP="00AD4904">
                  <w:pPr>
                    <w:wordWrap w:val="0"/>
                    <w:overflowPunct w:val="0"/>
                    <w:jc w:val="left"/>
                    <w:rPr>
                      <w:rFonts w:ascii="新宋体" w:eastAsia="新宋体" w:hAnsi="新宋体"/>
                      <w:szCs w:val="21"/>
                    </w:rPr>
                  </w:pPr>
                  <w:r>
                    <w:rPr>
                      <w:rFonts w:ascii="新宋体" w:eastAsia="新宋体" w:hAnsi="新宋体" w:hint="eastAsia"/>
                      <w:szCs w:val="21"/>
                    </w:rPr>
                    <w:t>！！！若定义变量时用等号初始化且等号右侧是当前类类型，需要复制构造函数非explicit</w:t>
                  </w:r>
                  <w:r w:rsidR="00095C58">
                    <w:rPr>
                      <w:rFonts w:ascii="新宋体" w:eastAsia="新宋体" w:hAnsi="新宋体" w:hint="eastAsia"/>
                      <w:szCs w:val="21"/>
                    </w:rPr>
                    <w:t>但不一定调用复制构造函数</w:t>
                  </w:r>
                  <w:r>
                    <w:rPr>
                      <w:rFonts w:ascii="新宋体" w:eastAsia="新宋体" w:hAnsi="新宋体" w:hint="eastAsia"/>
                      <w:szCs w:val="21"/>
                    </w:rPr>
                    <w:t>。</w:t>
                  </w:r>
                </w:p>
                <w:p w:rsidR="003001A8" w:rsidRDefault="003001A8" w:rsidP="00AD4904">
                  <w:pPr>
                    <w:wordWrap w:val="0"/>
                    <w:overflowPunct w:val="0"/>
                    <w:jc w:val="left"/>
                    <w:rPr>
                      <w:rFonts w:ascii="新宋体" w:eastAsia="新宋体" w:hAnsi="新宋体"/>
                      <w:szCs w:val="21"/>
                    </w:rPr>
                  </w:pPr>
                  <w:r>
                    <w:rPr>
                      <w:rFonts w:ascii="新宋体" w:eastAsia="新宋体" w:hAnsi="新宋体" w:hint="eastAsia"/>
                      <w:szCs w:val="21"/>
                    </w:rPr>
                    <w:t>！！！1个构造函数可能同时是默认构造函数和复制构造函数。1个构造函数可能同时是默认构造函数和转换构造函数。</w:t>
                  </w:r>
                </w:p>
                <w:tbl>
                  <w:tblPr>
                    <w:tblStyle w:val="a3"/>
                    <w:tblW w:w="0" w:type="auto"/>
                    <w:tblLook w:val="04A0" w:firstRow="1" w:lastRow="0" w:firstColumn="1" w:lastColumn="0" w:noHBand="0" w:noVBand="1"/>
                  </w:tblPr>
                  <w:tblGrid>
                    <w:gridCol w:w="426"/>
                    <w:gridCol w:w="13070"/>
                  </w:tblGrid>
                  <w:tr w:rsidR="00EB4E7A" w:rsidTr="00576816">
                    <w:tc>
                      <w:tcPr>
                        <w:tcW w:w="13496" w:type="dxa"/>
                        <w:gridSpan w:val="2"/>
                      </w:tcPr>
                      <w:p w:rsidR="001F241F"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sidR="001F241F">
                          <w:rPr>
                            <w:rFonts w:ascii="新宋体" w:eastAsia="新宋体" w:hAnsi="新宋体" w:hint="eastAsia"/>
                            <w:szCs w:val="21"/>
                          </w:rPr>
                          <w:t>（缺省构造函数）</w:t>
                        </w:r>
                      </w:p>
                      <w:tbl>
                        <w:tblPr>
                          <w:tblStyle w:val="a3"/>
                          <w:tblW w:w="0" w:type="auto"/>
                          <w:tblLook w:val="04A0" w:firstRow="1" w:lastRow="0" w:firstColumn="1" w:lastColumn="0" w:noHBand="0" w:noVBand="1"/>
                        </w:tblPr>
                        <w:tblGrid>
                          <w:gridCol w:w="4476"/>
                        </w:tblGrid>
                        <w:tr w:rsidR="001F241F" w:rsidTr="001F241F">
                          <w:tc>
                            <w:tcPr>
                              <w:tcW w:w="4476" w:type="dxa"/>
                            </w:tcPr>
                            <w:p w:rsidR="001F241F" w:rsidRDefault="001F241F" w:rsidP="001F241F">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个数大于等于0。</w:t>
                              </w:r>
                            </w:p>
                            <w:p w:rsidR="001F241F" w:rsidRPr="001F241F" w:rsidRDefault="001F241F" w:rsidP="00687768">
                              <w:pPr>
                                <w:wordWrap w:val="0"/>
                                <w:overflowPunct w:val="0"/>
                                <w:jc w:val="left"/>
                                <w:rPr>
                                  <w:rFonts w:ascii="新宋体" w:eastAsia="新宋体" w:hAnsi="新宋体"/>
                                  <w:szCs w:val="21"/>
                                </w:rPr>
                              </w:pPr>
                              <w:r>
                                <w:rPr>
                                  <w:rFonts w:ascii="新宋体" w:eastAsia="新宋体" w:hAnsi="新宋体" w:hint="eastAsia"/>
                                  <w:szCs w:val="21"/>
                                </w:rPr>
                                <w:t>若形参个数大于0，</w:t>
                              </w:r>
                              <w:r w:rsidR="001952F9">
                                <w:rPr>
                                  <w:rFonts w:ascii="新宋体" w:eastAsia="新宋体" w:hAnsi="新宋体" w:hint="eastAsia"/>
                                  <w:szCs w:val="21"/>
                                </w:rPr>
                                <w:t>第1个形参</w:t>
                              </w:r>
                              <w:r>
                                <w:rPr>
                                  <w:rFonts w:ascii="新宋体" w:eastAsia="新宋体" w:hAnsi="新宋体" w:hint="eastAsia"/>
                                  <w:szCs w:val="21"/>
                                </w:rPr>
                                <w:t>有默认实参。</w:t>
                              </w:r>
                            </w:p>
                          </w:tc>
                        </w:tr>
                      </w:tbl>
                      <w:p w:rsidR="00EB4E7A"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声明</w:t>
                        </w:r>
                        <w:r w:rsidRPr="001952F9">
                          <w:rPr>
                            <w:rFonts w:ascii="新宋体" w:eastAsia="新宋体" w:hAnsi="新宋体" w:hint="eastAsia"/>
                            <w:b/>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w:t>
                        </w:r>
                        <w:r w:rsidR="001952F9">
                          <w:rPr>
                            <w:rFonts w:ascii="新宋体" w:eastAsia="新宋体" w:hAnsi="新宋体" w:hint="eastAsia"/>
                            <w:szCs w:val="21"/>
                          </w:rPr>
                          <w:t>基类的默认构造函数、</w:t>
                        </w:r>
                        <w:r>
                          <w:rPr>
                            <w:rFonts w:ascii="新宋体" w:eastAsia="新宋体" w:hAnsi="新宋体"/>
                            <w:szCs w:val="21"/>
                          </w:rPr>
                          <w:t>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定义变量时用括号初始化为默认构造函数返回值。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定义数组时初始化不提供值。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2</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={0}</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该类的派生类的构造函数没有在初始化列表中调用该类的构造函数。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new运算符不初始化。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new运算符用括号初始化为默认构造函数返回值（不调用复制构造函数）。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D7EC3" w:rsidRDefault="00687768" w:rsidP="00FA1721">
                        <w:pPr>
                          <w:wordWrap w:val="0"/>
                          <w:overflowPunct w:val="0"/>
                          <w:jc w:val="left"/>
                          <w:rPr>
                            <w:rFonts w:ascii="新宋体" w:eastAsia="新宋体" w:hAnsi="新宋体"/>
                            <w:szCs w:val="21"/>
                          </w:rPr>
                        </w:pPr>
                        <w:r>
                          <w:rPr>
                            <w:rFonts w:ascii="新宋体" w:eastAsia="新宋体" w:hAnsi="新宋体" w:hint="eastAsia"/>
                            <w:szCs w:val="21"/>
                          </w:rPr>
                          <w:t>new[]运算符。</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szCs w:val="21"/>
                            <w:bdr w:val="single" w:sz="4" w:space="0" w:color="auto"/>
                          </w:rPr>
                          <w:t>[</w:t>
                        </w:r>
                        <w:r w:rsidRPr="008A7B76">
                          <w:rPr>
                            <w:rFonts w:ascii="新宋体" w:eastAsia="新宋体" w:hAnsi="新宋体" w:hint="eastAsia"/>
                            <w:b/>
                            <w:szCs w:val="21"/>
                            <w:bdr w:val="single" w:sz="4" w:space="0" w:color="auto"/>
                          </w:rPr>
                          <w:t>元素个数</w:t>
                        </w:r>
                        <w:r>
                          <w:rPr>
                            <w:rFonts w:ascii="新宋体" w:eastAsia="新宋体" w:hAnsi="新宋体"/>
                            <w:szCs w:val="21"/>
                            <w:bdr w:val="single" w:sz="4" w:space="0" w:color="auto"/>
                          </w:rPr>
                          <w:t>]</w:t>
                        </w:r>
                        <w:r w:rsidRPr="008A7B76">
                          <w:rPr>
                            <w:rFonts w:ascii="新宋体" w:eastAsia="新宋体" w:hAnsi="新宋体" w:hint="eastAsia"/>
                            <w:szCs w:val="21"/>
                          </w:rPr>
                          <w:t xml:space="preserve"> 。</w:t>
                        </w:r>
                      </w:p>
                    </w:tc>
                  </w:tr>
                  <w:tr w:rsidR="00687768" w:rsidTr="00576816">
                    <w:tc>
                      <w:tcPr>
                        <w:tcW w:w="13496" w:type="dxa"/>
                        <w:gridSpan w:val="2"/>
                      </w:tcPr>
                      <w:p w:rsidR="001952F9"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w:t>
                        </w:r>
                      </w:p>
                      <w:tbl>
                        <w:tblPr>
                          <w:tblStyle w:val="a3"/>
                          <w:tblW w:w="0" w:type="auto"/>
                          <w:tblLook w:val="04A0" w:firstRow="1" w:lastRow="0" w:firstColumn="1" w:lastColumn="0" w:noHBand="0" w:noVBand="1"/>
                        </w:tblPr>
                        <w:tblGrid>
                          <w:gridCol w:w="5610"/>
                        </w:tblGrid>
                        <w:tr w:rsidR="001952F9" w:rsidTr="001952F9">
                          <w:tc>
                            <w:tcPr>
                              <w:tcW w:w="5610"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lastRenderedPageBreak/>
                                <w:t>若形参个数大于1，第2个形参有默认实参。</w:t>
                              </w:r>
                            </w:p>
                          </w:tc>
                        </w:tr>
                      </w:tbl>
                      <w:p w:rsidR="00E2244E" w:rsidRDefault="00E2244E" w:rsidP="001952F9">
                        <w:pPr>
                          <w:wordWrap w:val="0"/>
                          <w:overflowPunct w:val="0"/>
                          <w:jc w:val="left"/>
                          <w:rPr>
                            <w:rFonts w:ascii="新宋体" w:eastAsia="新宋体" w:hAnsi="新宋体"/>
                            <w:szCs w:val="21"/>
                          </w:rPr>
                        </w:pPr>
                        <w:r>
                          <w:rPr>
                            <w:rFonts w:ascii="新宋体" w:eastAsia="新宋体" w:hAnsi="新宋体" w:hint="eastAsia"/>
                            <w:szCs w:val="21"/>
                          </w:rPr>
                          <w:lastRenderedPageBreak/>
                          <w:t>！！！用复制构造函数避免浅拷贝。</w:t>
                        </w:r>
                      </w:p>
                      <w:p w:rsidR="00687768"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1、当且仅当没有声明复制构造函数时，编译器定义1个复制构造函数。内联，访问权限是public，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显式调用</w:t>
                        </w:r>
                      </w:p>
                    </w:tc>
                    <w:tc>
                      <w:tcPr>
                        <w:tcW w:w="13070" w:type="dxa"/>
                      </w:tcPr>
                      <w:p w:rsidR="00687768" w:rsidRPr="008A7B76"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定义变量时用括号初始化为复制构造函数返回值。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b/>
                            <w:szCs w:val="21"/>
                            <w:bdr w:val="single" w:sz="4" w:space="0" w:color="auto"/>
                          </w:rPr>
                          <w:t>表达式</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new运算符用括号初始化为复制构造函数返回值（只调用1次复制构造函数）。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1952F9"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p>
                      <w:tbl>
                        <w:tblPr>
                          <w:tblStyle w:val="a3"/>
                          <w:tblW w:w="0" w:type="auto"/>
                          <w:tblLook w:val="04A0" w:firstRow="1" w:lastRow="0" w:firstColumn="1" w:lastColumn="0" w:noHBand="0" w:noVBand="1"/>
                        </w:tblPr>
                        <w:tblGrid>
                          <w:gridCol w:w="6177"/>
                        </w:tblGrid>
                        <w:tr w:rsidR="001952F9" w:rsidTr="001952F9">
                          <w:tc>
                            <w:tcPr>
                              <w:tcW w:w="6177"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第1个形参的数据类型不是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687768" w:rsidRDefault="00687768" w:rsidP="001952F9">
                        <w:pPr>
                          <w:wordWrap w:val="0"/>
                          <w:overflowPunct w:val="0"/>
                          <w:jc w:val="left"/>
                          <w:rPr>
                            <w:rFonts w:ascii="新宋体" w:eastAsia="新宋体" w:hAnsi="新宋体"/>
                            <w:szCs w:val="21"/>
                          </w:rPr>
                        </w:pP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845DFF" w:rsidRPr="008A7B76"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sidR="00314A43">
                          <w:rPr>
                            <w:rFonts w:ascii="新宋体" w:eastAsia="新宋体" w:hAnsi="新宋体" w:hint="eastAsia"/>
                            <w:szCs w:val="21"/>
                          </w:rPr>
                          <w:t>转换</w:t>
                        </w:r>
                        <w:r>
                          <w:rPr>
                            <w:rFonts w:ascii="新宋体" w:eastAsia="新宋体" w:hAnsi="新宋体" w:hint="eastAsia"/>
                            <w:szCs w:val="21"/>
                          </w:rPr>
                          <w:t>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AE1997" w:rsidRDefault="00AE1997" w:rsidP="00845DFF">
                        <w:pPr>
                          <w:wordWrap w:val="0"/>
                          <w:overflowPunct w:val="0"/>
                          <w:jc w:val="left"/>
                          <w:rPr>
                            <w:rFonts w:ascii="新宋体" w:eastAsia="新宋体" w:hAnsi="新宋体"/>
                            <w:szCs w:val="21"/>
                          </w:rPr>
                        </w:pPr>
                        <w:r w:rsidRPr="000976F6">
                          <w:rPr>
                            <w:rFonts w:ascii="新宋体" w:eastAsia="新宋体" w:hAnsi="新宋体" w:hint="eastAsia"/>
                            <w:szCs w:val="21"/>
                          </w:rPr>
                          <w:t>定义变量时用括号初始化为转换构造函数返回值。</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 xml:space="preserve"> </w:t>
                        </w:r>
                        <w:r w:rsidR="004C4219" w:rsidRPr="004F5306">
                          <w:rPr>
                            <w:rFonts w:ascii="新宋体" w:eastAsia="新宋体" w:hAnsi="新宋体" w:hint="eastAsia"/>
                            <w:b/>
                            <w:szCs w:val="21"/>
                            <w:bdr w:val="single" w:sz="4" w:space="0" w:color="auto"/>
                          </w:rPr>
                          <w:t>变量名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表达式</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4F5306" w:rsidRDefault="004F5306" w:rsidP="004F5306">
                        <w:pPr>
                          <w:wordWrap w:val="0"/>
                          <w:overflowPunct w:val="0"/>
                          <w:jc w:val="left"/>
                          <w:rPr>
                            <w:rFonts w:ascii="新宋体" w:eastAsia="新宋体" w:hAnsi="新宋体"/>
                            <w:szCs w:val="21"/>
                          </w:rPr>
                        </w:pPr>
                        <w:r>
                          <w:rPr>
                            <w:rFonts w:ascii="新宋体" w:eastAsia="新宋体" w:hAnsi="新宋体" w:hint="eastAsia"/>
                            <w:szCs w:val="21"/>
                          </w:rPr>
                          <w:t>定义数组时初始化为转换构造函数返回值（需要复制构造函数非explicit但不调用复制构造函数）。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lastRenderedPageBreak/>
                          <w:t>包含该类对象的类的构造函数在初始化列表中调用该类的复制构造函数。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w:t>
                        </w:r>
                        <w:r w:rsidR="00817D90">
                          <w:rPr>
                            <w:rFonts w:ascii="新宋体" w:eastAsia="新宋体" w:hAnsi="新宋体" w:hint="eastAsia"/>
                            <w:szCs w:val="21"/>
                          </w:rPr>
                          <w:t>转换</w:t>
                        </w:r>
                        <w:r>
                          <w:rPr>
                            <w:rFonts w:ascii="新宋体" w:eastAsia="新宋体" w:hAnsi="新宋体" w:hint="eastAsia"/>
                            <w:szCs w:val="21"/>
                          </w:rPr>
                          <w:t>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845DFF" w:rsidRPr="00845DFF" w:rsidRDefault="00845DFF" w:rsidP="0040697C">
                        <w:pPr>
                          <w:wordWrap w:val="0"/>
                          <w:overflowPunct w:val="0"/>
                          <w:jc w:val="left"/>
                          <w:rPr>
                            <w:rFonts w:ascii="新宋体" w:eastAsia="新宋体" w:hAnsi="新宋体"/>
                            <w:szCs w:val="21"/>
                          </w:rPr>
                        </w:pPr>
                        <w:r>
                          <w:rPr>
                            <w:rFonts w:ascii="新宋体" w:eastAsia="新宋体" w:hAnsi="新宋体" w:hint="eastAsia"/>
                            <w:szCs w:val="21"/>
                          </w:rPr>
                          <w:t>new运算符用括号初始化为</w:t>
                        </w:r>
                        <w:r w:rsidR="00817D90">
                          <w:rPr>
                            <w:rFonts w:ascii="新宋体" w:eastAsia="新宋体" w:hAnsi="新宋体" w:hint="eastAsia"/>
                            <w:szCs w:val="21"/>
                          </w:rPr>
                          <w:t>转换</w:t>
                        </w:r>
                        <w:r>
                          <w:rPr>
                            <w:rFonts w:ascii="新宋体" w:eastAsia="新宋体" w:hAnsi="新宋体" w:hint="eastAsia"/>
                            <w:szCs w:val="21"/>
                          </w:rPr>
                          <w:t>构造函数返回值</w:t>
                        </w:r>
                        <w:r w:rsidR="0040697C">
                          <w:rPr>
                            <w:rFonts w:ascii="新宋体" w:eastAsia="新宋体" w:hAnsi="新宋体" w:hint="eastAsia"/>
                            <w:szCs w:val="21"/>
                          </w:rPr>
                          <w:t>（不调用复制构造函数）</w:t>
                        </w:r>
                        <w:r>
                          <w:rPr>
                            <w:rFonts w:ascii="新宋体" w:eastAsia="新宋体" w:hAnsi="新宋体" w:hint="eastAsia"/>
                            <w:szCs w:val="21"/>
                          </w:rPr>
                          <w:t>。</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隐式调用</w:t>
                        </w:r>
                      </w:p>
                    </w:tc>
                    <w:tc>
                      <w:tcPr>
                        <w:tcW w:w="13070" w:type="dxa"/>
                      </w:tcPr>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w:t>
                        </w:r>
                        <w:r w:rsidR="00314A43">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定义数组时初始化为</w:t>
                        </w:r>
                        <w:r w:rsidR="004F5306">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576816">
                    <w:tc>
                      <w:tcPr>
                        <w:tcW w:w="13496" w:type="dxa"/>
                        <w:gridSpan w:val="2"/>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new运算符用括号初始化为其它构造函数返回值（不调用复制构造函数）。</w:t>
                        </w:r>
                      </w:p>
                    </w:tc>
                  </w:tr>
                </w:tbl>
                <w:p w:rsidR="006D7EC3" w:rsidRPr="00A40E4C" w:rsidRDefault="00D326EA"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6</w:t>
                  </w:r>
                  <w:r w:rsidR="006D7EC3" w:rsidRPr="00A40E4C">
                    <w:rPr>
                      <w:rFonts w:ascii="新宋体" w:eastAsia="新宋体" w:hAnsi="新宋体" w:hint="eastAsia"/>
                      <w:color w:val="0000FF"/>
                      <w:szCs w:val="21"/>
                    </w:rPr>
                    <w:t>、</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函数传参</w:t>
                  </w:r>
                  <w:r w:rsidR="00A40E4C">
                    <w:rPr>
                      <w:rFonts w:ascii="新宋体" w:eastAsia="新宋体" w:hAnsi="新宋体" w:hint="eastAsia"/>
                      <w:color w:val="0000FF"/>
                      <w:szCs w:val="21"/>
                    </w:rPr>
                    <w:t>和</w:t>
                  </w:r>
                  <w:r w:rsidR="006D7EC3" w:rsidRPr="00A40E4C">
                    <w:rPr>
                      <w:rFonts w:ascii="新宋体" w:eastAsia="新宋体" w:hAnsi="新宋体" w:hint="eastAsia"/>
                      <w:color w:val="0000FF"/>
                      <w:szCs w:val="21"/>
                    </w:rPr>
                    <w:t>返回值时调用构造函数的规则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与</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定义变量时</w:t>
                  </w:r>
                  <w:r w:rsidR="00535332" w:rsidRPr="00A40E4C">
                    <w:rPr>
                      <w:rFonts w:ascii="新宋体" w:eastAsia="新宋体" w:hAnsi="新宋体" w:hint="eastAsia"/>
                      <w:color w:val="0000FF"/>
                      <w:szCs w:val="21"/>
                    </w:rPr>
                    <w:t>用等号初始化</w:t>
                  </w:r>
                  <w:r w:rsidR="006D7EC3" w:rsidRPr="00A40E4C">
                    <w:rPr>
                      <w:rFonts w:ascii="新宋体" w:eastAsia="新宋体" w:hAnsi="新宋体" w:hint="eastAsia"/>
                      <w:color w:val="0000FF"/>
                      <w:szCs w:val="21"/>
                    </w:rPr>
                    <w:t>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相同。</w:t>
                  </w:r>
                </w:p>
                <w:tbl>
                  <w:tblPr>
                    <w:tblStyle w:val="a3"/>
                    <w:tblW w:w="7707" w:type="dxa"/>
                    <w:tblLook w:val="04A0" w:firstRow="1" w:lastRow="0" w:firstColumn="1" w:lastColumn="0" w:noHBand="0" w:noVBand="1"/>
                  </w:tblPr>
                  <w:tblGrid>
                    <w:gridCol w:w="7707"/>
                  </w:tblGrid>
                  <w:tr w:rsidR="00D405BA" w:rsidTr="00D405BA">
                    <w:tc>
                      <w:tcPr>
                        <w:tcW w:w="7707" w:type="dxa"/>
                      </w:tcPr>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class c</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 xml:space="preserve">public: </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c(c</w:t>
                        </w:r>
                        <w:r w:rsidRPr="00535332">
                          <w:rPr>
                            <w:rFonts w:ascii="新宋体" w:eastAsia="新宋体" w:hAnsi="新宋体"/>
                            <w:szCs w:val="21"/>
                          </w:rPr>
                          <w:t>&amp;a){}</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ab/>
                        </w:r>
                        <w:r>
                          <w:rPr>
                            <w:rFonts w:ascii="新宋体" w:eastAsia="新宋体" w:hAnsi="新宋体"/>
                            <w:szCs w:val="21"/>
                          </w:rPr>
                          <w:t>c</w:t>
                        </w:r>
                        <w:r w:rsidRPr="00535332">
                          <w:rPr>
                            <w:rFonts w:ascii="新宋体" w:eastAsia="新宋体" w:hAnsi="新宋体"/>
                            <w:szCs w:val="21"/>
                          </w:rPr>
                          <w:t>(int a){}</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lastRenderedPageBreak/>
                          <w:t>};</w:t>
                        </w:r>
                      </w:p>
                      <w:p w:rsidR="00D405BA" w:rsidRDefault="00D405BA" w:rsidP="00AD4904">
                        <w:pPr>
                          <w:wordWrap w:val="0"/>
                          <w:overflowPunct w:val="0"/>
                          <w:jc w:val="left"/>
                          <w:rPr>
                            <w:rFonts w:ascii="新宋体" w:eastAsia="新宋体" w:hAnsi="新宋体"/>
                            <w:szCs w:val="21"/>
                          </w:rPr>
                        </w:pPr>
                        <w:r>
                          <w:rPr>
                            <w:rFonts w:ascii="新宋体" w:eastAsia="新宋体" w:hAnsi="新宋体"/>
                            <w:szCs w:val="21"/>
                          </w:rPr>
                          <w:t>void f(c</w:t>
                        </w:r>
                        <w:r w:rsidRPr="00535332">
                          <w:rPr>
                            <w:rFonts w:ascii="新宋体" w:eastAsia="新宋体" w:hAnsi="新宋体"/>
                            <w:szCs w:val="21"/>
                          </w:rPr>
                          <w:t xml:space="preserve"> </w:t>
                        </w:r>
                        <w:r>
                          <w:rPr>
                            <w:rFonts w:ascii="新宋体" w:eastAsia="新宋体" w:hAnsi="新宋体" w:hint="eastAsia"/>
                            <w:szCs w:val="21"/>
                          </w:rPr>
                          <w:t>b</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int main()</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 xml:space="preserve"> a0;</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c(a0);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a0;</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f(0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0;</w:t>
                        </w:r>
                        <w:r>
                          <w:rPr>
                            <w:rFonts w:ascii="新宋体" w:eastAsia="新宋体" w:hAnsi="新宋体" w:hint="eastAsia"/>
                            <w:szCs w:val="21"/>
                          </w:rPr>
                          <w:t>，需要</w:t>
                        </w:r>
                        <w:r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tc>
                  </w:tr>
                  <w:tr w:rsidR="00D405BA" w:rsidTr="00D405BA">
                    <w:tc>
                      <w:tcPr>
                        <w:tcW w:w="7707" w:type="dxa"/>
                      </w:tcPr>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class 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 xml:space="preserve">public: </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c(c&amp;a){}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c(int 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a0;</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f1(void){return c();}</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hint="eastAsia"/>
                            <w:szCs w:val="21"/>
                            <w:bdr w:val="single" w:sz="4" w:space="0" w:color="auto"/>
                          </w:rPr>
                          <w:t>f1</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f2(void){return c(a0);}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f2</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f3(void){return 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f3</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f4(void){return c(0);}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f4</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f5(void){return 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f5</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w:t>
                        </w:r>
                        <w:r w:rsidR="00804C9E"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int main(){}</w:t>
                        </w:r>
                      </w:p>
                    </w:tc>
                  </w:tr>
                </w:tbl>
                <w:p w:rsidR="00386F8A"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7</w:t>
                  </w:r>
                  <w:r w:rsidR="00386F8A">
                    <w:rPr>
                      <w:rFonts w:ascii="新宋体" w:eastAsia="新宋体" w:hAnsi="新宋体" w:hint="eastAsia"/>
                      <w:szCs w:val="21"/>
                    </w:rPr>
                    <w:t>、直接调用构造函数时制造的对象和调用函数返回1个值时制造的对象，析构函数在函数调用结束后调用。</w:t>
                  </w:r>
                </w:p>
                <w:p w:rsidR="0028772F" w:rsidRDefault="0028772F"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8、初始化为构造函数返回值的取地址再解引用，自动转化为初始化为构造函数返回值。</w:t>
                  </w:r>
                </w:p>
                <w:tbl>
                  <w:tblPr>
                    <w:tblStyle w:val="a3"/>
                    <w:tblW w:w="0" w:type="auto"/>
                    <w:tblLook w:val="04A0" w:firstRow="1" w:lastRow="0" w:firstColumn="1" w:lastColumn="0" w:noHBand="0" w:noVBand="1"/>
                  </w:tblPr>
                  <w:tblGrid>
                    <w:gridCol w:w="7424"/>
                  </w:tblGrid>
                  <w:tr w:rsidR="0028772F" w:rsidTr="004D141E">
                    <w:tc>
                      <w:tcPr>
                        <w:tcW w:w="7424" w:type="dxa"/>
                      </w:tcPr>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int main()</w:t>
                        </w:r>
                      </w:p>
                      <w:p w:rsidR="0028772F" w:rsidRP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a1(c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a2=c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a3(*&amp;c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w:t>
                        </w:r>
                        <w:r w:rsidR="0028772F" w:rsidRPr="0028772F">
                          <w:rPr>
                            <w:rFonts w:ascii="新宋体" w:eastAsia="新宋体" w:hAnsi="新宋体"/>
                            <w:szCs w:val="21"/>
                          </w:rPr>
                          <w:t xml:space="preserve"> a4=*&amp;</w:t>
                        </w:r>
                        <w:r>
                          <w:rPr>
                            <w:rFonts w:ascii="新宋体" w:eastAsia="新宋体" w:hAnsi="新宋体"/>
                            <w:szCs w:val="21"/>
                          </w:rPr>
                          <w:t>c</w:t>
                        </w:r>
                        <w:r w:rsidR="0028772F" w:rsidRPr="0028772F">
                          <w:rPr>
                            <w:rFonts w:ascii="新宋体" w:eastAsia="新宋体" w:hAnsi="新宋体"/>
                            <w:szCs w:val="21"/>
                          </w:rPr>
                          <w:t>();</w:t>
                        </w:r>
                        <w:r>
                          <w:rPr>
                            <w:rFonts w:ascii="新宋体" w:eastAsia="新宋体" w:hAnsi="新宋体" w:hint="eastAsia"/>
                            <w:szCs w:val="21"/>
                          </w:rPr>
                          <w:t>默认构造函数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a5=static_cast&lt;c&gt;(c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a6(c(c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a7(*&amp;c(c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a8(c(*&amp;c</w:t>
                        </w:r>
                        <w:r w:rsidR="0028772F" w:rsidRPr="0028772F">
                          <w:rPr>
                            <w:rFonts w:ascii="新宋体" w:eastAsia="新宋体" w:hAnsi="新宋体"/>
                            <w:szCs w:val="21"/>
                          </w:rPr>
                          <w:t>()));</w:t>
                        </w:r>
                        <w:r>
                          <w:rPr>
                            <w:rFonts w:ascii="新宋体" w:eastAsia="新宋体" w:hAnsi="新宋体" w:hint="eastAsia"/>
                            <w:szCs w:val="21"/>
                          </w:rPr>
                          <w:t>错误</w:t>
                        </w:r>
                      </w:p>
                      <w:p w:rsidR="0028772F" w:rsidRPr="0028772F" w:rsidRDefault="004D141E" w:rsidP="0028772F">
                        <w:pPr>
                          <w:wordWrap w:val="0"/>
                          <w:overflowPunct w:val="0"/>
                          <w:jc w:val="left"/>
                          <w:rPr>
                            <w:rFonts w:ascii="新宋体" w:eastAsia="新宋体" w:hAnsi="新宋体"/>
                            <w:szCs w:val="21"/>
                          </w:rPr>
                        </w:pPr>
                        <w:r>
                          <w:rPr>
                            <w:rFonts w:ascii="新宋体" w:eastAsia="新宋体" w:hAnsi="新宋体"/>
                            <w:szCs w:val="21"/>
                          </w:rPr>
                          <w:tab/>
                          <w:t>c a9=c(c</w:t>
                        </w:r>
                        <w:r w:rsidR="0028772F" w:rsidRPr="0028772F">
                          <w:rPr>
                            <w:rFonts w:ascii="新宋体" w:eastAsia="新宋体" w:hAnsi="新宋体"/>
                            <w:szCs w:val="21"/>
                          </w:rPr>
                          <w:t>());</w:t>
                        </w:r>
                        <w:r>
                          <w:rPr>
                            <w:rFonts w:ascii="新宋体" w:eastAsia="新宋体" w:hAnsi="新宋体" w:hint="eastAsia"/>
                            <w:szCs w:val="21"/>
                          </w:rPr>
                          <w:t>默认构造函数，复制构造函数，析构函数</w:t>
                        </w:r>
                      </w:p>
                      <w:p w:rsidR="0028772F" w:rsidRDefault="0028772F" w:rsidP="0028772F">
                        <w:pPr>
                          <w:wordWrap w:val="0"/>
                          <w:overflowPunct w:val="0"/>
                          <w:jc w:val="left"/>
                          <w:rPr>
                            <w:rFonts w:ascii="新宋体" w:eastAsia="新宋体" w:hAnsi="新宋体"/>
                            <w:szCs w:val="21"/>
                          </w:rPr>
                        </w:pPr>
                        <w:r w:rsidRPr="0028772F">
                          <w:rPr>
                            <w:rFonts w:ascii="新宋体" w:eastAsia="新宋体" w:hAnsi="新宋体"/>
                            <w:szCs w:val="21"/>
                          </w:rPr>
                          <w:t>}</w:t>
                        </w:r>
                      </w:p>
                    </w:tc>
                  </w:tr>
                </w:tbl>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9</w:t>
                  </w:r>
                  <w:r w:rsidR="00335D95">
                    <w:rPr>
                      <w:rFonts w:ascii="新宋体" w:eastAsia="新宋体" w:hAnsi="新宋体" w:hint="eastAsia"/>
                      <w:szCs w:val="21"/>
                    </w:rPr>
                    <w:t>、定义变量时用空括号初始化</w:t>
                  </w:r>
                  <w:r w:rsidR="005E0B0B" w:rsidRPr="005E0B0B">
                    <w:rPr>
                      <w:rFonts w:ascii="新宋体" w:eastAsia="新宋体" w:hAnsi="新宋体" w:hint="eastAsia"/>
                      <w:b/>
                      <w:szCs w:val="21"/>
                      <w:bdr w:val="single" w:sz="4" w:space="0" w:color="auto"/>
                    </w:rPr>
                    <w:t>类名</w:t>
                  </w:r>
                  <w:r w:rsidR="005E0B0B" w:rsidRPr="005E0B0B">
                    <w:rPr>
                      <w:rFonts w:ascii="新宋体" w:eastAsia="新宋体" w:hAnsi="新宋体" w:hint="eastAsia"/>
                      <w:szCs w:val="21"/>
                      <w:bdr w:val="single" w:sz="4" w:space="0" w:color="auto"/>
                    </w:rPr>
                    <w:t xml:space="preserve"> </w:t>
                  </w:r>
                  <w:r w:rsidR="005E0B0B" w:rsidRPr="005E0B0B">
                    <w:rPr>
                      <w:rFonts w:ascii="新宋体" w:eastAsia="新宋体" w:hAnsi="新宋体" w:hint="eastAsia"/>
                      <w:b/>
                      <w:szCs w:val="21"/>
                      <w:bdr w:val="single" w:sz="4" w:space="0" w:color="auto"/>
                    </w:rPr>
                    <w:t>变量名</w:t>
                  </w:r>
                  <w:r w:rsidR="005E0B0B" w:rsidRPr="005E0B0B">
                    <w:rPr>
                      <w:rFonts w:ascii="新宋体" w:eastAsia="新宋体" w:hAnsi="新宋体" w:hint="eastAsia"/>
                      <w:szCs w:val="21"/>
                      <w:bdr w:val="single" w:sz="4" w:space="0" w:color="auto"/>
                    </w:rPr>
                    <w:t>();</w:t>
                  </w:r>
                  <w:r w:rsidR="00335D95">
                    <w:rPr>
                      <w:rFonts w:ascii="新宋体" w:eastAsia="新宋体" w:hAnsi="新宋体" w:hint="eastAsia"/>
                      <w:szCs w:val="21"/>
                    </w:rPr>
                    <w:t>，错误。</w:t>
                  </w:r>
                  <w:hyperlink r:id="rId21" w:history="1">
                    <w:r w:rsidR="00335D95" w:rsidRPr="00925D03">
                      <w:rPr>
                        <w:rStyle w:val="a4"/>
                        <w:rFonts w:ascii="新宋体" w:eastAsia="新宋体" w:hAnsi="新宋体"/>
                        <w:szCs w:val="21"/>
                      </w:rPr>
                      <w:t>http://stackoverflow.com/questions/12297021/is-there-any-difference-between-list-x-and-list-x</w:t>
                    </w:r>
                  </w:hyperlink>
                </w:p>
                <w:p w:rsidR="00997D16" w:rsidRDefault="004472F5" w:rsidP="00AD4904">
                  <w:pPr>
                    <w:wordWrap w:val="0"/>
                    <w:overflowPunct w:val="0"/>
                    <w:jc w:val="left"/>
                    <w:rPr>
                      <w:rFonts w:ascii="新宋体" w:eastAsia="新宋体" w:hAnsi="新宋体"/>
                      <w:szCs w:val="21"/>
                    </w:rPr>
                  </w:pPr>
                  <w:r>
                    <w:rPr>
                      <w:rFonts w:ascii="新宋体" w:eastAsia="新宋体" w:hAnsi="新宋体" w:hint="eastAsia"/>
                      <w:szCs w:val="21"/>
                    </w:rPr>
                    <w:t>10</w:t>
                  </w:r>
                  <w:r w:rsidR="00997D16">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997D16">
                    <w:rPr>
                      <w:rFonts w:ascii="新宋体" w:eastAsia="新宋体" w:hAnsi="新宋体" w:hint="eastAsia"/>
                      <w:szCs w:val="21"/>
                    </w:rPr>
                    <w:t>默认构造函数返回值</w:t>
                  </w:r>
                  <w:r w:rsidR="00997D16" w:rsidRPr="005E0B0B">
                    <w:rPr>
                      <w:rFonts w:ascii="新宋体" w:eastAsia="新宋体" w:hAnsi="新宋体" w:hint="eastAsia"/>
                      <w:b/>
                      <w:szCs w:val="21"/>
                      <w:bdr w:val="single" w:sz="4" w:space="0" w:color="auto"/>
                    </w:rPr>
                    <w:t>类名</w:t>
                  </w:r>
                  <w:r w:rsidR="00997D16" w:rsidRPr="005E0B0B">
                    <w:rPr>
                      <w:rFonts w:ascii="新宋体" w:eastAsia="新宋体" w:hAnsi="新宋体" w:hint="eastAsia"/>
                      <w:szCs w:val="21"/>
                      <w:bdr w:val="single" w:sz="4" w:space="0" w:color="auto"/>
                    </w:rPr>
                    <w:t xml:space="preserve"> </w:t>
                  </w:r>
                  <w:r w:rsidR="00997D16" w:rsidRPr="005E0B0B">
                    <w:rPr>
                      <w:rFonts w:ascii="新宋体" w:eastAsia="新宋体" w:hAnsi="新宋体" w:hint="eastAsia"/>
                      <w:b/>
                      <w:szCs w:val="21"/>
                      <w:bdr w:val="single" w:sz="4" w:space="0" w:color="auto"/>
                    </w:rPr>
                    <w:t>变量名</w:t>
                  </w:r>
                  <w:r w:rsidR="00997D16" w:rsidRPr="005E0B0B">
                    <w:rPr>
                      <w:rFonts w:ascii="新宋体" w:eastAsia="新宋体" w:hAnsi="新宋体" w:hint="eastAsia"/>
                      <w:szCs w:val="21"/>
                      <w:bdr w:val="single" w:sz="4" w:space="0" w:color="auto"/>
                    </w:rPr>
                    <w:t>(</w:t>
                  </w:r>
                  <w:r w:rsidR="00997D16" w:rsidRPr="00997D16">
                    <w:rPr>
                      <w:rFonts w:ascii="新宋体" w:eastAsia="新宋体" w:hAnsi="新宋体" w:hint="eastAsia"/>
                      <w:b/>
                      <w:szCs w:val="21"/>
                      <w:bdr w:val="single" w:sz="4" w:space="0" w:color="auto"/>
                    </w:rPr>
                    <w:t>类名</w:t>
                  </w:r>
                  <w:r w:rsidR="00997D16">
                    <w:rPr>
                      <w:rFonts w:ascii="新宋体" w:eastAsia="新宋体" w:hAnsi="新宋体" w:hint="eastAsia"/>
                      <w:szCs w:val="21"/>
                      <w:bdr w:val="single" w:sz="4" w:space="0" w:color="auto"/>
                    </w:rPr>
                    <w:t>()</w:t>
                  </w:r>
                  <w:r w:rsidR="00997D16" w:rsidRPr="005E0B0B">
                    <w:rPr>
                      <w:rFonts w:ascii="新宋体" w:eastAsia="新宋体" w:hAnsi="新宋体" w:hint="eastAsia"/>
                      <w:szCs w:val="21"/>
                      <w:bdr w:val="single" w:sz="4" w:space="0" w:color="auto"/>
                    </w:rPr>
                    <w:t>);</w:t>
                  </w:r>
                  <w:r w:rsidR="00997D16">
                    <w:rPr>
                      <w:rFonts w:ascii="新宋体" w:eastAsia="新宋体" w:hAnsi="新宋体" w:hint="eastAsia"/>
                      <w:szCs w:val="21"/>
                    </w:rPr>
                    <w:t>，错误。</w:t>
                  </w:r>
                </w:p>
                <w:p w:rsidR="00E72CA1"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1</w:t>
                  </w:r>
                  <w:r w:rsidR="00E72CA1">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E72CA1">
                    <w:rPr>
                      <w:rFonts w:ascii="新宋体" w:eastAsia="新宋体" w:hAnsi="新宋体" w:hint="eastAsia"/>
                      <w:szCs w:val="21"/>
                    </w:rPr>
                    <w:t>复制构造函数返回值</w:t>
                  </w:r>
                  <w:r w:rsidR="00E72CA1" w:rsidRPr="005E0B0B">
                    <w:rPr>
                      <w:rFonts w:ascii="新宋体" w:eastAsia="新宋体" w:hAnsi="新宋体" w:hint="eastAsia"/>
                      <w:b/>
                      <w:szCs w:val="21"/>
                      <w:bdr w:val="single" w:sz="4" w:space="0" w:color="auto"/>
                    </w:rPr>
                    <w:t>类名</w:t>
                  </w:r>
                  <w:r w:rsidR="00E72CA1" w:rsidRPr="005E0B0B">
                    <w:rPr>
                      <w:rFonts w:ascii="新宋体" w:eastAsia="新宋体" w:hAnsi="新宋体" w:hint="eastAsia"/>
                      <w:szCs w:val="21"/>
                      <w:bdr w:val="single" w:sz="4" w:space="0" w:color="auto"/>
                    </w:rPr>
                    <w:t xml:space="preserve"> </w:t>
                  </w:r>
                  <w:r w:rsidR="00E72CA1" w:rsidRPr="005E0B0B">
                    <w:rPr>
                      <w:rFonts w:ascii="新宋体" w:eastAsia="新宋体" w:hAnsi="新宋体" w:hint="eastAsia"/>
                      <w:b/>
                      <w:szCs w:val="21"/>
                      <w:bdr w:val="single" w:sz="4" w:space="0" w:color="auto"/>
                    </w:rPr>
                    <w:t>变量名</w:t>
                  </w:r>
                  <w:r w:rsidR="00E72CA1" w:rsidRPr="005E0B0B">
                    <w:rPr>
                      <w:rFonts w:ascii="新宋体" w:eastAsia="新宋体" w:hAnsi="新宋体" w:hint="eastAsia"/>
                      <w:szCs w:val="21"/>
                      <w:bdr w:val="single" w:sz="4" w:space="0" w:color="auto"/>
                    </w:rPr>
                    <w:t>(</w:t>
                  </w:r>
                  <w:r w:rsidR="00E72CA1" w:rsidRPr="00997D16">
                    <w:rPr>
                      <w:rFonts w:ascii="新宋体" w:eastAsia="新宋体" w:hAnsi="新宋体" w:hint="eastAsia"/>
                      <w:b/>
                      <w:szCs w:val="21"/>
                      <w:bdr w:val="single" w:sz="4" w:space="0" w:color="auto"/>
                    </w:rPr>
                    <w:t>类名</w:t>
                  </w:r>
                  <w:r w:rsidR="00E72CA1">
                    <w:rPr>
                      <w:rFonts w:ascii="新宋体" w:eastAsia="新宋体" w:hAnsi="新宋体" w:hint="eastAsia"/>
                      <w:szCs w:val="21"/>
                      <w:bdr w:val="single" w:sz="4" w:space="0" w:color="auto"/>
                    </w:rPr>
                    <w:t>(</w:t>
                  </w:r>
                  <w:r w:rsidR="00E72CA1" w:rsidRPr="00E72CA1">
                    <w:rPr>
                      <w:rFonts w:ascii="新宋体" w:eastAsia="新宋体" w:hAnsi="新宋体" w:hint="eastAsia"/>
                      <w:b/>
                      <w:szCs w:val="21"/>
                      <w:bdr w:val="single" w:sz="4" w:space="0" w:color="auto"/>
                    </w:rPr>
                    <w:t>表达式</w:t>
                  </w:r>
                  <w:r w:rsidR="00E72CA1">
                    <w:rPr>
                      <w:rFonts w:ascii="新宋体" w:eastAsia="新宋体" w:hAnsi="新宋体" w:hint="eastAsia"/>
                      <w:szCs w:val="21"/>
                      <w:bdr w:val="single" w:sz="4" w:space="0" w:color="auto"/>
                    </w:rPr>
                    <w:t>)</w:t>
                  </w:r>
                  <w:r w:rsidR="00E72CA1" w:rsidRPr="005E0B0B">
                    <w:rPr>
                      <w:rFonts w:ascii="新宋体" w:eastAsia="新宋体" w:hAnsi="新宋体" w:hint="eastAsia"/>
                      <w:szCs w:val="21"/>
                      <w:bdr w:val="single" w:sz="4" w:space="0" w:color="auto"/>
                    </w:rPr>
                    <w:t>);</w:t>
                  </w:r>
                  <w:r w:rsidR="00E72CA1">
                    <w:rPr>
                      <w:rFonts w:ascii="新宋体" w:eastAsia="新宋体" w:hAnsi="新宋体" w:hint="eastAsia"/>
                      <w:szCs w:val="21"/>
                    </w:rPr>
                    <w:t>，错误。</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2</w:t>
                  </w:r>
                  <w:r w:rsidR="00335D95">
                    <w:rPr>
                      <w:rFonts w:ascii="新宋体" w:eastAsia="新宋体" w:hAnsi="新宋体" w:hint="eastAsia"/>
                      <w:szCs w:val="21"/>
                    </w:rPr>
                    <w:t>、防用户复制对象：将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3</w:t>
                  </w:r>
                  <w:r w:rsidR="00335D95">
                    <w:rPr>
                      <w:rFonts w:ascii="新宋体" w:eastAsia="新宋体" w:hAnsi="新宋体" w:hint="eastAsia"/>
                      <w:szCs w:val="21"/>
                    </w:rPr>
                    <w:t>、防用户、函数成员、友元函数复制对象：将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访问权限设置为private，声明，不定义。</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w:t>
                  </w:r>
                  <w:r w:rsidR="004472F5">
                    <w:rPr>
                      <w:rFonts w:ascii="新宋体" w:eastAsia="新宋体" w:hAnsi="新宋体" w:hint="eastAsia"/>
                      <w:szCs w:val="21"/>
                    </w:rPr>
                    <w:t>4</w:t>
                  </w:r>
                  <w:r w:rsidR="00335D95">
                    <w:rPr>
                      <w:rFonts w:ascii="新宋体" w:eastAsia="新宋体" w:hAnsi="新宋体" w:hint="eastAsia"/>
                      <w:szCs w:val="21"/>
                    </w:rPr>
                    <w:t>、</w:t>
                  </w:r>
                  <w:r w:rsidR="00335D95" w:rsidRPr="00015004">
                    <w:rPr>
                      <w:rFonts w:ascii="新宋体" w:eastAsia="新宋体" w:hAnsi="新宋体" w:hint="eastAsia"/>
                      <w:szCs w:val="21"/>
                    </w:rPr>
                    <w:t>若</w:t>
                  </w:r>
                  <w:r w:rsidR="00335D95" w:rsidRPr="00015004">
                    <w:rPr>
                      <w:rFonts w:ascii="新宋体" w:eastAsia="新宋体" w:hAnsi="新宋体"/>
                      <w:szCs w:val="21"/>
                    </w:rPr>
                    <w:t>无法确定使用哪个</w:t>
                  </w:r>
                  <w:r w:rsidR="00335D95">
                    <w:rPr>
                      <w:rFonts w:ascii="新宋体" w:eastAsia="新宋体" w:hAnsi="新宋体" w:hint="eastAsia"/>
                      <w:szCs w:val="21"/>
                    </w:rPr>
                    <w:t>类的转换</w:t>
                  </w:r>
                  <w:r w:rsidR="00335D95">
                    <w:rPr>
                      <w:rFonts w:ascii="新宋体" w:eastAsia="新宋体" w:hAnsi="新宋体"/>
                      <w:szCs w:val="21"/>
                    </w:rPr>
                    <w:t>构造函数</w:t>
                  </w:r>
                  <w:r w:rsidR="00335D95" w:rsidRPr="00015004">
                    <w:rPr>
                      <w:rFonts w:ascii="新宋体" w:eastAsia="新宋体" w:hAnsi="新宋体" w:hint="eastAsia"/>
                      <w:szCs w:val="21"/>
                    </w:rPr>
                    <w:t>，错误</w:t>
                  </w:r>
                  <w:r w:rsidR="00335D95"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5</w:t>
                  </w:r>
                  <w:r w:rsidR="00B87C9F">
                    <w:rPr>
                      <w:rFonts w:ascii="新宋体" w:eastAsia="新宋体" w:hAnsi="新宋体"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8A7B76">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4472F5">
                    <w:rPr>
                      <w:rFonts w:ascii="新宋体" w:eastAsia="新宋体" w:hAnsi="新宋体" w:hint="eastAsia"/>
                      <w:szCs w:val="21"/>
                    </w:rPr>
                    <w:t>6</w:t>
                  </w:r>
                  <w:r w:rsidR="00633263">
                    <w:rPr>
                      <w:rFonts w:ascii="新宋体" w:eastAsia="新宋体" w:hAnsi="新宋体" w:hint="eastAsia"/>
                      <w:szCs w:val="21"/>
                    </w:rPr>
                    <w:t>、转换构造函数和赋值运算符函数同时存在，</w:t>
                  </w:r>
                  <w:r w:rsidR="0014071B">
                    <w:rPr>
                      <w:rFonts w:ascii="新宋体" w:eastAsia="新宋体" w:hAnsi="新宋体" w:hint="eastAsia"/>
                      <w:szCs w:val="21"/>
                    </w:rPr>
                    <w:t>优先</w:t>
                  </w:r>
                  <w:r w:rsidR="00633263">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F462EB">
                    <w:rPr>
                      <w:rFonts w:ascii="新宋体" w:eastAsia="新宋体" w:hAnsi="新宋体" w:hint="eastAsia"/>
                      <w:szCs w:val="21"/>
                    </w:rPr>
                    <w:t>（只能</w:t>
                  </w:r>
                  <w:r w:rsidR="00F462EB" w:rsidRPr="00CD6B7D">
                    <w:rPr>
                      <w:rFonts w:ascii="新宋体" w:eastAsia="新宋体" w:hAnsi="新宋体" w:hint="eastAsia"/>
                      <w:szCs w:val="21"/>
                      <w:bdr w:val="single" w:sz="4" w:space="0" w:color="auto"/>
                    </w:rPr>
                    <w:t>return</w:t>
                  </w:r>
                  <w:r w:rsidR="00F462EB">
                    <w:rPr>
                      <w:rFonts w:ascii="新宋体" w:eastAsia="新宋体" w:hAnsi="新宋体"/>
                      <w:szCs w:val="21"/>
                      <w:bdr w:val="single" w:sz="4" w:space="0" w:color="auto"/>
                    </w:rPr>
                    <w:t>;</w:t>
                  </w:r>
                  <w:r w:rsidR="00F462EB">
                    <w:rPr>
                      <w:rFonts w:ascii="新宋体" w:eastAsia="新宋体" w:hAnsi="新宋体" w:hint="eastAsia"/>
                      <w:szCs w:val="21"/>
                    </w:rPr>
                    <w:t>，不能</w:t>
                  </w:r>
                  <w:r w:rsidR="00F462EB" w:rsidRPr="00CD6B7D">
                    <w:rPr>
                      <w:rFonts w:ascii="新宋体" w:eastAsia="新宋体" w:hAnsi="新宋体" w:hint="eastAsia"/>
                      <w:szCs w:val="21"/>
                      <w:bdr w:val="single" w:sz="4" w:space="0" w:color="auto"/>
                    </w:rPr>
                    <w:t>return(</w:t>
                  </w:r>
                  <w:r w:rsidR="00F462EB" w:rsidRPr="00CD6B7D">
                    <w:rPr>
                      <w:rFonts w:ascii="新宋体" w:eastAsia="新宋体" w:hAnsi="新宋体"/>
                      <w:szCs w:val="21"/>
                      <w:bdr w:val="single" w:sz="4" w:space="0" w:color="auto"/>
                    </w:rPr>
                    <w:t>void</w:t>
                  </w:r>
                  <w:r w:rsidR="00F462EB" w:rsidRPr="00CD6B7D">
                    <w:rPr>
                      <w:rFonts w:ascii="新宋体" w:eastAsia="新宋体" w:hAnsi="新宋体" w:hint="eastAsia"/>
                      <w:szCs w:val="21"/>
                      <w:bdr w:val="single" w:sz="4" w:space="0" w:color="auto"/>
                    </w:rPr>
                    <w:t>)</w:t>
                  </w:r>
                  <w:r w:rsidR="00F462EB" w:rsidRPr="00CD6B7D">
                    <w:rPr>
                      <w:rFonts w:ascii="新宋体" w:eastAsia="新宋体" w:hAnsi="新宋体" w:hint="eastAsia"/>
                      <w:b/>
                      <w:szCs w:val="21"/>
                      <w:bdr w:val="single" w:sz="4" w:space="0" w:color="auto"/>
                    </w:rPr>
                    <w:t>表达式</w:t>
                  </w:r>
                  <w:r w:rsidR="00F462EB" w:rsidRPr="00CC6FAC">
                    <w:rPr>
                      <w:rFonts w:ascii="新宋体" w:eastAsia="新宋体" w:hAnsi="新宋体" w:hint="eastAsia"/>
                      <w:szCs w:val="21"/>
                      <w:bdr w:val="single" w:sz="4" w:space="0" w:color="auto"/>
                    </w:rPr>
                    <w:t>;</w:t>
                  </w:r>
                  <w:r w:rsidR="00F462EB">
                    <w:rPr>
                      <w:rFonts w:ascii="新宋体" w:eastAsia="新宋体" w:hAnsi="新宋体" w:hint="eastAsia"/>
                      <w:szCs w:val="21"/>
                    </w:rPr>
                    <w:t>）</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5269"/>
            </w:tblGrid>
            <w:tr w:rsidR="00D20C67" w:rsidTr="00725B00">
              <w:tc>
                <w:tcPr>
                  <w:tcW w:w="5269" w:type="dxa"/>
                </w:tcPr>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725B00">
                    <w:rPr>
                      <w:rFonts w:ascii="新宋体" w:eastAsia="新宋体" w:hAnsi="新宋体" w:hint="eastAsia"/>
                      <w:szCs w:val="21"/>
                    </w:rPr>
                    <w:t>（没有同名局部变量时有效。）</w:t>
                  </w:r>
                </w:p>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197780" w:rsidRDefault="00197780" w:rsidP="00AD4904">
                  <w:pPr>
                    <w:wordWrap w:val="0"/>
                    <w:overflowPunct w:val="0"/>
                    <w:jc w:val="left"/>
                    <w:rPr>
                      <w:rFonts w:ascii="新宋体" w:eastAsia="新宋体" w:hAnsi="新宋体"/>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D20C67" w:rsidRPr="003753F9" w:rsidRDefault="00E47CE6" w:rsidP="00AD4904">
                  <w:pPr>
                    <w:wordWrap w:val="0"/>
                    <w:overflowPunct w:val="0"/>
                    <w:jc w:val="left"/>
                    <w:rPr>
                      <w:rFonts w:ascii="新宋体" w:eastAsia="新宋体" w:hAnsi="新宋体"/>
                      <w:szCs w:val="21"/>
                    </w:rPr>
                  </w:pPr>
                  <w:r>
                    <w:rPr>
                      <w:rFonts w:ascii="新宋体" w:eastAsia="新宋体" w:hAnsi="新宋体" w:hint="eastAsia"/>
                      <w:szCs w:val="21"/>
                    </w:rPr>
                    <w:t>！！！</w:t>
                  </w:r>
                  <w:r w:rsidR="00D20C67">
                    <w:rPr>
                      <w:rFonts w:ascii="新宋体" w:eastAsia="新宋体" w:hAnsi="新宋体" w:hint="eastAsia"/>
                      <w:szCs w:val="21"/>
                    </w:rPr>
                    <w:t>用this指针判断和处理自赋值。</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7938"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825E1D">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AD4904">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AD4904">
            <w:pPr>
              <w:wordWrap w:val="0"/>
              <w:overflowPunct w:val="0"/>
              <w:jc w:val="left"/>
              <w:rPr>
                <w:rFonts w:ascii="新宋体" w:eastAsia="新宋体" w:hAnsi="新宋体"/>
                <w:szCs w:val="21"/>
              </w:rPr>
            </w:pPr>
            <w:r>
              <w:rPr>
                <w:rFonts w:ascii="新宋体" w:eastAsia="新宋体" w:hAnsi="新宋体" w:hint="eastAsia"/>
                <w:szCs w:val="21"/>
              </w:rPr>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3402"/>
              <w:gridCol w:w="1418"/>
            </w:tblGrid>
            <w:tr w:rsidR="0036224E" w:rsidTr="003224F0">
              <w:tc>
                <w:tcPr>
                  <w:tcW w:w="1158" w:type="dxa"/>
                </w:tcPr>
                <w:p w:rsidR="0036224E" w:rsidRDefault="0036224E" w:rsidP="00AD4904">
                  <w:pPr>
                    <w:wordWrap w:val="0"/>
                    <w:overflowPunct w:val="0"/>
                    <w:jc w:val="left"/>
                    <w:rPr>
                      <w:rFonts w:ascii="新宋体" w:eastAsia="新宋体" w:hAnsi="新宋体"/>
                      <w:szCs w:val="21"/>
                    </w:rPr>
                  </w:pPr>
                </w:p>
              </w:tc>
              <w:tc>
                <w:tcPr>
                  <w:tcW w:w="3402"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224F0">
              <w:tc>
                <w:tcPr>
                  <w:tcW w:w="115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3402" w:type="dxa"/>
                </w:tcPr>
                <w:p w:rsidR="0036224E" w:rsidRDefault="003224F0" w:rsidP="00AD4904">
                  <w:pPr>
                    <w:wordWrap w:val="0"/>
                    <w:overflowPunct w:val="0"/>
                    <w:jc w:val="left"/>
                    <w:rPr>
                      <w:rFonts w:ascii="新宋体" w:eastAsia="新宋体" w:hAnsi="新宋体"/>
                      <w:szCs w:val="21"/>
                    </w:rPr>
                  </w:pPr>
                  <w:r>
                    <w:rPr>
                      <w:rFonts w:ascii="新宋体" w:eastAsia="新宋体" w:hAnsi="新宋体" w:hint="eastAsia"/>
                      <w:szCs w:val="21"/>
                    </w:rPr>
                    <w:t>（</w:t>
                  </w:r>
                  <w:r w:rsidR="0036224E">
                    <w:rPr>
                      <w:rFonts w:ascii="新宋体" w:eastAsia="新宋体" w:hAnsi="新宋体" w:hint="eastAsia"/>
                      <w:szCs w:val="21"/>
                    </w:rPr>
                    <w:t>不能传给非const对象形参。</w:t>
                  </w:r>
                  <w:r>
                    <w:rPr>
                      <w:rFonts w:ascii="新宋体" w:eastAsia="新宋体" w:hAnsi="新宋体" w:hint="eastAsia"/>
                      <w:szCs w:val="21"/>
                    </w:rPr>
                    <w:t>）</w:t>
                  </w:r>
                </w:p>
              </w:tc>
              <w:tc>
                <w:tcPr>
                  <w:tcW w:w="1418" w:type="dxa"/>
                </w:tcPr>
                <w:p w:rsidR="0036224E" w:rsidRDefault="0036224E" w:rsidP="00AD4904">
                  <w:pPr>
                    <w:wordWrap w:val="0"/>
                    <w:overflowPunct w:val="0"/>
                    <w:jc w:val="left"/>
                    <w:rPr>
                      <w:rFonts w:ascii="新宋体" w:eastAsia="新宋体" w:hAnsi="新宋体"/>
                      <w:szCs w:val="21"/>
                    </w:rPr>
                  </w:pPr>
                </w:p>
              </w:tc>
            </w:tr>
            <w:tr w:rsidR="003C4C81" w:rsidTr="003224F0">
              <w:tc>
                <w:tcPr>
                  <w:tcW w:w="1158"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this指针数据类型</w:t>
                  </w:r>
                </w:p>
              </w:tc>
              <w:tc>
                <w:tcPr>
                  <w:tcW w:w="3402"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8"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类和（不</w:t>
            </w:r>
            <w:r w:rsidR="00A625B5">
              <w:rPr>
                <w:rFonts w:ascii="新宋体" w:eastAsia="新宋体" w:hAnsi="新宋体" w:hint="eastAsia"/>
                <w:szCs w:val="21"/>
              </w:rPr>
              <w:t>属于</w:t>
            </w:r>
            <w:r>
              <w:rPr>
                <w:rFonts w:ascii="新宋体" w:eastAsia="新宋体" w:hAnsi="新宋体"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AD4904">
                  <w:pPr>
                    <w:wordWrap w:val="0"/>
                    <w:overflowPunct w:val="0"/>
                    <w:jc w:val="left"/>
                    <w:rPr>
                      <w:rFonts w:ascii="新宋体" w:eastAsia="新宋体" w:hAnsi="新宋体"/>
                      <w:szCs w:val="21"/>
                    </w:rPr>
                  </w:pP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类和类的关系：组合</w:t>
            </w:r>
          </w:p>
          <w:p w:rsidR="00825E1D" w:rsidRPr="00015004" w:rsidRDefault="00B40562" w:rsidP="00AD4904">
            <w:pPr>
              <w:wordWrap w:val="0"/>
              <w:overflowPunct w:val="0"/>
              <w:jc w:val="left"/>
              <w:rPr>
                <w:rFonts w:ascii="新宋体" w:eastAsia="新宋体" w:hAnsi="新宋体"/>
                <w:szCs w:val="21"/>
              </w:rPr>
            </w:pPr>
            <w:r>
              <w:rPr>
                <w:rFonts w:ascii="新宋体" w:eastAsia="新宋体" w:hAnsi="新宋体" w:hint="eastAsia"/>
                <w:szCs w:val="21"/>
              </w:rPr>
              <w:t>（</w:t>
            </w:r>
            <w:r w:rsidR="00E2244E">
              <w:rPr>
                <w:rFonts w:ascii="新宋体" w:eastAsia="新宋体" w:hAnsi="新宋体" w:hint="eastAsia"/>
                <w:szCs w:val="21"/>
              </w:rPr>
              <w:t>略</w:t>
            </w:r>
            <w:r>
              <w:rPr>
                <w:rFonts w:ascii="新宋体" w:eastAsia="新宋体" w:hAnsi="新宋体" w:hint="eastAsia"/>
                <w:szCs w:val="21"/>
              </w:rPr>
              <w:t>）</w:t>
            </w: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AD4904">
                        <w:pPr>
                          <w:wordWrap w:val="0"/>
                          <w:overflowPunct w:val="0"/>
                          <w:jc w:val="left"/>
                          <w:rPr>
                            <w:rFonts w:ascii="新宋体" w:eastAsia="新宋体" w:hAnsi="新宋体"/>
                            <w:szCs w:val="21"/>
                          </w:rPr>
                        </w:pPr>
                      </w:p>
                    </w:tc>
                    <w:tc>
                      <w:tcPr>
                        <w:tcW w:w="2410" w:type="dxa"/>
                      </w:tcPr>
                      <w:p w:rsidR="00EE4FEE" w:rsidRPr="00561DB5" w:rsidRDefault="00EE4FEE" w:rsidP="00AD4904">
                        <w:pPr>
                          <w:wordWrap w:val="0"/>
                          <w:overflowPunct w:val="0"/>
                          <w:jc w:val="left"/>
                          <w:rPr>
                            <w:rFonts w:ascii="新宋体" w:eastAsia="新宋体" w:hAnsi="新宋体"/>
                            <w:szCs w:val="21"/>
                          </w:rPr>
                        </w:pPr>
                      </w:p>
                    </w:tc>
                    <w:tc>
                      <w:tcPr>
                        <w:tcW w:w="2126" w:type="dxa"/>
                      </w:tcPr>
                      <w:p w:rsidR="00EE4FEE" w:rsidRPr="00561DB5"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AD4904">
                        <w:pPr>
                          <w:wordWrap w:val="0"/>
                          <w:overflowPunct w:val="0"/>
                          <w:jc w:val="left"/>
                          <w:rPr>
                            <w:rFonts w:ascii="新宋体" w:eastAsia="新宋体" w:hAnsi="新宋体"/>
                            <w:szCs w:val="21"/>
                          </w:rPr>
                        </w:pPr>
                      </w:p>
                    </w:tc>
                  </w:tr>
                </w:tbl>
                <w:p w:rsidR="00825E1D" w:rsidRPr="00825E1D" w:rsidRDefault="00825E1D" w:rsidP="00AD4904">
                  <w:pPr>
                    <w:wordWrap w:val="0"/>
                    <w:overflowPunct w:val="0"/>
                    <w:jc w:val="left"/>
                    <w:rPr>
                      <w:rFonts w:ascii="新宋体" w:eastAsia="新宋体" w:hAnsi="新宋体"/>
                      <w:szCs w:val="21"/>
                    </w:rPr>
                  </w:pP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14071B" w:rsidRDefault="0014071B" w:rsidP="00B16B08">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D4904">
                        <w:pPr>
                          <w:wordWrap w:val="0"/>
                          <w:overflowPunct w:val="0"/>
                          <w:jc w:val="left"/>
                          <w:rPr>
                            <w:rFonts w:ascii="新宋体" w:eastAsia="新宋体" w:hAnsi="新宋体"/>
                            <w:szCs w:val="21"/>
                          </w:rPr>
                        </w:pPr>
                      </w:p>
                    </w:tc>
                    <w:tc>
                      <w:tcPr>
                        <w:tcW w:w="4820"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D4904">
                        <w:pPr>
                          <w:wordWrap w:val="0"/>
                          <w:overflowPunct w:val="0"/>
                          <w:jc w:val="left"/>
                          <w:rPr>
                            <w:rFonts w:ascii="新宋体" w:eastAsia="新宋体" w:hAnsi="新宋体"/>
                            <w:szCs w:val="21"/>
                          </w:rPr>
                        </w:pP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80EC0"/>
    <w:rsid w:val="00086586"/>
    <w:rsid w:val="00087177"/>
    <w:rsid w:val="00095C58"/>
    <w:rsid w:val="000976F6"/>
    <w:rsid w:val="000A66E4"/>
    <w:rsid w:val="000B378C"/>
    <w:rsid w:val="000D22C5"/>
    <w:rsid w:val="000D77AB"/>
    <w:rsid w:val="000F09C6"/>
    <w:rsid w:val="001066A0"/>
    <w:rsid w:val="00110F5E"/>
    <w:rsid w:val="0011669D"/>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343C5"/>
    <w:rsid w:val="00242B72"/>
    <w:rsid w:val="002507D2"/>
    <w:rsid w:val="00253EBD"/>
    <w:rsid w:val="00264B42"/>
    <w:rsid w:val="00272A8D"/>
    <w:rsid w:val="00274B8D"/>
    <w:rsid w:val="00285746"/>
    <w:rsid w:val="0028772F"/>
    <w:rsid w:val="002B60E4"/>
    <w:rsid w:val="002B6164"/>
    <w:rsid w:val="002C5212"/>
    <w:rsid w:val="002C61DD"/>
    <w:rsid w:val="002D0D22"/>
    <w:rsid w:val="002D1970"/>
    <w:rsid w:val="002E5E11"/>
    <w:rsid w:val="002E6DE5"/>
    <w:rsid w:val="002F693C"/>
    <w:rsid w:val="003001A8"/>
    <w:rsid w:val="00313CF0"/>
    <w:rsid w:val="00314A43"/>
    <w:rsid w:val="0032095C"/>
    <w:rsid w:val="003224F0"/>
    <w:rsid w:val="00325F31"/>
    <w:rsid w:val="00335D95"/>
    <w:rsid w:val="0036224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603EF"/>
    <w:rsid w:val="00464E1D"/>
    <w:rsid w:val="00467593"/>
    <w:rsid w:val="004676D3"/>
    <w:rsid w:val="00470B7A"/>
    <w:rsid w:val="004A1FC8"/>
    <w:rsid w:val="004A3D45"/>
    <w:rsid w:val="004B1DD2"/>
    <w:rsid w:val="004C2AD8"/>
    <w:rsid w:val="004C4219"/>
    <w:rsid w:val="004D141E"/>
    <w:rsid w:val="004D687D"/>
    <w:rsid w:val="004F4FFC"/>
    <w:rsid w:val="004F5306"/>
    <w:rsid w:val="00506FDE"/>
    <w:rsid w:val="00507F43"/>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48D4"/>
    <w:rsid w:val="005E0B0B"/>
    <w:rsid w:val="005E2260"/>
    <w:rsid w:val="005E2328"/>
    <w:rsid w:val="005F1EA3"/>
    <w:rsid w:val="00605A9B"/>
    <w:rsid w:val="00623CB2"/>
    <w:rsid w:val="00633263"/>
    <w:rsid w:val="00636BC9"/>
    <w:rsid w:val="00650859"/>
    <w:rsid w:val="00651265"/>
    <w:rsid w:val="00661171"/>
    <w:rsid w:val="00662C8C"/>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974"/>
    <w:rsid w:val="00743EA3"/>
    <w:rsid w:val="00757FBE"/>
    <w:rsid w:val="00764549"/>
    <w:rsid w:val="00764815"/>
    <w:rsid w:val="00771171"/>
    <w:rsid w:val="00771B1B"/>
    <w:rsid w:val="00773413"/>
    <w:rsid w:val="00784F3B"/>
    <w:rsid w:val="007C4696"/>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7A5C"/>
    <w:rsid w:val="0087185D"/>
    <w:rsid w:val="00873F6E"/>
    <w:rsid w:val="0088062B"/>
    <w:rsid w:val="0088456F"/>
    <w:rsid w:val="00891343"/>
    <w:rsid w:val="008A03DA"/>
    <w:rsid w:val="008A5AC8"/>
    <w:rsid w:val="008A7B76"/>
    <w:rsid w:val="008C664C"/>
    <w:rsid w:val="008D25B7"/>
    <w:rsid w:val="008D2BA9"/>
    <w:rsid w:val="008D2C3B"/>
    <w:rsid w:val="008F19DE"/>
    <w:rsid w:val="00902F3A"/>
    <w:rsid w:val="0090504D"/>
    <w:rsid w:val="009139D0"/>
    <w:rsid w:val="009201B0"/>
    <w:rsid w:val="009207DC"/>
    <w:rsid w:val="009457A4"/>
    <w:rsid w:val="00955C8C"/>
    <w:rsid w:val="00986DF5"/>
    <w:rsid w:val="00991FE0"/>
    <w:rsid w:val="00996D63"/>
    <w:rsid w:val="00997CB6"/>
    <w:rsid w:val="00997D16"/>
    <w:rsid w:val="009A55F8"/>
    <w:rsid w:val="009A7560"/>
    <w:rsid w:val="009B0ED1"/>
    <w:rsid w:val="009B1F1F"/>
    <w:rsid w:val="009B3A20"/>
    <w:rsid w:val="009B64E6"/>
    <w:rsid w:val="009C24CD"/>
    <w:rsid w:val="009D6145"/>
    <w:rsid w:val="009D6958"/>
    <w:rsid w:val="009E18CD"/>
    <w:rsid w:val="009E2546"/>
    <w:rsid w:val="009E5A13"/>
    <w:rsid w:val="009E7AFA"/>
    <w:rsid w:val="009F0144"/>
    <w:rsid w:val="009F01A0"/>
    <w:rsid w:val="009F725F"/>
    <w:rsid w:val="00A002F0"/>
    <w:rsid w:val="00A01A5B"/>
    <w:rsid w:val="00A01D99"/>
    <w:rsid w:val="00A05F27"/>
    <w:rsid w:val="00A16FDB"/>
    <w:rsid w:val="00A23802"/>
    <w:rsid w:val="00A24045"/>
    <w:rsid w:val="00A27227"/>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21113"/>
    <w:rsid w:val="00B2203C"/>
    <w:rsid w:val="00B339B2"/>
    <w:rsid w:val="00B40562"/>
    <w:rsid w:val="00B54927"/>
    <w:rsid w:val="00B67074"/>
    <w:rsid w:val="00B80115"/>
    <w:rsid w:val="00B81C84"/>
    <w:rsid w:val="00B8746D"/>
    <w:rsid w:val="00B87C9F"/>
    <w:rsid w:val="00BA0F4B"/>
    <w:rsid w:val="00BB0B24"/>
    <w:rsid w:val="00BB3AA9"/>
    <w:rsid w:val="00BB59E0"/>
    <w:rsid w:val="00BC6A4D"/>
    <w:rsid w:val="00BE0EA3"/>
    <w:rsid w:val="00BE2007"/>
    <w:rsid w:val="00BF318C"/>
    <w:rsid w:val="00BF6616"/>
    <w:rsid w:val="00C134F0"/>
    <w:rsid w:val="00C15B59"/>
    <w:rsid w:val="00C20863"/>
    <w:rsid w:val="00C464C6"/>
    <w:rsid w:val="00C51E3A"/>
    <w:rsid w:val="00C537A4"/>
    <w:rsid w:val="00C71545"/>
    <w:rsid w:val="00C72B7F"/>
    <w:rsid w:val="00C734A0"/>
    <w:rsid w:val="00C74CC3"/>
    <w:rsid w:val="00C85672"/>
    <w:rsid w:val="00C952F5"/>
    <w:rsid w:val="00CB2CD1"/>
    <w:rsid w:val="00CB353D"/>
    <w:rsid w:val="00CC4413"/>
    <w:rsid w:val="00CC44A9"/>
    <w:rsid w:val="00CC6FAC"/>
    <w:rsid w:val="00CD0C6E"/>
    <w:rsid w:val="00CD1738"/>
    <w:rsid w:val="00CD6917"/>
    <w:rsid w:val="00CD6B7D"/>
    <w:rsid w:val="00CF20E4"/>
    <w:rsid w:val="00CF3084"/>
    <w:rsid w:val="00D1590D"/>
    <w:rsid w:val="00D17028"/>
    <w:rsid w:val="00D20C67"/>
    <w:rsid w:val="00D326EA"/>
    <w:rsid w:val="00D36F70"/>
    <w:rsid w:val="00D37A56"/>
    <w:rsid w:val="00D405BA"/>
    <w:rsid w:val="00D459A3"/>
    <w:rsid w:val="00D705A2"/>
    <w:rsid w:val="00D86317"/>
    <w:rsid w:val="00D86B14"/>
    <w:rsid w:val="00D965BA"/>
    <w:rsid w:val="00DB0861"/>
    <w:rsid w:val="00DC6580"/>
    <w:rsid w:val="00DD37A9"/>
    <w:rsid w:val="00DD3B26"/>
    <w:rsid w:val="00DE063E"/>
    <w:rsid w:val="00DE2485"/>
    <w:rsid w:val="00DE30C0"/>
    <w:rsid w:val="00DE4B36"/>
    <w:rsid w:val="00DE7022"/>
    <w:rsid w:val="00DF122F"/>
    <w:rsid w:val="00DF1F9E"/>
    <w:rsid w:val="00DF3D4F"/>
    <w:rsid w:val="00E07C74"/>
    <w:rsid w:val="00E13ABE"/>
    <w:rsid w:val="00E20611"/>
    <w:rsid w:val="00E2244E"/>
    <w:rsid w:val="00E31964"/>
    <w:rsid w:val="00E41992"/>
    <w:rsid w:val="00E47CE6"/>
    <w:rsid w:val="00E6516C"/>
    <w:rsid w:val="00E6553A"/>
    <w:rsid w:val="00E70657"/>
    <w:rsid w:val="00E72CA1"/>
    <w:rsid w:val="00E752F8"/>
    <w:rsid w:val="00E813CF"/>
    <w:rsid w:val="00E837D3"/>
    <w:rsid w:val="00E93092"/>
    <w:rsid w:val="00E963D2"/>
    <w:rsid w:val="00EB4609"/>
    <w:rsid w:val="00EB4E7A"/>
    <w:rsid w:val="00EC626F"/>
    <w:rsid w:val="00ED5313"/>
    <w:rsid w:val="00EE4FEE"/>
    <w:rsid w:val="00F3217F"/>
    <w:rsid w:val="00F42FB3"/>
    <w:rsid w:val="00F45B94"/>
    <w:rsid w:val="00F462EB"/>
    <w:rsid w:val="00F649BD"/>
    <w:rsid w:val="00F72F69"/>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kelvinh.github.io/blog/2013/11/20/overloading-of-member-access-operator-dash-greater-than-symbol-in-cpp/"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23" Type="http://schemas.openxmlformats.org/officeDocument/2006/relationships/theme" Target="theme/theme1.xm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AE81C-1B13-4EF5-85EF-24CD46EC9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25</Pages>
  <Words>2668</Words>
  <Characters>15211</Characters>
  <Application>Microsoft Office Word</Application>
  <DocSecurity>0</DocSecurity>
  <Lines>126</Lines>
  <Paragraphs>35</Paragraphs>
  <ScaleCrop>false</ScaleCrop>
  <Company>mycomputer</Company>
  <LinksUpToDate>false</LinksUpToDate>
  <CharactersWithSpaces>17844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268</cp:revision>
  <dcterms:created xsi:type="dcterms:W3CDTF">2017-02-02T01:35:00Z</dcterms:created>
  <dcterms:modified xsi:type="dcterms:W3CDTF">2017-04-05T14:19:00Z</dcterms:modified>
</cp:coreProperties>
</file>