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17605A"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17605A"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17605A"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17605A"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17605A"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17605A"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17605A"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17605A"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17605A"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17605A"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17605A"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17605A"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17605A"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249313DC" w:rsidR="00E36E36" w:rsidRPr="004C2961" w:rsidRDefault="00A95158"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括</w:t>
            </w:r>
            <w:r w:rsidR="00E36E36" w:rsidRPr="004C2961">
              <w:rPr>
                <w:rFonts w:ascii="新宋体" w:eastAsia="新宋体" w:hAnsi="新宋体" w:hint="eastAsia"/>
                <w:szCs w:val="21"/>
              </w:rPr>
              <w:t>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669192C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r w:rsidR="00FD41D3">
              <w:rPr>
                <w:rFonts w:ascii="新宋体" w:eastAsia="新宋体" w:hAnsi="新宋体" w:hint="eastAsia"/>
                <w:szCs w:val="21"/>
              </w:rPr>
              <w:t>。</w:t>
            </w:r>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6BC7AF00" w:rsidR="00420166" w:rsidRPr="004C2961" w:rsidRDefault="008E3E02" w:rsidP="004C2961">
            <w:pPr>
              <w:wordWrap w:val="0"/>
              <w:overflowPunct w:val="0"/>
              <w:autoSpaceDE w:val="0"/>
              <w:autoSpaceDN w:val="0"/>
              <w:rPr>
                <w:rFonts w:ascii="新宋体" w:eastAsia="新宋体" w:hAnsi="新宋体"/>
                <w:szCs w:val="21"/>
              </w:rPr>
            </w:pPr>
            <w:bookmarkStart w:id="0" w:name="OLE_LINK4"/>
            <w:r w:rsidRPr="004C2961">
              <w:rPr>
                <w:rFonts w:ascii="新宋体" w:eastAsia="新宋体" w:hAnsi="新宋体" w:hint="eastAsia"/>
              </w:rPr>
              <w:t>编译器自动连接相邻的字符串</w:t>
            </w:r>
            <w:r w:rsidR="00FD41D3">
              <w:rPr>
                <w:rFonts w:ascii="新宋体" w:eastAsia="新宋体" w:hAnsi="新宋体" w:hint="eastAsia"/>
              </w:rPr>
              <w:t>。</w:t>
            </w:r>
            <w:bookmarkEnd w:id="0"/>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7D85C1A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002C4DA0">
              <w:rPr>
                <w:rFonts w:ascii="新宋体" w:eastAsia="新宋体" w:hAnsi="新宋体"/>
                <w:szCs w:val="21"/>
              </w:rPr>
              <w:t>例</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3F233A56" w:rsidR="00B66CBB" w:rsidRPr="004C2961" w:rsidRDefault="00F55B75" w:rsidP="002C4DA0">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w:t>
            </w:r>
            <w:r w:rsidR="002C4DA0">
              <w:rPr>
                <w:rFonts w:ascii="新宋体" w:eastAsia="新宋体" w:hAnsi="新宋体" w:hint="eastAsia"/>
                <w:szCs w:val="21"/>
              </w:rPr>
              <w:t>指向</w:t>
            </w:r>
            <w:r w:rsidRPr="004C2961">
              <w:rPr>
                <w:rFonts w:ascii="新宋体" w:eastAsia="新宋体" w:hAnsi="新宋体" w:hint="eastAsia"/>
                <w:szCs w:val="21"/>
              </w:rPr>
              <w:t>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7A66AF86"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2C4DA0" w:rsidRPr="004C2961">
              <w:rPr>
                <w:rFonts w:ascii="新宋体" w:eastAsia="新宋体" w:hAnsi="新宋体" w:hint="eastAsia"/>
                <w:szCs w:val="21"/>
              </w:rPr>
              <w:t>（数组名参与sizeof和一元&amp;以外的运算时自动转换为指向首元素的指针）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p w14:paraId="5A0018BB" w14:textId="77777777" w:rsidR="000A163F" w:rsidRDefault="000A163F" w:rsidP="004C2961">
      <w:pPr>
        <w:wordWrap w:val="0"/>
        <w:overflowPunct w:val="0"/>
        <w:autoSpaceDE w:val="0"/>
        <w:autoSpaceDN w:val="0"/>
        <w:rPr>
          <w:rFonts w:ascii="新宋体" w:eastAsia="新宋体" w:hAnsi="新宋体"/>
          <w:szCs w:val="21"/>
        </w:rPr>
      </w:pPr>
    </w:p>
    <w:p w14:paraId="14C77CAB" w14:textId="77777777" w:rsidR="002E4A1F" w:rsidRPr="004C2961" w:rsidRDefault="002E4A1F" w:rsidP="002E4A1F">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4C2961" w14:paraId="39838E32" w14:textId="77777777" w:rsidTr="00442416">
        <w:tc>
          <w:tcPr>
            <w:tcW w:w="1696" w:type="dxa"/>
          </w:tcPr>
          <w:p w14:paraId="4406734E"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4682403E"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0DE75A40"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7F7E06EA"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20DC2BA8" w14:textId="77777777" w:rsidR="002E4A1F" w:rsidRPr="004C2961" w:rsidRDefault="002E4A1F" w:rsidP="00442416">
            <w:pPr>
              <w:wordWrap w:val="0"/>
              <w:overflowPunct w:val="0"/>
              <w:autoSpaceDE w:val="0"/>
              <w:autoSpaceDN w:val="0"/>
              <w:rPr>
                <w:rFonts w:ascii="新宋体" w:eastAsia="新宋体" w:hAnsi="新宋体"/>
                <w:szCs w:val="21"/>
              </w:rPr>
            </w:pPr>
          </w:p>
        </w:tc>
      </w:tr>
      <w:tr w:rsidR="002E4A1F" w:rsidRPr="004C2961" w14:paraId="7D934069" w14:textId="77777777" w:rsidTr="00442416">
        <w:tc>
          <w:tcPr>
            <w:tcW w:w="1696" w:type="dxa"/>
          </w:tcPr>
          <w:p w14:paraId="06F2D68E"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2D1DB684"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67EFB0E1"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71619A27"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4863B205"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33B13A5E"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3118E5BE"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4C2961" w14:paraId="2AFF6500" w14:textId="77777777" w:rsidTr="00442416">
              <w:tc>
                <w:tcPr>
                  <w:tcW w:w="2864" w:type="dxa"/>
                </w:tcPr>
                <w:p w14:paraId="23326957"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FFFF4BD"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95CD118"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78CE8F22"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275610A7"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2BC98F8A"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6E9475CD"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w:t>
                  </w:r>
                </w:p>
                <w:p w14:paraId="50781D0D"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2D26C58" w14:textId="77777777" w:rsidR="002E4A1F" w:rsidRPr="004C2961" w:rsidRDefault="002E4A1F" w:rsidP="00442416">
            <w:pPr>
              <w:wordWrap w:val="0"/>
              <w:overflowPunct w:val="0"/>
              <w:autoSpaceDE w:val="0"/>
              <w:autoSpaceDN w:val="0"/>
              <w:rPr>
                <w:rFonts w:ascii="新宋体" w:eastAsia="新宋体" w:hAnsi="新宋体"/>
                <w:szCs w:val="21"/>
              </w:rPr>
            </w:pPr>
          </w:p>
        </w:tc>
      </w:tr>
      <w:tr w:rsidR="002E4A1F" w:rsidRPr="004C2961" w14:paraId="3FE3AD14" w14:textId="77777777" w:rsidTr="00442416">
        <w:tc>
          <w:tcPr>
            <w:tcW w:w="1696" w:type="dxa"/>
          </w:tcPr>
          <w:p w14:paraId="151AF12F"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5A3676C"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28C381C9"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6F56D6E8"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717F68C8" w14:textId="77777777" w:rsidR="002E4A1F" w:rsidRPr="004C2961" w:rsidRDefault="002E4A1F" w:rsidP="00442416">
            <w:pPr>
              <w:wordWrap w:val="0"/>
              <w:overflowPunct w:val="0"/>
              <w:autoSpaceDE w:val="0"/>
              <w:autoSpaceDN w:val="0"/>
              <w:rPr>
                <w:rFonts w:ascii="新宋体" w:eastAsia="新宋体" w:hAnsi="新宋体"/>
                <w:szCs w:val="21"/>
              </w:rPr>
            </w:pPr>
          </w:p>
        </w:tc>
      </w:tr>
      <w:tr w:rsidR="002E4A1F" w:rsidRPr="004C2961" w14:paraId="530FB7DC" w14:textId="77777777" w:rsidTr="00442416">
        <w:tc>
          <w:tcPr>
            <w:tcW w:w="1696" w:type="dxa"/>
          </w:tcPr>
          <w:p w14:paraId="1C73ABD0"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C931259"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1339442"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42CB7D18"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138AE8C0" w14:textId="77777777" w:rsidR="002E4A1F" w:rsidRPr="004C2961" w:rsidRDefault="002E4A1F" w:rsidP="00442416">
            <w:pPr>
              <w:wordWrap w:val="0"/>
              <w:overflowPunct w:val="0"/>
              <w:autoSpaceDE w:val="0"/>
              <w:autoSpaceDN w:val="0"/>
              <w:rPr>
                <w:rFonts w:ascii="新宋体" w:eastAsia="新宋体" w:hAnsi="新宋体"/>
                <w:szCs w:val="21"/>
              </w:rPr>
            </w:pPr>
          </w:p>
        </w:tc>
      </w:tr>
    </w:tbl>
    <w:p w14:paraId="3B931633" w14:textId="77777777" w:rsidR="002E4A1F" w:rsidRDefault="002E4A1F" w:rsidP="004C2961">
      <w:pPr>
        <w:wordWrap w:val="0"/>
        <w:overflowPunct w:val="0"/>
        <w:autoSpaceDE w:val="0"/>
        <w:autoSpaceDN w:val="0"/>
        <w:rPr>
          <w:rFonts w:ascii="新宋体" w:eastAsia="新宋体" w:hAnsi="新宋体"/>
          <w:szCs w:val="21"/>
        </w:rPr>
      </w:pPr>
    </w:p>
    <w:p w14:paraId="3E80DEFC" w14:textId="77777777" w:rsidR="002E4A1F" w:rsidRPr="004C2961" w:rsidRDefault="002E4A1F" w:rsidP="002E4A1F">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4C2961" w14:paraId="60995F58" w14:textId="77777777" w:rsidTr="00442416">
        <w:tc>
          <w:tcPr>
            <w:tcW w:w="1129" w:type="dxa"/>
          </w:tcPr>
          <w:p w14:paraId="70F73539"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56C1B714"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E4A1F" w:rsidRPr="004C2961" w14:paraId="07D8F69F" w14:textId="77777777" w:rsidTr="00442416">
        <w:tc>
          <w:tcPr>
            <w:tcW w:w="1129" w:type="dxa"/>
          </w:tcPr>
          <w:p w14:paraId="76EB8E14"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45B690AC"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E4A1F" w:rsidRPr="004C2961" w14:paraId="069E1642" w14:textId="77777777" w:rsidTr="00442416">
        <w:tc>
          <w:tcPr>
            <w:tcW w:w="1129" w:type="dxa"/>
          </w:tcPr>
          <w:p w14:paraId="2979E6F6"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49E43DC" w14:textId="77777777" w:rsidR="002E4A1F" w:rsidRPr="004C2961" w:rsidRDefault="002E4A1F" w:rsidP="00442416">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4C0959" w14:textId="77777777" w:rsidR="002E4A1F" w:rsidRDefault="002E4A1F" w:rsidP="004C2961">
      <w:pPr>
        <w:wordWrap w:val="0"/>
        <w:overflowPunct w:val="0"/>
        <w:autoSpaceDE w:val="0"/>
        <w:autoSpaceDN w:val="0"/>
        <w:rPr>
          <w:rFonts w:ascii="新宋体" w:eastAsia="新宋体" w:hAnsi="新宋体"/>
          <w:szCs w:val="21"/>
        </w:rPr>
      </w:pPr>
    </w:p>
    <w:p w14:paraId="0B41FDC8" w14:textId="313BEFB9" w:rsidR="00D83243" w:rsidRDefault="00D83243"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存储类</w:t>
      </w:r>
      <w:r>
        <w:rPr>
          <w:rFonts w:ascii="新宋体" w:eastAsia="新宋体" w:hAnsi="新宋体"/>
          <w:szCs w:val="21"/>
        </w:rPr>
        <w:t>说明符</w:t>
      </w:r>
      <w:r>
        <w:rPr>
          <w:rFonts w:ascii="新宋体" w:eastAsia="新宋体" w:hAnsi="新宋体" w:hint="eastAsia"/>
          <w:szCs w:val="21"/>
        </w:rPr>
        <w:t>是</w:t>
      </w:r>
      <w:r>
        <w:rPr>
          <w:rFonts w:ascii="新宋体" w:eastAsia="新宋体" w:hAnsi="新宋体"/>
          <w:szCs w:val="21"/>
        </w:rPr>
        <w:t>extern，</w:t>
      </w:r>
    </w:p>
    <w:tbl>
      <w:tblPr>
        <w:tblStyle w:val="a3"/>
        <w:tblW w:w="0" w:type="auto"/>
        <w:tblLook w:val="04A0" w:firstRow="1" w:lastRow="0" w:firstColumn="1" w:lastColumn="0" w:noHBand="0" w:noVBand="1"/>
      </w:tblPr>
      <w:tblGrid>
        <w:gridCol w:w="3966"/>
      </w:tblGrid>
      <w:tr w:rsidR="00D83243" w14:paraId="4DEDE2D8" w14:textId="77777777" w:rsidTr="00D83243">
        <w:tc>
          <w:tcPr>
            <w:tcW w:w="3966" w:type="dxa"/>
          </w:tcPr>
          <w:p w14:paraId="2FA39A88" w14:textId="77777777" w:rsidR="00D83243" w:rsidRDefault="00D83243" w:rsidP="00D83243">
            <w:pPr>
              <w:wordWrap w:val="0"/>
              <w:overflowPunct w:val="0"/>
              <w:autoSpaceDE w:val="0"/>
              <w:autoSpaceDN w:val="0"/>
              <w:jc w:val="both"/>
              <w:rPr>
                <w:rFonts w:ascii="新宋体" w:eastAsia="新宋体" w:hAnsi="新宋体"/>
                <w:szCs w:val="21"/>
              </w:rPr>
            </w:pPr>
            <w:r>
              <w:rPr>
                <w:rFonts w:ascii="新宋体" w:eastAsia="新宋体" w:hAnsi="新宋体"/>
                <w:szCs w:val="21"/>
              </w:rPr>
              <w:t>处于</w:t>
            </w:r>
            <w:r>
              <w:rPr>
                <w:rFonts w:ascii="新宋体" w:eastAsia="新宋体" w:hAnsi="新宋体" w:hint="eastAsia"/>
                <w:szCs w:val="21"/>
              </w:rPr>
              <w:t>前面声明的该标识符</w:t>
            </w:r>
            <w:r>
              <w:rPr>
                <w:rFonts w:ascii="新宋体" w:eastAsia="新宋体" w:hAnsi="新宋体"/>
                <w:szCs w:val="21"/>
              </w:rPr>
              <w:t>的作用域内，</w:t>
            </w:r>
          </w:p>
          <w:tbl>
            <w:tblPr>
              <w:tblStyle w:val="a3"/>
              <w:tblW w:w="0" w:type="auto"/>
              <w:tblLook w:val="04A0" w:firstRow="1" w:lastRow="0" w:firstColumn="1" w:lastColumn="0" w:noHBand="0" w:noVBand="1"/>
            </w:tblPr>
            <w:tblGrid>
              <w:gridCol w:w="1236"/>
              <w:gridCol w:w="1236"/>
              <w:gridCol w:w="1236"/>
            </w:tblGrid>
            <w:tr w:rsidR="00D83243" w14:paraId="79199230" w14:textId="77777777" w:rsidTr="00F42503">
              <w:tc>
                <w:tcPr>
                  <w:tcW w:w="3708" w:type="dxa"/>
                  <w:gridSpan w:val="3"/>
                </w:tcPr>
                <w:p w14:paraId="326C2022" w14:textId="77777777" w:rsidR="00D83243" w:rsidRDefault="00D83243" w:rsidP="00D83243">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存储类</w:t>
                  </w:r>
                  <w:r>
                    <w:rPr>
                      <w:rFonts w:ascii="新宋体" w:eastAsia="新宋体" w:hAnsi="新宋体"/>
                      <w:szCs w:val="21"/>
                    </w:rPr>
                    <w:t>说明符</w:t>
                  </w:r>
                </w:p>
              </w:tc>
            </w:tr>
            <w:tr w:rsidR="00D83243" w14:paraId="1B33337C" w14:textId="77777777" w:rsidTr="00F42503">
              <w:tc>
                <w:tcPr>
                  <w:tcW w:w="1236" w:type="dxa"/>
                </w:tcPr>
                <w:p w14:paraId="650A3378" w14:textId="77777777" w:rsidR="00D83243" w:rsidRDefault="00D83243" w:rsidP="00D83243">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无</w:t>
                  </w:r>
                </w:p>
              </w:tc>
              <w:tc>
                <w:tcPr>
                  <w:tcW w:w="1236" w:type="dxa"/>
                </w:tcPr>
                <w:p w14:paraId="5365827F" w14:textId="77777777" w:rsidR="00D83243" w:rsidRDefault="00D83243" w:rsidP="00D83243">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static</w:t>
                  </w:r>
                </w:p>
              </w:tc>
              <w:tc>
                <w:tcPr>
                  <w:tcW w:w="1236" w:type="dxa"/>
                </w:tcPr>
                <w:p w14:paraId="784C1E4C" w14:textId="77777777" w:rsidR="00D83243" w:rsidRDefault="00D83243" w:rsidP="00D83243">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extern</w:t>
                  </w:r>
                </w:p>
              </w:tc>
            </w:tr>
            <w:tr w:rsidR="00D83243" w14:paraId="65F7DDC0" w14:textId="77777777" w:rsidTr="00F42503">
              <w:tc>
                <w:tcPr>
                  <w:tcW w:w="1236" w:type="dxa"/>
                </w:tcPr>
                <w:p w14:paraId="164AE8DA" w14:textId="77777777" w:rsidR="00D83243" w:rsidRDefault="00D83243" w:rsidP="00D83243">
                  <w:pPr>
                    <w:wordWrap w:val="0"/>
                    <w:overflowPunct w:val="0"/>
                    <w:autoSpaceDE w:val="0"/>
                    <w:autoSpaceDN w:val="0"/>
                    <w:jc w:val="both"/>
                    <w:rPr>
                      <w:rFonts w:ascii="新宋体" w:eastAsia="新宋体" w:hAnsi="新宋体"/>
                      <w:szCs w:val="21"/>
                    </w:rPr>
                  </w:pPr>
                  <w:r>
                    <w:rPr>
                      <w:rFonts w:ascii="新宋体" w:eastAsia="新宋体" w:hAnsi="新宋体"/>
                      <w:szCs w:val="21"/>
                    </w:rPr>
                    <w:t>外部链接</w:t>
                  </w:r>
                </w:p>
              </w:tc>
              <w:tc>
                <w:tcPr>
                  <w:tcW w:w="1236" w:type="dxa"/>
                </w:tcPr>
                <w:p w14:paraId="52D3ADA3" w14:textId="77777777" w:rsidR="00D83243" w:rsidRDefault="00D83243" w:rsidP="00D83243">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内部链接</w:t>
                  </w:r>
                </w:p>
              </w:tc>
              <w:tc>
                <w:tcPr>
                  <w:tcW w:w="1236" w:type="dxa"/>
                </w:tcPr>
                <w:p w14:paraId="1DB93A22" w14:textId="77777777" w:rsidR="00D83243" w:rsidRDefault="00D83243" w:rsidP="00D83243">
                  <w:pPr>
                    <w:wordWrap w:val="0"/>
                    <w:overflowPunct w:val="0"/>
                    <w:autoSpaceDE w:val="0"/>
                    <w:autoSpaceDN w:val="0"/>
                    <w:jc w:val="both"/>
                    <w:rPr>
                      <w:rFonts w:ascii="新宋体" w:eastAsia="新宋体" w:hAnsi="新宋体"/>
                      <w:szCs w:val="21"/>
                    </w:rPr>
                  </w:pPr>
                  <w:r>
                    <w:rPr>
                      <w:rFonts w:ascii="新宋体" w:eastAsia="新宋体" w:hAnsi="新宋体"/>
                      <w:szCs w:val="21"/>
                    </w:rPr>
                    <w:t>外部链接</w:t>
                  </w:r>
                </w:p>
              </w:tc>
            </w:tr>
          </w:tbl>
          <w:p w14:paraId="64488A48" w14:textId="7102FFD0" w:rsidR="00D83243" w:rsidRDefault="00D83243" w:rsidP="004C2961">
            <w:pPr>
              <w:wordWrap w:val="0"/>
              <w:overflowPunct w:val="0"/>
              <w:autoSpaceDE w:val="0"/>
              <w:autoSpaceDN w:val="0"/>
              <w:rPr>
                <w:rFonts w:ascii="新宋体" w:eastAsia="新宋体" w:hAnsi="新宋体" w:hint="eastAsia"/>
                <w:szCs w:val="21"/>
              </w:rPr>
            </w:pPr>
            <w:r>
              <w:rPr>
                <w:rFonts w:ascii="新宋体" w:eastAsia="新宋体" w:hAnsi="新宋体" w:hint="eastAsia"/>
                <w:szCs w:val="21"/>
              </w:rPr>
              <w:t>否则</w:t>
            </w:r>
            <w:r>
              <w:rPr>
                <w:rFonts w:ascii="新宋体" w:eastAsia="新宋体" w:hAnsi="新宋体"/>
                <w:szCs w:val="21"/>
              </w:rPr>
              <w:t>，外部链接</w:t>
            </w:r>
            <w:r>
              <w:rPr>
                <w:rFonts w:ascii="新宋体" w:eastAsia="新宋体" w:hAnsi="新宋体" w:hint="eastAsia"/>
                <w:szCs w:val="21"/>
              </w:rPr>
              <w:t>。</w:t>
            </w:r>
          </w:p>
        </w:tc>
      </w:tr>
    </w:tbl>
    <w:p w14:paraId="7DB1A430" w14:textId="77777777" w:rsidR="00D83243" w:rsidRPr="00D83243" w:rsidRDefault="00D83243" w:rsidP="004C2961">
      <w:pPr>
        <w:wordWrap w:val="0"/>
        <w:overflowPunct w:val="0"/>
        <w:autoSpaceDE w:val="0"/>
        <w:autoSpaceDN w:val="0"/>
        <w:rPr>
          <w:rFonts w:ascii="新宋体" w:eastAsia="新宋体" w:hAnsi="新宋体" w:hint="eastAsia"/>
          <w:szCs w:val="21"/>
        </w:rPr>
      </w:pPr>
    </w:p>
    <w:tbl>
      <w:tblPr>
        <w:tblStyle w:val="a3"/>
        <w:tblW w:w="0" w:type="auto"/>
        <w:tblLook w:val="04A0" w:firstRow="1" w:lastRow="0" w:firstColumn="1" w:lastColumn="0" w:noHBand="0" w:noVBand="1"/>
      </w:tblPr>
      <w:tblGrid>
        <w:gridCol w:w="1026"/>
        <w:gridCol w:w="1446"/>
        <w:gridCol w:w="1236"/>
        <w:gridCol w:w="1236"/>
        <w:gridCol w:w="2916"/>
      </w:tblGrid>
      <w:tr w:rsidR="002E4A1F" w14:paraId="68F6025C" w14:textId="77777777" w:rsidTr="00D83243">
        <w:tc>
          <w:tcPr>
            <w:tcW w:w="2472" w:type="dxa"/>
            <w:gridSpan w:val="2"/>
            <w:vMerge w:val="restart"/>
            <w:vAlign w:val="center"/>
          </w:tcPr>
          <w:p w14:paraId="5007D444" w14:textId="2B42DF78"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对象</w:t>
            </w:r>
          </w:p>
        </w:tc>
        <w:tc>
          <w:tcPr>
            <w:tcW w:w="5388" w:type="dxa"/>
            <w:gridSpan w:val="3"/>
          </w:tcPr>
          <w:p w14:paraId="78FBA501" w14:textId="2AA5A254"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存储类</w:t>
            </w:r>
            <w:r>
              <w:rPr>
                <w:rFonts w:ascii="新宋体" w:eastAsia="新宋体" w:hAnsi="新宋体"/>
                <w:szCs w:val="21"/>
              </w:rPr>
              <w:t>说明符</w:t>
            </w:r>
          </w:p>
        </w:tc>
      </w:tr>
      <w:tr w:rsidR="002E4A1F" w14:paraId="07AC2397" w14:textId="77777777" w:rsidTr="00D83243">
        <w:tc>
          <w:tcPr>
            <w:tcW w:w="2472" w:type="dxa"/>
            <w:gridSpan w:val="2"/>
            <w:vMerge/>
            <w:vAlign w:val="center"/>
          </w:tcPr>
          <w:p w14:paraId="70CB0BA9" w14:textId="77777777" w:rsidR="002E4A1F" w:rsidRDefault="002E4A1F" w:rsidP="002E4A1F">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无</w:t>
            </w:r>
          </w:p>
        </w:tc>
        <w:tc>
          <w:tcPr>
            <w:tcW w:w="1236" w:type="dxa"/>
          </w:tcPr>
          <w:p w14:paraId="538ACDBA" w14:textId="47173F56"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static</w:t>
            </w:r>
          </w:p>
        </w:tc>
        <w:tc>
          <w:tcPr>
            <w:tcW w:w="2916" w:type="dxa"/>
          </w:tcPr>
          <w:p w14:paraId="0F032B98" w14:textId="61E5A925"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extern</w:t>
            </w:r>
          </w:p>
        </w:tc>
      </w:tr>
      <w:tr w:rsidR="002E4A1F" w14:paraId="5A41F91C" w14:textId="77777777" w:rsidTr="00D83243">
        <w:trPr>
          <w:trHeight w:val="70"/>
        </w:trPr>
        <w:tc>
          <w:tcPr>
            <w:tcW w:w="1026" w:type="dxa"/>
            <w:vMerge w:val="restart"/>
            <w:vAlign w:val="center"/>
          </w:tcPr>
          <w:p w14:paraId="71DE0243" w14:textId="2F514449" w:rsidR="002E4A1F" w:rsidRDefault="002E4A1F" w:rsidP="002E4A1F">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作用域</w:t>
            </w:r>
          </w:p>
        </w:tc>
        <w:tc>
          <w:tcPr>
            <w:tcW w:w="1446" w:type="dxa"/>
            <w:vAlign w:val="center"/>
          </w:tcPr>
          <w:p w14:paraId="6D09BD32" w14:textId="0AE36EA0" w:rsidR="002E4A1F" w:rsidRDefault="002E4A1F" w:rsidP="002E4A1F">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文件作用域</w:t>
            </w:r>
          </w:p>
        </w:tc>
        <w:tc>
          <w:tcPr>
            <w:tcW w:w="1236" w:type="dxa"/>
            <w:vAlign w:val="center"/>
          </w:tcPr>
          <w:p w14:paraId="29AC26EB" w14:textId="3F83C913"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外部链接</w:t>
            </w:r>
          </w:p>
        </w:tc>
        <w:tc>
          <w:tcPr>
            <w:tcW w:w="1236" w:type="dxa"/>
            <w:vAlign w:val="center"/>
          </w:tcPr>
          <w:p w14:paraId="4C5DD3AC" w14:textId="3DC5A682"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内部链接</w:t>
            </w:r>
          </w:p>
        </w:tc>
        <w:tc>
          <w:tcPr>
            <w:tcW w:w="2916" w:type="dxa"/>
            <w:vMerge w:val="restart"/>
          </w:tcPr>
          <w:p w14:paraId="468E4035" w14:textId="77D67923" w:rsidR="002E4A1F" w:rsidRDefault="00D83243" w:rsidP="002E4A1F">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见[</w:t>
            </w:r>
            <w:r>
              <w:rPr>
                <w:rFonts w:ascii="新宋体" w:eastAsia="新宋体" w:hAnsi="新宋体" w:hint="eastAsia"/>
                <w:szCs w:val="21"/>
              </w:rPr>
              <w:t>存储类</w:t>
            </w:r>
            <w:r>
              <w:rPr>
                <w:rFonts w:ascii="新宋体" w:eastAsia="新宋体" w:hAnsi="新宋体"/>
                <w:szCs w:val="21"/>
              </w:rPr>
              <w:t>说明符</w:t>
            </w:r>
            <w:r>
              <w:rPr>
                <w:rFonts w:ascii="新宋体" w:eastAsia="新宋体" w:hAnsi="新宋体" w:hint="eastAsia"/>
                <w:szCs w:val="21"/>
              </w:rPr>
              <w:t>是</w:t>
            </w:r>
            <w:r>
              <w:rPr>
                <w:rFonts w:ascii="新宋体" w:eastAsia="新宋体" w:hAnsi="新宋体"/>
                <w:szCs w:val="21"/>
              </w:rPr>
              <w:t>extern</w:t>
            </w:r>
            <w:r>
              <w:rPr>
                <w:rFonts w:ascii="新宋体" w:eastAsia="新宋体" w:hAnsi="新宋体" w:hint="eastAsia"/>
                <w:szCs w:val="21"/>
              </w:rPr>
              <w:t>]</w:t>
            </w:r>
          </w:p>
        </w:tc>
      </w:tr>
      <w:tr w:rsidR="002E4A1F" w14:paraId="254D7886" w14:textId="77777777" w:rsidTr="00D83243">
        <w:tc>
          <w:tcPr>
            <w:tcW w:w="1026" w:type="dxa"/>
            <w:vMerge/>
            <w:vAlign w:val="center"/>
          </w:tcPr>
          <w:p w14:paraId="2FFE886E" w14:textId="77777777" w:rsidR="002E4A1F" w:rsidRDefault="002E4A1F" w:rsidP="002E4A1F">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Default="002E4A1F" w:rsidP="002E4A1F">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块</w:t>
            </w:r>
            <w:r>
              <w:rPr>
                <w:rFonts w:ascii="新宋体" w:eastAsia="新宋体" w:hAnsi="新宋体"/>
                <w:szCs w:val="21"/>
              </w:rPr>
              <w:t>作用域</w:t>
            </w:r>
          </w:p>
        </w:tc>
        <w:tc>
          <w:tcPr>
            <w:tcW w:w="2472" w:type="dxa"/>
            <w:gridSpan w:val="2"/>
            <w:vAlign w:val="center"/>
          </w:tcPr>
          <w:p w14:paraId="5AEC1CBB" w14:textId="6291A370" w:rsidR="002E4A1F" w:rsidRDefault="002E4A1F" w:rsidP="002E4A1F">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无链接</w:t>
            </w:r>
          </w:p>
        </w:tc>
        <w:tc>
          <w:tcPr>
            <w:tcW w:w="2916" w:type="dxa"/>
            <w:vMerge/>
            <w:vAlign w:val="center"/>
          </w:tcPr>
          <w:p w14:paraId="2F1720AE" w14:textId="77777777" w:rsidR="002E4A1F" w:rsidRDefault="002E4A1F" w:rsidP="002E4A1F">
            <w:pPr>
              <w:wordWrap w:val="0"/>
              <w:overflowPunct w:val="0"/>
              <w:autoSpaceDE w:val="0"/>
              <w:autoSpaceDN w:val="0"/>
              <w:jc w:val="center"/>
              <w:rPr>
                <w:rFonts w:ascii="新宋体" w:eastAsia="新宋体" w:hAnsi="新宋体"/>
                <w:szCs w:val="21"/>
              </w:rPr>
            </w:pPr>
          </w:p>
        </w:tc>
      </w:tr>
    </w:tbl>
    <w:p w14:paraId="1D0D4FE9" w14:textId="77777777" w:rsidR="002E4A1F" w:rsidRDefault="002E4A1F"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3336"/>
        <w:gridCol w:w="1236"/>
        <w:gridCol w:w="2916"/>
      </w:tblGrid>
      <w:tr w:rsidR="002E4A1F" w14:paraId="398D9BCD" w14:textId="77777777" w:rsidTr="00D83243">
        <w:tc>
          <w:tcPr>
            <w:tcW w:w="2472" w:type="dxa"/>
            <w:gridSpan w:val="2"/>
            <w:vMerge w:val="restart"/>
            <w:vAlign w:val="center"/>
          </w:tcPr>
          <w:p w14:paraId="1EA255F9" w14:textId="7FC9259A"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函数</w:t>
            </w:r>
          </w:p>
        </w:tc>
        <w:tc>
          <w:tcPr>
            <w:tcW w:w="7488" w:type="dxa"/>
            <w:gridSpan w:val="3"/>
          </w:tcPr>
          <w:p w14:paraId="54C8E1DC" w14:textId="77777777"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存储类</w:t>
            </w:r>
            <w:r>
              <w:rPr>
                <w:rFonts w:ascii="新宋体" w:eastAsia="新宋体" w:hAnsi="新宋体"/>
                <w:szCs w:val="21"/>
              </w:rPr>
              <w:t>说明符</w:t>
            </w:r>
          </w:p>
        </w:tc>
      </w:tr>
      <w:tr w:rsidR="002E4A1F" w14:paraId="5B4BCD40" w14:textId="77777777" w:rsidTr="00D83243">
        <w:tc>
          <w:tcPr>
            <w:tcW w:w="2472" w:type="dxa"/>
            <w:gridSpan w:val="2"/>
            <w:vMerge/>
            <w:vAlign w:val="center"/>
          </w:tcPr>
          <w:p w14:paraId="089ECA03" w14:textId="77777777" w:rsidR="002E4A1F" w:rsidRDefault="002E4A1F" w:rsidP="00442416">
            <w:pPr>
              <w:wordWrap w:val="0"/>
              <w:overflowPunct w:val="0"/>
              <w:autoSpaceDE w:val="0"/>
              <w:autoSpaceDN w:val="0"/>
              <w:jc w:val="center"/>
              <w:rPr>
                <w:rFonts w:ascii="新宋体" w:eastAsia="新宋体" w:hAnsi="新宋体"/>
                <w:szCs w:val="21"/>
              </w:rPr>
            </w:pPr>
          </w:p>
        </w:tc>
        <w:tc>
          <w:tcPr>
            <w:tcW w:w="3336" w:type="dxa"/>
          </w:tcPr>
          <w:p w14:paraId="4EB893F4" w14:textId="77777777"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无</w:t>
            </w:r>
          </w:p>
        </w:tc>
        <w:tc>
          <w:tcPr>
            <w:tcW w:w="1236" w:type="dxa"/>
          </w:tcPr>
          <w:p w14:paraId="1A10E0B1" w14:textId="77777777"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static</w:t>
            </w:r>
          </w:p>
        </w:tc>
        <w:tc>
          <w:tcPr>
            <w:tcW w:w="2916" w:type="dxa"/>
          </w:tcPr>
          <w:p w14:paraId="1488B31B" w14:textId="77777777"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extern</w:t>
            </w:r>
          </w:p>
        </w:tc>
      </w:tr>
      <w:tr w:rsidR="002E4A1F" w14:paraId="40C444E4" w14:textId="77777777" w:rsidTr="00D83243">
        <w:trPr>
          <w:trHeight w:val="70"/>
        </w:trPr>
        <w:tc>
          <w:tcPr>
            <w:tcW w:w="1026" w:type="dxa"/>
            <w:vMerge w:val="restart"/>
            <w:vAlign w:val="center"/>
          </w:tcPr>
          <w:p w14:paraId="060E042B" w14:textId="77777777" w:rsidR="002E4A1F" w:rsidRDefault="002E4A1F" w:rsidP="00442416">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作用域</w:t>
            </w:r>
          </w:p>
        </w:tc>
        <w:tc>
          <w:tcPr>
            <w:tcW w:w="1446" w:type="dxa"/>
            <w:vAlign w:val="center"/>
          </w:tcPr>
          <w:p w14:paraId="62C29905" w14:textId="77777777" w:rsidR="002E4A1F" w:rsidRDefault="002E4A1F" w:rsidP="00442416">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文件作用域</w:t>
            </w:r>
          </w:p>
        </w:tc>
        <w:tc>
          <w:tcPr>
            <w:tcW w:w="3336" w:type="dxa"/>
            <w:vMerge w:val="restart"/>
            <w:vAlign w:val="center"/>
          </w:tcPr>
          <w:p w14:paraId="5E7545E2" w14:textId="7146DFB9"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相当于存储类</w:t>
            </w:r>
            <w:r>
              <w:rPr>
                <w:rFonts w:ascii="新宋体" w:eastAsia="新宋体" w:hAnsi="新宋体"/>
                <w:szCs w:val="21"/>
              </w:rPr>
              <w:t>说明符</w:t>
            </w:r>
            <w:r>
              <w:rPr>
                <w:rFonts w:ascii="新宋体" w:eastAsia="新宋体" w:hAnsi="新宋体" w:hint="eastAsia"/>
                <w:szCs w:val="21"/>
              </w:rPr>
              <w:t>使用</w:t>
            </w:r>
            <w:r>
              <w:rPr>
                <w:rFonts w:ascii="新宋体" w:eastAsia="新宋体" w:hAnsi="新宋体"/>
                <w:szCs w:val="21"/>
              </w:rPr>
              <w:t>extern</w:t>
            </w:r>
          </w:p>
        </w:tc>
        <w:tc>
          <w:tcPr>
            <w:tcW w:w="1236" w:type="dxa"/>
            <w:vAlign w:val="center"/>
          </w:tcPr>
          <w:p w14:paraId="5406CC9C" w14:textId="77777777"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内部链接</w:t>
            </w:r>
          </w:p>
        </w:tc>
        <w:tc>
          <w:tcPr>
            <w:tcW w:w="2916" w:type="dxa"/>
            <w:vMerge w:val="restart"/>
          </w:tcPr>
          <w:p w14:paraId="663CACF6" w14:textId="32D5062A" w:rsidR="002E4A1F" w:rsidRDefault="00D83243" w:rsidP="00442416">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见[存储类</w:t>
            </w:r>
            <w:r>
              <w:rPr>
                <w:rFonts w:ascii="新宋体" w:eastAsia="新宋体" w:hAnsi="新宋体"/>
                <w:szCs w:val="21"/>
              </w:rPr>
              <w:t>说明符</w:t>
            </w:r>
            <w:r>
              <w:rPr>
                <w:rFonts w:ascii="新宋体" w:eastAsia="新宋体" w:hAnsi="新宋体" w:hint="eastAsia"/>
                <w:szCs w:val="21"/>
              </w:rPr>
              <w:t>是</w:t>
            </w:r>
            <w:r>
              <w:rPr>
                <w:rFonts w:ascii="新宋体" w:eastAsia="新宋体" w:hAnsi="新宋体"/>
                <w:szCs w:val="21"/>
              </w:rPr>
              <w:t>extern</w:t>
            </w:r>
            <w:r>
              <w:rPr>
                <w:rFonts w:ascii="新宋体" w:eastAsia="新宋体" w:hAnsi="新宋体" w:hint="eastAsia"/>
                <w:szCs w:val="21"/>
              </w:rPr>
              <w:t>]</w:t>
            </w:r>
          </w:p>
        </w:tc>
      </w:tr>
      <w:tr w:rsidR="002E4A1F" w14:paraId="69E5F6FD" w14:textId="77777777" w:rsidTr="00D83243">
        <w:tc>
          <w:tcPr>
            <w:tcW w:w="1026" w:type="dxa"/>
            <w:vMerge/>
            <w:vAlign w:val="center"/>
          </w:tcPr>
          <w:p w14:paraId="4493AB68" w14:textId="77777777" w:rsidR="002E4A1F" w:rsidRDefault="002E4A1F" w:rsidP="00442416">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Default="002E4A1F" w:rsidP="00442416">
            <w:pPr>
              <w:wordWrap w:val="0"/>
              <w:overflowPunct w:val="0"/>
              <w:autoSpaceDE w:val="0"/>
              <w:autoSpaceDN w:val="0"/>
              <w:jc w:val="both"/>
              <w:rPr>
                <w:rFonts w:ascii="新宋体" w:eastAsia="新宋体" w:hAnsi="新宋体"/>
                <w:szCs w:val="21"/>
              </w:rPr>
            </w:pPr>
            <w:r>
              <w:rPr>
                <w:rFonts w:ascii="新宋体" w:eastAsia="新宋体" w:hAnsi="新宋体" w:hint="eastAsia"/>
                <w:szCs w:val="21"/>
              </w:rPr>
              <w:t>块</w:t>
            </w:r>
            <w:r>
              <w:rPr>
                <w:rFonts w:ascii="新宋体" w:eastAsia="新宋体" w:hAnsi="新宋体"/>
                <w:szCs w:val="21"/>
              </w:rPr>
              <w:t>作用域</w:t>
            </w:r>
          </w:p>
        </w:tc>
        <w:tc>
          <w:tcPr>
            <w:tcW w:w="3336" w:type="dxa"/>
            <w:vMerge/>
            <w:vAlign w:val="center"/>
          </w:tcPr>
          <w:p w14:paraId="317D8FB1" w14:textId="6255559F" w:rsidR="002E4A1F" w:rsidRDefault="002E4A1F" w:rsidP="00442416">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Default="002E4A1F" w:rsidP="00442416">
            <w:pPr>
              <w:wordWrap w:val="0"/>
              <w:overflowPunct w:val="0"/>
              <w:autoSpaceDE w:val="0"/>
              <w:autoSpaceDN w:val="0"/>
              <w:jc w:val="center"/>
              <w:rPr>
                <w:rFonts w:ascii="新宋体" w:eastAsia="新宋体" w:hAnsi="新宋体"/>
                <w:szCs w:val="21"/>
              </w:rPr>
            </w:pPr>
            <w:r>
              <w:rPr>
                <w:rFonts w:ascii="新宋体" w:eastAsia="新宋体" w:hAnsi="新宋体" w:hint="eastAsia"/>
                <w:szCs w:val="21"/>
              </w:rPr>
              <w:t>/</w:t>
            </w:r>
          </w:p>
        </w:tc>
        <w:tc>
          <w:tcPr>
            <w:tcW w:w="2916" w:type="dxa"/>
            <w:vMerge/>
            <w:vAlign w:val="center"/>
          </w:tcPr>
          <w:p w14:paraId="0682FB0E" w14:textId="77777777" w:rsidR="002E4A1F" w:rsidRDefault="002E4A1F" w:rsidP="00442416">
            <w:pPr>
              <w:wordWrap w:val="0"/>
              <w:overflowPunct w:val="0"/>
              <w:autoSpaceDE w:val="0"/>
              <w:autoSpaceDN w:val="0"/>
              <w:jc w:val="center"/>
              <w:rPr>
                <w:rFonts w:ascii="新宋体" w:eastAsia="新宋体" w:hAnsi="新宋体"/>
                <w:szCs w:val="21"/>
              </w:rPr>
            </w:pPr>
          </w:p>
        </w:tc>
      </w:tr>
    </w:tbl>
    <w:p w14:paraId="1D5D4810" w14:textId="77777777" w:rsidR="002E4A1F" w:rsidRDefault="002E4A1F" w:rsidP="004C2961">
      <w:pPr>
        <w:wordWrap w:val="0"/>
        <w:overflowPunct w:val="0"/>
        <w:autoSpaceDE w:val="0"/>
        <w:autoSpaceDN w:val="0"/>
        <w:rPr>
          <w:rFonts w:ascii="新宋体" w:eastAsia="新宋体" w:hAnsi="新宋体"/>
          <w:szCs w:val="21"/>
        </w:rPr>
      </w:pPr>
      <w:bookmarkStart w:id="1" w:name="_GoBack"/>
      <w:bookmarkEnd w:id="1"/>
    </w:p>
    <w:tbl>
      <w:tblPr>
        <w:tblStyle w:val="a3"/>
        <w:tblW w:w="0" w:type="auto"/>
        <w:tblLook w:val="04A0" w:firstRow="1" w:lastRow="0" w:firstColumn="1" w:lastColumn="0" w:noHBand="0" w:noVBand="1"/>
      </w:tblPr>
      <w:tblGrid>
        <w:gridCol w:w="2286"/>
        <w:gridCol w:w="1026"/>
      </w:tblGrid>
      <w:tr w:rsidR="002E4A1F" w14:paraId="67DB7495" w14:textId="77777777" w:rsidTr="00D83243">
        <w:tc>
          <w:tcPr>
            <w:tcW w:w="2286" w:type="dxa"/>
          </w:tcPr>
          <w:p w14:paraId="451694BC" w14:textId="77777777" w:rsidR="002E4A1F" w:rsidRDefault="002E4A1F"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不是</w:t>
            </w:r>
            <w:r>
              <w:rPr>
                <w:rFonts w:ascii="新宋体" w:eastAsia="新宋体" w:hAnsi="新宋体"/>
                <w:szCs w:val="21"/>
              </w:rPr>
              <w:t>对象且不是函数</w:t>
            </w:r>
          </w:p>
          <w:p w14:paraId="3E86D065" w14:textId="697093E4" w:rsidR="002E4A1F" w:rsidRDefault="002E4A1F"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函数</w:t>
            </w:r>
            <w:r>
              <w:rPr>
                <w:rFonts w:ascii="新宋体" w:eastAsia="新宋体" w:hAnsi="新宋体"/>
                <w:szCs w:val="21"/>
              </w:rPr>
              <w:t>形参</w:t>
            </w:r>
          </w:p>
        </w:tc>
        <w:tc>
          <w:tcPr>
            <w:tcW w:w="1026" w:type="dxa"/>
          </w:tcPr>
          <w:p w14:paraId="54F576CD" w14:textId="6914575C" w:rsidR="002E4A1F" w:rsidRDefault="002E4A1F"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无链接</w:t>
            </w:r>
          </w:p>
        </w:tc>
      </w:tr>
    </w:tbl>
    <w:p w14:paraId="160F601E" w14:textId="77777777" w:rsidR="002E4A1F" w:rsidRPr="002E4A1F" w:rsidRDefault="002E4A1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17605A"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4C2961" w14:paraId="38ADD4C4" w14:textId="77777777" w:rsidTr="003F3ED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7941" w:type="dxa"/>
          </w:tcPr>
          <w:p w14:paraId="63A128F9" w14:textId="7F92181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003F3EDE">
              <w:rPr>
                <w:rFonts w:ascii="新宋体" w:eastAsia="新宋体" w:hAnsi="新宋体" w:hint="eastAsia"/>
                <w:szCs w:val="21"/>
              </w:rPr>
              <w:t>（数据类型</w:t>
            </w:r>
            <w:r w:rsidR="003F3EDE">
              <w:rPr>
                <w:rFonts w:ascii="新宋体" w:eastAsia="新宋体" w:hAnsi="新宋体"/>
                <w:szCs w:val="21"/>
              </w:rPr>
              <w:t>是</w:t>
            </w:r>
            <w:r w:rsidR="003F3EDE" w:rsidRPr="004C2961">
              <w:rPr>
                <w:rFonts w:ascii="新宋体" w:eastAsia="新宋体" w:hAnsi="新宋体" w:hint="eastAsia"/>
                <w:szCs w:val="21"/>
              </w:rPr>
              <w:t>const</w:t>
            </w:r>
            <w:r w:rsidR="003F3EDE" w:rsidRPr="004C2961">
              <w:rPr>
                <w:rFonts w:ascii="新宋体" w:eastAsia="新宋体" w:hAnsi="新宋体"/>
                <w:szCs w:val="21"/>
              </w:rPr>
              <w:t xml:space="preserve"> char[</w:t>
            </w:r>
            <w:r w:rsidR="003F3EDE" w:rsidRPr="004C2961">
              <w:rPr>
                <w:rFonts w:ascii="新宋体" w:eastAsia="新宋体" w:hAnsi="新宋体" w:hint="eastAsia"/>
                <w:b/>
                <w:szCs w:val="21"/>
              </w:rPr>
              <w:t>字符</w:t>
            </w:r>
            <w:r w:rsidR="003F3EDE" w:rsidRPr="004C2961">
              <w:rPr>
                <w:rFonts w:ascii="新宋体" w:eastAsia="新宋体" w:hAnsi="新宋体"/>
                <w:b/>
                <w:szCs w:val="21"/>
              </w:rPr>
              <w:t>个数</w:t>
            </w:r>
            <w:r w:rsidR="003F3EDE" w:rsidRPr="004C2961">
              <w:rPr>
                <w:rFonts w:ascii="新宋体" w:eastAsia="新宋体" w:hAnsi="新宋体"/>
                <w:szCs w:val="21"/>
              </w:rPr>
              <w:t>+1]</w:t>
            </w:r>
            <w:r w:rsidR="003F3EDE">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07A9268C" w:rsidR="00E8340E"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w:t>
            </w: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4C2961" w14:paraId="20ADC082" w14:textId="19D04DC1" w:rsidTr="00D924F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4111"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D924F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4111"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D924F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4111" w:type="dxa"/>
                </w:tcPr>
                <w:p w14:paraId="0CC54581" w14:textId="2BF1C999"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00D924F2">
                    <w:rPr>
                      <w:rFonts w:ascii="新宋体" w:eastAsia="新宋体" w:hAnsi="新宋体" w:hint="eastAsia"/>
                      <w:szCs w:val="21"/>
                    </w:rPr>
                    <w:t>（基数</w:t>
                  </w:r>
                  <w:r w:rsidR="00D924F2">
                    <w:rPr>
                      <w:rFonts w:ascii="新宋体" w:eastAsia="新宋体" w:hAnsi="新宋体"/>
                      <w:szCs w:val="21"/>
                    </w:rPr>
                    <w:t>是</w:t>
                  </w:r>
                  <w:r w:rsidR="00D924F2">
                    <w:rPr>
                      <w:rFonts w:ascii="新宋体" w:eastAsia="新宋体" w:hAnsi="新宋体" w:hint="eastAsia"/>
                      <w:szCs w:val="21"/>
                    </w:rPr>
                    <w:t>2</w:t>
                  </w:r>
                  <w:r w:rsidR="00D924F2">
                    <w:rPr>
                      <w:rFonts w:ascii="新宋体" w:eastAsia="新宋体" w:hAnsi="新宋体"/>
                      <w:szCs w:val="21"/>
                    </w:rPr>
                    <w:t>）</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17605A"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17605A"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7FF631AF" w14:textId="00E2ADC3" w:rsidR="00F67736" w:rsidRDefault="00F67736"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1、不允许</w:t>
            </w:r>
            <w:r>
              <w:rPr>
                <w:rFonts w:ascii="新宋体" w:eastAsia="新宋体" w:hAnsi="新宋体"/>
                <w:szCs w:val="21"/>
              </w:rPr>
              <w:t>一个字段</w:t>
            </w:r>
            <w:r>
              <w:rPr>
                <w:rFonts w:ascii="新宋体" w:eastAsia="新宋体" w:hAnsi="新宋体" w:hint="eastAsia"/>
                <w:szCs w:val="21"/>
              </w:rPr>
              <w:t>跨越</w:t>
            </w:r>
            <w:r>
              <w:rPr>
                <w:rFonts w:ascii="新宋体" w:eastAsia="新宋体" w:hAnsi="新宋体"/>
                <w:szCs w:val="21"/>
              </w:rPr>
              <w:t>两个unsigned int之间的边界。</w:t>
            </w:r>
          </w:p>
          <w:p w14:paraId="1CEB2FA1" w14:textId="3484BD7D" w:rsidR="007E4D18" w:rsidRPr="004C2961" w:rsidRDefault="00F67736" w:rsidP="004C2961">
            <w:pPr>
              <w:wordWrap w:val="0"/>
              <w:overflowPunct w:val="0"/>
              <w:autoSpaceDE w:val="0"/>
              <w:autoSpaceDN w:val="0"/>
              <w:rPr>
                <w:rFonts w:ascii="新宋体" w:eastAsia="新宋体" w:hAnsi="新宋体"/>
                <w:szCs w:val="21"/>
              </w:rPr>
            </w:pPr>
            <w:r>
              <w:rPr>
                <w:rFonts w:ascii="新宋体" w:eastAsia="新宋体" w:hAnsi="新宋体"/>
                <w:szCs w:val="21"/>
              </w:rPr>
              <w:lastRenderedPageBreak/>
              <w:t>2</w:t>
            </w:r>
            <w:r w:rsidR="00641E8B" w:rsidRPr="004C2961">
              <w:rPr>
                <w:rFonts w:ascii="新宋体" w:eastAsia="新宋体" w:hAnsi="新宋体" w:hint="eastAsia"/>
                <w:szCs w:val="21"/>
              </w:rPr>
              <w:t>、</w:t>
            </w:r>
            <w:r w:rsidR="00641E8B" w:rsidRPr="004C2961">
              <w:rPr>
                <w:rFonts w:ascii="新宋体" w:eastAsia="新宋体" w:hAnsi="新宋体"/>
                <w:szCs w:val="21"/>
              </w:rPr>
              <w:t>宽度为</w:t>
            </w:r>
            <w:r w:rsidR="00641E8B" w:rsidRPr="004C2961">
              <w:rPr>
                <w:rFonts w:ascii="新宋体" w:eastAsia="新宋体" w:hAnsi="新宋体" w:hint="eastAsia"/>
                <w:szCs w:val="21"/>
              </w:rPr>
              <w:t>0的</w:t>
            </w:r>
            <w:r w:rsidR="00641E8B" w:rsidRPr="004C2961">
              <w:rPr>
                <w:rFonts w:ascii="新宋体" w:eastAsia="新宋体" w:hAnsi="新宋体"/>
                <w:szCs w:val="21"/>
              </w:rPr>
              <w:t>字段使下一个字段与整数开头位置</w:t>
            </w:r>
            <w:r w:rsidR="00641E8B" w:rsidRPr="004C2961">
              <w:rPr>
                <w:rFonts w:ascii="新宋体" w:eastAsia="新宋体" w:hAnsi="新宋体" w:hint="eastAsia"/>
                <w:szCs w:val="21"/>
              </w:rPr>
              <w:t>（也是上一个</w:t>
            </w:r>
            <w:r w:rsidR="00641E8B" w:rsidRPr="004C2961">
              <w:rPr>
                <w:rFonts w:ascii="新宋体" w:eastAsia="新宋体" w:hAnsi="新宋体"/>
                <w:szCs w:val="21"/>
              </w:rPr>
              <w:t>整数的结束位置）对齐</w:t>
            </w:r>
            <w:r w:rsidR="00641E8B" w:rsidRPr="004C2961">
              <w:rPr>
                <w:rFonts w:ascii="新宋体" w:eastAsia="新宋体" w:hAnsi="新宋体" w:hint="eastAsia"/>
                <w:szCs w:val="21"/>
              </w:rPr>
              <w:t>（若本来</w:t>
            </w:r>
            <w:r w:rsidR="00641E8B" w:rsidRPr="004C2961">
              <w:rPr>
                <w:rFonts w:ascii="新宋体" w:eastAsia="新宋体" w:hAnsi="新宋体"/>
                <w:szCs w:val="21"/>
              </w:rPr>
              <w:t>就和整数开头位置对齐</w:t>
            </w:r>
            <w:r w:rsidR="00641E8B" w:rsidRPr="004C2961">
              <w:rPr>
                <w:rFonts w:ascii="新宋体" w:eastAsia="新宋体" w:hAnsi="新宋体" w:hint="eastAsia"/>
                <w:szCs w:val="21"/>
              </w:rPr>
              <w:t>则</w:t>
            </w:r>
            <w:r w:rsidR="00641E8B"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lastRenderedPageBreak/>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251C53E6" w14:textId="77777777" w:rsidR="0066668A"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73BC6934" w14:textId="1FF7AC34"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sidR="000A7F02" w:rsidRPr="004C2961">
              <w:rPr>
                <w:rFonts w:ascii="新宋体" w:eastAsia="新宋体" w:hAnsi="新宋体" w:hint="eastAsia"/>
                <w:szCs w:val="21"/>
              </w:rPr>
              <w:t>新数据类型占s</w:t>
            </w:r>
            <w:r w:rsidR="000A7F02" w:rsidRPr="004C2961">
              <w:rPr>
                <w:rFonts w:ascii="新宋体" w:eastAsia="新宋体" w:hAnsi="新宋体"/>
                <w:szCs w:val="21"/>
              </w:rPr>
              <w:t>izeof(</w:t>
            </w:r>
            <w:r w:rsidR="000A7F02" w:rsidRPr="004C2961">
              <w:rPr>
                <w:rFonts w:ascii="新宋体" w:eastAsia="新宋体" w:hAnsi="新宋体" w:hint="eastAsia"/>
                <w:b/>
                <w:szCs w:val="21"/>
              </w:rPr>
              <w:t>某数据类型</w:t>
            </w:r>
            <w:r w:rsidR="000A7F02" w:rsidRPr="004C2961">
              <w:rPr>
                <w:rFonts w:ascii="新宋体" w:eastAsia="新宋体" w:hAnsi="新宋体"/>
                <w:szCs w:val="21"/>
              </w:rPr>
              <w:t>)*</w:t>
            </w:r>
            <w:r w:rsidR="000A7F02" w:rsidRPr="004C2961">
              <w:rPr>
                <w:rFonts w:ascii="新宋体" w:eastAsia="新宋体" w:hAnsi="新宋体" w:hint="eastAsia"/>
                <w:b/>
                <w:szCs w:val="21"/>
              </w:rPr>
              <w:t>元素个数</w:t>
            </w:r>
            <w:r w:rsidR="000A7F02" w:rsidRPr="004C2961">
              <w:rPr>
                <w:rFonts w:ascii="新宋体" w:eastAsia="新宋体" w:hAnsi="新宋体" w:hint="eastAsia"/>
                <w:szCs w:val="21"/>
              </w:rPr>
              <w:t>个字节。</w:t>
            </w:r>
          </w:p>
          <w:p w14:paraId="1E1CF3EB" w14:textId="1CF6E955"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3</w:t>
            </w:r>
            <w:r>
              <w:rPr>
                <w:rFonts w:ascii="新宋体" w:eastAsia="新宋体" w:hAnsi="新宋体" w:hint="eastAsia"/>
                <w:szCs w:val="21"/>
              </w:rPr>
              <w:t>、</w:t>
            </w:r>
            <w:r w:rsidRPr="004C2961">
              <w:rPr>
                <w:rFonts w:ascii="新宋体" w:eastAsia="新宋体" w:hAnsi="新宋体" w:hint="eastAsia"/>
                <w:szCs w:val="21"/>
              </w:rPr>
              <w:t>若是</w:t>
            </w:r>
            <w:r w:rsidRPr="004C2961">
              <w:rPr>
                <w:rFonts w:ascii="新宋体" w:eastAsia="新宋体" w:hAnsi="新宋体"/>
                <w:szCs w:val="21"/>
              </w:rPr>
              <w:t>定义声明</w:t>
            </w:r>
            <w:r>
              <w:rPr>
                <w:rFonts w:ascii="新宋体" w:eastAsia="新宋体" w:hAnsi="新宋体" w:hint="eastAsia"/>
                <w:szCs w:val="21"/>
              </w:rPr>
              <w:t>且</w:t>
            </w:r>
            <w:r w:rsidR="000A7F02" w:rsidRPr="004C2961">
              <w:rPr>
                <w:rFonts w:ascii="新宋体" w:eastAsia="新宋体" w:hAnsi="新宋体" w:hint="eastAsia"/>
                <w:szCs w:val="21"/>
              </w:rPr>
              <w:t>最后一个*后（最左侧的基本数据类型当作1个*处理）有const，则必须初始化。</w:t>
            </w:r>
          </w:p>
          <w:p w14:paraId="57C633F2" w14:textId="2015DA5B"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4</w:t>
            </w:r>
            <w:r w:rsidR="000A7F02" w:rsidRPr="004C2961">
              <w:rPr>
                <w:rFonts w:ascii="新宋体" w:eastAsia="新宋体" w:hAnsi="新宋体" w:hint="eastAsia"/>
                <w:szCs w:val="21"/>
              </w:rPr>
              <w:t>、若初始化且初始值个数小于成员个数，剩余元素初始化为0。</w:t>
            </w:r>
            <w:r>
              <w:rPr>
                <w:rFonts w:ascii="新宋体" w:eastAsia="新宋体" w:hAnsi="新宋体" w:hint="eastAsia"/>
                <w:szCs w:val="21"/>
              </w:rPr>
              <w:t>（？</w:t>
            </w:r>
            <w:r>
              <w:rPr>
                <w:rFonts w:ascii="新宋体" w:eastAsia="新宋体" w:hAnsi="新宋体"/>
                <w:szCs w:val="21"/>
              </w:rPr>
              <w:t>？？元素的数据类型不是</w:t>
            </w:r>
            <w:r w:rsidR="00393907">
              <w:rPr>
                <w:rFonts w:ascii="新宋体" w:eastAsia="新宋体" w:hAnsi="新宋体" w:hint="eastAsia"/>
                <w:szCs w:val="21"/>
              </w:rPr>
              <w:t>基本数据类型</w:t>
            </w:r>
            <w:r w:rsidR="00393907">
              <w:rPr>
                <w:rFonts w:ascii="新宋体" w:eastAsia="新宋体" w:hAnsi="新宋体"/>
                <w:szCs w:val="21"/>
              </w:rPr>
              <w:t>时？</w:t>
            </w:r>
            <w:r>
              <w:rPr>
                <w:rFonts w:ascii="新宋体" w:eastAsia="新宋体" w:hAnsi="新宋体"/>
                <w:szCs w:val="21"/>
              </w:rPr>
              <w:t>）</w:t>
            </w:r>
          </w:p>
          <w:p w14:paraId="69C39FE1" w14:textId="7B8E666E"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5</w:t>
            </w:r>
            <w:r w:rsidR="000A7F02" w:rsidRPr="004C2961">
              <w:rPr>
                <w:rFonts w:ascii="新宋体" w:eastAsia="新宋体" w:hAnsi="新宋体" w:hint="eastAsia"/>
                <w:szCs w:val="21"/>
              </w:rPr>
              <w:t>、第1个</w:t>
            </w:r>
            <w:r w:rsidR="000A7F02" w:rsidRPr="004C2961">
              <w:rPr>
                <w:rFonts w:ascii="新宋体" w:eastAsia="新宋体" w:hAnsi="新宋体"/>
                <w:szCs w:val="21"/>
              </w:rPr>
              <w:t>表达式</w:t>
            </w:r>
            <w:r w:rsidR="000A7F02" w:rsidRPr="004C2961">
              <w:rPr>
                <w:rFonts w:ascii="新宋体" w:eastAsia="新宋体" w:hAnsi="新宋体" w:hint="eastAsia"/>
                <w:szCs w:val="21"/>
              </w:rPr>
              <w:t>不指定下标相当于指定为0。除了第1个表达式，没有指定下标的表达式初始化</w:t>
            </w:r>
            <w:r w:rsidR="000A7F02" w:rsidRPr="004C2961">
              <w:rPr>
                <w:rFonts w:ascii="新宋体" w:eastAsia="新宋体" w:hAnsi="新宋体"/>
                <w:szCs w:val="21"/>
              </w:rPr>
              <w:t>的元素</w:t>
            </w:r>
            <w:r w:rsidR="000A7F02" w:rsidRPr="004C2961">
              <w:rPr>
                <w:rFonts w:ascii="新宋体" w:eastAsia="新宋体" w:hAnsi="新宋体" w:hint="eastAsia"/>
                <w:szCs w:val="21"/>
              </w:rPr>
              <w:t>的下标等于前1个的下标加1。若</w:t>
            </w:r>
            <w:r w:rsidR="000A7F02" w:rsidRPr="004C2961">
              <w:rPr>
                <w:rFonts w:ascii="新宋体" w:eastAsia="新宋体" w:hAnsi="新宋体"/>
                <w:szCs w:val="21"/>
              </w:rPr>
              <w:t>两个表达式</w:t>
            </w:r>
            <w:r w:rsidR="000A7F02" w:rsidRPr="004C2961">
              <w:rPr>
                <w:rFonts w:ascii="新宋体" w:eastAsia="新宋体" w:hAnsi="新宋体" w:hint="eastAsia"/>
                <w:szCs w:val="21"/>
              </w:rPr>
              <w:t>对</w:t>
            </w:r>
            <w:r w:rsidR="000A7F02" w:rsidRPr="004C2961">
              <w:rPr>
                <w:rFonts w:ascii="新宋体" w:eastAsia="新宋体" w:hAnsi="新宋体"/>
                <w:szCs w:val="21"/>
              </w:rPr>
              <w:t>同一个元素初始化，</w:t>
            </w:r>
            <w:r w:rsidR="000A7F02" w:rsidRPr="004C2961">
              <w:rPr>
                <w:rFonts w:ascii="新宋体" w:eastAsia="新宋体" w:hAnsi="新宋体" w:hint="eastAsia"/>
                <w:szCs w:val="21"/>
              </w:rPr>
              <w:t>后面</w:t>
            </w:r>
            <w:r w:rsidR="000A7F02" w:rsidRPr="004C2961">
              <w:rPr>
                <w:rFonts w:ascii="新宋体" w:eastAsia="新宋体" w:hAnsi="新宋体"/>
                <w:szCs w:val="21"/>
              </w:rPr>
              <w:t>的覆盖</w:t>
            </w:r>
            <w:r w:rsidR="000A7F02" w:rsidRPr="004C2961">
              <w:rPr>
                <w:rFonts w:ascii="新宋体" w:eastAsia="新宋体" w:hAnsi="新宋体" w:hint="eastAsia"/>
                <w:szCs w:val="21"/>
              </w:rPr>
              <w:t>前面的</w:t>
            </w:r>
            <w:r w:rsidR="000A7F02" w:rsidRPr="004C2961">
              <w:rPr>
                <w:rFonts w:ascii="新宋体" w:eastAsia="新宋体" w:hAnsi="新宋体"/>
                <w:szCs w:val="21"/>
              </w:rPr>
              <w:t>。</w:t>
            </w:r>
          </w:p>
          <w:p w14:paraId="10D97A32" w14:textId="134D3F02" w:rsidR="000A7F02" w:rsidRPr="004C2961" w:rsidRDefault="0066668A" w:rsidP="004C2961">
            <w:pPr>
              <w:wordWrap w:val="0"/>
              <w:overflowPunct w:val="0"/>
              <w:autoSpaceDE w:val="0"/>
              <w:autoSpaceDN w:val="0"/>
              <w:rPr>
                <w:rFonts w:ascii="新宋体" w:eastAsia="新宋体" w:hAnsi="新宋体"/>
                <w:szCs w:val="21"/>
              </w:rPr>
            </w:pPr>
            <w:r>
              <w:rPr>
                <w:rFonts w:ascii="新宋体" w:eastAsia="新宋体" w:hAnsi="新宋体"/>
                <w:szCs w:val="21"/>
              </w:rPr>
              <w:t>6</w:t>
            </w:r>
            <w:r w:rsidR="000A7F02" w:rsidRPr="004C2961">
              <w:rPr>
                <w:rFonts w:ascii="新宋体" w:eastAsia="新宋体" w:hAnsi="新宋体" w:hint="eastAsia"/>
                <w:szCs w:val="21"/>
              </w:rPr>
              <w:t>、</w:t>
            </w:r>
            <w:r w:rsidR="000A7F02" w:rsidRPr="004C2961">
              <w:rPr>
                <w:rFonts w:ascii="新宋体" w:eastAsia="新宋体" w:hAnsi="新宋体" w:hint="eastAsia"/>
                <w:b/>
                <w:szCs w:val="21"/>
                <w:bdr w:val="single" w:sz="4" w:space="0" w:color="auto"/>
              </w:rPr>
              <w:t>元素个数</w:t>
            </w:r>
            <w:r w:rsidR="000A7F02" w:rsidRPr="004C2961">
              <w:rPr>
                <w:rFonts w:ascii="新宋体" w:eastAsia="新宋体" w:hAnsi="新宋体" w:hint="eastAsia"/>
                <w:szCs w:val="21"/>
              </w:rPr>
              <w:t>是</w:t>
            </w:r>
            <w:r w:rsidR="000A7F02"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14:paraId="0F5FC32A" w14:textId="77777777" w:rsidTr="00393907">
              <w:tc>
                <w:tcPr>
                  <w:tcW w:w="1361" w:type="dxa"/>
                </w:tcPr>
                <w:p w14:paraId="1075B9A6" w14:textId="70650F1A" w:rsidR="00393907" w:rsidRDefault="00393907" w:rsidP="004C2961">
                  <w:pPr>
                    <w:wordWrap w:val="0"/>
                    <w:overflowPunct w:val="0"/>
                    <w:autoSpaceDE w:val="0"/>
                    <w:autoSpaceDN w:val="0"/>
                    <w:rPr>
                      <w:rFonts w:ascii="新宋体" w:eastAsia="新宋体" w:hAnsi="新宋体"/>
                      <w:szCs w:val="21"/>
                    </w:rPr>
                  </w:pPr>
                  <w:r w:rsidRPr="00393907">
                    <w:rPr>
                      <w:rFonts w:ascii="新宋体" w:eastAsia="新宋体" w:hAnsi="新宋体"/>
                      <w:szCs w:val="21"/>
                    </w:rPr>
                    <w:t>int a={0};</w:t>
                  </w:r>
                </w:p>
              </w:tc>
            </w:tr>
          </w:tbl>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szCs w:val="21"/>
              </w:rPr>
              <w:t>取地址</w:t>
            </w:r>
          </w:p>
          <w:p w14:paraId="6BB15ACF" w14:textId="6100BB10" w:rsidR="000A7F02" w:rsidRPr="004C2961" w:rsidRDefault="000A7F02" w:rsidP="0064452E">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64452E">
                <w:rPr>
                  <w:rStyle w:val="a4"/>
                  <w:rFonts w:ascii="新宋体" w:eastAsia="新宋体" w:hAnsi="新宋体"/>
                  <w:color w:val="808080" w:themeColor="background1" w:themeShade="80"/>
                  <w:szCs w:val="21"/>
                </w:rPr>
                <w:t>https://zhuanlan.zhihu.com/p/24799071</w:t>
              </w:r>
            </w:hyperlink>
            <w:r w:rsidR="0064452E">
              <w:rPr>
                <w:rFonts w:ascii="新宋体" w:eastAsia="新宋体" w:hAnsi="新宋体" w:hint="eastAsia"/>
                <w:szCs w:val="21"/>
              </w:rPr>
              <w:t>，</w:t>
            </w:r>
            <w:hyperlink r:id="rId30" w:history="1">
              <w:r w:rsidR="0064452E" w:rsidRPr="00DB7E41">
                <w:rPr>
                  <w:rStyle w:val="a4"/>
                  <w:rFonts w:ascii="新宋体" w:eastAsia="新宋体" w:hAnsi="新宋体"/>
                  <w:szCs w:val="21"/>
                </w:rPr>
                <w:t>https://www.zhihu.com/question/23059655/answer/23485306</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0D0F120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9613CB">
              <w:rPr>
                <w:rFonts w:ascii="新宋体" w:eastAsia="新宋体" w:hAnsi="新宋体" w:hint="eastAsia"/>
                <w:szCs w:val="21"/>
              </w:rPr>
              <w:t>（</w:t>
            </w:r>
            <w:r w:rsidR="009613CB" w:rsidRPr="004C2961">
              <w:rPr>
                <w:rFonts w:ascii="新宋体" w:eastAsia="新宋体" w:hAnsi="新宋体" w:hint="eastAsia"/>
                <w:szCs w:val="21"/>
                <w:bdr w:val="single" w:sz="4" w:space="0" w:color="auto"/>
              </w:rPr>
              <w:t>&amp;</w:t>
            </w:r>
            <w:r w:rsidR="009613CB" w:rsidRPr="004C2961">
              <w:rPr>
                <w:rFonts w:ascii="新宋体" w:eastAsia="新宋体" w:hAnsi="新宋体" w:hint="eastAsia"/>
                <w:b/>
                <w:szCs w:val="21"/>
                <w:bdr w:val="single" w:sz="4" w:space="0" w:color="auto"/>
              </w:rPr>
              <w:t>变量名</w:t>
            </w:r>
            <w:r w:rsidR="009613CB" w:rsidRPr="004C2961">
              <w:rPr>
                <w:rFonts w:ascii="新宋体" w:eastAsia="新宋体" w:hAnsi="新宋体" w:hint="eastAsia"/>
                <w:szCs w:val="21"/>
              </w:rPr>
              <w:t>的数据类型是</w:t>
            </w:r>
            <w:r w:rsidR="009613CB" w:rsidRPr="004C2961">
              <w:rPr>
                <w:rFonts w:ascii="新宋体" w:eastAsia="新宋体" w:hAnsi="新宋体" w:hint="eastAsia"/>
                <w:szCs w:val="21"/>
                <w:bdr w:val="single" w:sz="4" w:space="0" w:color="auto"/>
              </w:rPr>
              <w:t>在</w:t>
            </w:r>
            <w:r w:rsidR="009613CB" w:rsidRPr="004C2961">
              <w:rPr>
                <w:rFonts w:ascii="新宋体" w:eastAsia="新宋体" w:hAnsi="新宋体" w:hint="eastAsia"/>
                <w:b/>
                <w:szCs w:val="21"/>
                <w:bdr w:val="single" w:sz="4" w:space="0" w:color="auto"/>
              </w:rPr>
              <w:t>某数据类型</w:t>
            </w:r>
            <w:r w:rsidR="009613CB" w:rsidRPr="004C2961">
              <w:rPr>
                <w:rFonts w:ascii="新宋体" w:eastAsia="新宋体" w:hAnsi="新宋体" w:hint="eastAsia"/>
                <w:szCs w:val="21"/>
                <w:bdr w:val="single" w:sz="4" w:space="0" w:color="auto"/>
              </w:rPr>
              <w:t>最后1个*后（最左侧的基本数据类型当作1个*处理）插入1个*</w:t>
            </w:r>
            <w:r w:rsidR="009613CB" w:rsidRPr="004C2961">
              <w:rPr>
                <w:rFonts w:ascii="新宋体" w:eastAsia="新宋体" w:hAnsi="新宋体" w:hint="eastAsia"/>
                <w:szCs w:val="21"/>
              </w:rPr>
              <w:t>，占4个字节。</w:t>
            </w:r>
            <w:r w:rsidR="009613CB">
              <w:rPr>
                <w:rFonts w:ascii="新宋体" w:eastAsia="新宋体" w:hAnsi="新宋体" w:hint="eastAsia"/>
                <w:szCs w:val="21"/>
              </w:rPr>
              <w:t>）</w:t>
            </w:r>
            <w:hyperlink r:id="rId31" w:history="1">
              <w:r w:rsidR="009613CB" w:rsidRPr="00DB7E4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4C2961" w14:paraId="0D43E824" w14:textId="77777777" w:rsidTr="006529F7">
              <w:tc>
                <w:tcPr>
                  <w:tcW w:w="5897"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74853774" w14:textId="77777777" w:rsidR="0046033D"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14:paraId="66E1C6C3" w14:textId="77777777" w:rsidTr="001F539C">
              <w:tc>
                <w:tcPr>
                  <w:tcW w:w="5841" w:type="dxa"/>
                </w:tcPr>
                <w:p w14:paraId="4F53E23F"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#include&lt;stdio.h&gt;</w:t>
                  </w:r>
                </w:p>
                <w:p w14:paraId="601B67A5"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int main(void)</w:t>
                  </w:r>
                </w:p>
                <w:p w14:paraId="1A3416A7" w14:textId="1D224470"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lastRenderedPageBreak/>
                    <w:t>{</w:t>
                  </w:r>
                </w:p>
                <w:p w14:paraId="5B55BB24"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ab/>
                    <w:t>printf("%d%d",(int[2]){0,1}[0],(int[2]){0,1}[1]);</w:t>
                  </w:r>
                </w:p>
                <w:p w14:paraId="02F92FF2" w14:textId="77777777" w:rsidR="001F539C" w:rsidRPr="001F539C" w:rsidRDefault="001F539C" w:rsidP="001F539C">
                  <w:pPr>
                    <w:widowControl w:val="0"/>
                    <w:wordWrap w:val="0"/>
                    <w:rPr>
                      <w:rFonts w:ascii="新宋体" w:eastAsia="新宋体" w:hAnsi="新宋体"/>
                      <w:szCs w:val="21"/>
                    </w:rPr>
                  </w:pPr>
                  <w:r w:rsidRPr="001F539C">
                    <w:rPr>
                      <w:rFonts w:ascii="新宋体" w:eastAsia="新宋体" w:hAnsi="新宋体"/>
                      <w:szCs w:val="21"/>
                    </w:rPr>
                    <w:tab/>
                    <w:t>return 0;</w:t>
                  </w:r>
                </w:p>
                <w:p w14:paraId="77F7576C" w14:textId="2CB0FE8D" w:rsidR="001F539C" w:rsidRDefault="001F539C" w:rsidP="001F539C">
                  <w:pPr>
                    <w:widowControl w:val="0"/>
                    <w:wordWrap w:val="0"/>
                    <w:rPr>
                      <w:rFonts w:ascii="新宋体" w:eastAsia="新宋体" w:hAnsi="新宋体"/>
                      <w:szCs w:val="21"/>
                    </w:rPr>
                  </w:pPr>
                  <w:r w:rsidRPr="001F539C">
                    <w:rPr>
                      <w:rFonts w:ascii="新宋体" w:eastAsia="新宋体" w:hAnsi="新宋体"/>
                      <w:szCs w:val="21"/>
                    </w:rPr>
                    <w:t>}</w:t>
                  </w:r>
                </w:p>
              </w:tc>
            </w:tr>
          </w:tbl>
          <w:p w14:paraId="144DA0A9" w14:textId="5A44DC66" w:rsidR="001F539C" w:rsidRPr="004C2961" w:rsidRDefault="001F539C" w:rsidP="004C2961">
            <w:pPr>
              <w:widowControl w:val="0"/>
              <w:wordWrap w:val="0"/>
              <w:rPr>
                <w:rFonts w:ascii="新宋体" w:eastAsia="新宋体" w:hAnsi="新宋体"/>
                <w:szCs w:val="21"/>
              </w:rPr>
            </w:pP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1D6B2855"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00B0449E">
        <w:rPr>
          <w:rFonts w:ascii="新宋体" w:eastAsia="新宋体" w:hAnsi="新宋体" w:hint="eastAsia"/>
          <w:szCs w:val="21"/>
        </w:rPr>
        <w:t xml:space="preserve"> </w:t>
      </w:r>
      <w:r w:rsidR="00B0449E">
        <w:rPr>
          <w:rFonts w:ascii="新宋体" w:eastAsia="新宋体" w:hAnsi="新宋体"/>
          <w:szCs w:val="21"/>
        </w:rPr>
        <w:t xml:space="preserve">          </w:t>
      </w:r>
      <w:r w:rsidR="00B0449E">
        <w:rPr>
          <w:rFonts w:ascii="新宋体" w:eastAsia="新宋体" w:hAnsi="新宋体" w:hint="eastAsia"/>
          <w:szCs w:val="21"/>
        </w:rPr>
        <w:t xml:space="preserve"> </w:t>
      </w:r>
      <w:r w:rsidRPr="004C2961">
        <w:rPr>
          <w:rFonts w:ascii="新宋体" w:eastAsia="新宋体" w:hAnsi="新宋体" w:hint="eastAsia"/>
          <w:szCs w:val="21"/>
        </w:rPr>
        <w:t>，指针</w:t>
      </w:r>
      <w:r w:rsidR="00B0449E">
        <w:rPr>
          <w:rFonts w:ascii="新宋体" w:eastAsia="新宋体" w:hAnsi="新宋体" w:hint="eastAsia"/>
          <w:szCs w:val="21"/>
        </w:rPr>
        <w:t xml:space="preserve"> </w:t>
      </w:r>
    </w:p>
    <w:p w14:paraId="3F90B32B" w14:textId="0523F647" w:rsidR="00201699" w:rsidRPr="004C2961" w:rsidRDefault="006B2A94" w:rsidP="006B2A94">
      <w:pPr>
        <w:wordWrap w:val="0"/>
        <w:overflowPunct w:val="0"/>
        <w:autoSpaceDE w:val="0"/>
        <w:autoSpaceDN w:val="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Pr>
          <w:rFonts w:ascii="新宋体" w:eastAsia="新宋体" w:hAnsi="新宋体" w:hint="eastAsia"/>
          <w:szCs w:val="21"/>
        </w:rPr>
        <w:t xml:space="preserve"> </w:t>
      </w:r>
      <w:r w:rsidR="00201699" w:rsidRPr="004C2961">
        <w:rPr>
          <w:rFonts w:ascii="新宋体" w:eastAsia="新宋体" w:hAnsi="新宋体" w:hint="eastAsia"/>
          <w:szCs w:val="21"/>
          <w:bdr w:val="single" w:sz="4" w:space="0" w:color="auto"/>
        </w:rPr>
        <w:t>(</w:t>
      </w:r>
      <w:r w:rsidR="00201699" w:rsidRPr="004C2961">
        <w:rPr>
          <w:rFonts w:ascii="新宋体" w:eastAsia="新宋体" w:hAnsi="新宋体" w:hint="eastAsia"/>
          <w:b/>
          <w:szCs w:val="21"/>
          <w:bdr w:val="single" w:sz="4" w:space="0" w:color="auto"/>
        </w:rPr>
        <w:t>变量名</w:t>
      </w:r>
      <w:r w:rsidR="00201699" w:rsidRPr="004C2961">
        <w:rPr>
          <w:rFonts w:ascii="新宋体" w:eastAsia="新宋体" w:hAnsi="新宋体" w:hint="eastAsia"/>
          <w:szCs w:val="21"/>
          <w:bdr w:val="single" w:sz="4" w:space="0" w:color="auto"/>
        </w:rPr>
        <w:t>[</w:t>
      </w:r>
      <w:r w:rsidR="00201699" w:rsidRPr="004C2961">
        <w:rPr>
          <w:rFonts w:ascii="新宋体" w:eastAsia="新宋体" w:hAnsi="新宋体" w:hint="eastAsia"/>
          <w:b/>
          <w:szCs w:val="21"/>
          <w:bdr w:val="single" w:sz="4" w:space="0" w:color="auto"/>
        </w:rPr>
        <w:t>元素个数</w:t>
      </w:r>
      <w:r w:rsidR="00201699" w:rsidRPr="004C2961">
        <w:rPr>
          <w:rFonts w:ascii="新宋体" w:eastAsia="新宋体" w:hAnsi="新宋体" w:hint="eastAsia"/>
          <w:szCs w:val="21"/>
          <w:bdr w:val="single" w:sz="4" w:space="0" w:color="auto"/>
        </w:rPr>
        <w:t>]</w:t>
      </w:r>
      <w:r w:rsidR="00201699" w:rsidRPr="004C2961">
        <w:rPr>
          <w:rFonts w:ascii="新宋体" w:eastAsia="新宋体" w:hAnsi="新宋体"/>
          <w:szCs w:val="21"/>
          <w:bdr w:val="single" w:sz="4" w:space="0" w:color="auto"/>
        </w:rPr>
        <w:t>...</w:t>
      </w:r>
      <w:r w:rsidR="00201699"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w:t>
            </w:r>
            <w:r w:rsidRPr="004C2961">
              <w:rPr>
                <w:rFonts w:ascii="新宋体" w:eastAsia="新宋体" w:hAnsi="新宋体" w:hint="eastAsia"/>
                <w:szCs w:val="21"/>
              </w:rPr>
              <w:lastRenderedPageBreak/>
              <w: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w:t>
            </w:r>
            <w:r w:rsidRPr="004C2961">
              <w:rPr>
                <w:rFonts w:ascii="新宋体" w:eastAsia="新宋体" w:hAnsi="新宋体" w:hint="eastAsia"/>
                <w:szCs w:val="21"/>
              </w:rPr>
              <w:lastRenderedPageBreak/>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w:t>
            </w:r>
            <w:r w:rsidRPr="004C2961">
              <w:rPr>
                <w:rFonts w:ascii="新宋体" w:eastAsia="新宋体" w:hAnsi="新宋体" w:hint="eastAsia"/>
                <w:color w:val="0000FF"/>
                <w:szCs w:val="21"/>
              </w:rPr>
              <w:lastRenderedPageBreak/>
              <w:t>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lastRenderedPageBreak/>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w:t>
            </w:r>
            <w:r w:rsidRPr="004C2961">
              <w:rPr>
                <w:rFonts w:ascii="新宋体" w:eastAsia="新宋体" w:hAnsi="新宋体" w:hint="eastAsia"/>
                <w:szCs w:val="21"/>
              </w:rPr>
              <w:lastRenderedPageBreak/>
              <w:t>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2F0ED98C" w:rsidR="00CA047B" w:rsidRPr="004C2961" w:rsidRDefault="00CA047B" w:rsidP="00475D5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475D58">
              <w:rPr>
                <w:rFonts w:ascii="新宋体" w:eastAsia="新宋体" w:hAnsi="新宋体" w:hint="eastAsia"/>
                <w:szCs w:val="21"/>
              </w:rPr>
              <w:t>（</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r w:rsidR="00475D58">
              <w:rPr>
                <w:rFonts w:ascii="新宋体" w:eastAsia="新宋体" w:hAnsi="新宋体"/>
                <w:szCs w:val="21"/>
              </w:rPr>
              <w:t>）</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AC6143">
              <w:rPr>
                <w:rFonts w:ascii="新宋体" w:eastAsia="新宋体" w:hAnsi="新宋体" w:hint="eastAsia"/>
                <w:b/>
                <w:szCs w:val="21"/>
              </w:rPr>
              <w:t>表达式</w:t>
            </w:r>
            <w:r w:rsidRPr="00AC6143">
              <w:rPr>
                <w:rFonts w:ascii="新宋体" w:eastAsia="新宋体" w:hAnsi="新宋体" w:hint="eastAsia"/>
                <w:szCs w:val="21"/>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lastRenderedPageBreak/>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lastRenderedPageBreak/>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lastRenderedPageBreak/>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0C7043B3" w14:textId="77777777" w:rsidR="00122D75" w:rsidRPr="00122D75" w:rsidRDefault="00122D75" w:rsidP="004C2961">
      <w:pPr>
        <w:wordWrap w:val="0"/>
        <w:overflowPunct w:val="0"/>
        <w:autoSpaceDE w:val="0"/>
        <w:autoSpaceDN w:val="0"/>
        <w:rPr>
          <w:rFonts w:ascii="新宋体" w:eastAsia="新宋体" w:hAnsi="新宋体"/>
          <w:szCs w:val="21"/>
        </w:rPr>
      </w:pPr>
    </w:p>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Default="00122D75" w:rsidP="004C2961">
      <w:pPr>
        <w:wordWrap w:val="0"/>
        <w:overflowPunct w:val="0"/>
        <w:autoSpaceDE w:val="0"/>
        <w:autoSpaceDN w:val="0"/>
        <w:rPr>
          <w:rFonts w:ascii="新宋体" w:eastAsia="新宋体" w:hAnsi="新宋体"/>
          <w:szCs w:val="21"/>
        </w:rPr>
      </w:pPr>
    </w:p>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42902C8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w:t>
            </w:r>
            <w:r w:rsidR="00280A4E" w:rsidRPr="00280A4E">
              <w:rPr>
                <w:rFonts w:ascii="新宋体" w:eastAsia="新宋体" w:hAnsi="新宋体" w:hint="eastAsia"/>
                <w:color w:val="0000FF"/>
                <w:szCs w:val="21"/>
              </w:rPr>
              <w:t>写</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w:t>
            </w:r>
            <w:r w:rsidRPr="004C2961">
              <w:rPr>
                <w:rFonts w:ascii="新宋体" w:eastAsia="新宋体" w:hAnsi="新宋体" w:hint="eastAsia"/>
                <w:szCs w:val="21"/>
              </w:rPr>
              <w:lastRenderedPageBreak/>
              <w:t>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w:t>
            </w:r>
            <w:r w:rsidRPr="004C2961">
              <w:rPr>
                <w:rFonts w:ascii="新宋体" w:eastAsia="新宋体" w:hAnsi="新宋体" w:hint="eastAsia"/>
                <w:szCs w:val="21"/>
              </w:rPr>
              <w:lastRenderedPageBreak/>
              <w:t>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6498A629" w14:textId="508F5BE4" w:rsidR="00451159" w:rsidRDefault="00451159"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lastRenderedPageBreak/>
              <w:t>例</w:t>
            </w:r>
            <w:r>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14:paraId="03A6A80B" w14:textId="77777777" w:rsidTr="00451159">
              <w:tc>
                <w:tcPr>
                  <w:tcW w:w="2443" w:type="dxa"/>
                </w:tcPr>
                <w:p w14:paraId="63DBD5D1" w14:textId="04890F4E" w:rsidR="00451159" w:rsidRDefault="00451159" w:rsidP="00451159">
                  <w:pPr>
                    <w:wordWrap w:val="0"/>
                    <w:overflowPunct w:val="0"/>
                    <w:autoSpaceDE w:val="0"/>
                    <w:autoSpaceDN w:val="0"/>
                    <w:rPr>
                      <w:rFonts w:ascii="新宋体" w:eastAsia="新宋体" w:hAnsi="新宋体"/>
                      <w:szCs w:val="21"/>
                    </w:rPr>
                  </w:pPr>
                  <w:r w:rsidRPr="00451159">
                    <w:rPr>
                      <w:rFonts w:ascii="新宋体" w:eastAsia="新宋体" w:hAnsi="新宋体"/>
                      <w:szCs w:val="21"/>
                    </w:rPr>
                    <w:t>int f1(void),f2(int);</w:t>
                  </w:r>
                </w:p>
              </w:tc>
            </w:tr>
          </w:tbl>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4C2961" w14:paraId="0931445B" w14:textId="77777777" w:rsidTr="00280A4E">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616"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4C2961" w14:paraId="6A2E7277" w14:textId="77777777" w:rsidTr="00280A4E">
              <w:trPr>
                <w:trHeight w:val="126"/>
              </w:trPr>
              <w:tc>
                <w:tcPr>
                  <w:tcW w:w="513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80A4E">
              <w:trPr>
                <w:trHeight w:val="157"/>
              </w:trPr>
              <w:tc>
                <w:tcPr>
                  <w:tcW w:w="513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color w:val="808080" w:themeColor="background1" w:themeShade="80"/>
                      <w:szCs w:val="21"/>
                    </w:rPr>
                    <w:t>1</w:t>
                  </w:r>
                  <w:r w:rsidRPr="002E4D3F">
                    <w:rPr>
                      <w:rFonts w:ascii="新宋体" w:eastAsia="新宋体" w:hAnsi="新宋体" w:hint="eastAsia"/>
                      <w:color w:val="808080" w:themeColor="background1" w:themeShade="80"/>
                      <w:szCs w:val="21"/>
                    </w:rPr>
                    <w:t>、</w:t>
                  </w:r>
                  <w:r w:rsidRPr="002E4D3F">
                    <w:rPr>
                      <w:rFonts w:ascii="新宋体" w:eastAsia="新宋体" w:hAnsi="新宋体"/>
                      <w:b/>
                      <w:color w:val="808080" w:themeColor="background1" w:themeShade="80"/>
                      <w:szCs w:val="21"/>
                    </w:rPr>
                    <w:t>变量名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，占4个字节；</w:t>
                  </w:r>
                </w:p>
                <w:p w14:paraId="6B135772"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color w:val="808080" w:themeColor="background1" w:themeShade="80"/>
                      <w:szCs w:val="21"/>
                      <w:bdr w:val="single" w:sz="4" w:space="0" w:color="auto"/>
                    </w:rPr>
                    <w:t>&amp;</w:t>
                  </w:r>
                  <w:r w:rsidRPr="002E4D3F">
                    <w:rPr>
                      <w:rFonts w:ascii="新宋体" w:eastAsia="新宋体" w:hAnsi="新宋体" w:hint="eastAsia"/>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，占4个字节；</w:t>
                  </w:r>
                </w:p>
                <w:p w14:paraId="600E951E"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，不能使用sizeof；</w:t>
                  </w:r>
                </w:p>
                <w:p w14:paraId="2A7B7E89"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color w:val="808080" w:themeColor="background1" w:themeShade="80"/>
                      <w:szCs w:val="21"/>
                      <w:bdr w:val="single" w:sz="4" w:space="0" w:color="auto"/>
                    </w:rPr>
                    <w:t>(</w:t>
                  </w:r>
                  <w:r w:rsidRPr="002E4D3F">
                    <w:rPr>
                      <w:rFonts w:ascii="新宋体" w:eastAsia="新宋体" w:hAnsi="新宋体"/>
                      <w:color w:val="808080" w:themeColor="background1" w:themeShade="80"/>
                      <w:szCs w:val="21"/>
                      <w:bdr w:val="single" w:sz="4" w:space="0" w:color="auto"/>
                    </w:rPr>
                    <w:t>*)+</w:t>
                  </w:r>
                  <w:r w:rsidRPr="002E4D3F">
                    <w:rPr>
                      <w:rFonts w:ascii="新宋体" w:eastAsia="新宋体" w:hAnsi="新宋体" w:hint="eastAsia"/>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的数据类型是</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hint="eastAsia"/>
                      <w:color w:val="808080" w:themeColor="background1" w:themeShade="80"/>
                      <w:szCs w:val="21"/>
                      <w:bdr w:val="single" w:sz="4" w:space="0" w:color="auto"/>
                    </w:rPr>
                    <w:t>去掉</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hint="eastAsia"/>
                      <w:color w:val="808080" w:themeColor="background1" w:themeShade="80"/>
                      <w:szCs w:val="21"/>
                    </w:rPr>
                    <w:t>，不能使用sizeof。</w:t>
                  </w:r>
                </w:p>
              </w:tc>
            </w:tr>
            <w:tr w:rsidR="0025417F" w:rsidRPr="004C2961" w14:paraId="49F47DDA" w14:textId="77777777" w:rsidTr="00280A4E">
              <w:trPr>
                <w:trHeight w:val="90"/>
              </w:trPr>
              <w:tc>
                <w:tcPr>
                  <w:tcW w:w="286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4B7FAD4B" w:rsidR="0025417F" w:rsidRPr="004C2961" w:rsidRDefault="0025417F" w:rsidP="00280A4E">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00280A4E">
                    <w:rPr>
                      <w:rFonts w:ascii="新宋体" w:eastAsia="新宋体" w:hAnsi="新宋体" w:hint="eastAsia"/>
                      <w:szCs w:val="21"/>
                    </w:rPr>
                    <w:t>因此</w:t>
                  </w:r>
                  <w:r w:rsidR="00280A4E" w:rsidRPr="004C2961">
                    <w:rPr>
                      <w:rFonts w:ascii="新宋体" w:eastAsia="新宋体" w:hAnsi="新宋体"/>
                      <w:szCs w:val="21"/>
                      <w:bdr w:val="single" w:sz="4" w:space="0" w:color="auto"/>
                    </w:rPr>
                    <w:t>(*</w:t>
                  </w:r>
                  <w:r w:rsidR="00280A4E" w:rsidRPr="004C2961">
                    <w:rPr>
                      <w:rFonts w:ascii="新宋体" w:eastAsia="新宋体" w:hAnsi="新宋体" w:hint="eastAsia"/>
                      <w:b/>
                      <w:szCs w:val="21"/>
                      <w:bdr w:val="single" w:sz="4" w:space="0" w:color="auto"/>
                    </w:rPr>
                    <w:t>函数指针</w:t>
                  </w:r>
                  <w:r w:rsidR="00280A4E" w:rsidRPr="004C2961">
                    <w:rPr>
                      <w:rFonts w:ascii="新宋体" w:eastAsia="新宋体" w:hAnsi="新宋体"/>
                      <w:szCs w:val="21"/>
                      <w:bdr w:val="single" w:sz="4" w:space="0" w:color="auto"/>
                    </w:rPr>
                    <w:t>)</w:t>
                  </w:r>
                  <w:r w:rsidR="00280A4E" w:rsidRPr="004C2961">
                    <w:rPr>
                      <w:rFonts w:ascii="新宋体" w:eastAsia="新宋体" w:hAnsi="新宋体" w:hint="eastAsia"/>
                      <w:szCs w:val="21"/>
                    </w:rPr>
                    <w:t>可以换成</w:t>
                  </w:r>
                  <w:r w:rsidR="00280A4E" w:rsidRPr="004C2961">
                    <w:rPr>
                      <w:rFonts w:ascii="新宋体" w:eastAsia="新宋体" w:hAnsi="新宋体" w:hint="eastAsia"/>
                      <w:b/>
                      <w:szCs w:val="21"/>
                      <w:bdr w:val="single" w:sz="4" w:space="0" w:color="auto"/>
                    </w:rPr>
                    <w:t>函数指针</w:t>
                  </w:r>
                  <w:r w:rsidR="00280A4E" w:rsidRPr="004C2961">
                    <w:rPr>
                      <w:rFonts w:ascii="新宋体" w:eastAsia="新宋体" w:hAnsi="新宋体" w:hint="eastAsia"/>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3DCF04B6" w14:textId="6337A230" w:rsidR="0025417F" w:rsidRPr="004C2961" w:rsidRDefault="0025417F" w:rsidP="00280A4E">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1、能赋给指针的常量只有0和NULL。</w:t>
                  </w:r>
                </w:p>
              </w:tc>
            </w:tr>
            <w:tr w:rsidR="0025417F" w:rsidRPr="004C2961" w14:paraId="491FC16C" w14:textId="77777777" w:rsidTr="00280A4E">
              <w:trPr>
                <w:trHeight w:val="937"/>
              </w:trPr>
              <w:tc>
                <w:tcPr>
                  <w:tcW w:w="286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color w:val="808080" w:themeColor="background1" w:themeShade="80"/>
                      <w:szCs w:val="21"/>
                    </w:rPr>
                    <w:t>1、</w:t>
                  </w:r>
                  <w:r w:rsidRPr="002E4D3F">
                    <w:rPr>
                      <w:rFonts w:ascii="新宋体" w:eastAsia="新宋体" w:hAnsi="新宋体" w:hint="eastAsia"/>
                      <w:color w:val="808080" w:themeColor="background1" w:themeShade="80"/>
                      <w:szCs w:val="21"/>
                      <w:bdr w:val="single" w:sz="4" w:space="0" w:color="auto"/>
                    </w:rPr>
                    <w:t>(*</w:t>
                  </w:r>
                  <w:r w:rsidRPr="002E4D3F">
                    <w:rPr>
                      <w:rFonts w:ascii="新宋体" w:eastAsia="新宋体" w:hAnsi="新宋体"/>
                      <w:color w:val="808080" w:themeColor="background1" w:themeShade="80"/>
                      <w:szCs w:val="21"/>
                      <w:bdr w:val="single" w:sz="4" w:space="0" w:color="auto"/>
                    </w:rPr>
                    <w:t>)</w:t>
                  </w:r>
                  <w:r w:rsidRPr="002E4D3F">
                    <w:rPr>
                      <w:rFonts w:ascii="新宋体" w:eastAsia="新宋体" w:hAnsi="新宋体" w:hint="eastAsia"/>
                      <w:color w:val="808080" w:themeColor="background1" w:themeShade="80"/>
                      <w:szCs w:val="21"/>
                      <w:bdr w:val="single" w:sz="4" w:space="0" w:color="auto"/>
                    </w:rPr>
                    <w:t>+</w:t>
                  </w:r>
                  <w:r w:rsidRPr="002E4D3F">
                    <w:rPr>
                      <w:rFonts w:ascii="新宋体" w:eastAsia="新宋体" w:hAnsi="新宋体" w:hint="eastAsia"/>
                      <w:b/>
                      <w:color w:val="808080" w:themeColor="background1" w:themeShade="80"/>
                      <w:szCs w:val="21"/>
                      <w:bdr w:val="single" w:sz="4" w:space="0" w:color="auto"/>
                    </w:rPr>
                    <w:t>函数指针</w:t>
                  </w:r>
                  <w:r w:rsidRPr="002E4D3F">
                    <w:rPr>
                      <w:rFonts w:ascii="新宋体" w:eastAsia="新宋体" w:hAnsi="新宋体" w:hint="eastAsia"/>
                      <w:color w:val="808080" w:themeColor="background1" w:themeShade="80"/>
                      <w:szCs w:val="21"/>
                    </w:rPr>
                    <w:t>的数据类型为</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w:t>
                  </w:r>
                </w:p>
                <w:p w14:paraId="36507EDD" w14:textId="77777777" w:rsidR="0025417F" w:rsidRPr="002E4D3F" w:rsidRDefault="0025417F" w:rsidP="004C2961">
                  <w:pPr>
                    <w:wordWrap w:val="0"/>
                    <w:overflowPunct w:val="0"/>
                    <w:autoSpaceDE w:val="0"/>
                    <w:autoSpaceDN w:val="0"/>
                    <w:rPr>
                      <w:rFonts w:ascii="新宋体" w:eastAsia="新宋体" w:hAnsi="新宋体"/>
                      <w:color w:val="808080" w:themeColor="background1" w:themeShade="80"/>
                      <w:szCs w:val="21"/>
                    </w:rPr>
                  </w:pPr>
                  <w:r w:rsidRPr="002E4D3F">
                    <w:rPr>
                      <w:rFonts w:ascii="新宋体" w:eastAsia="新宋体" w:hAnsi="新宋体" w:hint="eastAsia"/>
                      <w:color w:val="808080" w:themeColor="background1" w:themeShade="80"/>
                      <w:szCs w:val="21"/>
                    </w:rPr>
                    <w:t>2、</w:t>
                  </w:r>
                  <w:r w:rsidRPr="002E4D3F">
                    <w:rPr>
                      <w:rFonts w:ascii="新宋体" w:eastAsia="新宋体" w:hAnsi="新宋体"/>
                      <w:color w:val="808080" w:themeColor="background1" w:themeShade="80"/>
                      <w:szCs w:val="21"/>
                      <w:bdr w:val="single" w:sz="4" w:space="0" w:color="auto"/>
                    </w:rPr>
                    <w:t>&amp;</w:t>
                  </w:r>
                  <w:r w:rsidRPr="002E4D3F">
                    <w:rPr>
                      <w:rFonts w:ascii="新宋体" w:eastAsia="新宋体" w:hAnsi="新宋体" w:hint="eastAsia"/>
                      <w:b/>
                      <w:color w:val="808080" w:themeColor="background1" w:themeShade="80"/>
                      <w:szCs w:val="21"/>
                      <w:bdr w:val="single" w:sz="4" w:space="0" w:color="auto"/>
                    </w:rPr>
                    <w:t>函数指针</w:t>
                  </w:r>
                  <w:r w:rsidRPr="002E4D3F">
                    <w:rPr>
                      <w:rFonts w:ascii="新宋体" w:eastAsia="新宋体" w:hAnsi="新宋体" w:hint="eastAsia"/>
                      <w:color w:val="808080" w:themeColor="background1" w:themeShade="80"/>
                      <w:szCs w:val="21"/>
                    </w:rPr>
                    <w:t>的数据类型为</w:t>
                  </w:r>
                  <w:r w:rsidRPr="002E4D3F">
                    <w:rPr>
                      <w:rFonts w:ascii="新宋体" w:eastAsia="新宋体" w:hAnsi="新宋体" w:hint="eastAsia"/>
                      <w:b/>
                      <w:color w:val="808080" w:themeColor="background1" w:themeShade="80"/>
                      <w:szCs w:val="21"/>
                      <w:bdr w:val="single" w:sz="4" w:space="0" w:color="auto"/>
                    </w:rPr>
                    <w:t>函数头</w:t>
                  </w:r>
                  <w:r w:rsidRPr="002E4D3F">
                    <w:rPr>
                      <w:rFonts w:ascii="新宋体" w:eastAsia="新宋体" w:hAnsi="新宋体"/>
                      <w:color w:val="808080" w:themeColor="background1" w:themeShade="80"/>
                      <w:szCs w:val="21"/>
                      <w:bdr w:val="single" w:sz="4" w:space="0" w:color="auto"/>
                    </w:rPr>
                    <w:t>中</w:t>
                  </w:r>
                  <w:r w:rsidRPr="002E4D3F">
                    <w:rPr>
                      <w:rFonts w:ascii="新宋体" w:eastAsia="新宋体" w:hAnsi="新宋体"/>
                      <w:b/>
                      <w:color w:val="808080" w:themeColor="background1" w:themeShade="80"/>
                      <w:szCs w:val="21"/>
                      <w:bdr w:val="single" w:sz="4" w:space="0" w:color="auto"/>
                    </w:rPr>
                    <w:t>函数名</w:t>
                  </w:r>
                  <w:r w:rsidRPr="002E4D3F">
                    <w:rPr>
                      <w:rFonts w:ascii="新宋体" w:eastAsia="新宋体" w:hAnsi="新宋体"/>
                      <w:color w:val="808080" w:themeColor="background1" w:themeShade="80"/>
                      <w:szCs w:val="21"/>
                      <w:bdr w:val="single" w:sz="4" w:space="0" w:color="auto"/>
                    </w:rPr>
                    <w:t>换成(__cdecl**)</w:t>
                  </w:r>
                  <w:r w:rsidRPr="002E4D3F">
                    <w:rPr>
                      <w:rFonts w:ascii="新宋体" w:eastAsia="新宋体" w:hAnsi="新宋体" w:hint="eastAsia"/>
                      <w:color w:val="808080" w:themeColor="background1" w:themeShade="80"/>
                      <w:szCs w:val="21"/>
                    </w:rPr>
                    <w:t>。</w:t>
                  </w:r>
                </w:p>
              </w:tc>
            </w:tr>
            <w:tr w:rsidR="0025417F" w:rsidRPr="004C2961" w14:paraId="2AB1F884" w14:textId="77777777" w:rsidTr="00280A4E">
              <w:trPr>
                <w:trHeight w:val="70"/>
              </w:trPr>
              <w:tc>
                <w:tcPr>
                  <w:tcW w:w="513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lastRenderedPageBreak/>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lastRenderedPageBreak/>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80A4E">
              <w:trPr>
                <w:trHeight w:val="126"/>
              </w:trPr>
              <w:tc>
                <w:tcPr>
                  <w:tcW w:w="513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80A4E">
              <w:trPr>
                <w:trHeight w:val="215"/>
              </w:trPr>
              <w:tc>
                <w:tcPr>
                  <w:tcW w:w="513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4C2961" w14:paraId="15DA6A36" w14:textId="77777777" w:rsidTr="00280A4E">
              <w:trPr>
                <w:trHeight w:val="277"/>
              </w:trPr>
              <w:tc>
                <w:tcPr>
                  <w:tcW w:w="513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2"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7AB475" w14:textId="77777777" w:rsidR="00C7534E"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p w14:paraId="4EBA0EFF" w14:textId="7A2B17B2" w:rsidR="000A1F2A" w:rsidRPr="004C2961" w:rsidRDefault="000A1F2A" w:rsidP="004C2961">
            <w:pPr>
              <w:wordWrap w:val="0"/>
              <w:overflowPunct w:val="0"/>
              <w:autoSpaceDE w:val="0"/>
              <w:autoSpaceDN w:val="0"/>
              <w:rPr>
                <w:rFonts w:ascii="新宋体" w:eastAsia="新宋体" w:hAnsi="新宋体"/>
                <w:szCs w:val="21"/>
              </w:rPr>
            </w:pPr>
            <w:r>
              <w:rPr>
                <w:rFonts w:ascii="新宋体" w:eastAsia="新宋体" w:hAnsi="新宋体" w:hint="eastAsia"/>
                <w:szCs w:val="21"/>
              </w:rPr>
              <w:t>（</w:t>
            </w:r>
            <w:r w:rsidRPr="004C2961">
              <w:rPr>
                <w:rFonts w:ascii="新宋体" w:eastAsia="新宋体" w:hAnsi="新宋体" w:hint="eastAsia"/>
                <w:szCs w:val="21"/>
              </w:rPr>
              <w:t>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r>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3325BD93" w14:textId="6BAAC9C4" w:rsidR="00C7534E" w:rsidRPr="004C2961" w:rsidRDefault="00C7534E" w:rsidP="000A1F2A">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memcmp(const void*ptr1,const void*ptr2,size_t num);</w:t>
            </w:r>
          </w:p>
          <w:p w14:paraId="7B9B9DBB" w14:textId="7D17BE6D" w:rsidR="00630204" w:rsidRPr="004C2961" w:rsidRDefault="006302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67D030AE" w14:textId="30426EB2"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3"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endPtr指向1个char*数据类型的变量，用来储存字符串转换成数字后余下部分的起始地址。</w:t>
            </w:r>
          </w:p>
          <w:p w14:paraId="4E63B39C" w14:textId="77777777" w:rsidR="005D4055"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14:paraId="3174260F" w14:textId="77777777" w:rsidTr="009B0160">
              <w:tc>
                <w:tcPr>
                  <w:tcW w:w="836" w:type="dxa"/>
                </w:tcPr>
                <w:p w14:paraId="0E2562B4" w14:textId="6EB868DE" w:rsidR="009B0160" w:rsidRDefault="009B01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5103" w:type="dxa"/>
                </w:tcPr>
                <w:p w14:paraId="4B485866" w14:textId="340091ED" w:rsidR="009B0160" w:rsidRDefault="009B01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tc>
            </w:tr>
            <w:tr w:rsidR="009B0160" w14:paraId="549E5849" w14:textId="77777777" w:rsidTr="009B0160">
              <w:tc>
                <w:tcPr>
                  <w:tcW w:w="836" w:type="dxa"/>
                </w:tcPr>
                <w:p w14:paraId="4FE4E198" w14:textId="68D27B67" w:rsidR="009B0160" w:rsidRDefault="009B01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11~36</w:t>
                  </w:r>
                </w:p>
              </w:tc>
              <w:tc>
                <w:tcPr>
                  <w:tcW w:w="5103" w:type="dxa"/>
                </w:tcPr>
                <w:p w14:paraId="1AAF5D63" w14:textId="7EAE11BD" w:rsidR="009B0160" w:rsidRDefault="009B01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用A~Z表示10~35。</w:t>
                  </w:r>
                </w:p>
              </w:tc>
            </w:tr>
          </w:tbl>
          <w:p w14:paraId="67825E0E" w14:textId="5FA8FD37" w:rsidR="00975BD5" w:rsidRPr="004C2961" w:rsidRDefault="00975BD5" w:rsidP="009B0160">
            <w:pPr>
              <w:wordWrap w:val="0"/>
              <w:overflowPunct w:val="0"/>
              <w:autoSpaceDE w:val="0"/>
              <w:autoSpaceDN w:val="0"/>
              <w:rPr>
                <w:rFonts w:ascii="新宋体" w:eastAsia="新宋体" w:hAnsi="新宋体"/>
                <w:szCs w:val="21"/>
              </w:rPr>
            </w:pP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w:t>
      </w:r>
      <w:r w:rsidR="00221868" w:rsidRPr="004C2961">
        <w:rPr>
          <w:rFonts w:ascii="新宋体" w:eastAsia="新宋体" w:hAnsi="新宋体" w:hint="eastAsia"/>
          <w:sz w:val="24"/>
          <w:szCs w:val="24"/>
        </w:rPr>
        <w:t>函数</w:t>
      </w:r>
    </w:p>
    <w:p w14:paraId="4E4B1749" w14:textId="77777777" w:rsidR="00A42727"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4C2961" w14:paraId="55409731" w14:textId="77777777" w:rsidTr="00812130">
        <w:tc>
          <w:tcPr>
            <w:tcW w:w="13178" w:type="dxa"/>
            <w:gridSpan w:val="2"/>
          </w:tcPr>
          <w:p w14:paraId="694D77C1" w14:textId="77777777" w:rsidR="00CC050D" w:rsidRPr="004C2961" w:rsidRDefault="00CC050D" w:rsidP="00812130">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5BF80765" w14:textId="77777777" w:rsidR="00CC050D" w:rsidRPr="004C2961" w:rsidRDefault="00CC050D" w:rsidP="00812130">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r w:rsidR="00163F16" w:rsidRPr="004C2961" w14:paraId="023F1A18" w14:textId="77777777" w:rsidTr="00CC050D">
        <w:tc>
          <w:tcPr>
            <w:tcW w:w="5098"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8080"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057C07AD" w14:textId="071C191D" w:rsidR="00163F16" w:rsidRPr="00CC050D"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r w:rsidR="00CC050D" w:rsidRPr="004C2961">
              <w:rPr>
                <w:rFonts w:ascii="新宋体" w:eastAsia="新宋体" w:hAnsi="新宋体" w:hint="eastAsia"/>
                <w:szCs w:val="21"/>
              </w:rPr>
              <w:t>（</w:t>
            </w:r>
            <w:r w:rsidR="00CC050D" w:rsidRPr="00CC050D">
              <w:rPr>
                <w:rFonts w:ascii="新宋体" w:eastAsia="新宋体" w:hAnsi="新宋体" w:hint="eastAsia"/>
                <w:color w:val="0000FF"/>
                <w:szCs w:val="21"/>
              </w:rPr>
              <w:t>不一定复制</w:t>
            </w:r>
            <w:r w:rsidR="00CC050D" w:rsidRPr="00CC050D">
              <w:rPr>
                <w:rFonts w:ascii="新宋体" w:eastAsia="新宋体" w:hAnsi="新宋体"/>
                <w:color w:val="0000FF"/>
                <w:szCs w:val="21"/>
              </w:rPr>
              <w:t>'\0'</w:t>
            </w:r>
            <w:r w:rsidR="00CC050D" w:rsidRPr="00CC050D">
              <w:rPr>
                <w:rFonts w:ascii="新宋体" w:eastAsia="新宋体" w:hAnsi="新宋体" w:hint="eastAsia"/>
                <w:color w:val="0000FF"/>
                <w:szCs w:val="21"/>
              </w:rPr>
              <w:t>。</w:t>
            </w:r>
            <w:r w:rsidR="00CC050D" w:rsidRPr="004C2961">
              <w:rPr>
                <w:rFonts w:ascii="新宋体" w:eastAsia="新宋体" w:hAnsi="新宋体" w:hint="eastAsia"/>
                <w:szCs w:val="21"/>
              </w:rPr>
              <w:t>）</w:t>
            </w:r>
            <w:r w:rsidRPr="004C2961">
              <w:rPr>
                <w:rFonts w:ascii="新宋体" w:eastAsia="新宋体" w:hAnsi="新宋体" w:hint="eastAsia"/>
                <w:szCs w:val="21"/>
              </w:rPr>
              <w:t>。</w:t>
            </w:r>
          </w:p>
        </w:tc>
      </w:tr>
      <w:tr w:rsidR="00163F16" w:rsidRPr="004C2961" w14:paraId="5E1AF496" w14:textId="77777777" w:rsidTr="00CC050D">
        <w:tc>
          <w:tcPr>
            <w:tcW w:w="5098"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8080"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1B13B532" w14:textId="086F9687" w:rsidR="00163F16" w:rsidRPr="00CC050D" w:rsidRDefault="00163F16" w:rsidP="00CC050D">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00CC050D" w:rsidRPr="004C2961">
              <w:rPr>
                <w:rFonts w:ascii="新宋体" w:eastAsia="新宋体" w:hAnsi="新宋体" w:hint="eastAsia"/>
                <w:szCs w:val="21"/>
              </w:rPr>
              <w:t>（</w:t>
            </w:r>
            <w:r w:rsidR="00CC050D" w:rsidRPr="004C2961">
              <w:rPr>
                <w:rFonts w:ascii="新宋体" w:eastAsia="新宋体" w:hAnsi="新宋体"/>
                <w:szCs w:val="21"/>
              </w:rPr>
              <w:t>'\0'</w:t>
            </w:r>
            <w:r w:rsidR="00CC050D" w:rsidRPr="004C2961">
              <w:rPr>
                <w:rFonts w:ascii="新宋体" w:eastAsia="新宋体" w:hAnsi="新宋体" w:hint="eastAsia"/>
                <w:szCs w:val="21"/>
              </w:rPr>
              <w:t>不计入n个字符内</w:t>
            </w:r>
            <w:r w:rsidR="00CC050D">
              <w:rPr>
                <w:rFonts w:ascii="新宋体" w:eastAsia="新宋体" w:hAnsi="新宋体" w:hint="eastAsia"/>
                <w:szCs w:val="21"/>
              </w:rPr>
              <w:t>，</w:t>
            </w:r>
            <w:r w:rsidR="00CC050D" w:rsidRPr="004C2961">
              <w:rPr>
                <w:rFonts w:ascii="新宋体" w:eastAsia="新宋体" w:hAnsi="新宋体" w:hint="eastAsia"/>
                <w:szCs w:val="21"/>
              </w:rPr>
              <w:t>最多n+1个元素被修改。）</w:t>
            </w:r>
            <w:r w:rsidRPr="004C2961">
              <w:rPr>
                <w:rFonts w:ascii="新宋体" w:eastAsia="新宋体" w:hAnsi="新宋体" w:hint="eastAsia"/>
                <w:szCs w:val="21"/>
              </w:rPr>
              <w:t>。</w:t>
            </w:r>
          </w:p>
        </w:tc>
      </w:tr>
      <w:tr w:rsidR="00163F16" w:rsidRPr="004C2961" w14:paraId="3D303E13" w14:textId="77777777" w:rsidTr="00CC050D">
        <w:tc>
          <w:tcPr>
            <w:tcW w:w="5098"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8080"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CC050D">
        <w:tc>
          <w:tcPr>
            <w:tcW w:w="5098"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8080"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CC050D">
        <w:tc>
          <w:tcPr>
            <w:tcW w:w="13178"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CC050D">
        <w:tc>
          <w:tcPr>
            <w:tcW w:w="13178"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CC050D">
        <w:tc>
          <w:tcPr>
            <w:tcW w:w="5098"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8080"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CC050D">
        <w:tc>
          <w:tcPr>
            <w:tcW w:w="13178"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CC050D">
        <w:tc>
          <w:tcPr>
            <w:tcW w:w="13178"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3D61FFB0" w:rsidR="00163F16" w:rsidRPr="004C2961" w:rsidRDefault="00163F16"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w:t>
            </w:r>
            <w:r w:rsidR="001841F8">
              <w:rPr>
                <w:rFonts w:ascii="新宋体" w:eastAsia="新宋体" w:hAnsi="新宋体"/>
                <w:szCs w:val="21"/>
              </w:rPr>
              <w:t>r</w:t>
            </w:r>
            <w:r w:rsidRPr="004C2961">
              <w:rPr>
                <w:rFonts w:ascii="新宋体" w:eastAsia="新宋体" w:hAnsi="新宋体" w:hint="eastAsia"/>
                <w:szCs w:val="21"/>
              </w:rPr>
              <w:t>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2" w:name="OLE_LINK2"/>
                  <w:bookmarkStart w:id="3" w:name="OLE_LINK3"/>
                  <w:r w:rsidRPr="0068269E">
                    <w:rPr>
                      <w:rFonts w:ascii="新宋体" w:eastAsia="新宋体" w:hAnsi="新宋体" w:hint="eastAsia"/>
                      <w:szCs w:val="21"/>
                    </w:rPr>
                    <w:t>修饰符</w:t>
                  </w:r>
                  <w:bookmarkEnd w:id="2"/>
                  <w:bookmarkEnd w:id="3"/>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6F8DED5B"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w:t>
            </w:r>
            <w:r w:rsidR="00CC050D" w:rsidRPr="0068269E">
              <w:rPr>
                <w:rFonts w:ascii="新宋体" w:eastAsia="新宋体" w:hAnsi="新宋体" w:hint="eastAsia"/>
                <w:szCs w:val="21"/>
              </w:rPr>
              <w:t>适合该类型的</w:t>
            </w:r>
            <w:r w:rsidRPr="0068269E">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2C4DA0">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2C4DA0">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2C4DA0">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2C4DA0">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在域宽内右对齐打印</w:t>
                  </w:r>
                </w:p>
              </w:tc>
            </w:tr>
            <w:tr w:rsidR="004C2961" w:rsidRPr="0068269E" w14:paraId="6ECBEE26" w14:textId="77777777" w:rsidTr="002C4DA0">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2C4DA0">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2C4DA0">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2C4DA0">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2C4DA0">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2C4DA0">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2C4DA0">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2C4DA0">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2C4DA0">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2C4DA0">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2C4DA0">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2C4DA0">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017A0CC6"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916EFCD"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r w:rsidR="00752748">
                    <w:rPr>
                      <w:rFonts w:ascii="新宋体" w:eastAsia="新宋体" w:hAnsi="新宋体" w:hint="eastAsia"/>
                      <w:szCs w:val="21"/>
                    </w:rPr>
                    <w:t>（精度</w:t>
                  </w:r>
                  <w:r w:rsidR="00752748">
                    <w:rPr>
                      <w:rFonts w:ascii="新宋体" w:eastAsia="新宋体" w:hAnsi="新宋体"/>
                      <w:szCs w:val="21"/>
                    </w:rPr>
                    <w:t>范围内填</w:t>
                  </w:r>
                  <w:r w:rsidR="00752748">
                    <w:rPr>
                      <w:rFonts w:ascii="新宋体" w:eastAsia="新宋体" w:hAnsi="新宋体" w:hint="eastAsia"/>
                      <w:szCs w:val="21"/>
                    </w:rPr>
                    <w:t>0，精度</w:t>
                  </w:r>
                  <w:r w:rsidR="00752748">
                    <w:rPr>
                      <w:rFonts w:ascii="新宋体" w:eastAsia="新宋体" w:hAnsi="新宋体"/>
                      <w:szCs w:val="21"/>
                    </w:rPr>
                    <w:t>范围</w:t>
                  </w:r>
                  <w:r w:rsidR="00752748">
                    <w:rPr>
                      <w:rFonts w:ascii="新宋体" w:eastAsia="新宋体" w:hAnsi="新宋体" w:hint="eastAsia"/>
                      <w:szCs w:val="21"/>
                    </w:rPr>
                    <w:t>外、</w:t>
                  </w:r>
                  <w:r w:rsidR="00752748">
                    <w:rPr>
                      <w:rFonts w:ascii="新宋体" w:eastAsia="新宋体" w:hAnsi="新宋体"/>
                      <w:szCs w:val="21"/>
                    </w:rPr>
                    <w:t>域宽</w:t>
                  </w:r>
                  <w:r w:rsidR="00752748">
                    <w:rPr>
                      <w:rFonts w:ascii="新宋体" w:eastAsia="新宋体" w:hAnsi="新宋体" w:hint="eastAsia"/>
                      <w:szCs w:val="21"/>
                    </w:rPr>
                    <w:t>范围内</w:t>
                  </w:r>
                  <w:r w:rsidR="00752748">
                    <w:rPr>
                      <w:rFonts w:ascii="新宋体" w:eastAsia="新宋体" w:hAnsi="新宋体"/>
                      <w:szCs w:val="21"/>
                    </w:rPr>
                    <w:t>填空格</w:t>
                  </w:r>
                  <w:r w:rsidR="00752748">
                    <w:rPr>
                      <w:rFonts w:ascii="新宋体" w:eastAsia="新宋体" w:hAnsi="新宋体" w:hint="eastAsia"/>
                      <w:szCs w:val="21"/>
                    </w:rPr>
                    <w:t>）</w:t>
                  </w:r>
                </w:p>
              </w:tc>
            </w:tr>
            <w:tr w:rsidR="004C2961" w:rsidRPr="0068269E" w14:paraId="0C531BE3" w14:textId="77777777" w:rsidTr="002C4DA0">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2C4DA0">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2C4DA0">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2C4DA0">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2C4DA0">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2C4DA0">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void perror(const char*s);</w:t>
            </w:r>
          </w:p>
          <w:p w14:paraId="1CCD9A2A" w14:textId="72EAA477" w:rsidR="004C2961" w:rsidRPr="0068269E" w:rsidRDefault="004C2961" w:rsidP="004C2961">
            <w:pPr>
              <w:wordWrap w:val="0"/>
              <w:rPr>
                <w:rFonts w:ascii="新宋体" w:eastAsia="新宋体" w:hAnsi="新宋体"/>
              </w:rPr>
            </w:pPr>
            <w:r w:rsidRPr="004C2961">
              <w:rPr>
                <w:rFonts w:ascii="新宋体" w:eastAsia="新宋体" w:hAnsi="新宋体" w:hint="eastAsia"/>
              </w:rPr>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t>int getchar(void);</w:t>
            </w:r>
          </w:p>
          <w:p w14:paraId="49F78147" w14:textId="3435FD8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rPr>
            </w:pPr>
            <w:r w:rsidRPr="0068269E">
              <w:rPr>
                <w:rFonts w:ascii="新宋体" w:eastAsia="新宋体" w:hAnsi="新宋体" w:hint="eastAsia"/>
                <w:szCs w:val="21"/>
              </w:rPr>
              <w:lastRenderedPageBreak/>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int puts(const char*s);</w:t>
            </w:r>
          </w:p>
          <w:p w14:paraId="3BF6C227"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成功，返回1个非负数；发生错误，设置文件错误标志，返回EOF。</w:t>
            </w:r>
          </w:p>
          <w:p w14:paraId="0483160F"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rPr>
            </w:pPr>
            <w:r w:rsidRPr="00752748">
              <w:rPr>
                <w:rFonts w:ascii="新宋体" w:eastAsia="新宋体" w:hAnsi="新宋体" w:hint="eastAsia"/>
                <w:color w:val="0000FF"/>
              </w:rPr>
              <w:lastRenderedPageBreak/>
              <w:t>追加1个'\n'。</w:t>
            </w:r>
          </w:p>
        </w:tc>
      </w:tr>
    </w:tbl>
    <w:p w14:paraId="5CBBD19A" w14:textId="77777777" w:rsidR="004C2961" w:rsidRPr="004C2961" w:rsidRDefault="004C2961" w:rsidP="004C2961">
      <w:pPr>
        <w:wordWrap w:val="0"/>
        <w:rPr>
          <w:rFonts w:ascii="新宋体" w:eastAsia="新宋体" w:hAnsi="新宋体"/>
        </w:rPr>
      </w:pPr>
    </w:p>
    <w:p w14:paraId="5ED55611" w14:textId="3216024F" w:rsidR="004C2961" w:rsidRPr="004C2961" w:rsidRDefault="004C2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p w14:paraId="4BC4E783" w14:textId="02831998" w:rsidR="006F77C6" w:rsidRPr="004C2961" w:rsidRDefault="006F77C6" w:rsidP="004C2961">
            <w:pPr>
              <w:wordWrap w:val="0"/>
              <w:overflowPunct w:val="0"/>
              <w:autoSpaceDE w:val="0"/>
              <w:autoSpaceDN w:val="0"/>
              <w:rPr>
                <w:rFonts w:ascii="新宋体" w:eastAsia="新宋体" w:hAnsi="新宋体"/>
                <w:szCs w:val="21"/>
              </w:rPr>
            </w:pPr>
            <w:r w:rsidRPr="006F77C6">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390B53D" w:rsidR="004F621A" w:rsidRPr="004C2961" w:rsidRDefault="00B828E6" w:rsidP="00B828E6">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Pr>
                            <w:rFonts w:ascii="新宋体" w:eastAsia="新宋体" w:hAnsi="新宋体"/>
                            <w:szCs w:val="21"/>
                          </w:rPr>
                          <w:t>r</w:t>
                        </w:r>
                        <w:r w:rsidRPr="004C2961">
                          <w:rPr>
                            <w:rFonts w:ascii="新宋体" w:eastAsia="新宋体" w:hAnsi="新宋体"/>
                            <w:szCs w:val="21"/>
                          </w:rPr>
                          <w:t>b+"</w:t>
                        </w:r>
                        <w:r w:rsidRPr="004C2961">
                          <w:rPr>
                            <w:rFonts w:ascii="新宋体" w:eastAsia="新宋体" w:hAnsi="新宋体" w:hint="eastAsia"/>
                            <w:szCs w:val="21"/>
                          </w:rPr>
                          <w:t>、</w:t>
                        </w:r>
                        <w:r w:rsidRPr="004C2961">
                          <w:rPr>
                            <w:rFonts w:ascii="新宋体" w:eastAsia="新宋体" w:hAnsi="新宋体"/>
                            <w:szCs w:val="21"/>
                          </w:rPr>
                          <w:t>"</w:t>
                        </w:r>
                        <w:r>
                          <w:rPr>
                            <w:rFonts w:ascii="新宋体" w:eastAsia="新宋体" w:hAnsi="新宋体"/>
                            <w:szCs w:val="21"/>
                          </w:rPr>
                          <w:t>r</w:t>
                        </w:r>
                        <w:r w:rsidRPr="004C2961">
                          <w:rPr>
                            <w:rFonts w:ascii="新宋体" w:eastAsia="新宋体" w:hAnsi="新宋体"/>
                            <w:szCs w:val="21"/>
                          </w:rPr>
                          <w:t>+b"</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w:t>
            </w:r>
            <w:r w:rsidRPr="004C2961">
              <w:rPr>
                <w:rFonts w:ascii="新宋体" w:eastAsia="新宋体" w:hAnsi="新宋体" w:hint="eastAsia"/>
                <w:szCs w:val="21"/>
              </w:rPr>
              <w:lastRenderedPageBreak/>
              <w:t>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lastRenderedPageBreak/>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w:t>
            </w:r>
            <w:r w:rsidRPr="004C2961">
              <w:rPr>
                <w:rFonts w:ascii="新宋体" w:eastAsia="新宋体" w:hAnsi="新宋体" w:hint="eastAsia"/>
                <w:szCs w:val="21"/>
              </w:rPr>
              <w:lastRenderedPageBreak/>
              <w:t>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55169628" w14:textId="3E0E2EB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4C2961" w14:paraId="1EF53564" w14:textId="77777777" w:rsidTr="006F77C6">
                    <w:tc>
                      <w:tcPr>
                        <w:tcW w:w="903"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07"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1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30"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6F77C6">
                    <w:tc>
                      <w:tcPr>
                        <w:tcW w:w="903"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07"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1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30"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6F77C6">
                    <w:tc>
                      <w:tcPr>
                        <w:tcW w:w="903"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07"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1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30"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6F77C6">
                    <w:tc>
                      <w:tcPr>
                        <w:tcW w:w="903"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_IONBF</w:t>
                        </w:r>
                      </w:p>
                    </w:tc>
                    <w:tc>
                      <w:tcPr>
                        <w:tcW w:w="2307"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841"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lastRenderedPageBreak/>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4" w:name="OLE_LINK1"/>
                  <w:r w:rsidRPr="004C2961">
                    <w:rPr>
                      <w:rFonts w:ascii="新宋体" w:eastAsia="新宋体" w:hAnsi="新宋体" w:hint="eastAsia"/>
                    </w:rPr>
                    <w:t>tm_mday</w:t>
                  </w:r>
                  <w:bookmarkEnd w:id="4"/>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12E604BD"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00AE0D01" w:rsidRPr="004C2961">
              <w:rPr>
                <w:rFonts w:ascii="新宋体" w:eastAsia="新宋体" w:hAnsi="新宋体" w:hint="eastAsia"/>
              </w:rPr>
              <w:t>ptm</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107A5A14" w:rsidR="000E117F" w:rsidRPr="004C2961" w:rsidRDefault="00845B62" w:rsidP="00845B62">
            <w:pPr>
              <w:wordWrap w:val="0"/>
              <w:rPr>
                <w:rFonts w:ascii="新宋体" w:eastAsia="新宋体" w:hAnsi="新宋体"/>
              </w:rPr>
            </w:pPr>
            <w:r>
              <w:rPr>
                <w:rFonts w:ascii="新宋体" w:eastAsia="新宋体" w:hAnsi="新宋体"/>
              </w:rPr>
              <w:t>l</w:t>
            </w:r>
            <w:r w:rsidR="000E117F" w:rsidRPr="004C2961">
              <w:rPr>
                <w:rFonts w:ascii="新宋体" w:eastAsia="新宋体" w:hAnsi="新宋体" w:hint="eastAsia"/>
              </w:rPr>
              <w:t xml:space="preserve">div_t </w:t>
            </w:r>
            <w:r>
              <w:rPr>
                <w:rFonts w:ascii="新宋体" w:eastAsia="新宋体" w:hAnsi="新宋体"/>
              </w:rPr>
              <w:t>l</w:t>
            </w:r>
            <w:r w:rsidR="000E117F" w:rsidRPr="004C2961">
              <w:rPr>
                <w:rFonts w:ascii="新宋体" w:eastAsia="新宋体" w:hAnsi="新宋体" w:hint="eastAsia"/>
              </w:rPr>
              <w:t>div(</w:t>
            </w:r>
            <w:r>
              <w:rPr>
                <w:rFonts w:ascii="新宋体" w:eastAsia="新宋体" w:hAnsi="新宋体"/>
              </w:rPr>
              <w:t>long</w:t>
            </w:r>
            <w:r w:rsidR="000E117F" w:rsidRPr="004C2961">
              <w:rPr>
                <w:rFonts w:ascii="新宋体" w:eastAsia="新宋体" w:hAnsi="新宋体" w:hint="eastAsia"/>
              </w:rPr>
              <w:t xml:space="preserve"> numer,</w:t>
            </w:r>
            <w:r>
              <w:rPr>
                <w:rFonts w:ascii="新宋体" w:eastAsia="新宋体" w:hAnsi="新宋体"/>
              </w:rPr>
              <w:t>long</w:t>
            </w:r>
            <w:r w:rsidR="000E117F" w:rsidRPr="004C2961">
              <w:rPr>
                <w:rFonts w:ascii="新宋体" w:eastAsia="新宋体" w:hAnsi="新宋体" w:hint="eastAsia"/>
              </w:rPr>
              <w:t xml:space="preserve">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AA86BD5" w:rsidR="000E117F" w:rsidRPr="004C2961" w:rsidRDefault="00845B62" w:rsidP="004C2961">
            <w:pPr>
              <w:wordWrap w:val="0"/>
              <w:rPr>
                <w:rFonts w:ascii="新宋体" w:eastAsia="新宋体" w:hAnsi="新宋体"/>
              </w:rPr>
            </w:pPr>
            <w:r>
              <w:rPr>
                <w:rFonts w:ascii="新宋体" w:eastAsia="新宋体" w:hAnsi="新宋体"/>
              </w:rPr>
              <w:t>long</w:t>
            </w:r>
            <w:r w:rsidR="000E117F" w:rsidRPr="004C2961">
              <w:rPr>
                <w:rFonts w:ascii="新宋体" w:eastAsia="新宋体" w:hAnsi="新宋体" w:hint="eastAsia"/>
              </w:rPr>
              <w:t xml:space="preserve"> </w:t>
            </w:r>
            <w:r>
              <w:rPr>
                <w:rFonts w:ascii="新宋体" w:eastAsia="新宋体" w:hAnsi="新宋体"/>
              </w:rPr>
              <w:t>l</w:t>
            </w:r>
            <w:r w:rsidR="000E117F" w:rsidRPr="004C2961">
              <w:rPr>
                <w:rFonts w:ascii="新宋体" w:eastAsia="新宋体" w:hAnsi="新宋体" w:hint="eastAsia"/>
              </w:rPr>
              <w:t>abs(</w:t>
            </w:r>
            <w:r>
              <w:rPr>
                <w:rFonts w:ascii="新宋体" w:eastAsia="新宋体" w:hAnsi="新宋体"/>
              </w:rPr>
              <w:t>long</w:t>
            </w:r>
            <w:r w:rsidR="000E117F" w:rsidRPr="004C2961">
              <w:rPr>
                <w:rFonts w:ascii="新宋体" w:eastAsia="新宋体" w:hAnsi="新宋体" w:hint="eastAsia"/>
              </w:rPr>
              <w:t xml:space="preserve">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65365E33" w:rsidR="000E117F" w:rsidRPr="004C2961" w:rsidRDefault="00845B62" w:rsidP="00845B62">
            <w:pPr>
              <w:wordWrap w:val="0"/>
              <w:rPr>
                <w:rFonts w:ascii="新宋体" w:eastAsia="新宋体" w:hAnsi="新宋体"/>
              </w:rPr>
            </w:pPr>
            <w:r>
              <w:rPr>
                <w:rFonts w:ascii="新宋体" w:eastAsia="新宋体" w:hAnsi="新宋体"/>
              </w:rPr>
              <w:t>ll</w:t>
            </w:r>
            <w:r w:rsidR="000E117F" w:rsidRPr="004C2961">
              <w:rPr>
                <w:rFonts w:ascii="新宋体" w:eastAsia="新宋体" w:hAnsi="新宋体" w:hint="eastAsia"/>
              </w:rPr>
              <w:t xml:space="preserve">div_t </w:t>
            </w:r>
            <w:r>
              <w:rPr>
                <w:rFonts w:ascii="新宋体" w:eastAsia="新宋体" w:hAnsi="新宋体"/>
              </w:rPr>
              <w:t>ll</w:t>
            </w:r>
            <w:r w:rsidR="000E117F" w:rsidRPr="004C2961">
              <w:rPr>
                <w:rFonts w:ascii="新宋体" w:eastAsia="新宋体" w:hAnsi="新宋体" w:hint="eastAsia"/>
              </w:rPr>
              <w:t>div(</w:t>
            </w:r>
            <w:r>
              <w:rPr>
                <w:rFonts w:ascii="新宋体" w:eastAsia="新宋体" w:hAnsi="新宋体"/>
              </w:rPr>
              <w:t>long long</w:t>
            </w:r>
            <w:r w:rsidR="000E117F" w:rsidRPr="004C2961">
              <w:rPr>
                <w:rFonts w:ascii="新宋体" w:eastAsia="新宋体" w:hAnsi="新宋体" w:hint="eastAsia"/>
              </w:rPr>
              <w:t xml:space="preserve"> numer,</w:t>
            </w:r>
            <w:r>
              <w:rPr>
                <w:rFonts w:ascii="新宋体" w:eastAsia="新宋体" w:hAnsi="新宋体"/>
              </w:rPr>
              <w:t>long long</w:t>
            </w:r>
            <w:r w:rsidR="000E117F" w:rsidRPr="004C2961">
              <w:rPr>
                <w:rFonts w:ascii="新宋体" w:eastAsia="新宋体" w:hAnsi="新宋体" w:hint="eastAsia"/>
              </w:rPr>
              <w:t xml:space="preserve">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542C1599" w:rsidR="000E117F" w:rsidRPr="004C2961" w:rsidRDefault="00845B62" w:rsidP="004C2961">
            <w:pPr>
              <w:wordWrap w:val="0"/>
              <w:rPr>
                <w:rFonts w:ascii="新宋体" w:eastAsia="新宋体" w:hAnsi="新宋体"/>
              </w:rPr>
            </w:pPr>
            <w:r>
              <w:rPr>
                <w:rFonts w:ascii="新宋体" w:eastAsia="新宋体" w:hAnsi="新宋体"/>
              </w:rPr>
              <w:t>long long</w:t>
            </w:r>
            <w:r w:rsidR="000E117F" w:rsidRPr="004C2961">
              <w:rPr>
                <w:rFonts w:ascii="新宋体" w:eastAsia="新宋体" w:hAnsi="新宋体" w:hint="eastAsia"/>
              </w:rPr>
              <w:t xml:space="preserve"> </w:t>
            </w:r>
            <w:r>
              <w:rPr>
                <w:rFonts w:ascii="新宋体" w:eastAsia="新宋体" w:hAnsi="新宋体"/>
              </w:rPr>
              <w:t>ll</w:t>
            </w:r>
            <w:r w:rsidR="000E117F" w:rsidRPr="004C2961">
              <w:rPr>
                <w:rFonts w:ascii="新宋体" w:eastAsia="新宋体" w:hAnsi="新宋体" w:hint="eastAsia"/>
              </w:rPr>
              <w:t>abs(</w:t>
            </w:r>
            <w:r>
              <w:rPr>
                <w:rFonts w:ascii="新宋体" w:eastAsia="新宋体" w:hAnsi="新宋体"/>
              </w:rPr>
              <w:t>long long</w:t>
            </w:r>
            <w:r w:rsidR="000E117F" w:rsidRPr="004C2961">
              <w:rPr>
                <w:rFonts w:ascii="新宋体" w:eastAsia="新宋体" w:hAnsi="新宋体" w:hint="eastAsia"/>
              </w:rPr>
              <w:t xml:space="preserve">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lastRenderedPageBreak/>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4C2961" w14:paraId="4C0CE1A0" w14:textId="79695A59" w:rsidTr="00845B62">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845B62">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688"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845B62">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845B62">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845B62">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845B62">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845B62">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845B62">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845B62">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665"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845B62">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845B62">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845B62">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845B62">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845B62">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845B62">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665"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845B62">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845B62">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845B62">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845B62">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845B62">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845B62">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845B62">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845B62">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845B62">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845B62">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845B62">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845B62">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845B62">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4C2961" w14:paraId="1983C60C" w14:textId="77777777" w:rsidTr="008C3F4A">
        <w:tc>
          <w:tcPr>
            <w:tcW w:w="988"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2409"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E6305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007A1C27">
                    <w:rPr>
                      <w:rFonts w:ascii="新宋体" w:eastAsia="新宋体" w:hAnsi="新宋体" w:hint="eastAsia"/>
                      <w:szCs w:val="21"/>
                    </w:rPr>
                    <w:t>（</w:t>
                  </w:r>
                  <w:r w:rsidRPr="004C2961">
                    <w:rPr>
                      <w:rFonts w:ascii="新宋体" w:eastAsia="新宋体" w:hAnsi="新宋体" w:hint="eastAsia"/>
                      <w:szCs w:val="21"/>
                    </w:rPr>
                    <w:t>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17605A" w:rsidP="004C2961">
      <w:pPr>
        <w:wordWrap w:val="0"/>
        <w:overflowPunct w:val="0"/>
        <w:autoSpaceDE w:val="0"/>
        <w:autoSpaceDN w:val="0"/>
        <w:rPr>
          <w:rFonts w:ascii="新宋体" w:eastAsia="新宋体" w:hAnsi="新宋体"/>
          <w:szCs w:val="21"/>
        </w:rPr>
      </w:pPr>
      <w:hyperlink r:id="rId34"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17605A" w:rsidP="004C2961">
      <w:pPr>
        <w:wordWrap w:val="0"/>
        <w:overflowPunct w:val="0"/>
        <w:autoSpaceDE w:val="0"/>
        <w:autoSpaceDN w:val="0"/>
        <w:rPr>
          <w:rFonts w:ascii="新宋体" w:eastAsia="新宋体" w:hAnsi="新宋体"/>
        </w:rPr>
      </w:pPr>
      <w:hyperlink r:id="rId35"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6"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17605A" w:rsidP="004C2961">
      <w:pPr>
        <w:wordWrap w:val="0"/>
        <w:overflowPunct w:val="0"/>
        <w:autoSpaceDE w:val="0"/>
        <w:autoSpaceDN w:val="0"/>
        <w:rPr>
          <w:rFonts w:ascii="新宋体" w:eastAsia="新宋体" w:hAnsi="新宋体"/>
          <w:szCs w:val="21"/>
        </w:rPr>
      </w:pPr>
      <w:hyperlink r:id="rId37"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17605A" w:rsidP="004C2961">
      <w:pPr>
        <w:wordWrap w:val="0"/>
        <w:overflowPunct w:val="0"/>
        <w:autoSpaceDE w:val="0"/>
        <w:autoSpaceDN w:val="0"/>
        <w:rPr>
          <w:rFonts w:ascii="新宋体" w:eastAsia="新宋体" w:hAnsi="新宋体"/>
          <w:szCs w:val="21"/>
        </w:rPr>
      </w:pPr>
      <w:hyperlink r:id="rId38"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17605A" w:rsidP="004C2961">
            <w:pPr>
              <w:wordWrap w:val="0"/>
              <w:overflowPunct w:val="0"/>
              <w:autoSpaceDE w:val="0"/>
              <w:autoSpaceDN w:val="0"/>
              <w:rPr>
                <w:rStyle w:val="a4"/>
                <w:rFonts w:ascii="新宋体" w:eastAsia="新宋体" w:hAnsi="新宋体"/>
                <w:szCs w:val="21"/>
              </w:rPr>
            </w:pPr>
            <w:hyperlink r:id="rId39"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40"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1"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2"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hyperlink r:id="rId43"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复制目录</w:t>
      </w:r>
      <w:r w:rsidR="009C3ADC" w:rsidRPr="004C2961">
        <w:rPr>
          <w:rFonts w:ascii="新宋体" w:eastAsia="新宋体" w:hAnsi="新宋体" w:hint="eastAsia"/>
          <w:szCs w:val="21"/>
        </w:rPr>
        <w:t>和删除目录</w:t>
      </w:r>
    </w:p>
    <w:p w14:paraId="7F5025B0" w14:textId="77777777" w:rsidR="00E2030B" w:rsidRPr="004C2961" w:rsidRDefault="0017605A" w:rsidP="004C2961">
      <w:pPr>
        <w:wordWrap w:val="0"/>
        <w:overflowPunct w:val="0"/>
        <w:autoSpaceDE w:val="0"/>
        <w:autoSpaceDN w:val="0"/>
        <w:rPr>
          <w:rFonts w:ascii="新宋体" w:eastAsia="新宋体" w:hAnsi="新宋体"/>
          <w:szCs w:val="21"/>
        </w:rPr>
      </w:pPr>
      <w:hyperlink r:id="rId44"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5"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6"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ANSI format?</w:t>
      </w:r>
      <w:hyperlink r:id="rId47"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17605A" w:rsidP="004C2961">
      <w:pPr>
        <w:wordWrap w:val="0"/>
        <w:overflowPunct w:val="0"/>
        <w:autoSpaceDE w:val="0"/>
        <w:autoSpaceDN w:val="0"/>
        <w:rPr>
          <w:rFonts w:ascii="新宋体" w:eastAsia="新宋体" w:hAnsi="新宋体"/>
          <w:szCs w:val="21"/>
        </w:rPr>
      </w:pPr>
      <w:hyperlink r:id="rId48"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9" w:history="1">
        <w:r w:rsidR="00672294" w:rsidRPr="004C2961">
          <w:rPr>
            <w:rStyle w:val="a4"/>
            <w:rFonts w:ascii="新宋体" w:eastAsia="新宋体" w:hAnsi="新宋体"/>
            <w:szCs w:val="21"/>
          </w:rPr>
          <w:t>http://utf8everywhere.org/</w:t>
        </w:r>
      </w:hyperlink>
    </w:p>
    <w:p w14:paraId="2BDD6090" w14:textId="00F30CC9" w:rsidR="00672294" w:rsidRPr="004C2961" w:rsidRDefault="0017605A" w:rsidP="004C2961">
      <w:pPr>
        <w:wordWrap w:val="0"/>
        <w:overflowPunct w:val="0"/>
        <w:autoSpaceDE w:val="0"/>
        <w:autoSpaceDN w:val="0"/>
        <w:rPr>
          <w:rFonts w:ascii="新宋体" w:eastAsia="新宋体" w:hAnsi="新宋体"/>
          <w:szCs w:val="21"/>
        </w:rPr>
      </w:pPr>
      <w:hyperlink r:id="rId50" w:history="1">
        <w:r w:rsidR="00672294" w:rsidRPr="004C2961">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4C2961" w14:paraId="726012E5" w14:textId="77777777" w:rsidTr="001841F8">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1199"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1841F8">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编码方案</w:t>
            </w:r>
          </w:p>
        </w:tc>
        <w:tc>
          <w:tcPr>
            <w:tcW w:w="993"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1134"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984"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985"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1841F8">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993" w:type="dxa"/>
          </w:tcPr>
          <w:p w14:paraId="4D5D28C3" w14:textId="65662407" w:rsidR="001841F8" w:rsidRPr="004C2961" w:rsidRDefault="000703A0"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18097162" w14:textId="6CAB29BE" w:rsidR="00611F3F" w:rsidRPr="004C2961" w:rsidRDefault="00611F3F" w:rsidP="004C2961">
            <w:pPr>
              <w:wordWrap w:val="0"/>
              <w:overflowPunct w:val="0"/>
              <w:autoSpaceDE w:val="0"/>
              <w:autoSpaceDN w:val="0"/>
              <w:rPr>
                <w:rFonts w:ascii="新宋体" w:eastAsia="新宋体" w:hAnsi="新宋体"/>
                <w:szCs w:val="21"/>
              </w:rPr>
            </w:pPr>
          </w:p>
        </w:tc>
        <w:tc>
          <w:tcPr>
            <w:tcW w:w="1134" w:type="dxa"/>
          </w:tcPr>
          <w:p w14:paraId="3D4F69C9" w14:textId="37AFC1D0" w:rsidR="001841F8" w:rsidRPr="004C2961" w:rsidRDefault="000703A0"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p w14:paraId="72C391C2" w14:textId="602C1349" w:rsidR="00F20F7D" w:rsidRPr="004C2961" w:rsidRDefault="00F20F7D" w:rsidP="004C2961">
            <w:pPr>
              <w:wordWrap w:val="0"/>
              <w:overflowPunct w:val="0"/>
              <w:autoSpaceDE w:val="0"/>
              <w:autoSpaceDN w:val="0"/>
              <w:rPr>
                <w:rFonts w:ascii="新宋体" w:eastAsia="新宋体" w:hAnsi="新宋体"/>
                <w:szCs w:val="21"/>
              </w:rPr>
            </w:pPr>
          </w:p>
        </w:tc>
        <w:tc>
          <w:tcPr>
            <w:tcW w:w="1984"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985"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B3A2D39" w14:textId="1338253D" w:rsidR="00611F3F"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1841F8">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993"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134" w:type="dxa"/>
          </w:tcPr>
          <w:p w14:paraId="44DA3376" w14:textId="50538AED" w:rsidR="00D56E8C" w:rsidRPr="004C2961" w:rsidRDefault="00D56E8C" w:rsidP="001841F8">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p>
        </w:tc>
        <w:tc>
          <w:tcPr>
            <w:tcW w:w="1984"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985"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1841F8">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993"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134"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984"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985"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1841F8" w:rsidRPr="004C2961" w14:paraId="19E17EBF" w14:textId="77777777" w:rsidTr="001841F8">
        <w:tc>
          <w:tcPr>
            <w:tcW w:w="1129" w:type="dxa"/>
            <w:vMerge w:val="restart"/>
          </w:tcPr>
          <w:p w14:paraId="1F7E42DC" w14:textId="0DF97712"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993" w:type="dxa"/>
          </w:tcPr>
          <w:p w14:paraId="49D7BF53" w14:textId="77777777" w:rsidR="001841F8" w:rsidRPr="004C2961" w:rsidRDefault="001841F8" w:rsidP="004C2961">
            <w:pPr>
              <w:wordWrap w:val="0"/>
              <w:overflowPunct w:val="0"/>
              <w:autoSpaceDE w:val="0"/>
              <w:autoSpaceDN w:val="0"/>
              <w:rPr>
                <w:rFonts w:ascii="新宋体" w:eastAsia="新宋体" w:hAnsi="新宋体"/>
                <w:szCs w:val="21"/>
              </w:rPr>
            </w:pPr>
          </w:p>
        </w:tc>
        <w:tc>
          <w:tcPr>
            <w:tcW w:w="1134" w:type="dxa"/>
          </w:tcPr>
          <w:p w14:paraId="74D39EFA"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mbrtowc</w:t>
            </w:r>
          </w:p>
        </w:tc>
        <w:tc>
          <w:tcPr>
            <w:tcW w:w="1984" w:type="dxa"/>
          </w:tcPr>
          <w:p w14:paraId="50D18CD3"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mbrtoc16</w:t>
            </w:r>
          </w:p>
        </w:tc>
        <w:tc>
          <w:tcPr>
            <w:tcW w:w="1985" w:type="dxa"/>
          </w:tcPr>
          <w:p w14:paraId="12145698"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1841F8" w:rsidRPr="004C2961" w:rsidRDefault="001841F8" w:rsidP="004C2961">
            <w:pPr>
              <w:wordWrap w:val="0"/>
              <w:overflowPunct w:val="0"/>
              <w:autoSpaceDE w:val="0"/>
              <w:autoSpaceDN w:val="0"/>
              <w:rPr>
                <w:rFonts w:ascii="新宋体" w:eastAsia="新宋体" w:hAnsi="新宋体"/>
                <w:szCs w:val="21"/>
              </w:rPr>
            </w:pPr>
          </w:p>
        </w:tc>
      </w:tr>
      <w:tr w:rsidR="001841F8" w:rsidRPr="004C2961" w14:paraId="62018B98" w14:textId="77777777" w:rsidTr="001841F8">
        <w:tc>
          <w:tcPr>
            <w:tcW w:w="1129" w:type="dxa"/>
            <w:vMerge/>
          </w:tcPr>
          <w:p w14:paraId="7AC817BC" w14:textId="77777777" w:rsidR="001841F8" w:rsidRPr="004C2961" w:rsidRDefault="001841F8" w:rsidP="004C2961">
            <w:pPr>
              <w:wordWrap w:val="0"/>
              <w:overflowPunct w:val="0"/>
              <w:autoSpaceDE w:val="0"/>
              <w:autoSpaceDN w:val="0"/>
              <w:rPr>
                <w:rFonts w:ascii="新宋体" w:eastAsia="新宋体" w:hAnsi="新宋体"/>
                <w:szCs w:val="21"/>
              </w:rPr>
            </w:pPr>
          </w:p>
        </w:tc>
        <w:tc>
          <w:tcPr>
            <w:tcW w:w="993" w:type="dxa"/>
          </w:tcPr>
          <w:p w14:paraId="694389E5" w14:textId="77777777" w:rsidR="001841F8" w:rsidRPr="004C2961" w:rsidRDefault="001841F8" w:rsidP="004C2961">
            <w:pPr>
              <w:wordWrap w:val="0"/>
              <w:overflowPunct w:val="0"/>
              <w:autoSpaceDE w:val="0"/>
              <w:autoSpaceDN w:val="0"/>
              <w:rPr>
                <w:rFonts w:ascii="新宋体" w:eastAsia="新宋体" w:hAnsi="新宋体"/>
                <w:szCs w:val="21"/>
              </w:rPr>
            </w:pPr>
          </w:p>
        </w:tc>
        <w:tc>
          <w:tcPr>
            <w:tcW w:w="1134" w:type="dxa"/>
          </w:tcPr>
          <w:p w14:paraId="5F0E071B"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984" w:type="dxa"/>
          </w:tcPr>
          <w:p w14:paraId="2CAB517B"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985" w:type="dxa"/>
          </w:tcPr>
          <w:p w14:paraId="4361AA35" w14:textId="77777777" w:rsidR="001841F8"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1841F8" w:rsidRPr="004C2961" w:rsidRDefault="001841F8" w:rsidP="004C2961">
            <w:pPr>
              <w:wordWrap w:val="0"/>
              <w:overflowPunct w:val="0"/>
              <w:autoSpaceDE w:val="0"/>
              <w:autoSpaceDN w:val="0"/>
              <w:rPr>
                <w:rFonts w:ascii="新宋体" w:eastAsia="新宋体" w:hAnsi="新宋体"/>
                <w:szCs w:val="21"/>
              </w:rPr>
            </w:pPr>
          </w:p>
        </w:tc>
      </w:tr>
      <w:tr w:rsidR="00DF1830" w:rsidRPr="004C2961" w14:paraId="2D3E9663" w14:textId="77777777" w:rsidTr="001841F8">
        <w:tc>
          <w:tcPr>
            <w:tcW w:w="1129" w:type="dxa"/>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1134" w:type="dxa"/>
            <w:shd w:val="clear" w:color="auto" w:fill="0000FF"/>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984"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985"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5C87C3C9" w14:textId="77777777" w:rsidTr="001841F8">
        <w:tc>
          <w:tcPr>
            <w:tcW w:w="1129" w:type="dxa"/>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1134" w:type="dxa"/>
            <w:shd w:val="clear" w:color="auto" w:fill="0000FF"/>
          </w:tcPr>
          <w:p w14:paraId="4681D55F" w14:textId="459E808E" w:rsidR="00137C5A" w:rsidRPr="004C2961" w:rsidRDefault="001841F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984"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985"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 programming: How to program for Unicode?</w:t>
      </w:r>
      <w:hyperlink r:id="rId51"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2"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3"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4"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5"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17605A" w:rsidP="004C2961">
      <w:pPr>
        <w:wordWrap w:val="0"/>
        <w:overflowPunct w:val="0"/>
        <w:autoSpaceDE w:val="0"/>
        <w:autoSpaceDN w:val="0"/>
        <w:rPr>
          <w:rFonts w:ascii="新宋体" w:eastAsia="新宋体" w:hAnsi="新宋体"/>
          <w:szCs w:val="21"/>
        </w:rPr>
      </w:pPr>
      <w:hyperlink r:id="rId56"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17605A"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17605A" w:rsidP="004C2961">
      <w:pPr>
        <w:wordWrap w:val="0"/>
        <w:overflowPunct w:val="0"/>
        <w:autoSpaceDE w:val="0"/>
        <w:autoSpaceDN w:val="0"/>
        <w:rPr>
          <w:rFonts w:ascii="新宋体" w:eastAsia="新宋体" w:hAnsi="新宋体"/>
          <w:szCs w:val="21"/>
        </w:rPr>
      </w:pPr>
      <w:hyperlink r:id="rId58"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17605A" w:rsidP="004C2961">
      <w:pPr>
        <w:wordWrap w:val="0"/>
        <w:overflowPunct w:val="0"/>
        <w:autoSpaceDE w:val="0"/>
        <w:autoSpaceDN w:val="0"/>
        <w:rPr>
          <w:rStyle w:val="a4"/>
          <w:rFonts w:ascii="新宋体" w:eastAsia="新宋体" w:hAnsi="新宋体"/>
          <w:szCs w:val="21"/>
        </w:rPr>
      </w:pPr>
      <w:hyperlink r:id="rId59"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60"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1"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2"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3"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4"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5"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3CF73" w14:textId="77777777" w:rsidR="0017605A" w:rsidRDefault="0017605A" w:rsidP="00FF634C">
      <w:r>
        <w:separator/>
      </w:r>
    </w:p>
  </w:endnote>
  <w:endnote w:type="continuationSeparator" w:id="0">
    <w:p w14:paraId="16185854" w14:textId="77777777" w:rsidR="0017605A" w:rsidRDefault="0017605A"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BD4AA" w14:textId="77777777" w:rsidR="0017605A" w:rsidRDefault="0017605A" w:rsidP="00FF634C">
      <w:r>
        <w:separator/>
      </w:r>
    </w:p>
  </w:footnote>
  <w:footnote w:type="continuationSeparator" w:id="0">
    <w:p w14:paraId="460FA0B8" w14:textId="77777777" w:rsidR="0017605A" w:rsidRDefault="0017605A"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www.cnblogs.com/QJohnson/archive/2011/06/24/2089414.html" TargetMode="External"/><Relationship Id="rId42" Type="http://schemas.openxmlformats.org/officeDocument/2006/relationships/hyperlink" Target="https://msdn.microsoft.com/zh-cn/library/windows/desktop/aa363950(v=vs.85).aspx" TargetMode="External"/><Relationship Id="rId47" Type="http://schemas.openxmlformats.org/officeDocument/2006/relationships/hyperlink" Target="http://stackoverflow.com/questions/701882/what-is-ansi-format" TargetMode="External"/><Relationship Id="rId50" Type="http://schemas.openxmlformats.org/officeDocument/2006/relationships/hyperlink" Target="https://en.wikipedia.org/wiki/Variable-width_encoding" TargetMode="External"/><Relationship Id="rId55" Type="http://schemas.openxmlformats.org/officeDocument/2006/relationships/hyperlink" Target="https://msdn.microsoft.com/en-us/library/windows/desktop/aa383751(v=vs.85).aspx" TargetMode="External"/><Relationship Id="rId63" Type="http://schemas.openxmlformats.org/officeDocument/2006/relationships/hyperlink" Target="https://msdn.microsoft.com/zh-cn/ms68484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blog.csdn.net/jackystudio/article/details/17523523" TargetMode="External"/><Relationship Id="rId37" Type="http://schemas.openxmlformats.org/officeDocument/2006/relationships/hyperlink" Target="http://unix.stackexchange.com/questions/28384/how-can-same-fd-in-different-processes-point-to-the-same-file" TargetMode="External"/><Relationship Id="rId40" Type="http://schemas.openxmlformats.org/officeDocument/2006/relationships/hyperlink" Target="https://github.com/tronkko/dirent" TargetMode="External"/><Relationship Id="rId45" Type="http://schemas.openxmlformats.org/officeDocument/2006/relationships/hyperlink" Target="https://msdn.microsoft.com/zh-cn/library/windows/desktop/aa364232(v=vs.85).aspx" TargetMode="External"/><Relationship Id="rId53" Type="http://schemas.openxmlformats.org/officeDocument/2006/relationships/hyperlink" Target="http://stackoverflow.com/questions/3473295/utf-8-or-utf-16-or-utf-32-or-ucs-2/" TargetMode="External"/><Relationship Id="rId58" Type="http://schemas.openxmlformats.org/officeDocument/2006/relationships/hyperlink" Target="https://msdn.microsoft.com/en-us/library/ms235636.asp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msdn.microsoft.com/en-us/library/windows/desktop/ms68258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s://www.zhihu.com/question/23059655/answer/23485306" TargetMode="External"/><Relationship Id="rId35" Type="http://schemas.openxmlformats.org/officeDocument/2006/relationships/hyperlink" Target="http://linux.chinaunix.net/techdoc/system/2008/08/19/1026178.shtml" TargetMode="External"/><Relationship Id="rId43" Type="http://schemas.openxmlformats.org/officeDocument/2006/relationships/hyperlink" Target="http://www.computerhope.com/msdos.htm" TargetMode="External"/><Relationship Id="rId48" Type="http://schemas.openxmlformats.org/officeDocument/2006/relationships/hyperlink" Target="http://www.fmddlmyy.cn/text6.html" TargetMode="External"/><Relationship Id="rId56" Type="http://schemas.openxmlformats.org/officeDocument/2006/relationships/hyperlink" Target="http://m.blog.csdn.net/article/details?id=48929865" TargetMode="External"/><Relationship Id="rId64" Type="http://schemas.openxmlformats.org/officeDocument/2006/relationships/hyperlink" Target="https://msdn.microsoft.com/en-us/library/1ez7dh12.aspx"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526430/c-programming-how-to-program-for-unicode"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plusplus.com/reference/cctype/" TargetMode="External"/><Relationship Id="rId38" Type="http://schemas.openxmlformats.org/officeDocument/2006/relationships/hyperlink" Target="http://unix.stackexchange.com/questions/195057/what-is-an-open-file-description/195164" TargetMode="External"/><Relationship Id="rId46" Type="http://schemas.openxmlformats.org/officeDocument/2006/relationships/hyperlink" Target="http://stackoverflow.com/questions/748965/what-is-a-multibyte-character-set" TargetMode="External"/><Relationship Id="rId59" Type="http://schemas.openxmlformats.org/officeDocument/2006/relationships/hyperlink" Target="http://c.biancheng.net/cpp/html/2753.html" TargetMode="External"/><Relationship Id="rId67" Type="http://schemas.openxmlformats.org/officeDocument/2006/relationships/theme" Target="theme/theme1.xml"/><Relationship Id="rId20" Type="http://schemas.openxmlformats.org/officeDocument/2006/relationships/hyperlink" Target="http://download.csdn.net/detail/sfgassdfg/9570151" TargetMode="External"/><Relationship Id="rId41" Type="http://schemas.openxmlformats.org/officeDocument/2006/relationships/hyperlink" Target="https://github.com/cxong/tinydir" TargetMode="External"/><Relationship Id="rId54" Type="http://schemas.openxmlformats.org/officeDocument/2006/relationships/hyperlink" Target="http://www.cnblogs.com/dracohan/archive/2009/02/25/1397763.html" TargetMode="External"/><Relationship Id="rId62" Type="http://schemas.openxmlformats.org/officeDocument/2006/relationships/hyperlink" Target="https://msdn.microsoft.com/en-us/library/windows/desktop/ms68259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s://linux-learning-note.blogspot.com/2010/03/struct-file-linuxincludelinuxfs.html" TargetMode="External"/><Relationship Id="rId49" Type="http://schemas.openxmlformats.org/officeDocument/2006/relationships/hyperlink" Target="http://utf8everywhere.org/" TargetMode="External"/><Relationship Id="rId57" Type="http://schemas.openxmlformats.org/officeDocument/2006/relationships/hyperlink" Target="http://www.jellythink.com/archives/111"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daniel_ice/article/details/6857019" TargetMode="External"/><Relationship Id="rId44" Type="http://schemas.openxmlformats.org/officeDocument/2006/relationships/hyperlink" Target="http://www.cnblogs.com/xianyunhe/archive/2011/12/06/2278550.html" TargetMode="External"/><Relationship Id="rId52" Type="http://schemas.openxmlformats.org/officeDocument/2006/relationships/hyperlink" Target="http://stackoverflow.com/questions/234365/is-tchar-still-relevant/3002494" TargetMode="External"/><Relationship Id="rId60" Type="http://schemas.openxmlformats.org/officeDocument/2006/relationships/hyperlink" Target="http://c.biancheng.net/cpp/html/2754.html" TargetMode="External"/><Relationship Id="rId65" Type="http://schemas.openxmlformats.org/officeDocument/2006/relationships/hyperlink" Target="http://www.cnblogs.com/stli/archive/2010/11/03/1867852.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stackoverflow.com/questions/39703648/what-is-the-difference-between-decimal-dig-and-ldbl-dig-in-floa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9D6B-445A-4A9F-B559-9D0AF2D0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14280</TotalTime>
  <Pages>82</Pages>
  <Words>9718</Words>
  <Characters>55394</Characters>
  <Application>Microsoft Office Word</Application>
  <DocSecurity>0</DocSecurity>
  <Lines>461</Lines>
  <Paragraphs>129</Paragraphs>
  <ScaleCrop>false</ScaleCrop>
  <Company>mycomputer</Company>
  <LinksUpToDate>false</LinksUpToDate>
  <CharactersWithSpaces>64983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189</cp:revision>
  <dcterms:created xsi:type="dcterms:W3CDTF">2017-01-16T06:24:00Z</dcterms:created>
  <dcterms:modified xsi:type="dcterms:W3CDTF">2018-07-08T06:59:00Z</dcterms:modified>
</cp:coreProperties>
</file>