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21722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21722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217229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21722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21722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Pr="00B929EC" w:rsidRDefault="000F3842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0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1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B929EC" w:rsidRDefault="001F5D5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2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B929EC">
              <w:rPr>
                <w:rFonts w:ascii="新宋体" w:eastAsia="新宋体" w:hAnsi="新宋体"/>
                <w:szCs w:val="21"/>
              </w:rPr>
              <w:t>例如</w:t>
            </w:r>
            <w:r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Pr="00B929EC">
              <w:rPr>
                <w:rFonts w:ascii="新宋体" w:eastAsia="新宋体" w:hAnsi="新宋体"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/右（左等于0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undefined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程序块嵌套且内外标识符重名时，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且仅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内标识符能被访问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的区域</w:t>
            </w: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BC384D" w:rsidRPr="00B929EC">
              <w:rPr>
                <w:rFonts w:ascii="新宋体" w:eastAsia="新宋体" w:hAnsi="新宋体" w:hint="eastAsia"/>
                <w:szCs w:val="21"/>
              </w:rPr>
              <w:t>←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从声明到程序块结束被访问）外标识符不能被访问</w:t>
            </w:r>
            <w:r w:rsidR="0018514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auto 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123473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A411C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变量不能取地址</w:t>
            </w:r>
          </w:p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、编译器可能忽略register</w:t>
            </w:r>
          </w:p>
          <w:p w:rsidR="00BA32AE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可能将auto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变为register。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、函数</w:t>
            </w:r>
            <w:r w:rsidRPr="00B929EC">
              <w:rPr>
                <w:rFonts w:ascii="新宋体" w:eastAsia="新宋体" w:hAnsi="新宋体" w:hint="eastAsia"/>
                <w:szCs w:val="21"/>
              </w:rPr>
              <w:t>在本文件后面定义或在另外的文件中定义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3E0065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7655"/>
            </w:tblGrid>
            <w:tr w:rsidR="0072743A" w:rsidRPr="00B929EC" w:rsidTr="00535B09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765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</w:tc>
            </w:tr>
            <w:tr w:rsidR="0072743A" w:rsidRPr="00B929EC" w:rsidTr="00535B09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65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535B09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765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1、void*类型的值不能进行和加减有关的操作。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2、非void*类型的值赋给void*类型的变量不需要强制类型转换运算符。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3、若最后一个*后有const则必须初始化。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4、能不通过强制类型转换运算符就赋给指针的常量只有0和NULL。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5、表达式的类型为整型。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6、语言不负责内存边界检查。</w:t>
                  </w:r>
                </w:p>
              </w:tc>
            </w:tr>
            <w:tr w:rsidR="0076214E" w:rsidRPr="00B929EC" w:rsidTr="00535B09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765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1、指针+整数得到的值是指针的值+整数*sizeof(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2、指针-指针得到的值是(指针的值-指针的值)/sizeof(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)。两个指针指向同一数组的元素时才有意义。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4277"/>
              <w:gridCol w:w="8930"/>
            </w:tblGrid>
            <w:tr w:rsidR="0076214E" w:rsidRPr="00B929EC" w:rsidTr="00BD00F3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、若初始化且初始值个数小于成员个数，剩余元素：非指针初始化为0，指针初始化为NULL。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如果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（即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，应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继续将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；新类型名是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某类型的基础类型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某类型中间的剩余部分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3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76214E" w:rsidRPr="00B929EC" w:rsidTr="00C10D70">
                    <w:tc>
                      <w:tcPr>
                        <w:tcW w:w="4140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printf("%p %p\n%p %p\n%p %p\n%p %p\n"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,c,c+1,&amp;c,&amp;c+1,p1,p1+1,p2,p2+1);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各增加16，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各增加48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)，指针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[元素个数])，数组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B929EC" w:rsidTr="00535B09">
        <w:tc>
          <w:tcPr>
            <w:tcW w:w="13887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513"/>
            </w:tblGrid>
            <w:tr w:rsidR="00BC1713" w:rsidRPr="00B929EC" w:rsidTr="00535B09">
              <w:tc>
                <w:tcPr>
                  <w:tcW w:w="3001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513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限定设置const时，变量的类型为整型。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（但可以是当前正在声明的类型的派生类型，派生关系含有至少1个*关系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4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535B09">
              <w:tc>
                <w:tcPr>
                  <w:tcW w:w="6119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513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535B09">
              <w:tc>
                <w:tcPr>
                  <w:tcW w:w="6119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513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535B09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51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535B09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51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09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1、若表达式的值的类型与第1个成员的类型不同，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转换为第1个成员的类型。浮点数转整数，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1、表达式类型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CC1CC0">
              <w:tc>
                <w:tcPr>
                  <w:tcW w:w="6686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1、标识符不能使用其它enum类型的标识符。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3、表达式的值的类型为该类型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，可以省略强制类型转换运算符。</w:t>
                  </w:r>
                </w:p>
              </w:tc>
            </w:tr>
            <w:tr w:rsidR="00767C60" w:rsidRPr="00B929EC" w:rsidTr="00CC1CC0">
              <w:tc>
                <w:tcPr>
                  <w:tcW w:w="6686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新的类型名</w:t>
            </w:r>
          </w:p>
        </w:tc>
      </w:tr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3"/>
      </w:tblGrid>
      <w:tr w:rsidR="00112451" w:rsidRPr="00B929EC" w:rsidTr="00535B09">
        <w:tc>
          <w:tcPr>
            <w:tcW w:w="13320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B929EC" w:rsidTr="00535B09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535B09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535B09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1、switch的表达式类型为整型。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的表达式类型为整型，不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535B09">
        <w:tc>
          <w:tcPr>
            <w:tcW w:w="13320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540ABE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535B09">
        <w:tc>
          <w:tcPr>
            <w:tcW w:w="13320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2150"/>
              <w:gridCol w:w="5103"/>
              <w:gridCol w:w="5954"/>
            </w:tblGrid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B929EC" w:rsidTr="00535B09">
        <w:tc>
          <w:tcPr>
            <w:tcW w:w="13320" w:type="dxa"/>
          </w:tcPr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8366C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Tr="00302E13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</w:tc>
            </w:tr>
            <w:tr w:rsidR="008366CF" w:rsidTr="00302E13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Default="008366CF" w:rsidP="00B17A71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保存的环境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8366CF" w:rsidRPr="00B929EC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B929EC" w:rsidTr="00535B09">
        <w:tc>
          <w:tcPr>
            <w:tcW w:w="13320" w:type="dxa"/>
          </w:tcPr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Tr="00801886">
              <w:tc>
                <w:tcPr>
                  <w:tcW w:w="13207" w:type="dxa"/>
                </w:tcPr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801886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注册的函数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个数可能有1个上限（不小于32）。</w:t>
                  </w:r>
                </w:p>
                <w:p w:rsidR="00EA7EAF" w:rsidRPr="00EA7EAF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801886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在exit后调用，未定义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（和库的实现方法、系统有关）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801886" w:rsidTr="00801886">
              <w:tc>
                <w:tcPr>
                  <w:tcW w:w="13207" w:type="dxa"/>
                </w:tcPr>
                <w:p w:rsidR="00EA7EAF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lastRenderedPageBreak/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Tr="007F6C7B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801886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Tr="007F6C7B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Tr="007F6C7B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Tr="00DC3150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Tr="00DC3150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Tr="00DC3150">
                    <w:tc>
                      <w:tcPr>
                        <w:tcW w:w="1896" w:type="dxa"/>
                      </w:tcPr>
                      <w:p w:rsidR="00EA7EAF" w:rsidRP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</w:tbl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206"/>
      </w:tblGrid>
      <w:tr w:rsidR="00F61579" w:rsidRPr="00B929EC" w:rsidTr="00535B0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535B09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RPr="00B929EC" w:rsidTr="003F6C73">
              <w:tc>
                <w:tcPr>
                  <w:tcW w:w="4281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由于没有原型声明，主调函数对每个参数进行类型提升：float类型的实际参数将提升到double；char、short和相应的signed、unsigned类型的实际参数提升到int；如果int不能存储原值，则提升到unsigned int。</w:t>
            </w:r>
          </w:p>
        </w:tc>
      </w:tr>
      <w:tr w:rsidR="00F61579" w:rsidRPr="00B929EC" w:rsidTr="00535B0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lastRenderedPageBreak/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535B09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535B0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2、类型提升规则：在没有函数原型的情况下，char与short类型都将被转换为int类型，float类型将被转换为double类型。</w:t>
            </w:r>
            <w:bookmarkStart w:id="0" w:name="_GoBack"/>
            <w:bookmarkEnd w:id="0"/>
          </w:p>
        </w:tc>
      </w:tr>
      <w:tr w:rsidR="00F61579" w:rsidRPr="00B929EC" w:rsidTr="00535B09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535B09">
        <w:tc>
          <w:tcPr>
            <w:tcW w:w="13745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549"/>
                  </w:tblGrid>
                  <w:tr w:rsidR="00C72D60" w:rsidRPr="00B929EC" w:rsidTr="0015772C">
                    <w:tc>
                      <w:tcPr>
                        <w:tcW w:w="6549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B929EC" w:rsidRDefault="0021722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5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RPr="00B929EC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函数形参类型是函数指针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函数返回值类型是函数指针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B929EC" w:rsidTr="00535B09">
        <w:tc>
          <w:tcPr>
            <w:tcW w:w="13745" w:type="dxa"/>
            <w:gridSpan w:val="2"/>
          </w:tcPr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58"/>
            </w:tblGrid>
            <w:tr w:rsidR="00217229" w:rsidRPr="00B929EC" w:rsidTr="00217229">
              <w:tc>
                <w:tcPr>
                  <w:tcW w:w="6658" w:type="dxa"/>
                </w:tcPr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值是左值，值的类型为int。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若要使用，在某函数调用前将errno设置为0，调用后读取errno的值。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4536"/>
                  </w:tblGrid>
                  <w:tr w:rsidR="00217229" w:rsidRPr="00B929EC" w:rsidTr="00217229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217229" w:rsidRPr="00B929EC" w:rsidTr="00217229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返回值的值超出返回值类型所能表示的范围。</w:t>
                        </w:r>
                      </w:p>
                    </w:tc>
                  </w:tr>
                  <w:tr w:rsidR="00217229" w:rsidRPr="00B929EC" w:rsidTr="00217229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B929EC" w:rsidTr="00217229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B929EC" w:rsidRDefault="0021722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3F5984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Default="0021722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动态内存分配函数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Tr="001B2B54">
        <w:tc>
          <w:tcPr>
            <w:tcW w:w="10485" w:type="dxa"/>
          </w:tcPr>
          <w:p w:rsidR="00217229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17229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分配到的内存空间是未初始化的。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lastRenderedPageBreak/>
              <w:t>void*calloc(size_t num,size_t size);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</w:t>
            </w:r>
            <w:r>
              <w:rPr>
                <w:rFonts w:ascii="新宋体" w:eastAsia="新宋体" w:hAnsi="新宋体" w:hint="eastAsia"/>
                <w:szCs w:val="21"/>
              </w:rPr>
              <w:t>所有字节被初始化为0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size等于0</w:t>
            </w:r>
            <w:r>
              <w:rPr>
                <w:rFonts w:ascii="新宋体" w:eastAsia="新宋体" w:hAnsi="新宋体" w:hint="eastAsia"/>
                <w:szCs w:val="21"/>
              </w:rPr>
              <w:t>，未定义（</w:t>
            </w:r>
            <w:r>
              <w:rPr>
                <w:rFonts w:ascii="新宋体" w:eastAsia="新宋体" w:hAnsi="新宋体" w:hint="eastAsia"/>
                <w:szCs w:val="21"/>
              </w:rPr>
              <w:t>和库的实现方法有关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大小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大，超出部分内容不确定。</w:t>
                  </w:r>
                </w:p>
                <w:p w:rsidR="00D02AB5" w:rsidRDefault="00D02AB5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旧内存空间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上的内容被复制到新内存空间上。）</w:t>
                  </w:r>
                </w:p>
              </w:tc>
            </w:tr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未定义（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可能</w:t>
                  </w:r>
                  <w:r w:rsidR="001B2B54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不受任何影响。）</w:t>
                  </w:r>
                </w:p>
              </w:tc>
            </w:tr>
          </w:tbl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 free(void*ptr);</w:t>
            </w:r>
          </w:p>
          <w:p w:rsidR="00706B4B" w:rsidRDefault="00212A6C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217229">
              <w:rPr>
                <w:rFonts w:ascii="新宋体" w:eastAsia="新宋体" w:hAnsi="新宋体"/>
                <w:szCs w:val="21"/>
              </w:rPr>
              <w:t>malloc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706B4B">
              <w:rPr>
                <w:rFonts w:ascii="新宋体" w:eastAsia="新宋体" w:hAnsi="新宋体"/>
                <w:szCs w:val="21"/>
              </w:rPr>
              <w:t>calloc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706B4B">
              <w:rPr>
                <w:rFonts w:ascii="新宋体" w:eastAsia="新宋体" w:hAnsi="新宋体"/>
                <w:szCs w:val="21"/>
              </w:rPr>
              <w:t>realloc</w:t>
            </w:r>
            <w:r>
              <w:rPr>
                <w:rFonts w:ascii="新宋体" w:eastAsia="新宋体" w:hAnsi="新宋体" w:hint="eastAsia"/>
                <w:szCs w:val="21"/>
              </w:rPr>
              <w:t>分配的内存且不等于NULL，未定义；若ptr等于NULL，</w:t>
            </w:r>
            <w:r w:rsidRPr="00B929EC">
              <w:rPr>
                <w:rFonts w:ascii="新宋体" w:eastAsia="新宋体" w:hAnsi="新宋体" w:hint="eastAsia"/>
                <w:szCs w:val="21"/>
              </w:rPr>
              <w:t>不造成任何影响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217229" w:rsidRPr="00B929EC" w:rsidRDefault="00217229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562F8">
        <w:tc>
          <w:tcPr>
            <w:tcW w:w="13948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</w:p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</w:p>
    <w:p w:rsidR="00A42727" w:rsidRPr="00B929EC" w:rsidRDefault="00D162C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5F3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B95F34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返回s中最后1个c的指针或NULL。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第1个[s2中任意字符]</w:t>
            </w:r>
            <w:r w:rsidRPr="00B929EC">
              <w:rPr>
                <w:rFonts w:ascii="新宋体" w:eastAsia="新宋体" w:hAnsi="新宋体" w:hint="eastAsia"/>
                <w:szCs w:val="21"/>
              </w:rPr>
              <w:t>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调用产生新标号，返回指向当前标号指针；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811CD" w:rsidRPr="00B929EC" w:rsidTr="00E85304">
        <w:tc>
          <w:tcPr>
            <w:tcW w:w="6974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E85304">
        <w:tc>
          <w:tcPr>
            <w:tcW w:w="6974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B929EC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RPr="00B929EC" w:rsidTr="007450B8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实参类型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指向无符号整形变量的指针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错误，设置文件错误标志（通过ferror()检测），返回一个负数；在写入宽字符时一个多字节的字符发生编码错误，将errno设置为EILSEQ，返回一个负数。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RPr="00B929EC" w:rsidTr="00F36DCB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对应实参类型为char*，不断打印字符直到遇到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成功，返回1个非负值；发生错误，设置文件错误标志（通过ferror()检测），返回EOF。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B0571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Tr="0077312D">
        <w:tc>
          <w:tcPr>
            <w:tcW w:w="4531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77312D">
        <w:tc>
          <w:tcPr>
            <w:tcW w:w="7650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成功，返回输出字符个数；发生错误，设置文件错误标志（通过ferror()检测），返回1个负数；在写入宽字符时一个多字节的字符发生编码错误，将errno设置为EILSEQ，返回1个负数。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lastRenderedPageBreak/>
              <w:t>是fputc的宏展开，可能多次计算c的值，因此表达式c不应有side-effect。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fgetc(FILE*stream);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201A45"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或count等于0，不造成任何影响，返回0；成功，返回count；发生错误，设置文件错误标志（通过ferror()检测），返回不等于count的值；遇到结束符，设置文件结束标志（通过feof()检测），返回不等于count的值。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B929EC" w:rsidTr="0077312D">
        <w:tc>
          <w:tcPr>
            <w:tcW w:w="5807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</w:tblGrid>
      <w:tr w:rsidR="00BC1226" w:rsidRPr="00B929EC" w:rsidTr="0077312D">
        <w:tc>
          <w:tcPr>
            <w:tcW w:w="7792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B929EC" w:rsidTr="0077312D">
        <w:tc>
          <w:tcPr>
            <w:tcW w:w="7792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lastRenderedPageBreak/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B929EC" w:rsidTr="0077312D">
        <w:tc>
          <w:tcPr>
            <w:tcW w:w="7792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77312D">
        <w:tc>
          <w:tcPr>
            <w:tcW w:w="7792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77312D">
        <w:tc>
          <w:tcPr>
            <w:tcW w:w="7792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B929EC" w:rsidTr="0077312D">
        <w:tc>
          <w:tcPr>
            <w:tcW w:w="8217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文件错误标志被设置，返回非0值；否则返回0。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217229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16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Default="0021722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7" w:history="1">
        <w:r w:rsidR="00303C26"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当填满标准I/O缓存后才进行实际I/O操作。例：对磁盘文件的读写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当在输入和输出中遇到换行符时，执行真正的I/O操作。例：stdin、stdout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不进行缓冲。例：</w:t>
            </w: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77312D">
        <w:tc>
          <w:tcPr>
            <w:tcW w:w="14029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Tr="0077312D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lastRenderedPageBreak/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77312D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B929EC" w:rsidRDefault="00114F4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读取</w:t>
      </w:r>
      <w:r w:rsidR="00FC1E85">
        <w:rPr>
          <w:rFonts w:ascii="新宋体" w:eastAsia="新宋体" w:hAnsi="新宋体" w:hint="eastAsia"/>
          <w:szCs w:val="21"/>
        </w:rPr>
        <w:t>目录</w:t>
      </w:r>
      <w:r w:rsidR="003D3663">
        <w:rPr>
          <w:rFonts w:ascii="新宋体" w:eastAsia="新宋体" w:hAnsi="新宋体" w:hint="eastAsia"/>
          <w:szCs w:val="21"/>
        </w:rPr>
        <w:t>的函数</w:t>
      </w:r>
    </w:p>
    <w:p w:rsidR="00AE00AA" w:rsidRDefault="00B95F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18" w:history="1">
        <w:r w:rsidR="00C40C5A" w:rsidRPr="00C40C5A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Tr="0077312D">
        <w:tc>
          <w:tcPr>
            <w:tcW w:w="9351" w:type="dxa"/>
          </w:tcPr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C40C5A">
              <w:rPr>
                <w:rFonts w:ascii="新宋体" w:eastAsia="新宋体" w:hAnsi="新宋体"/>
                <w:szCs w:val="21"/>
              </w:rPr>
              <w:t>DIR*opendir(const char*</w:t>
            </w:r>
            <w:r>
              <w:rPr>
                <w:rFonts w:ascii="新宋体" w:eastAsia="新宋体" w:hAnsi="新宋体" w:hint="eastAsia"/>
                <w:szCs w:val="21"/>
              </w:rPr>
              <w:t>dirname</w:t>
            </w:r>
            <w:r w:rsidRPr="00C40C5A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3D3663">
              <w:rPr>
                <w:rFonts w:ascii="新宋体" w:eastAsia="新宋体" w:hAnsi="新宋体" w:hint="eastAsia"/>
                <w:szCs w:val="21"/>
              </w:rPr>
              <w:t>DIR*形态的目录流</w:t>
            </w:r>
            <w:r w:rsidR="003D3663">
              <w:rPr>
                <w:rFonts w:ascii="新宋体" w:eastAsia="新宋体" w:hAnsi="新宋体" w:hint="eastAsia"/>
                <w:szCs w:val="21"/>
              </w:rPr>
              <w:t>；失败，返回NULL。</w:t>
            </w:r>
          </w:p>
          <w:p w:rsidR="003D3663" w:rsidRPr="00C40C5A" w:rsidRDefault="003D3663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>
              <w:rPr>
                <w:rFonts w:ascii="新宋体" w:eastAsia="新宋体" w:hAnsi="新宋体" w:hint="eastAsia"/>
                <w:szCs w:val="21"/>
              </w:rPr>
              <w:t>目录项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D3663">
              <w:rPr>
                <w:rFonts w:ascii="新宋体" w:eastAsia="新宋体" w:hAnsi="新宋体"/>
                <w:szCs w:val="21"/>
              </w:rPr>
              <w:t>dirent*readdir(DIR*dirp)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3D3663" w:rsidRPr="00E511E6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>
              <w:rPr>
                <w:rFonts w:ascii="新宋体" w:eastAsia="新宋体" w:hAnsi="新宋体" w:hint="eastAsia"/>
                <w:szCs w:val="21"/>
              </w:rPr>
              <w:t>失败</w:t>
            </w:r>
            <w:r w:rsidR="00E511E6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Tr="0077312D">
        <w:tc>
          <w:tcPr>
            <w:tcW w:w="9351" w:type="dxa"/>
          </w:tcPr>
          <w:p w:rsidR="00C40C5A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14F49"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14F49">
              <w:rPr>
                <w:rFonts w:ascii="新宋体" w:eastAsia="新宋体" w:hAnsi="新宋体"/>
                <w:szCs w:val="21"/>
              </w:rPr>
              <w:t>closedir(DIR*dirp)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114F49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80913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Default="00380913" w:rsidP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Default="00144895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tinydir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19" w:history="1">
        <w:r w:rsidRPr="00594EDC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Tr="00535B09">
        <w:tc>
          <w:tcPr>
            <w:tcW w:w="13948" w:type="dxa"/>
            <w:shd w:val="clear" w:color="auto" w:fill="0000FF"/>
          </w:tcPr>
          <w:p w:rsidR="00FB04FF" w:rsidRPr="0077312D" w:rsidRDefault="00FB04F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FB04FF" w:rsidRDefault="00FB04F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lastRenderedPageBreak/>
              <w:t>HANDLE FindFirstFile(LPCTSTR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F08D8">
              <w:rPr>
                <w:rFonts w:ascii="新宋体" w:eastAsia="新宋体" w:hAnsi="新宋体"/>
                <w:szCs w:val="21"/>
              </w:rPr>
              <w:t>lpFileName,LPWIN32_FIND_DATA lpFindFileData);</w:t>
            </w:r>
          </w:p>
          <w:p w:rsidR="003F08D8" w:rsidRDefault="009706C9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</w:t>
            </w:r>
            <w:r w:rsidRPr="009706C9">
              <w:rPr>
                <w:rFonts w:ascii="新宋体" w:eastAsia="新宋体" w:hAnsi="新宋体"/>
                <w:szCs w:val="21"/>
              </w:rPr>
              <w:t>INVALID_HANDLE_VALUE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Default="009706C9" w:rsidP="009706C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CC2712" w:rsidRP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:rsidR="003F08D8" w:rsidRDefault="00473965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Default="00AF4157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操纵目录的函数</w:t>
      </w:r>
    </w:p>
    <w:p w:rsidR="00AF4157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0" w:history="1">
        <w:r w:rsidR="00B1039C"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Default="009C3ADC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lpPathName</w:t>
            </w:r>
            <w:r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661B12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906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lpExistingFileName</w:t>
            </w:r>
            <w:r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183C96" w:rsidRDefault="00E2030B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Default="0056125A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1" w:history="1">
        <w:r w:rsidR="00AF4157" w:rsidRPr="00594EDC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Tr="0077312D">
        <w:tc>
          <w:tcPr>
            <w:tcW w:w="9634" w:type="dxa"/>
          </w:tcPr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1" w:name="OLE_LINK1"/>
            <w:r>
              <w:rPr>
                <w:rFonts w:ascii="新宋体" w:eastAsia="新宋体" w:hAnsi="新宋体" w:hint="eastAsia"/>
                <w:szCs w:val="21"/>
              </w:rPr>
              <w:t>command</w:t>
            </w:r>
            <w:bookmarkEnd w:id="1"/>
            <w:r>
              <w:rPr>
                <w:rFonts w:ascii="新宋体" w:eastAsia="新宋体" w:hAnsi="新宋体" w:hint="eastAsia"/>
                <w:szCs w:val="21"/>
              </w:rPr>
              <w:t>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Tr="0077312D">
              <w:tc>
                <w:tcPr>
                  <w:tcW w:w="3001" w:type="dxa"/>
                </w:tcPr>
                <w:p w:rsidR="0056125A" w:rsidRDefault="0056125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Default="00057A8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lastRenderedPageBreak/>
                    <w:t>m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Default="00FC1E8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mkdir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移动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661B12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Tr="0077312D">
              <w:tc>
                <w:tcPr>
                  <w:tcW w:w="3001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rename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复制目录</w:t>
      </w:r>
      <w:r w:rsidR="009C3ADC">
        <w:rPr>
          <w:rFonts w:ascii="新宋体" w:eastAsia="新宋体" w:hAnsi="新宋体" w:hint="eastAsia"/>
          <w:szCs w:val="21"/>
        </w:rPr>
        <w:t>和删除目录</w:t>
      </w:r>
    </w:p>
    <w:p w:rsidR="00E2030B" w:rsidRDefault="002172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2" w:history="1">
        <w:r w:rsidR="009C3ADC" w:rsidRPr="00594EDC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77312D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Default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操纵文件的函数</w:t>
      </w:r>
    </w:p>
    <w:p w:rsidR="00B1039C" w:rsidRDefault="00B1039C" w:rsidP="00B1039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3" w:history="1">
        <w:r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>
              <w:rPr>
                <w:rFonts w:ascii="新宋体" w:eastAsia="新宋体" w:hAnsi="新宋体" w:hint="eastAsia"/>
                <w:szCs w:val="21"/>
              </w:rPr>
              <w:t>，成功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Default="00277A29" w:rsidP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Tr="0077312D">
        <w:tc>
          <w:tcPr>
            <w:tcW w:w="9209" w:type="dxa"/>
          </w:tcPr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复制文件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1、若目录路径不是绝对路径，则从当前目录定位文件、目录。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:rsidR="00277A29" w:rsidRDefault="00460501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350EDC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1、若目录路径不是绝对路径，则从当前目录定位文件。</w:t>
                  </w:r>
                </w:p>
                <w:p w:rsidR="00460501" w:rsidRDefault="00460501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1、若目录路径不是绝对路径，则从当前目录定位文件、目录。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6125A" w:rsidRPr="0056125A" w:rsidRDefault="0056125A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56125A" w:rsidRPr="0056125A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57A83"/>
    <w:rsid w:val="00070063"/>
    <w:rsid w:val="0007066E"/>
    <w:rsid w:val="00082DDF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10F8"/>
    <w:rsid w:val="00112451"/>
    <w:rsid w:val="00114F49"/>
    <w:rsid w:val="00115B97"/>
    <w:rsid w:val="001216EE"/>
    <w:rsid w:val="00122853"/>
    <w:rsid w:val="00123473"/>
    <w:rsid w:val="00141400"/>
    <w:rsid w:val="00144895"/>
    <w:rsid w:val="00145011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91CF2"/>
    <w:rsid w:val="00192D93"/>
    <w:rsid w:val="001A368B"/>
    <w:rsid w:val="001A6972"/>
    <w:rsid w:val="001B2486"/>
    <w:rsid w:val="001B2B54"/>
    <w:rsid w:val="001C2F76"/>
    <w:rsid w:val="001C3CD6"/>
    <w:rsid w:val="001C7E88"/>
    <w:rsid w:val="001F5D54"/>
    <w:rsid w:val="001F7182"/>
    <w:rsid w:val="00201A45"/>
    <w:rsid w:val="00210557"/>
    <w:rsid w:val="00212A6C"/>
    <w:rsid w:val="00214F38"/>
    <w:rsid w:val="00217229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A23A8"/>
    <w:rsid w:val="002A2DD6"/>
    <w:rsid w:val="002A3A47"/>
    <w:rsid w:val="002A4022"/>
    <w:rsid w:val="002B245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2E13"/>
    <w:rsid w:val="00303C26"/>
    <w:rsid w:val="0030724A"/>
    <w:rsid w:val="0032054A"/>
    <w:rsid w:val="00326A16"/>
    <w:rsid w:val="00327B8B"/>
    <w:rsid w:val="003321BA"/>
    <w:rsid w:val="003376EA"/>
    <w:rsid w:val="00344B58"/>
    <w:rsid w:val="00350EDC"/>
    <w:rsid w:val="00360F38"/>
    <w:rsid w:val="0036207E"/>
    <w:rsid w:val="00365683"/>
    <w:rsid w:val="00380913"/>
    <w:rsid w:val="003813ED"/>
    <w:rsid w:val="003828A5"/>
    <w:rsid w:val="00390C05"/>
    <w:rsid w:val="0039112E"/>
    <w:rsid w:val="0039117F"/>
    <w:rsid w:val="0039322C"/>
    <w:rsid w:val="003A411A"/>
    <w:rsid w:val="003A4492"/>
    <w:rsid w:val="003A6904"/>
    <w:rsid w:val="003B2BFD"/>
    <w:rsid w:val="003C12D9"/>
    <w:rsid w:val="003D06F0"/>
    <w:rsid w:val="003D3663"/>
    <w:rsid w:val="003D5AEF"/>
    <w:rsid w:val="003E0065"/>
    <w:rsid w:val="003E382D"/>
    <w:rsid w:val="003E4480"/>
    <w:rsid w:val="003E4811"/>
    <w:rsid w:val="003F08D8"/>
    <w:rsid w:val="003F33D4"/>
    <w:rsid w:val="003F5984"/>
    <w:rsid w:val="003F6C73"/>
    <w:rsid w:val="00400BA5"/>
    <w:rsid w:val="0040297F"/>
    <w:rsid w:val="004044A2"/>
    <w:rsid w:val="004059BC"/>
    <w:rsid w:val="00413159"/>
    <w:rsid w:val="00415E0F"/>
    <w:rsid w:val="004204A1"/>
    <w:rsid w:val="00456499"/>
    <w:rsid w:val="0045665F"/>
    <w:rsid w:val="00460501"/>
    <w:rsid w:val="00465FC2"/>
    <w:rsid w:val="0047355A"/>
    <w:rsid w:val="00473965"/>
    <w:rsid w:val="00475A44"/>
    <w:rsid w:val="004760A4"/>
    <w:rsid w:val="00476104"/>
    <w:rsid w:val="004802FB"/>
    <w:rsid w:val="00497D26"/>
    <w:rsid w:val="004B5253"/>
    <w:rsid w:val="004B6959"/>
    <w:rsid w:val="004C4710"/>
    <w:rsid w:val="004C47A2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40ABE"/>
    <w:rsid w:val="00542DBF"/>
    <w:rsid w:val="00544405"/>
    <w:rsid w:val="00545AE9"/>
    <w:rsid w:val="0054706E"/>
    <w:rsid w:val="00553F7F"/>
    <w:rsid w:val="0056047C"/>
    <w:rsid w:val="0056125A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471A6"/>
    <w:rsid w:val="00661B12"/>
    <w:rsid w:val="00670A56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7C60"/>
    <w:rsid w:val="0077312D"/>
    <w:rsid w:val="007852D5"/>
    <w:rsid w:val="007A411C"/>
    <w:rsid w:val="007B39B6"/>
    <w:rsid w:val="007B4480"/>
    <w:rsid w:val="007B4DBE"/>
    <w:rsid w:val="007B6DBF"/>
    <w:rsid w:val="007E5E00"/>
    <w:rsid w:val="007F020D"/>
    <w:rsid w:val="007F0B38"/>
    <w:rsid w:val="007F4DF0"/>
    <w:rsid w:val="007F6C7B"/>
    <w:rsid w:val="007F7FA7"/>
    <w:rsid w:val="0080143C"/>
    <w:rsid w:val="00801886"/>
    <w:rsid w:val="0080570D"/>
    <w:rsid w:val="00831D6E"/>
    <w:rsid w:val="00833895"/>
    <w:rsid w:val="008366CF"/>
    <w:rsid w:val="008414DA"/>
    <w:rsid w:val="00845D93"/>
    <w:rsid w:val="00851378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287"/>
    <w:rsid w:val="008F5DF1"/>
    <w:rsid w:val="00903F22"/>
    <w:rsid w:val="00913884"/>
    <w:rsid w:val="00916CAF"/>
    <w:rsid w:val="00932989"/>
    <w:rsid w:val="00933909"/>
    <w:rsid w:val="00937F96"/>
    <w:rsid w:val="009448EB"/>
    <w:rsid w:val="00947644"/>
    <w:rsid w:val="00954DDD"/>
    <w:rsid w:val="0095726C"/>
    <w:rsid w:val="00957908"/>
    <w:rsid w:val="009651FF"/>
    <w:rsid w:val="009706C9"/>
    <w:rsid w:val="00972D1A"/>
    <w:rsid w:val="009740ED"/>
    <w:rsid w:val="009811CD"/>
    <w:rsid w:val="00985808"/>
    <w:rsid w:val="00986CA7"/>
    <w:rsid w:val="009900F3"/>
    <w:rsid w:val="009A60BB"/>
    <w:rsid w:val="009B3CF9"/>
    <w:rsid w:val="009B69AB"/>
    <w:rsid w:val="009C1B1C"/>
    <w:rsid w:val="009C2FDC"/>
    <w:rsid w:val="009C3ADC"/>
    <w:rsid w:val="009D08E0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658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95F34"/>
    <w:rsid w:val="00BA1B3C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0C5A"/>
    <w:rsid w:val="00C444C1"/>
    <w:rsid w:val="00C533C1"/>
    <w:rsid w:val="00C53DD6"/>
    <w:rsid w:val="00C72D60"/>
    <w:rsid w:val="00C74286"/>
    <w:rsid w:val="00C745E2"/>
    <w:rsid w:val="00CA3537"/>
    <w:rsid w:val="00CA39B9"/>
    <w:rsid w:val="00CC1CC0"/>
    <w:rsid w:val="00CC2712"/>
    <w:rsid w:val="00CE3805"/>
    <w:rsid w:val="00CF0709"/>
    <w:rsid w:val="00CF1314"/>
    <w:rsid w:val="00CF4BD0"/>
    <w:rsid w:val="00D02AB5"/>
    <w:rsid w:val="00D03251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F40CF"/>
    <w:rsid w:val="00DF5F0A"/>
    <w:rsid w:val="00E01278"/>
    <w:rsid w:val="00E04FDA"/>
    <w:rsid w:val="00E137CA"/>
    <w:rsid w:val="00E2030B"/>
    <w:rsid w:val="00E27998"/>
    <w:rsid w:val="00E42903"/>
    <w:rsid w:val="00E511E6"/>
    <w:rsid w:val="00E60DCB"/>
    <w:rsid w:val="00E622F5"/>
    <w:rsid w:val="00E67A01"/>
    <w:rsid w:val="00E72043"/>
    <w:rsid w:val="00E73DFE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7753"/>
    <w:rsid w:val="00EC3CD2"/>
    <w:rsid w:val="00EE535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22DE9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://blog.csdn.net/daniel_ice/article/details/6857019" TargetMode="External"/><Relationship Id="rId18" Type="http://schemas.openxmlformats.org/officeDocument/2006/relationships/hyperlink" Target="https://github.com/tronkko/dir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mputerhope.com/msdos.htm" TargetMode="Externa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zh.wikipedia.org/wiki/%E5%80%BC_(%E9%9B%BB%E8%85%A6%E7%A7%91%E5%AD%B8)" TargetMode="External"/><Relationship Id="rId17" Type="http://schemas.openxmlformats.org/officeDocument/2006/relationships/hyperlink" Target="http://outofmemory.cn/C-lang/tutorial/4-FILE-structure-buffer-understan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hinaunix.net/old_jh/23/588099.html" TargetMode="External"/><Relationship Id="rId20" Type="http://schemas.openxmlformats.org/officeDocument/2006/relationships/hyperlink" Target="https://msdn.microsoft.com/zh-cn/library/windows/desktop/aa363950(v=vs.85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zh.wikipedia.org/wiki/%E6%AD%A3%E5%88%99%E8%A1%A8%E8%BE%BE%E5%BC%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cnblogs.com/chinazhangjie/archive/2012/08/18/2645475.html" TargetMode="External"/><Relationship Id="rId23" Type="http://schemas.openxmlformats.org/officeDocument/2006/relationships/hyperlink" Target="https://msdn.microsoft.com/zh-cn/library/windows/desktop/aa364232(v=vs.85).aspx" TargetMode="External"/><Relationship Id="rId10" Type="http://schemas.openxmlformats.org/officeDocument/2006/relationships/hyperlink" Target="https://github.com/jhcarl0814/notes" TargetMode="External"/><Relationship Id="rId19" Type="http://schemas.openxmlformats.org/officeDocument/2006/relationships/hyperlink" Target="https://github.com/cxong/tinyd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coolshell.cn/articles/11377.html" TargetMode="External"/><Relationship Id="rId22" Type="http://schemas.openxmlformats.org/officeDocument/2006/relationships/hyperlink" Target="http://www.cnblogs.com/xianyunhe/archive/2011/12/06/227855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CD5B-DE26-44C3-B942-DFE4B72B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36</Pages>
  <Words>4260</Words>
  <Characters>24288</Characters>
  <Application>Microsoft Office Word</Application>
  <DocSecurity>0</DocSecurity>
  <Lines>202</Lines>
  <Paragraphs>56</Paragraphs>
  <ScaleCrop>false</ScaleCrop>
  <Company>mycomputer</Company>
  <LinksUpToDate>false</LinksUpToDate>
  <CharactersWithSpaces>28492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399</cp:revision>
  <dcterms:created xsi:type="dcterms:W3CDTF">2017-01-16T06:24:00Z</dcterms:created>
  <dcterms:modified xsi:type="dcterms:W3CDTF">2017-01-27T14:50:00Z</dcterms:modified>
</cp:coreProperties>
</file>