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B929EC" w:rsidRDefault="006142C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B929EC" w:rsidRDefault="006E193F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B929EC" w:rsidRDefault="006E193F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B929EC" w:rsidRDefault="006E193F" w:rsidP="00B929EC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B929EC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B929EC" w:rsidRDefault="006E193F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="00A97D7D" w:rsidRPr="00B929EC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B929EC" w:rsidRDefault="006E193F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0F3842" w:rsidRPr="00B929EC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0F3842" w:rsidRPr="00B929EC" w:rsidRDefault="000F3842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更新地址：</w:t>
      </w:r>
      <w:hyperlink r:id="rId10" w:history="1">
        <w:r w:rsidR="003C12D9" w:rsidRPr="00B929EC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B929EC">
        <w:rPr>
          <w:rFonts w:ascii="新宋体" w:eastAsia="新宋体" w:hAnsi="新宋体"/>
          <w:szCs w:val="21"/>
        </w:rPr>
        <w:t>G</w:t>
      </w:r>
      <w:r w:rsidRPr="00B929EC">
        <w:rPr>
          <w:rFonts w:ascii="新宋体" w:eastAsia="新宋体" w:hAnsi="新宋体" w:hint="eastAsia"/>
          <w:szCs w:val="21"/>
        </w:rPr>
        <w:t>it</w:t>
      </w:r>
      <w:r w:rsidR="0052576C" w:rsidRPr="00B929EC">
        <w:rPr>
          <w:rFonts w:ascii="新宋体" w:eastAsia="新宋体" w:hAnsi="新宋体"/>
          <w:szCs w:val="21"/>
        </w:rPr>
        <w:t>H</w:t>
      </w:r>
      <w:r w:rsidRPr="00B929EC">
        <w:rPr>
          <w:rFonts w:ascii="新宋体" w:eastAsia="新宋体" w:hAnsi="新宋体" w:hint="eastAsia"/>
          <w:szCs w:val="21"/>
        </w:rPr>
        <w:t>ub上的</w:t>
      </w:r>
      <w:r w:rsidR="003C12D9" w:rsidRPr="00B929EC">
        <w:rPr>
          <w:rFonts w:ascii="新宋体" w:eastAsia="新宋体" w:hAnsi="新宋体" w:hint="eastAsia"/>
          <w:szCs w:val="21"/>
        </w:rPr>
        <w:t>作者</w:t>
      </w:r>
      <w:r w:rsidRPr="00B929EC">
        <w:rPr>
          <w:rFonts w:ascii="新宋体" w:eastAsia="新宋体" w:hAnsi="新宋体" w:hint="eastAsia"/>
          <w:szCs w:val="21"/>
        </w:rPr>
        <w:t>反馈。</w:t>
      </w: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B929EC" w:rsidRDefault="001F5D5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红色的是正则表达式算子</w:t>
      </w:r>
      <w:hyperlink r:id="rId11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Pr="00B929EC" w:rsidRDefault="001F5D5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值的分类</w:t>
      </w:r>
      <w:hyperlink r:id="rId12" w:history="1">
        <w:r w:rsidR="003F6C73" w:rsidRPr="00B929EC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B929EC" w:rsidTr="00D4562C">
        <w:tc>
          <w:tcPr>
            <w:tcW w:w="846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B929EC" w:rsidTr="00D4562C">
        <w:tc>
          <w:tcPr>
            <w:tcW w:w="846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B929EC" w:rsidTr="00D4562C">
        <w:tc>
          <w:tcPr>
            <w:tcW w:w="846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类型转换表达式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B929EC" w:rsidRDefault="005444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运算符用法、</w:t>
      </w:r>
      <w:r w:rsidRPr="00B929EC">
        <w:rPr>
          <w:rFonts w:ascii="新宋体" w:eastAsia="新宋体" w:hAnsi="新宋体"/>
          <w:szCs w:val="21"/>
        </w:rPr>
        <w:t>功能</w:t>
      </w:r>
      <w:r w:rsidRPr="00B929EC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B929EC">
        <w:rPr>
          <w:rFonts w:ascii="新宋体" w:eastAsia="新宋体" w:hAnsi="新宋体" w:hint="eastAsia"/>
          <w:szCs w:val="21"/>
        </w:rPr>
        <w:t>-</w:t>
      </w:r>
      <w:r w:rsidRPr="00B929EC">
        <w:rPr>
          <w:rFonts w:ascii="新宋体" w:eastAsia="新宋体" w:hAnsi="新宋体" w:hint="eastAsia"/>
          <w:szCs w:val="21"/>
        </w:rPr>
        <w:t>effect，因此是否去求表达式的值也需要被关注，例如：调用函数进而变量的值被修改。）</w:t>
      </w:r>
    </w:p>
    <w:tbl>
      <w:tblPr>
        <w:tblStyle w:val="a3"/>
        <w:tblW w:w="13745" w:type="dxa"/>
        <w:tblLook w:val="04A0" w:firstRow="1" w:lastRow="0" w:firstColumn="1" w:lastColumn="0" w:noHBand="0" w:noVBand="1"/>
      </w:tblPr>
      <w:tblGrid>
        <w:gridCol w:w="2122"/>
        <w:gridCol w:w="1984"/>
        <w:gridCol w:w="3969"/>
        <w:gridCol w:w="4961"/>
        <w:gridCol w:w="709"/>
      </w:tblGrid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()函数调用运算符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返回值类型不为void的函数返回1个值。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B929EC">
              <w:rPr>
                <w:rFonts w:ascii="新宋体" w:eastAsia="新宋体" w:hAnsi="新宋体" w:hint="eastAsia"/>
                <w:szCs w:val="21"/>
              </w:rPr>
              <w:t>函数名。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[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Pr="00B929EC">
              <w:rPr>
                <w:rFonts w:ascii="新宋体" w:eastAsia="新宋体" w:hAnsi="新宋体"/>
                <w:szCs w:val="21"/>
              </w:rPr>
              <w:t>例如</w:t>
            </w:r>
            <w:r w:rsidRPr="00B929EC">
              <w:rPr>
                <w:rFonts w:ascii="新宋体" w:eastAsia="新宋体" w:hAnsi="新宋体" w:hint="eastAsia"/>
                <w:szCs w:val="21"/>
              </w:rPr>
              <w:t>：</w:t>
            </w:r>
            <w:r w:rsidRPr="00B929EC">
              <w:rPr>
                <w:rFonts w:ascii="新宋体" w:eastAsia="新宋体" w:hAnsi="新宋体"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2的类型为整型。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.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-一元</w:t>
            </w:r>
            <w:r w:rsidRPr="00B929EC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1、表达式的类型为整型。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风格的一元强制类型转换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B929EC">
              <w:rPr>
                <w:rFonts w:ascii="新宋体" w:eastAsia="新宋体" w:hAnsi="新宋体"/>
                <w:szCs w:val="21"/>
              </w:rPr>
              <w:t>舍去</w:t>
            </w:r>
            <w:r w:rsidRPr="00B929EC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B929EC" w:rsidRDefault="001A368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void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类型的值不能转换为其它类型的值。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得到的</w:t>
            </w:r>
            <w:r w:rsidRPr="00B929EC">
              <w:rPr>
                <w:rFonts w:ascii="新宋体" w:eastAsia="新宋体" w:hAnsi="新宋体" w:hint="eastAsia"/>
                <w:szCs w:val="21"/>
              </w:rPr>
              <w:t>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sizeof按字节确定大小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of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0)</w:t>
            </w:r>
            <w:r w:rsidRPr="00B929EC">
              <w:rPr>
                <w:rFonts w:ascii="新宋体" w:eastAsia="新宋体" w:hAnsi="新宋体" w:hint="eastAsia"/>
                <w:szCs w:val="21"/>
              </w:rPr>
              <w:t>得到指针类型占的字节数（4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1&lt;&lt;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&gt;&gt;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成立，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不成立</w:t>
            </w:r>
            <w:r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==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!=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|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&amp;&amp;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||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/>
                <w:szCs w:val="21"/>
              </w:rPr>
              <w:t>: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-=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*=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&amp;=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^=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|=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&lt;&lt;=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&gt;&gt;=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B929EC" w:rsidRDefault="00732CB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逻辑与&amp;&amp;、逻辑或||、逗号运算符,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先左，</w:t>
            </w:r>
            <w:r w:rsidRPr="00B929EC">
              <w:rPr>
                <w:rFonts w:ascii="新宋体" w:eastAsia="新宋体" w:hAnsi="新宋体"/>
                <w:szCs w:val="21"/>
              </w:rPr>
              <w:t>后</w:t>
            </w:r>
            <w:r w:rsidRPr="00B929EC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/右（左等于0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B929EC">
              <w:rPr>
                <w:rFonts w:ascii="新宋体" w:eastAsia="新宋体" w:hAnsi="新宋体" w:hint="eastAsia"/>
                <w:szCs w:val="21"/>
              </w:rPr>
              <w:t>二元</w:t>
            </w:r>
            <w:r w:rsidRPr="00B929EC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undefined</w:t>
            </w:r>
          </w:p>
        </w:tc>
      </w:tr>
    </w:tbl>
    <w:p w:rsidR="00EB7753" w:rsidRPr="00B929EC" w:rsidRDefault="00EB775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B929EC" w:rsidRDefault="006D790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3178" w:type="dxa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2835"/>
        <w:gridCol w:w="4252"/>
      </w:tblGrid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从声明到程序块结束被访问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程序块嵌套且内外标识符重名时，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在</w:t>
            </w:r>
            <w:r w:rsidRPr="00B929EC">
              <w:rPr>
                <w:rFonts w:ascii="新宋体" w:eastAsia="新宋体" w:hAnsi="新宋体" w:hint="eastAsia"/>
                <w:szCs w:val="21"/>
              </w:rPr>
              <w:t>且仅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在</w:t>
            </w:r>
            <w:r w:rsidRPr="00B929EC">
              <w:rPr>
                <w:rFonts w:ascii="新宋体" w:eastAsia="新宋体" w:hAnsi="新宋体" w:hint="eastAsia"/>
                <w:szCs w:val="21"/>
              </w:rPr>
              <w:t>内标识符能被访问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的区域</w:t>
            </w: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BC384D" w:rsidRPr="00B929EC">
              <w:rPr>
                <w:rFonts w:ascii="新宋体" w:eastAsia="新宋体" w:hAnsi="新宋体" w:hint="eastAsia"/>
                <w:szCs w:val="21"/>
              </w:rPr>
              <w:t>←</w:t>
            </w:r>
            <w:r w:rsidRPr="00B929EC">
              <w:rPr>
                <w:rFonts w:ascii="新宋体" w:eastAsia="新宋体" w:hAnsi="新宋体" w:hint="eastAsia"/>
                <w:szCs w:val="21"/>
              </w:rPr>
              <w:t>从声明到程序块结束被访问）外标识符不能被访问</w:t>
            </w:r>
            <w:r w:rsidR="0018514C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B929EC" w:rsidRDefault="0021055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</w:t>
      </w:r>
      <w:r w:rsidR="00475A44" w:rsidRPr="00B929EC">
        <w:rPr>
          <w:rFonts w:ascii="新宋体" w:eastAsia="新宋体" w:hAnsi="新宋体" w:hint="eastAsia"/>
          <w:szCs w:val="21"/>
        </w:rPr>
        <w:t>存储类型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存储类型修饰符至多使用1个）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056"/>
        <w:gridCol w:w="2483"/>
        <w:gridCol w:w="1701"/>
        <w:gridCol w:w="1701"/>
        <w:gridCol w:w="3827"/>
        <w:gridCol w:w="3686"/>
      </w:tblGrid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auto 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执行</w:t>
            </w:r>
            <w:r w:rsidRPr="00B929EC">
              <w:rPr>
                <w:rFonts w:ascii="新宋体" w:eastAsia="新宋体" w:hAnsi="新宋体" w:hint="eastAsia"/>
                <w:szCs w:val="21"/>
              </w:rPr>
              <w:t>结束被访问</w:t>
            </w:r>
          </w:p>
        </w:tc>
        <w:tc>
          <w:tcPr>
            <w:tcW w:w="3827" w:type="dxa"/>
          </w:tcPr>
          <w:p w:rsidR="00B62996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</w:t>
            </w:r>
            <w:r w:rsidR="00123473" w:rsidRPr="00B929EC">
              <w:rPr>
                <w:rFonts w:ascii="新宋体" w:eastAsia="新宋体" w:hAnsi="新宋体" w:hint="eastAsia"/>
                <w:szCs w:val="21"/>
              </w:rPr>
              <w:t>函数调用结束后释放。</w:t>
            </w:r>
          </w:p>
        </w:tc>
        <w:tc>
          <w:tcPr>
            <w:tcW w:w="3686" w:type="dxa"/>
          </w:tcPr>
          <w:p w:rsidR="00B62996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1、赋值之前变量的值为</w:t>
            </w:r>
            <w:r w:rsidRPr="00B929EC">
              <w:rPr>
                <w:rFonts w:ascii="新宋体" w:eastAsia="新宋体" w:hAnsi="新宋体"/>
                <w:szCs w:val="21"/>
              </w:rPr>
              <w:t>undefined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register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="00614EDF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827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将变量驻留在寄存器中</w:t>
            </w:r>
            <w:r w:rsidR="007A411C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A411C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</w:t>
            </w:r>
            <w:r w:rsidR="007A411C" w:rsidRPr="00B929EC">
              <w:rPr>
                <w:rFonts w:ascii="新宋体" w:eastAsia="新宋体" w:hAnsi="新宋体" w:hint="eastAsia"/>
                <w:szCs w:val="21"/>
              </w:rPr>
              <w:t>函数调用结束后释放。</w:t>
            </w:r>
          </w:p>
        </w:tc>
        <w:tc>
          <w:tcPr>
            <w:tcW w:w="3686" w:type="dxa"/>
          </w:tcPr>
          <w:p w:rsidR="00167363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1、赋值之前变量的值为</w:t>
            </w:r>
            <w:r w:rsidRPr="00B929EC">
              <w:rPr>
                <w:rFonts w:ascii="新宋体" w:eastAsia="新宋体" w:hAnsi="新宋体"/>
                <w:szCs w:val="21"/>
              </w:rPr>
              <w:t>undefined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B62996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B62996" w:rsidRPr="00B929EC">
              <w:rPr>
                <w:rFonts w:ascii="新宋体" w:eastAsia="新宋体" w:hAnsi="新宋体" w:hint="eastAsia"/>
                <w:szCs w:val="21"/>
              </w:rPr>
              <w:t>变量不能取地址</w:t>
            </w:r>
          </w:p>
          <w:p w:rsidR="00167363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、编译器可能忽略register</w:t>
            </w:r>
          </w:p>
          <w:p w:rsidR="00BA32AE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4、编译器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可能将auto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变为register。</w:t>
            </w: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extern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145011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210557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执行</w:t>
            </w:r>
            <w:r w:rsidRPr="00B929EC">
              <w:rPr>
                <w:rFonts w:ascii="新宋体" w:eastAsia="新宋体" w:hAnsi="新宋体" w:hint="eastAsia"/>
                <w:szCs w:val="21"/>
              </w:rPr>
              <w:t>结束被访问</w:t>
            </w:r>
          </w:p>
        </w:tc>
        <w:tc>
          <w:tcPr>
            <w:tcW w:w="3827" w:type="dxa"/>
          </w:tcPr>
          <w:p w:rsidR="00B62996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、函数</w:t>
            </w:r>
            <w:r w:rsidRPr="00B929EC">
              <w:rPr>
                <w:rFonts w:ascii="新宋体" w:eastAsia="新宋体" w:hAnsi="新宋体" w:hint="eastAsia"/>
                <w:szCs w:val="21"/>
              </w:rPr>
              <w:t>在本文件后面定义或在另外的文件中定义</w:t>
            </w:r>
            <w:r w:rsidR="00B62996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E622F5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  <w:r w:rsidR="00614EDF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145011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210557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827" w:type="dxa"/>
          </w:tcPr>
          <w:p w:rsidR="00B62996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E622F5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B929EC" w:rsidRDefault="003E006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3E0065" w:rsidRPr="00B929EC" w:rsidRDefault="003E006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</w:tbl>
    <w:p w:rsidR="006D2E72" w:rsidRPr="00B929EC" w:rsidRDefault="006D2E7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B929EC" w:rsidTr="007A411C">
        <w:tc>
          <w:tcPr>
            <w:tcW w:w="1555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自动存储周期</w:t>
            </w:r>
          </w:p>
        </w:tc>
        <w:tc>
          <w:tcPr>
            <w:tcW w:w="1134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Pr="00B929EC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B929EC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B929EC" w:rsidTr="00123473">
        <w:trPr>
          <w:trHeight w:val="157"/>
        </w:trPr>
        <w:tc>
          <w:tcPr>
            <w:tcW w:w="1555" w:type="dxa"/>
            <w:vMerge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B929EC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Pr="00B929EC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变量访问限制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B929EC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B929EC" w:rsidRDefault="00E7204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RPr="00B929EC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 w:val="restart"/>
                  <w:vAlign w:val="center"/>
                </w:tcPr>
                <w:p w:rsidR="001A6972" w:rsidRPr="00B929EC" w:rsidRDefault="001A6972" w:rsidP="00B929EC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  <w:vAlign w:val="center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B929EC" w:rsidRDefault="00DD56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B929EC" w:rsidTr="0056047C">
        <w:tc>
          <w:tcPr>
            <w:tcW w:w="697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20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3F6C73" w:rsidRPr="00B929EC">
              <w:rPr>
                <w:rFonts w:ascii="新宋体" w:eastAsia="新宋体" w:hAnsi="新宋体" w:hint="eastAsia"/>
                <w:szCs w:val="21"/>
              </w:rPr>
              <w:t>若</w:t>
            </w:r>
            <w:r w:rsidRPr="00B929EC">
              <w:rPr>
                <w:rFonts w:ascii="新宋体" w:eastAsia="新宋体" w:hAnsi="新宋体" w:hint="eastAsia"/>
                <w:szCs w:val="21"/>
              </w:rPr>
              <w:t>访问限定符列表中含有const则必须初始化。</w:t>
            </w:r>
          </w:p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和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Pr="00B929EC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B929EC" w:rsidTr="0056047C">
        <w:tc>
          <w:tcPr>
            <w:tcW w:w="13178" w:type="dxa"/>
            <w:gridSpan w:val="2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undefined behavior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B929EC">
                          <w:rPr>
                            <w:rFonts w:ascii="MS Mincho" w:eastAsia="MS Mincho" w:hAnsi="MS Mincho" w:cs="MS Mincho" w:hint="eastAsia"/>
                            <w:szCs w:val="21"/>
                          </w:rPr>
                          <w:t>∉</w:t>
                        </w:r>
                        <w:r w:rsidRPr="00B929EC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B929EC" w:rsidRDefault="00A9630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B929EC" w:rsidTr="005F5BA4">
        <w:tc>
          <w:tcPr>
            <w:tcW w:w="14029" w:type="dxa"/>
          </w:tcPr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551"/>
              <w:gridCol w:w="8505"/>
            </w:tblGrid>
            <w:tr w:rsidR="0072743A" w:rsidRPr="00B929EC" w:rsidTr="0072743A">
              <w:trPr>
                <w:trHeight w:val="1095"/>
              </w:trPr>
              <w:tc>
                <w:tcPr>
                  <w:tcW w:w="4985" w:type="dxa"/>
                  <w:gridSpan w:val="2"/>
                  <w:vMerge w:val="restart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，如果变量名后紧接着[则需要加1层括号（因为[]优先级更高）。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类型的指针变量。</w:t>
                  </w:r>
                </w:p>
              </w:tc>
              <w:tc>
                <w:tcPr>
                  <w:tcW w:w="8505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，如果插入的*后紧接着[则需要加1层括号（因为[]优先级更高）。新类型占4个字节。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2、若最后一个*后有const，则必须初始化。</w:t>
                  </w:r>
                </w:p>
              </w:tc>
            </w:tr>
            <w:tr w:rsidR="0072743A" w:rsidRPr="00B929EC" w:rsidTr="0072743A">
              <w:trPr>
                <w:trHeight w:val="1095"/>
              </w:trPr>
              <w:tc>
                <w:tcPr>
                  <w:tcW w:w="4985" w:type="dxa"/>
                  <w:gridSpan w:val="2"/>
                  <w:vMerge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5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1、*后有const表示该变量解引用得到的值是不能修改的。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B929EC" w:rsidTr="00C10D70">
                    <w:tc>
                      <w:tcPr>
                        <w:tcW w:w="3714" w:type="dxa"/>
                      </w:tcPr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B929EC" w:rsidTr="0072743A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+加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2551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</w:tc>
              <w:tc>
                <w:tcPr>
                  <w:tcW w:w="8505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1、void*类型的值不能进行和加减有关的操作。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2、非void*类型的值赋给void*类型的变量不需要强制类型转换运算符。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3、若最后一个*后有const则必须初始化。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4、能不通过强制类型转换运算符就赋给指针的常量只有0和NULL。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5、表达式的类型为整型。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6、语言不负责内存边界检查。</w:t>
                  </w:r>
                </w:p>
              </w:tc>
            </w:tr>
            <w:tr w:rsidR="0076214E" w:rsidRPr="00B929EC" w:rsidTr="0072743A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551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8505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1、指针+整数得到的值是指针的值+整数*sizeof(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2、指针-指针得到的值是(指针的值-指针的值)/sizeof(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)。两个指针指向同一数组的元素时才有意义。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*类型的变量=&amp;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*类型的变量-&gt;成员名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*类型的变量)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B929EC" w:rsidTr="005F5BA4">
        <w:tc>
          <w:tcPr>
            <w:tcW w:w="14029" w:type="dxa"/>
          </w:tcPr>
          <w:p w:rsidR="007B6DBF" w:rsidRPr="00B929EC" w:rsidRDefault="007B6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207" w:type="dxa"/>
              <w:tblLook w:val="04A0" w:firstRow="1" w:lastRow="0" w:firstColumn="1" w:lastColumn="0" w:noHBand="0" w:noVBand="1"/>
            </w:tblPr>
            <w:tblGrid>
              <w:gridCol w:w="4277"/>
              <w:gridCol w:w="8930"/>
            </w:tblGrid>
            <w:tr w:rsidR="0076214E" w:rsidRPr="00B929EC" w:rsidTr="00BD00F3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。新类型占s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、若初始化且初始值个数小于成员个数，剩余元素：非指针初始化为0，指针初始化为NULL。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如果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变量名左端是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（即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名左端是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，应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继续将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；新类型名是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某类型的基础类型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某类型中间的剩余部分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BD00F3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B929EC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13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40"/>
                  </w:tblGrid>
                  <w:tr w:rsidR="0076214E" w:rsidRPr="00B929EC" w:rsidTr="00C10D70">
                    <w:tc>
                      <w:tcPr>
                        <w:tcW w:w="4140" w:type="dxa"/>
                      </w:tcPr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c[3][4],(*p1)[4],(*p2)[3][4];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printf("%p %p\n%p %p\n%p %p\n%p %p\n"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,c,c+1,&amp;c,&amp;c+1,p1,p1+1,p2,p2+1);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结果：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各增加16，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各增加48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B929EC" w:rsidTr="005F5BA4">
        <w:tc>
          <w:tcPr>
            <w:tcW w:w="14029" w:type="dxa"/>
          </w:tcPr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)，指针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[元素个数])，数组</w:t>
            </w:r>
          </w:p>
          <w:p w:rsidR="0080570D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左边连着*</w:t>
            </w:r>
            <w:r w:rsidRPr="00B929EC">
              <w:rPr>
                <w:rFonts w:ascii="新宋体" w:eastAsia="新宋体" w:hAnsi="新宋体"/>
                <w:szCs w:val="21"/>
              </w:rPr>
              <w:t>，右边</w:t>
            </w:r>
            <w:r w:rsidRPr="00B929EC">
              <w:rPr>
                <w:rFonts w:ascii="新宋体" w:eastAsia="新宋体" w:hAnsi="新宋体" w:hint="eastAsia"/>
                <w:szCs w:val="21"/>
              </w:rPr>
              <w:t>连着[，数组</w:t>
            </w:r>
          </w:p>
          <w:p w:rsidR="00636931" w:rsidRPr="00B929EC" w:rsidRDefault="0063693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B929EC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B929EC" w:rsidRDefault="002968E5" w:rsidP="00B929EC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1个int类型的变量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B929EC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B929EC" w:rsidRDefault="0039117F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int(*v[5])[3];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B929EC" w:rsidRDefault="00D13B2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 v[7][5][3];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B929EC" w:rsidRDefault="00F10421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B929EC" w:rsidRDefault="0023481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E119B" w:rsidRPr="00B929EC" w:rsidTr="005E119B">
        <w:tc>
          <w:tcPr>
            <w:tcW w:w="13948" w:type="dxa"/>
          </w:tcPr>
          <w:p w:rsidR="005E119B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3118"/>
              <w:gridCol w:w="7603"/>
            </w:tblGrid>
            <w:tr w:rsidR="00BC1713" w:rsidRPr="00B929EC" w:rsidTr="00B907AF">
              <w:tc>
                <w:tcPr>
                  <w:tcW w:w="3001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声明类型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B929EC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7603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限定设置const时，变量的类型为整型。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成员的类型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（但可以是当前正在声明的类型的派生类型，派生关系含有至少1个*关系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。因为*关系会把成员类型变成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="0014140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B929EC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5B97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14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B929EC" w:rsidTr="00B907AF">
              <w:tc>
                <w:tcPr>
                  <w:tcW w:w="6119" w:type="dxa"/>
                  <w:gridSpan w:val="2"/>
                </w:tcPr>
                <w:p w:rsidR="00581386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581386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B929EC" w:rsidRDefault="0058138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4D73D2" w:rsidRPr="00B929EC" w:rsidRDefault="00C53DD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B929EC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B929EC" w:rsidRDefault="006A1A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2、如果类型在程序块内声明</w:t>
                  </w:r>
                  <w:r w:rsidR="00415E0F" w:rsidRPr="00B929EC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B929EC" w:rsidTr="00B907AF">
              <w:tc>
                <w:tcPr>
                  <w:tcW w:w="6119" w:type="dxa"/>
                  <w:gridSpan w:val="2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444C1" w:rsidRPr="00B929EC" w:rsidRDefault="00C444C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7603" w:type="dxa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B929EC" w:rsidRDefault="00082DD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B929EC" w:rsidTr="00B907AF">
              <w:tc>
                <w:tcPr>
                  <w:tcW w:w="6119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1、大括号后的变量定义语句为正常变量定义语句去掉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7C60" w:rsidRPr="00B929EC" w:rsidTr="00B907AF">
              <w:tc>
                <w:tcPr>
                  <w:tcW w:w="6119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在声明类型时使用typedef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E119B">
        <w:tc>
          <w:tcPr>
            <w:tcW w:w="13948" w:type="dxa"/>
          </w:tcPr>
          <w:p w:rsidR="005E119B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096"/>
            </w:tblGrid>
            <w:tr w:rsidR="00F042E5" w:rsidRPr="00B929EC" w:rsidTr="00CC1CC0">
              <w:tc>
                <w:tcPr>
                  <w:tcW w:w="3540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声明类型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096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B929EC" w:rsidTr="00CC1CC0">
              <w:tc>
                <w:tcPr>
                  <w:tcW w:w="6686" w:type="dxa"/>
                  <w:gridSpan w:val="2"/>
                </w:tcPr>
                <w:p w:rsidR="00E04FDA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09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1、若表达式的值的类型与第1个成员的类型不同，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转换为第1个成员的类型。浮点数转整数，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B929EC" w:rsidTr="00CC1CC0">
              <w:tc>
                <w:tcPr>
                  <w:tcW w:w="6686" w:type="dxa"/>
                  <w:gridSpan w:val="2"/>
                </w:tcPr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444C1" w:rsidRPr="00B929EC" w:rsidRDefault="00C444C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09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E119B">
        <w:tc>
          <w:tcPr>
            <w:tcW w:w="13948" w:type="dxa"/>
          </w:tcPr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枚举类型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521"/>
            </w:tblGrid>
            <w:tr w:rsidR="00F042E5" w:rsidRPr="00B929EC" w:rsidTr="00CC1CC0">
              <w:tc>
                <w:tcPr>
                  <w:tcW w:w="3540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521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1、表达式类型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为整型，不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B929EC" w:rsidTr="00CC1CC0">
              <w:tc>
                <w:tcPr>
                  <w:tcW w:w="6686" w:type="dxa"/>
                  <w:gridSpan w:val="2"/>
                </w:tcPr>
                <w:p w:rsidR="00671E55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B929EC" w:rsidRDefault="00671E5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:rsidR="00671E55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1、标识符不能使用其它enum类型的标识符。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2、表达式的值可以超出enum类型含有的标识符的值的范围。</w:t>
                  </w:r>
                </w:p>
                <w:p w:rsidR="00E01278" w:rsidRPr="00B929EC" w:rsidRDefault="00E01278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3、表达式的值的类型为该类型</w:t>
                  </w:r>
                  <w:r w:rsidR="00BC0354" w:rsidRPr="00B929EC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，可以省略强制类型转换运算符。</w:t>
                  </w:r>
                </w:p>
              </w:tc>
            </w:tr>
            <w:tr w:rsidR="00767C60" w:rsidRPr="00B929EC" w:rsidTr="00CC1CC0">
              <w:tc>
                <w:tcPr>
                  <w:tcW w:w="6686" w:type="dxa"/>
                  <w:gridSpan w:val="2"/>
                </w:tcPr>
                <w:p w:rsidR="00767C60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B929EC" w:rsidRDefault="00986CA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创建类型的别名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986CA7" w:rsidRPr="00B929EC" w:rsidTr="00BF5244">
        <w:tc>
          <w:tcPr>
            <w:tcW w:w="6799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新的类型名</w:t>
            </w:r>
          </w:p>
        </w:tc>
      </w:tr>
      <w:tr w:rsidR="00986CA7" w:rsidRPr="00B929EC" w:rsidTr="00BF5244">
        <w:tc>
          <w:tcPr>
            <w:tcW w:w="6799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新的类型名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12451" w:rsidRPr="00B929EC" w:rsidTr="00D4562C">
        <w:tc>
          <w:tcPr>
            <w:tcW w:w="13948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选择结构专用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4111"/>
            </w:tblGrid>
            <w:tr w:rsidR="00112451" w:rsidRPr="00B929EC" w:rsidTr="002F029C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4111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2F029C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4111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2F029C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1、switch的表达式类型为整型。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的表达式类型为整型，不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B929EC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D4562C">
        <w:tc>
          <w:tcPr>
            <w:tcW w:w="13948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循环结构专用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B929EC" w:rsidTr="00540ABE">
                    <w:tc>
                      <w:tcPr>
                        <w:tcW w:w="2831" w:type="dxa"/>
                      </w:tcPr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B929EC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do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D4562C">
        <w:tc>
          <w:tcPr>
            <w:tcW w:w="13948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跳转专用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5103"/>
              <w:gridCol w:w="5953"/>
            </w:tblGrid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B929EC" w:rsidRDefault="004204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在返回值类型不为void的函数中，返回表达式的值。</w:t>
                  </w: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1、返回值类型不为void的函数必须包含至少1个return语句。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值类型为void的函数也可以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0409"/>
      </w:tblGrid>
      <w:tr w:rsidR="00F61579" w:rsidRPr="00B929EC" w:rsidTr="00F6157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void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,...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不返回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值的函数，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</w:t>
            </w:r>
            <w:r w:rsidRPr="00B929EC">
              <w:rPr>
                <w:rFonts w:ascii="新宋体" w:eastAsia="新宋体" w:hAnsi="新宋体"/>
                <w:szCs w:val="21"/>
              </w:rPr>
              <w:t>数组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B929EC" w:rsidTr="003F6C73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B929EC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B929EC">
              <w:rPr>
                <w:rFonts w:ascii="新宋体" w:eastAsia="新宋体" w:hAnsi="新宋体"/>
                <w:szCs w:val="21"/>
              </w:rPr>
              <w:t>第一</w:t>
            </w:r>
            <w:r w:rsidRPr="00B929EC">
              <w:rPr>
                <w:rFonts w:ascii="新宋体" w:eastAsia="新宋体" w:hAnsi="新宋体" w:hint="eastAsia"/>
                <w:szCs w:val="21"/>
              </w:rPr>
              <w:t>行是函数头。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可变长</w:t>
            </w:r>
            <w:r w:rsidRPr="00B929EC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81"/>
            </w:tblGrid>
            <w:tr w:rsidR="00F61579" w:rsidRPr="00B929EC" w:rsidTr="003F6C73">
              <w:tc>
                <w:tcPr>
                  <w:tcW w:w="4281" w:type="dxa"/>
                </w:tcPr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调用va</w:t>
            </w:r>
            <w:r w:rsidRPr="00B929EC">
              <w:rPr>
                <w:rFonts w:ascii="新宋体" w:eastAsia="新宋体" w:hAnsi="新宋体"/>
                <w:szCs w:val="21"/>
              </w:rPr>
              <w:t>_arg</w:t>
            </w:r>
            <w:r w:rsidRPr="00B929EC">
              <w:rPr>
                <w:rFonts w:ascii="新宋体" w:eastAsia="新宋体" w:hAnsi="新宋体" w:hint="eastAsia"/>
                <w:szCs w:val="21"/>
              </w:rPr>
              <w:t>会修改</w:t>
            </w:r>
            <w:r w:rsidRPr="00B929EC">
              <w:rPr>
                <w:rFonts w:ascii="新宋体" w:eastAsia="新宋体" w:hAnsi="新宋体"/>
                <w:szCs w:val="21"/>
              </w:rPr>
              <w:t>va_list</w:t>
            </w:r>
            <w:r w:rsidRPr="00B929EC">
              <w:rPr>
                <w:rFonts w:ascii="新宋体" w:eastAsia="新宋体" w:hAnsi="新宋体" w:hint="eastAsia"/>
                <w:szCs w:val="21"/>
              </w:rPr>
              <w:t>对象，</w:t>
            </w:r>
            <w:r w:rsidRPr="00B929EC">
              <w:rPr>
                <w:rFonts w:ascii="新宋体" w:eastAsia="新宋体" w:hAnsi="新宋体"/>
                <w:szCs w:val="21"/>
              </w:rPr>
              <w:t>使其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由于没有原型声明，主调函数对每个参数进行类型提升：float类型的实际参数将提升到double；char、short和相应的signed、unsigned类型的实际参数提升到int；如果int不能存储原值，则提升到unsigned int。</w:t>
            </w:r>
          </w:p>
        </w:tc>
      </w:tr>
      <w:tr w:rsidR="00F61579" w:rsidRPr="00B929EC" w:rsidTr="00F6157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声明函数原型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B929EC">
              <w:rPr>
                <w:rFonts w:ascii="新宋体" w:eastAsia="新宋体" w:hAnsi="新宋体"/>
                <w:szCs w:val="21"/>
              </w:rPr>
              <w:t>可以</w:t>
            </w:r>
            <w:r w:rsidRPr="00B929EC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B929EC" w:rsidTr="003F6C73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B929EC" w:rsidTr="00F6157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1、返回值类型不为v</w:t>
            </w:r>
            <w:r w:rsidRPr="00B929EC">
              <w:rPr>
                <w:rFonts w:ascii="新宋体" w:eastAsia="新宋体" w:hAnsi="新宋体"/>
                <w:szCs w:val="21"/>
              </w:rPr>
              <w:t>oid</w:t>
            </w:r>
            <w:r w:rsidRPr="00B929EC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2、类型提升规则：在没有函数原型的情况下，char与short类型都将被转换为int类型，float类型将被转换为double类型。</w:t>
            </w:r>
          </w:p>
        </w:tc>
      </w:tr>
      <w:tr w:rsidR="00F61579" w:rsidRPr="00B929EC" w:rsidTr="003F6C73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B929EC" w:rsidTr="00D4562C">
        <w:tc>
          <w:tcPr>
            <w:tcW w:w="13948" w:type="dxa"/>
            <w:gridSpan w:val="2"/>
          </w:tcPr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0"/>
              <w:gridCol w:w="2280"/>
              <w:gridCol w:w="8647"/>
            </w:tblGrid>
            <w:tr w:rsidR="002E0C84" w:rsidRPr="00B929EC" w:rsidTr="002E7F49">
              <w:trPr>
                <w:trHeight w:val="126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647" w:type="dxa"/>
                </w:tcPr>
                <w:p w:rsidR="00972D1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B929EC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B929EC" w:rsidTr="002E7F49">
              <w:trPr>
                <w:trHeight w:val="157"/>
              </w:trPr>
              <w:tc>
                <w:tcPr>
                  <w:tcW w:w="4560" w:type="dxa"/>
                  <w:gridSpan w:val="2"/>
                  <w:vMerge/>
                </w:tcPr>
                <w:p w:rsidR="002E0C84" w:rsidRPr="00B929EC" w:rsidRDefault="002E0C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是错误的，不存在将1个值转换为函数类型的值的转换过程。类型一样也不行：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01"/>
                  </w:tblGrid>
                  <w:tr w:rsidR="00C72D60" w:rsidRPr="00B929EC" w:rsidTr="003F6C73">
                    <w:tc>
                      <w:tcPr>
                        <w:tcW w:w="6101" w:type="dxa"/>
                      </w:tcPr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lastRenderedPageBreak/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:rsidR="002E0C84" w:rsidRPr="00B929EC" w:rsidRDefault="006E193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15" w:history="1">
                    <w:r w:rsidR="00C72D60"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B929EC" w:rsidTr="002E7F4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647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B929EC" w:rsidTr="002E7F4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类型的值都可以转换为void*类型的值，但没有任何通过void*类型的值调用函数的方法（因为不存在将1个值转换为函数类型的值的转换过程）。</w:t>
                  </w:r>
                </w:p>
              </w:tc>
            </w:tr>
            <w:tr w:rsidR="00C72D60" w:rsidRPr="00B929EC" w:rsidTr="002E7F49">
              <w:trPr>
                <w:trHeight w:val="70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函数形参类型是函数指针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8B604F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B929EC" w:rsidTr="002E7F49">
              <w:trPr>
                <w:trHeight w:val="126"/>
              </w:trPr>
              <w:tc>
                <w:tcPr>
                  <w:tcW w:w="4560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B929EC" w:rsidTr="002E7F49">
              <w:trPr>
                <w:trHeight w:val="215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函数返回值类型是函数指针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B929EC" w:rsidTr="002E7F49">
              <w:trPr>
                <w:trHeight w:val="603"/>
              </w:trPr>
              <w:tc>
                <w:tcPr>
                  <w:tcW w:w="4560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判断函数出错原因</w:t>
      </w: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&lt;errno.h&gt;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BE3120" w:rsidRPr="00B929EC" w:rsidTr="00261ABE">
        <w:tc>
          <w:tcPr>
            <w:tcW w:w="6658" w:type="dxa"/>
          </w:tcPr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errno宏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值是左值，值的类型为int。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程序开始执行时值为0。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若要使用，在某函数调用前将</w:t>
            </w:r>
            <w:r w:rsidR="00261ABE" w:rsidRPr="00B929EC">
              <w:rPr>
                <w:rFonts w:ascii="新宋体" w:eastAsia="新宋体" w:hAnsi="新宋体" w:hint="eastAsia"/>
                <w:szCs w:val="21"/>
              </w:rPr>
              <w:t>errno</w:t>
            </w:r>
            <w:r w:rsidRPr="00B929EC">
              <w:rPr>
                <w:rFonts w:ascii="新宋体" w:eastAsia="新宋体" w:hAnsi="新宋体" w:hint="eastAsia"/>
                <w:szCs w:val="21"/>
              </w:rPr>
              <w:t>设置为0，调用后读取</w:t>
            </w:r>
            <w:r w:rsidR="00261ABE" w:rsidRPr="00B929EC">
              <w:rPr>
                <w:rFonts w:ascii="新宋体" w:eastAsia="新宋体" w:hAnsi="新宋体" w:hint="eastAsia"/>
                <w:szCs w:val="21"/>
              </w:rPr>
              <w:t>errno的值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536"/>
            </w:tblGrid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EDOM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参数的值超出数学函数的定义域。</w:t>
                  </w:r>
                </w:p>
              </w:tc>
            </w:tr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ERANGE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返回值的值超出返回值类型所能表示的范围。</w:t>
                  </w:r>
                </w:p>
              </w:tc>
            </w:tr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EILSEQ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宽字符，字符顺序不合法。</w:t>
                  </w:r>
                </w:p>
              </w:tc>
            </w:tr>
            <w:tr w:rsidR="00F801B9" w:rsidRPr="00B929EC" w:rsidTr="00261ABE">
              <w:tc>
                <w:tcPr>
                  <w:tcW w:w="875" w:type="dxa"/>
                </w:tcPr>
                <w:p w:rsidR="00F801B9" w:rsidRPr="00B929EC" w:rsidRDefault="00F801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...</w:t>
                  </w:r>
                </w:p>
              </w:tc>
              <w:tc>
                <w:tcPr>
                  <w:tcW w:w="4536" w:type="dxa"/>
                </w:tcPr>
                <w:p w:rsidR="00F801B9" w:rsidRPr="00B929EC" w:rsidRDefault="00F801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...</w:t>
                  </w:r>
                </w:p>
              </w:tc>
            </w:tr>
          </w:tbl>
          <w:p w:rsidR="00261ABE" w:rsidRPr="00B929EC" w:rsidRDefault="00261AB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10D70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字符处理函数</w:t>
      </w:r>
    </w:p>
    <w:p w:rsidR="008562F8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9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'A'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alnum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45D93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B929EC" w:rsidRDefault="00845D93" w:rsidP="00B929EC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B929EC">
              <w:rPr>
                <w:rFonts w:ascii="新宋体" w:eastAsia="新宋体" w:hAnsi="新宋体"/>
                <w:szCs w:val="21"/>
              </w:rPr>
              <w:t>alpha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upper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cntrl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''\b''\f''\n''\r''\t''\v'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/>
                <w:szCs w:val="21"/>
              </w:rPr>
              <w:t>print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 w:hint="eastAsia"/>
                <w:szCs w:val="21"/>
              </w:rPr>
              <w:t>g</w:t>
            </w:r>
            <w:r w:rsidRPr="00B929EC">
              <w:rPr>
                <w:rFonts w:ascii="新宋体" w:eastAsia="新宋体" w:hAnsi="新宋体"/>
                <w:szCs w:val="21"/>
              </w:rPr>
              <w:t>raph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punct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space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="00F20041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/>
                <w:szCs w:val="21"/>
              </w:rPr>
              <w:t>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B929EC">
              <w:rPr>
                <w:rFonts w:ascii="新宋体" w:eastAsia="新宋体" w:hAnsi="新宋体" w:hint="eastAsia"/>
                <w:szCs w:val="21"/>
              </w:rPr>
              <w:t>tolower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B929EC" w:rsidTr="008562F8">
        <w:tc>
          <w:tcPr>
            <w:tcW w:w="13948" w:type="dxa"/>
          </w:tcPr>
          <w:p w:rsidR="00845D93" w:rsidRPr="00B929EC" w:rsidRDefault="00F2004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:rsidR="00760020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字符串转换函数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B929EC" w:rsidTr="00D162C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endPtr指向1个char*类型的变量，用来储存字符串转换成数字后余下部分的起始地址。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:rsidR="006029E3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B929EC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B929EC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B929EC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B929EC" w:rsidTr="00D162C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B929EC">
              <w:rPr>
                <w:rFonts w:ascii="新宋体" w:eastAsia="新宋体" w:hAnsi="新宋体" w:hint="eastAsia"/>
                <w:szCs w:val="21"/>
              </w:rPr>
              <w:t>long strto</w:t>
            </w:r>
            <w:r w:rsidRPr="00B929EC">
              <w:rPr>
                <w:rFonts w:ascii="新宋体" w:eastAsia="新宋体" w:hAnsi="新宋体"/>
                <w:szCs w:val="21"/>
              </w:rPr>
              <w:t>u</w:t>
            </w:r>
            <w:r w:rsidRPr="00B929EC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B929EC" w:rsidTr="00D162C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B929EC">
              <w:rPr>
                <w:rFonts w:ascii="新宋体" w:eastAsia="新宋体" w:hAnsi="新宋体"/>
                <w:szCs w:val="21"/>
              </w:rPr>
              <w:t>d</w:t>
            </w:r>
            <w:r w:rsidRPr="00B929EC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A42727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字符串处理函数</w:t>
      </w:r>
      <w:r w:rsidR="00D162C9" w:rsidRPr="00B929EC">
        <w:rPr>
          <w:rFonts w:ascii="新宋体" w:eastAsia="新宋体" w:hAnsi="新宋体" w:hint="eastAsia"/>
          <w:szCs w:val="21"/>
        </w:rPr>
        <w:t>#</w:t>
      </w:r>
      <w:r w:rsidR="00D162C9" w:rsidRPr="00B929EC">
        <w:rPr>
          <w:rFonts w:ascii="新宋体" w:eastAsia="新宋体" w:hAnsi="新宋体"/>
          <w:szCs w:val="21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，以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B929EC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-1</w:t>
            </w:r>
            <w:r w:rsidRPr="00B929EC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B929EC" w:rsidRDefault="00A8044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返回s中第1个c的指针或NULL。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返回s中最后1个c的指针或NULL。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pbrk</w:t>
            </w:r>
            <w:r w:rsidRPr="00B929EC">
              <w:rPr>
                <w:rFonts w:ascii="新宋体" w:eastAsia="新宋体" w:hAnsi="新宋体"/>
                <w:szCs w:val="21"/>
              </w:rPr>
              <w:t>(const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,const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Pr="00B929EC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第1个[s2中任意字符]</w:t>
            </w:r>
            <w:r w:rsidRPr="00B929EC">
              <w:rPr>
                <w:rFonts w:ascii="新宋体" w:eastAsia="新宋体" w:hAnsi="新宋体" w:hint="eastAsia"/>
                <w:szCs w:val="21"/>
              </w:rPr>
              <w:t>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返回s1中第1个s2的指针或NULL。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</w:t>
            </w:r>
            <w:r w:rsidRPr="00B929EC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调用产生新标号，返回指向当前标号指针；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B929EC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返回错误号对应的错误说明。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B929EC" w:rsidTr="002221A0">
        <w:tc>
          <w:tcPr>
            <w:tcW w:w="5524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s</w:t>
            </w:r>
            <w:r w:rsidRPr="00B929EC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811CD" w:rsidRPr="00B929EC" w:rsidTr="00E85304">
        <w:tc>
          <w:tcPr>
            <w:tcW w:w="6974" w:type="dxa"/>
            <w:vMerge w:val="restart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sscanf</w:t>
            </w:r>
            <w:r w:rsidRPr="00B929EC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74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B929EC" w:rsidTr="00E85304">
        <w:tc>
          <w:tcPr>
            <w:tcW w:w="6974" w:type="dxa"/>
            <w:vMerge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Default="00670A5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:rsidR="006E193F" w:rsidRPr="00B929EC" w:rsidRDefault="006E19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bookmarkStart w:id="0" w:name="_GoBack"/>
            <w:bookmarkEnd w:id="0"/>
            <w:r w:rsidRPr="00B929EC">
              <w:rPr>
                <w:rFonts w:ascii="新宋体" w:eastAsia="新宋体" w:hAnsi="新宋体"/>
                <w:szCs w:val="21"/>
              </w:rPr>
              <w:t>'\0'</w:t>
            </w:r>
            <w:r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6B1AE3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811CD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操纵标准流的</w:t>
      </w:r>
      <w:r w:rsidR="00542DBF" w:rsidRPr="00B929EC">
        <w:rPr>
          <w:rFonts w:ascii="新宋体" w:eastAsia="新宋体" w:hAnsi="新宋体" w:hint="eastAsia"/>
          <w:szCs w:val="21"/>
        </w:rPr>
        <w:t>函数</w:t>
      </w:r>
    </w:p>
    <w:p w:rsidR="00A60990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B929EC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scan</w:t>
            </w:r>
            <w:r w:rsidRPr="00B929EC">
              <w:rPr>
                <w:rFonts w:ascii="新宋体" w:eastAsia="新宋体" w:hAnsi="新宋体"/>
                <w:szCs w:val="21"/>
              </w:rPr>
              <w:t>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B929EC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（通过feof()检测），返回EOF；在读取宽字符的时候发生编码错误，将errno设置为EILSEQ。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559"/>
              <w:gridCol w:w="4678"/>
              <w:gridCol w:w="2835"/>
            </w:tblGrid>
            <w:tr w:rsidR="00542DBF" w:rsidRPr="00B929EC" w:rsidTr="007450B8">
              <w:tc>
                <w:tcPr>
                  <w:tcW w:w="186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实参类型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指向无符号整形变量的指针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指向浮点数类型变量的指针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B929EC" w:rsidTr="00BF5244">
              <w:tc>
                <w:tcPr>
                  <w:tcW w:w="172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B929EC" w:rsidTr="00BF524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B929EC">
              <w:rPr>
                <w:rFonts w:ascii="新宋体" w:eastAsia="新宋体" w:hAnsi="新宋体"/>
                <w:szCs w:val="21"/>
              </w:rPr>
              <w:t>'\0'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发生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错误，设置文件错误标志（通过ferror()检测），返回一个负数；在写入宽字符时一个多字节的字符发生编码错误，将errno设置为EILSEQ，返回一个负数。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B929EC" w:rsidTr="00400BA5">
              <w:tc>
                <w:tcPr>
                  <w:tcW w:w="44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663"/>
            </w:tblGrid>
            <w:tr w:rsidR="00542DBF" w:rsidRPr="00B929EC" w:rsidTr="00F36DCB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663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663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663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对应实参类型为char*，不断打印字符直到遇到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保存当前printf语句中已经输出的字符总数，对应实参类型为int*。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B929EC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B929EC" w:rsidRDefault="0036207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B929EC" w:rsidTr="00201A45">
        <w:tc>
          <w:tcPr>
            <w:tcW w:w="13948" w:type="dxa"/>
            <w:gridSpan w:val="2"/>
          </w:tcPr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void perror(const char*s);</w:t>
            </w:r>
          </w:p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B929EC" w:rsidTr="00BF5244"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int getchar(void);</w:t>
            </w:r>
          </w:p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（通过feof()检测），返回EOF；发生错误，设置文件错误标志（通过ferror()检测），返回EOF。</w:t>
            </w:r>
          </w:p>
        </w:tc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</w:t>
            </w:r>
            <w:r w:rsidRPr="00B929EC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发生错误，设置文件错误标志（通过ferror()检测），返回EOF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B929EC" w:rsidTr="00BF5244"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fgetchar(void);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（通过feof()检测），返回EOF；发生错误，设置文件错误标志（通过ferror()检测），返回EOF。</w:t>
            </w:r>
          </w:p>
        </w:tc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fputchar(int c);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</w:tc>
      </w:tr>
      <w:tr w:rsidR="001F7182" w:rsidRPr="00B929EC" w:rsidTr="00BF5244">
        <w:tc>
          <w:tcPr>
            <w:tcW w:w="6974" w:type="dxa"/>
          </w:tcPr>
          <w:p w:rsidR="006B1AE3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gets</w:t>
            </w:r>
            <w:r w:rsidRPr="00B929EC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（通过feof()检测），返回NULL（s有可能被修改）；发生错误，设置文件错误标志（通过ferror()检测），返回NULL（s有可能被修改）。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puts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成功，返回1个非负值；发生错误，设置文件错误标志（通过ferror()检测），返回EOF。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追加1个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B929EC" w:rsidRDefault="00A6099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</w:t>
      </w:r>
      <w:r w:rsidR="00F82DBA" w:rsidRPr="00B929EC">
        <w:rPr>
          <w:rFonts w:ascii="新宋体" w:eastAsia="新宋体" w:hAnsi="新宋体" w:hint="eastAsia"/>
          <w:szCs w:val="21"/>
        </w:rPr>
        <w:t>流的</w:t>
      </w:r>
      <w:r w:rsidRPr="00B929EC">
        <w:rPr>
          <w:rFonts w:ascii="新宋体" w:eastAsia="新宋体" w:hAnsi="新宋体" w:hint="eastAsia"/>
          <w:szCs w:val="21"/>
        </w:rPr>
        <w:t>函数</w:t>
      </w:r>
    </w:p>
    <w:p w:rsidR="00A26587" w:rsidRDefault="00A2658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A6904" w:rsidTr="003A6904">
        <w:tc>
          <w:tcPr>
            <w:tcW w:w="13948" w:type="dxa"/>
          </w:tcPr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A6904">
              <w:rPr>
                <w:rFonts w:ascii="新宋体" w:eastAsia="新宋体" w:hAnsi="新宋体"/>
                <w:szCs w:val="21"/>
              </w:rPr>
              <w:t>int fileno(FILE*stream);</w:t>
            </w:r>
          </w:p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成功，返回stream关联的文件的文件描述头。</w:t>
            </w:r>
          </w:p>
        </w:tc>
      </w:tr>
    </w:tbl>
    <w:p w:rsidR="007E5E00" w:rsidRPr="00B929EC" w:rsidRDefault="009E343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将</w:t>
      </w:r>
      <w:r w:rsidR="00AF4AAB" w:rsidRPr="00B929EC">
        <w:rPr>
          <w:rFonts w:ascii="新宋体" w:eastAsia="新宋体" w:hAnsi="新宋体" w:hint="eastAsia"/>
          <w:szCs w:val="21"/>
        </w:rPr>
        <w:t>流</w:t>
      </w:r>
      <w:r w:rsidRPr="00B929EC">
        <w:rPr>
          <w:rFonts w:ascii="新宋体" w:eastAsia="新宋体" w:hAnsi="新宋体" w:hint="eastAsia"/>
          <w:szCs w:val="21"/>
        </w:rPr>
        <w:t>与文件关联</w:t>
      </w:r>
    </w:p>
    <w:p w:rsidR="007E5E00" w:rsidRPr="00B929EC" w:rsidRDefault="007E5E0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E5E00" w:rsidRPr="00B929EC" w:rsidTr="00B929EC">
        <w:tc>
          <w:tcPr>
            <w:tcW w:w="13948" w:type="dxa"/>
          </w:tcPr>
          <w:p w:rsidR="007E5E00" w:rsidRPr="00B929EC" w:rsidRDefault="007E5E00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:rsidR="005B6D8D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成功，返回FILE类型结构体的地址；失败，返回NULL。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B929EC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B929EC" w:rsidRDefault="00B929EC" w:rsidP="00B929E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B929EC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能写</w:t>
                  </w:r>
                </w:p>
              </w:tc>
            </w:tr>
            <w:tr w:rsidR="005B6D8D" w:rsidRPr="00B929EC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B929EC" w:rsidRDefault="005B6D8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01A45" w:rsidRPr="00B929EC" w:rsidTr="00B929EC">
        <w:tc>
          <w:tcPr>
            <w:tcW w:w="13948" w:type="dxa"/>
          </w:tcPr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FILE*fdopen(int fildes,const char*mode);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mode与fildes指定的文件的文件打开模式相符。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B929EC" w:rsidTr="00B929EC">
        <w:tc>
          <w:tcPr>
            <w:tcW w:w="13948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:rsidR="00FE6577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A337C3" w:rsidRPr="00B929EC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Pr="00B929EC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B929EC">
              <w:rPr>
                <w:rFonts w:ascii="新宋体" w:eastAsia="新宋体" w:hAnsi="新宋体"/>
                <w:szCs w:val="21"/>
              </w:rPr>
              <w:t>stream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B929EC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B929EC">
              <w:rPr>
                <w:rFonts w:ascii="新宋体" w:eastAsia="新宋体" w:hAnsi="新宋体"/>
                <w:szCs w:val="21"/>
              </w:rPr>
              <w:t>filename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B929EC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输入输出</w:t>
      </w: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B929EC">
        <w:rPr>
          <w:rFonts w:ascii="新宋体" w:eastAsia="新宋体" w:hAnsi="新宋体" w:hint="eastAsia"/>
          <w:szCs w:val="21"/>
        </w:rPr>
        <w:t>（会移动文件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="00100ED9" w:rsidRPr="00B929EC">
        <w:rPr>
          <w:rFonts w:ascii="新宋体" w:eastAsia="新宋体" w:hAnsi="新宋体" w:hint="eastAsia"/>
          <w:szCs w:val="21"/>
        </w:rPr>
        <w:t>位置）</w:t>
      </w:r>
    </w:p>
    <w:p w:rsidR="00F82DBA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程序开始执行时，自动打开stdin、stdout和stderr三个文件流。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（通过feof()检测），返回EOF；在读取宽字符的时候发生编码错误，将errno设置为EILSEQ。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成功，返回输出字符个数；发生错误，设置文件错误标志（通过ferror()检测），返回1个负数；在写入宽字符时一个多字节的字符发生编码错误，将errno设置为EILSEQ，返回1个负数。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B929EC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（通过feof()检测），返回NULL（s有可能被修改）；发生错误，设置文件错误标志（通过ferror()检测），返回NULL（s有可能被修改）。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或遇到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fp</w:t>
            </w:r>
            <w:r w:rsidRPr="00B929EC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成功，返回1个非负值；发生错误，设置文件错误标志（通过ferror()检测），返回EOF。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末尾的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:rsidR="00413159" w:rsidRPr="00B929EC" w:rsidRDefault="00413159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成功，取消文件结束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（通过feof()检测），在二进制模式下，减少文件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B929EC">
              <w:rPr>
                <w:rFonts w:ascii="新宋体" w:eastAsia="新宋体" w:hAnsi="新宋体"/>
                <w:szCs w:val="21"/>
              </w:rPr>
              <w:t>ungetc</w:t>
            </w:r>
            <w:r w:rsidRPr="00B929EC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B929EC">
              <w:rPr>
                <w:rFonts w:ascii="新宋体" w:eastAsia="新宋体" w:hAnsi="新宋体"/>
                <w:szCs w:val="21"/>
              </w:rPr>
              <w:t>unspecified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B929EC" w:rsidTr="00201A45"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size_t fread(void*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B929EC" w:rsidRDefault="003E382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或count等于0，不造成任何影响，返回0；成功，返回count；发生错误，设置文件错误标志（通过ferror()检测），返回不等于count的值；遇到结束符，设置文件结束标志（通过feof()检测），返回不等于count的值。</w:t>
            </w:r>
          </w:p>
          <w:p w:rsidR="00BC1226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B929EC">
              <w:rPr>
                <w:rFonts w:ascii="新宋体" w:eastAsia="新宋体" w:hAnsi="新宋体" w:hint="eastAsia"/>
                <w:szCs w:val="21"/>
              </w:rPr>
              <w:t>起始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size_t f</w:t>
            </w:r>
            <w:r w:rsidR="00734FBA" w:rsidRPr="00B929EC">
              <w:rPr>
                <w:rFonts w:ascii="新宋体" w:eastAsia="新宋体" w:hAnsi="新宋体"/>
                <w:szCs w:val="21"/>
              </w:rPr>
              <w:t>write</w:t>
            </w:r>
            <w:r w:rsidRPr="00B929EC">
              <w:rPr>
                <w:rFonts w:ascii="新宋体" w:eastAsia="新宋体" w:hAnsi="新宋体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或count等于0，不造成任何影响，返回0；成功，返回count；发生错误，设置文件错误标志（通过ferror()检测），返回不等于count的值。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B929EC" w:rsidTr="00201A45">
        <w:tc>
          <w:tcPr>
            <w:tcW w:w="7081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B929EC">
              <w:rPr>
                <w:rFonts w:ascii="新宋体" w:eastAsia="新宋体" w:hAnsi="新宋体"/>
                <w:szCs w:val="21"/>
              </w:rPr>
              <w:t>0</w:t>
            </w:r>
            <w:r w:rsidRPr="00B929EC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/>
                <w:szCs w:val="21"/>
              </w:rPr>
              <w:t>0xE0</w:t>
            </w:r>
            <w:r w:rsidRPr="00B929EC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putch(int c);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B929EC">
              <w:rPr>
                <w:rFonts w:ascii="新宋体" w:eastAsia="新宋体" w:hAnsi="新宋体"/>
                <w:szCs w:val="21"/>
              </w:rPr>
              <w:t>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getche(void);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关闭流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9789C" w:rsidRPr="00B929EC" w:rsidTr="00A9789C">
        <w:tc>
          <w:tcPr>
            <w:tcW w:w="13948" w:type="dxa"/>
          </w:tcPr>
          <w:p w:rsidR="00A9789C" w:rsidRPr="00B929EC" w:rsidRDefault="00A9789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fclose(FILE*stream);</w:t>
            </w:r>
          </w:p>
          <w:p w:rsidR="00A9789C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B929EC" w:rsidRDefault="002567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与s</w:t>
            </w:r>
            <w:r w:rsidRPr="00B929EC">
              <w:rPr>
                <w:rFonts w:ascii="新宋体" w:eastAsia="新宋体" w:hAnsi="新宋体"/>
                <w:szCs w:val="21"/>
              </w:rPr>
              <w:t>tream</w:t>
            </w:r>
            <w:r w:rsidRPr="00B929EC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:rsidR="00BC1226" w:rsidRPr="00B929EC" w:rsidRDefault="00BC122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Pr="00B929EC">
        <w:rPr>
          <w:rFonts w:ascii="新宋体" w:eastAsia="新宋体" w:hAnsi="新宋体" w:hint="eastAsia"/>
          <w:szCs w:val="21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C1226" w:rsidRPr="00B929EC" w:rsidTr="00BC1226">
        <w:tc>
          <w:tcPr>
            <w:tcW w:w="13948" w:type="dxa"/>
          </w:tcPr>
          <w:p w:rsidR="00BC1226" w:rsidRDefault="00303C26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03C26">
              <w:rPr>
                <w:rFonts w:ascii="新宋体" w:eastAsia="新宋体" w:hAnsi="新宋体"/>
                <w:szCs w:val="21"/>
              </w:rPr>
              <w:t>long ftell(FILE*stream);</w:t>
            </w:r>
          </w:p>
          <w:p w:rsidR="00303C26" w:rsidRDefault="00F37A98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303C26">
              <w:rPr>
                <w:rFonts w:ascii="新宋体" w:eastAsia="新宋体" w:hAnsi="新宋体" w:hint="eastAsia"/>
                <w:szCs w:val="21"/>
              </w:rPr>
              <w:t>文件读写位置</w:t>
            </w:r>
            <w:r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:rsidR="002532A2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:rsidR="002532A2" w:rsidRPr="00B929EC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B929EC" w:rsidTr="00BC1226">
        <w:tc>
          <w:tcPr>
            <w:tcW w:w="13948" w:type="dxa"/>
          </w:tcPr>
          <w:p w:rsidR="00BC1226" w:rsidRDefault="00F37A98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37A98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2532A2">
              <w:rPr>
                <w:rFonts w:ascii="新宋体" w:eastAsia="新宋体" w:hAnsi="新宋体"/>
                <w:szCs w:val="21"/>
              </w:rPr>
              <w:t>whence</w:t>
            </w:r>
            <w:r w:rsidRPr="00F37A98">
              <w:rPr>
                <w:rFonts w:ascii="新宋体" w:eastAsia="新宋体" w:hAnsi="新宋体"/>
                <w:szCs w:val="21"/>
              </w:rPr>
              <w:t>);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发生错误，设置文件错误标志（通过ferror()检测），返回</w:t>
            </w:r>
            <w:r>
              <w:rPr>
                <w:rFonts w:ascii="新宋体" w:eastAsia="新宋体" w:hAnsi="新宋体" w:hint="eastAsia"/>
                <w:szCs w:val="21"/>
              </w:rPr>
              <w:t>非0</w:t>
            </w:r>
            <w:r w:rsidRPr="00B929EC">
              <w:rPr>
                <w:rFonts w:ascii="新宋体" w:eastAsia="新宋体" w:hAnsi="新宋体" w:hint="eastAsia"/>
                <w:szCs w:val="21"/>
              </w:rPr>
              <w:t>值。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A6F3A" w:rsidRDefault="00DA6F3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发生错误，</w:t>
            </w:r>
            <w:r>
              <w:rPr>
                <w:rFonts w:ascii="新宋体" w:eastAsia="新宋体" w:hAnsi="新宋体" w:hint="eastAsia"/>
                <w:szCs w:val="21"/>
              </w:rPr>
              <w:t>文件读写位置不变。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:rsidR="006C663C" w:rsidRDefault="006C663C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F37A98">
              <w:rPr>
                <w:rFonts w:ascii="新宋体" w:eastAsia="新宋体" w:hAnsi="新宋体"/>
                <w:szCs w:val="21"/>
              </w:rPr>
              <w:t>offset</w:t>
            </w:r>
            <w:r>
              <w:rPr>
                <w:rFonts w:ascii="新宋体" w:eastAsia="新宋体" w:hAnsi="新宋体" w:hint="eastAsia"/>
                <w:szCs w:val="21"/>
              </w:rPr>
              <w:t>等于0或</w:t>
            </w:r>
            <w:r w:rsidRPr="00303C26">
              <w:rPr>
                <w:rFonts w:ascii="新宋体" w:eastAsia="新宋体" w:hAnsi="新宋体"/>
                <w:szCs w:val="21"/>
              </w:rPr>
              <w:t>ftell</w:t>
            </w:r>
            <w:r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2532A2">
              <w:rPr>
                <w:rFonts w:ascii="新宋体" w:eastAsia="新宋体" w:hAnsi="新宋体"/>
                <w:szCs w:val="21"/>
              </w:rPr>
              <w:t>whence</w:t>
            </w:r>
            <w:r>
              <w:rPr>
                <w:rFonts w:ascii="新宋体" w:eastAsia="新宋体" w:hAnsi="新宋体" w:hint="eastAsia"/>
                <w:szCs w:val="21"/>
              </w:rPr>
              <w:t>等于</w:t>
            </w:r>
            <w:r w:rsidRPr="002532A2">
              <w:rPr>
                <w:rFonts w:ascii="新宋体" w:eastAsia="新宋体" w:hAnsi="新宋体"/>
                <w:szCs w:val="21"/>
              </w:rPr>
              <w:t>SEEK_SET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532A2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Tr="006C663C">
              <w:tc>
                <w:tcPr>
                  <w:tcW w:w="1158" w:type="dxa"/>
                </w:tcPr>
                <w:p w:rsidR="006C663C" w:rsidRDefault="006C663C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:rsidR="006C663C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532A2" w:rsidRPr="00B929EC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B929EC" w:rsidTr="00BC1226">
        <w:tc>
          <w:tcPr>
            <w:tcW w:w="13948" w:type="dxa"/>
          </w:tcPr>
          <w:p w:rsidR="00303C26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void rewind(FILE*</w:t>
            </w:r>
            <w:r w:rsidRPr="00DC500A">
              <w:rPr>
                <w:rFonts w:ascii="新宋体" w:eastAsia="新宋体" w:hAnsi="新宋体"/>
                <w:szCs w:val="21"/>
              </w:rPr>
              <w:t>stream);</w:t>
            </w:r>
          </w:p>
          <w:p w:rsidR="00A337C3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C500A" w:rsidRPr="00DC500A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B929EC" w:rsidTr="00BC1226">
        <w:tc>
          <w:tcPr>
            <w:tcW w:w="13948" w:type="dxa"/>
          </w:tcPr>
          <w:p w:rsidR="00303C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:rsidR="00DA6F3A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B929EC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DA6F3A">
              <w:rPr>
                <w:rFonts w:ascii="新宋体" w:eastAsia="新宋体" w:hAnsi="新宋体"/>
                <w:szCs w:val="21"/>
              </w:rPr>
              <w:t>pos</w:t>
            </w:r>
            <w:r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B929EC" w:rsidTr="00BC1226">
        <w:tc>
          <w:tcPr>
            <w:tcW w:w="13948" w:type="dxa"/>
          </w:tcPr>
          <w:p w:rsidR="00BC12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:rsidR="00A35306" w:rsidRPr="00A35306" w:rsidRDefault="00A35306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7066E" w:rsidRPr="00B929EC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:rsidR="00A9789C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文件错误标志和文件结束标志</w:t>
      </w:r>
      <w:r w:rsidR="00BB53CE" w:rsidRPr="00B929EC">
        <w:rPr>
          <w:rFonts w:ascii="新宋体" w:eastAsia="新宋体" w:hAnsi="新宋体" w:hint="eastAsia"/>
          <w:szCs w:val="21"/>
        </w:rPr>
        <w:t>（</w:t>
      </w:r>
      <w:r w:rsidR="000F3842" w:rsidRPr="00B929EC">
        <w:rPr>
          <w:rFonts w:ascii="新宋体" w:eastAsia="新宋体" w:hAnsi="新宋体" w:hint="eastAsia"/>
          <w:szCs w:val="21"/>
        </w:rPr>
        <w:t>调用</w:t>
      </w:r>
      <w:r w:rsidR="00BB53CE" w:rsidRPr="00B929EC">
        <w:rPr>
          <w:rFonts w:ascii="新宋体" w:eastAsia="新宋体" w:hAnsi="新宋体"/>
          <w:szCs w:val="21"/>
        </w:rPr>
        <w:t>clearerr,rewind,fseek,fsetpos</w:t>
      </w:r>
      <w:r w:rsidR="000F3842" w:rsidRPr="00B929EC">
        <w:rPr>
          <w:rFonts w:ascii="新宋体" w:eastAsia="新宋体" w:hAnsi="新宋体" w:hint="eastAsia"/>
          <w:szCs w:val="21"/>
        </w:rPr>
        <w:t>或</w:t>
      </w:r>
      <w:r w:rsidR="00BB53CE" w:rsidRPr="00B929EC">
        <w:rPr>
          <w:rFonts w:ascii="新宋体" w:eastAsia="新宋体" w:hAnsi="新宋体"/>
          <w:szCs w:val="21"/>
        </w:rPr>
        <w:t>freopen</w:t>
      </w:r>
      <w:r w:rsidR="00A35306">
        <w:rPr>
          <w:rFonts w:ascii="新宋体" w:eastAsia="新宋体" w:hAnsi="新宋体" w:hint="eastAsia"/>
          <w:szCs w:val="21"/>
        </w:rPr>
        <w:t>可</w:t>
      </w:r>
      <w:r w:rsidR="00BB53CE" w:rsidRPr="00B929EC">
        <w:rPr>
          <w:rFonts w:ascii="新宋体" w:eastAsia="新宋体" w:hAnsi="新宋体" w:hint="eastAsia"/>
          <w:szCs w:val="21"/>
        </w:rPr>
        <w:t>清除</w:t>
      </w:r>
      <w:r w:rsidR="00A35306">
        <w:rPr>
          <w:rFonts w:ascii="新宋体" w:eastAsia="新宋体" w:hAnsi="新宋体" w:hint="eastAsia"/>
          <w:szCs w:val="21"/>
        </w:rPr>
        <w:t>其中至少1个</w:t>
      </w:r>
      <w:r w:rsidR="00BB53CE" w:rsidRPr="00B929EC">
        <w:rPr>
          <w:rFonts w:ascii="新宋体" w:eastAsia="新宋体" w:hAnsi="新宋体" w:hint="eastAsia"/>
          <w:szCs w:val="21"/>
        </w:rPr>
        <w:t>）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E00AA" w:rsidRPr="00B929EC" w:rsidTr="00AE00AA">
        <w:tc>
          <w:tcPr>
            <w:tcW w:w="13948" w:type="dxa"/>
          </w:tcPr>
          <w:p w:rsidR="00AE00AA" w:rsidRPr="00B929EC" w:rsidRDefault="00AE00A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feof(FILE*stream);</w:t>
            </w:r>
          </w:p>
          <w:p w:rsidR="009B69AB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B929EC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B929EC" w:rsidTr="00AE00AA">
        <w:tc>
          <w:tcPr>
            <w:tcW w:w="13948" w:type="dxa"/>
          </w:tcPr>
          <w:p w:rsidR="00AE00AA" w:rsidRPr="00B929EC" w:rsidRDefault="004044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B929EC" w:rsidTr="00AE00AA">
        <w:tc>
          <w:tcPr>
            <w:tcW w:w="13948" w:type="dxa"/>
          </w:tcPr>
          <w:p w:rsidR="00AE00AA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:rsidR="00D07E54" w:rsidRPr="00B929EC" w:rsidRDefault="000F384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使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置为0</w:t>
            </w:r>
            <w:r w:rsidRPr="00B929EC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03C26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缓冲区分类</w:t>
      </w:r>
    </w:p>
    <w:p w:rsidR="00B929EC" w:rsidRDefault="006E193F" w:rsidP="00B929EC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16" w:history="1">
        <w:r w:rsidR="00B929EC" w:rsidRPr="00B929EC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:rsidR="00303C26" w:rsidRDefault="006E193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7" w:history="1">
        <w:r w:rsidR="00303C26" w:rsidRPr="00A12661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当填满标准I/O缓存后才进行实际I/O操作。例：对磁盘文件的读写</w:t>
            </w:r>
          </w:p>
        </w:tc>
      </w:tr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当在输入和输出中遇到换行符时，执行真正的I/O操作。例：stdin、stdout</w:t>
            </w:r>
          </w:p>
        </w:tc>
      </w:tr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不进行缓冲。例：</w:t>
            </w:r>
            <w:r w:rsidRPr="00B929EC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B929EC">
        <w:rPr>
          <w:rFonts w:ascii="新宋体" w:eastAsia="新宋体" w:hAnsi="新宋体"/>
          <w:szCs w:val="21"/>
        </w:rPr>
        <w:t>base</w:t>
      </w:r>
      <w:r w:rsidRPr="00B929EC">
        <w:rPr>
          <w:rFonts w:ascii="新宋体" w:eastAsia="新宋体" w:hAnsi="新宋体" w:hint="eastAsia"/>
          <w:szCs w:val="21"/>
        </w:rPr>
        <w:t>) ，同时剩余的字符个数</w:t>
      </w:r>
      <w:r w:rsidRPr="00B929EC">
        <w:rPr>
          <w:rFonts w:ascii="新宋体" w:eastAsia="新宋体" w:hAnsi="新宋体"/>
          <w:szCs w:val="21"/>
        </w:rPr>
        <w:t>(</w:t>
      </w:r>
      <w:r w:rsidRPr="00B929EC">
        <w:rPr>
          <w:rFonts w:ascii="新宋体" w:eastAsia="新宋体" w:hAnsi="新宋体" w:hint="eastAsia"/>
          <w:szCs w:val="21"/>
        </w:rPr>
        <w:t>cnt)的值设置为0。</w:t>
      </w:r>
    </w:p>
    <w:p w:rsidR="00413159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3C4" w:rsidTr="00F963C4">
        <w:tc>
          <w:tcPr>
            <w:tcW w:w="13948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Default="00C02DCE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C02DCE">
              <w:rPr>
                <w:rFonts w:ascii="新宋体" w:eastAsia="新宋体" w:hAnsi="新宋体"/>
                <w:szCs w:val="21"/>
              </w:rPr>
              <w:t>_IOFBF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 w:rsidRPr="004F03F0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；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,NULL,</w:t>
            </w:r>
            <w:r w:rsidRPr="00C02DCE">
              <w:rPr>
                <w:rFonts w:ascii="新宋体" w:eastAsia="新宋体" w:hAnsi="新宋体"/>
                <w:szCs w:val="21"/>
              </w:rPr>
              <w:t>_IONBF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>
              <w:rPr>
                <w:rFonts w:ascii="新宋体" w:eastAsia="新宋体" w:hAnsi="新宋体" w:hint="eastAsia"/>
                <w:szCs w:val="21"/>
              </w:rPr>
              <w:t>1个会被忽略的整数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CA3537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Tr="00F963C4">
        <w:tc>
          <w:tcPr>
            <w:tcW w:w="13948" w:type="dxa"/>
          </w:tcPr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 w:hint="eastAsia"/>
                <w:szCs w:val="21"/>
              </w:rPr>
              <w:t>相当于setvbuf(stream, NULL,_IOLBF,0);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67A70" w:rsidRPr="00F963C4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若之前有缓冲区，缓冲区内数据被丢弃。</w:t>
            </w:r>
          </w:p>
        </w:tc>
      </w:tr>
      <w:tr w:rsidR="00F963C4" w:rsidTr="00F963C4">
        <w:tc>
          <w:tcPr>
            <w:tcW w:w="13948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lastRenderedPageBreak/>
              <w:t>int setvbuf(FILE*stream,char*buffer,int mode,size_t size);</w:t>
            </w:r>
          </w:p>
          <w:p w:rsidR="00F963C4" w:rsidRDefault="005149ED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:rsidR="00CA3537" w:rsidRDefault="00CA3537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Default="00C13D4D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282"/>
              <w:gridCol w:w="6282"/>
            </w:tblGrid>
            <w:tr w:rsidR="00C13D4D" w:rsidTr="003A6904">
              <w:tc>
                <w:tcPr>
                  <w:tcW w:w="1158" w:type="dxa"/>
                </w:tcPr>
                <w:p w:rsidR="00C13D4D" w:rsidRP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Tr="003A6904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6282" w:type="dxa"/>
                </w:tcPr>
                <w:p w:rsidR="00C13D4D" w:rsidRDefault="00C13D4D" w:rsidP="00C13D4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Tr="003A6904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Tr="00F630C0">
              <w:tc>
                <w:tcPr>
                  <w:tcW w:w="1158" w:type="dxa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2564" w:type="dxa"/>
                  <w:gridSpan w:val="2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CA3537" w:rsidRPr="00CA3537" w:rsidRDefault="005149ED" w:rsidP="005149E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F963C4">
              <w:rPr>
                <w:rFonts w:ascii="新宋体" w:eastAsia="新宋体" w:hAnsi="新宋体"/>
                <w:szCs w:val="21"/>
              </w:rPr>
              <w:t>size</w:t>
            </w:r>
            <w:r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Tr="00F963C4">
        <w:tc>
          <w:tcPr>
            <w:tcW w:w="13948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int fflush(FILE*stream);</w:t>
            </w:r>
          </w:p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</w:t>
            </w:r>
            <w:r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Default="00F963C4" w:rsidP="00182A7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>
              <w:rPr>
                <w:rFonts w:ascii="新宋体" w:eastAsia="新宋体" w:hAnsi="新宋体" w:hint="eastAsia"/>
                <w:szCs w:val="21"/>
              </w:rPr>
              <w:t>缓冲区</w:t>
            </w:r>
            <w:r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en</w:t>
            </w:r>
            <w:r>
              <w:rPr>
                <w:rFonts w:ascii="新宋体" w:eastAsia="新宋体" w:hAnsi="新宋体"/>
                <w:szCs w:val="21"/>
              </w:rPr>
              <w:t>vironment</w:t>
            </w:r>
            <w:r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P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AE00AA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29EC" w:rsidRPr="00B929EC" w:rsidRDefault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B929EC" w:rsidRPr="00B929EC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250A9"/>
    <w:rsid w:val="00037B9E"/>
    <w:rsid w:val="00070063"/>
    <w:rsid w:val="0007066E"/>
    <w:rsid w:val="00082DDF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10F8"/>
    <w:rsid w:val="00112451"/>
    <w:rsid w:val="00115B97"/>
    <w:rsid w:val="001216EE"/>
    <w:rsid w:val="00122853"/>
    <w:rsid w:val="00123473"/>
    <w:rsid w:val="00141400"/>
    <w:rsid w:val="00145011"/>
    <w:rsid w:val="001462BE"/>
    <w:rsid w:val="00162EFF"/>
    <w:rsid w:val="00167363"/>
    <w:rsid w:val="00167A70"/>
    <w:rsid w:val="00177B5F"/>
    <w:rsid w:val="00182093"/>
    <w:rsid w:val="00182A71"/>
    <w:rsid w:val="0018514C"/>
    <w:rsid w:val="00191CF2"/>
    <w:rsid w:val="00192D93"/>
    <w:rsid w:val="001A368B"/>
    <w:rsid w:val="001A6972"/>
    <w:rsid w:val="001B2486"/>
    <w:rsid w:val="001C2F76"/>
    <w:rsid w:val="001C3CD6"/>
    <w:rsid w:val="001C7E88"/>
    <w:rsid w:val="001F5D54"/>
    <w:rsid w:val="001F7182"/>
    <w:rsid w:val="00201A45"/>
    <w:rsid w:val="00210557"/>
    <w:rsid w:val="00214F38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706B8"/>
    <w:rsid w:val="00272ADF"/>
    <w:rsid w:val="00283CF7"/>
    <w:rsid w:val="00291FCC"/>
    <w:rsid w:val="00293470"/>
    <w:rsid w:val="00296662"/>
    <w:rsid w:val="002968E5"/>
    <w:rsid w:val="002A23A8"/>
    <w:rsid w:val="002A2DD6"/>
    <w:rsid w:val="002A3A47"/>
    <w:rsid w:val="002A4022"/>
    <w:rsid w:val="002D0904"/>
    <w:rsid w:val="002E0C84"/>
    <w:rsid w:val="002E5FB9"/>
    <w:rsid w:val="002E6B3F"/>
    <w:rsid w:val="002E7F49"/>
    <w:rsid w:val="002F029C"/>
    <w:rsid w:val="002F47A3"/>
    <w:rsid w:val="00300340"/>
    <w:rsid w:val="003010B7"/>
    <w:rsid w:val="00303C26"/>
    <w:rsid w:val="0030724A"/>
    <w:rsid w:val="0032054A"/>
    <w:rsid w:val="00326A16"/>
    <w:rsid w:val="00327B8B"/>
    <w:rsid w:val="003321BA"/>
    <w:rsid w:val="003376EA"/>
    <w:rsid w:val="00344B58"/>
    <w:rsid w:val="00360F38"/>
    <w:rsid w:val="0036207E"/>
    <w:rsid w:val="00365683"/>
    <w:rsid w:val="003813ED"/>
    <w:rsid w:val="003828A5"/>
    <w:rsid w:val="00390C05"/>
    <w:rsid w:val="0039112E"/>
    <w:rsid w:val="0039117F"/>
    <w:rsid w:val="0039322C"/>
    <w:rsid w:val="003A411A"/>
    <w:rsid w:val="003A4492"/>
    <w:rsid w:val="003A6904"/>
    <w:rsid w:val="003B2BFD"/>
    <w:rsid w:val="003C12D9"/>
    <w:rsid w:val="003D06F0"/>
    <w:rsid w:val="003D5AEF"/>
    <w:rsid w:val="003E0065"/>
    <w:rsid w:val="003E382D"/>
    <w:rsid w:val="003E4480"/>
    <w:rsid w:val="003E4811"/>
    <w:rsid w:val="003F33D4"/>
    <w:rsid w:val="003F5984"/>
    <w:rsid w:val="003F6C73"/>
    <w:rsid w:val="00400BA5"/>
    <w:rsid w:val="0040297F"/>
    <w:rsid w:val="004044A2"/>
    <w:rsid w:val="004059BC"/>
    <w:rsid w:val="00413159"/>
    <w:rsid w:val="00415E0F"/>
    <w:rsid w:val="004204A1"/>
    <w:rsid w:val="00456499"/>
    <w:rsid w:val="0045665F"/>
    <w:rsid w:val="00465FC2"/>
    <w:rsid w:val="0047355A"/>
    <w:rsid w:val="00475A44"/>
    <w:rsid w:val="004760A4"/>
    <w:rsid w:val="004802FB"/>
    <w:rsid w:val="00497D26"/>
    <w:rsid w:val="004B5253"/>
    <w:rsid w:val="004B6959"/>
    <w:rsid w:val="004C4710"/>
    <w:rsid w:val="004C47A2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40ABE"/>
    <w:rsid w:val="00542DBF"/>
    <w:rsid w:val="00544405"/>
    <w:rsid w:val="00545AE9"/>
    <w:rsid w:val="0054706E"/>
    <w:rsid w:val="00553F7F"/>
    <w:rsid w:val="0056047C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B6D8D"/>
    <w:rsid w:val="005E119B"/>
    <w:rsid w:val="005E58E9"/>
    <w:rsid w:val="005F1DDA"/>
    <w:rsid w:val="005F5BA4"/>
    <w:rsid w:val="006029E3"/>
    <w:rsid w:val="006142C9"/>
    <w:rsid w:val="00614EDF"/>
    <w:rsid w:val="00626FD7"/>
    <w:rsid w:val="006361A7"/>
    <w:rsid w:val="00636931"/>
    <w:rsid w:val="006471A6"/>
    <w:rsid w:val="00670A56"/>
    <w:rsid w:val="00671E55"/>
    <w:rsid w:val="0067332A"/>
    <w:rsid w:val="00675B4E"/>
    <w:rsid w:val="0067682B"/>
    <w:rsid w:val="006904C7"/>
    <w:rsid w:val="006936A7"/>
    <w:rsid w:val="00697AA6"/>
    <w:rsid w:val="006A1191"/>
    <w:rsid w:val="006A1AA1"/>
    <w:rsid w:val="006B1AE3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50B8"/>
    <w:rsid w:val="0075290C"/>
    <w:rsid w:val="00760020"/>
    <w:rsid w:val="0076214E"/>
    <w:rsid w:val="00767C60"/>
    <w:rsid w:val="007852D5"/>
    <w:rsid w:val="007A411C"/>
    <w:rsid w:val="007B39B6"/>
    <w:rsid w:val="007B4480"/>
    <w:rsid w:val="007B4DBE"/>
    <w:rsid w:val="007B6DBF"/>
    <w:rsid w:val="007E5E00"/>
    <w:rsid w:val="007F020D"/>
    <w:rsid w:val="007F0B38"/>
    <w:rsid w:val="007F4DF0"/>
    <w:rsid w:val="007F7FA7"/>
    <w:rsid w:val="0080143C"/>
    <w:rsid w:val="0080570D"/>
    <w:rsid w:val="00831D6E"/>
    <w:rsid w:val="00833895"/>
    <w:rsid w:val="008414DA"/>
    <w:rsid w:val="00845D93"/>
    <w:rsid w:val="008562F8"/>
    <w:rsid w:val="00864561"/>
    <w:rsid w:val="00864A56"/>
    <w:rsid w:val="00890BB9"/>
    <w:rsid w:val="00893C4B"/>
    <w:rsid w:val="008947F7"/>
    <w:rsid w:val="00897E05"/>
    <w:rsid w:val="008A1C5E"/>
    <w:rsid w:val="008A3600"/>
    <w:rsid w:val="008B4BA3"/>
    <w:rsid w:val="008B604F"/>
    <w:rsid w:val="008C6178"/>
    <w:rsid w:val="008E166B"/>
    <w:rsid w:val="008E2A85"/>
    <w:rsid w:val="008F3536"/>
    <w:rsid w:val="008F5DF1"/>
    <w:rsid w:val="00913884"/>
    <w:rsid w:val="00916CAF"/>
    <w:rsid w:val="00933909"/>
    <w:rsid w:val="00937F96"/>
    <w:rsid w:val="009448EB"/>
    <w:rsid w:val="00947644"/>
    <w:rsid w:val="00954DDD"/>
    <w:rsid w:val="0095726C"/>
    <w:rsid w:val="00957908"/>
    <w:rsid w:val="009651FF"/>
    <w:rsid w:val="00972D1A"/>
    <w:rsid w:val="009740ED"/>
    <w:rsid w:val="009811CD"/>
    <w:rsid w:val="00985808"/>
    <w:rsid w:val="00986CA7"/>
    <w:rsid w:val="009900F3"/>
    <w:rsid w:val="009A60BB"/>
    <w:rsid w:val="009B3CF9"/>
    <w:rsid w:val="009B69AB"/>
    <w:rsid w:val="009C1B1C"/>
    <w:rsid w:val="009C2FDC"/>
    <w:rsid w:val="009D08E0"/>
    <w:rsid w:val="009D76FB"/>
    <w:rsid w:val="009E277E"/>
    <w:rsid w:val="009E3438"/>
    <w:rsid w:val="009E3D5F"/>
    <w:rsid w:val="009F1793"/>
    <w:rsid w:val="00A00646"/>
    <w:rsid w:val="00A03B32"/>
    <w:rsid w:val="00A15EF4"/>
    <w:rsid w:val="00A26587"/>
    <w:rsid w:val="00A337C3"/>
    <w:rsid w:val="00A35306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AAB"/>
    <w:rsid w:val="00AF5C3C"/>
    <w:rsid w:val="00B101B4"/>
    <w:rsid w:val="00B200A8"/>
    <w:rsid w:val="00B2522A"/>
    <w:rsid w:val="00B2731B"/>
    <w:rsid w:val="00B30F8E"/>
    <w:rsid w:val="00B41554"/>
    <w:rsid w:val="00B609B0"/>
    <w:rsid w:val="00B62996"/>
    <w:rsid w:val="00B72F64"/>
    <w:rsid w:val="00B83F1C"/>
    <w:rsid w:val="00B907AF"/>
    <w:rsid w:val="00B929EC"/>
    <w:rsid w:val="00B93C65"/>
    <w:rsid w:val="00BA1B3C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7027"/>
    <w:rsid w:val="00C251EB"/>
    <w:rsid w:val="00C33855"/>
    <w:rsid w:val="00C444C1"/>
    <w:rsid w:val="00C533C1"/>
    <w:rsid w:val="00C53DD6"/>
    <w:rsid w:val="00C72D60"/>
    <w:rsid w:val="00C74286"/>
    <w:rsid w:val="00C745E2"/>
    <w:rsid w:val="00CA3537"/>
    <w:rsid w:val="00CA39B9"/>
    <w:rsid w:val="00CC1CC0"/>
    <w:rsid w:val="00CE3805"/>
    <w:rsid w:val="00CF0709"/>
    <w:rsid w:val="00CF1314"/>
    <w:rsid w:val="00CF4BD0"/>
    <w:rsid w:val="00D03251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9E2"/>
    <w:rsid w:val="00D43AE8"/>
    <w:rsid w:val="00D4562C"/>
    <w:rsid w:val="00D526B2"/>
    <w:rsid w:val="00D7063B"/>
    <w:rsid w:val="00D72D8C"/>
    <w:rsid w:val="00D817D7"/>
    <w:rsid w:val="00D84BC3"/>
    <w:rsid w:val="00D9383F"/>
    <w:rsid w:val="00D950B4"/>
    <w:rsid w:val="00D95E0E"/>
    <w:rsid w:val="00DA66D8"/>
    <w:rsid w:val="00DA6F3A"/>
    <w:rsid w:val="00DA7C72"/>
    <w:rsid w:val="00DB51D8"/>
    <w:rsid w:val="00DC4B97"/>
    <w:rsid w:val="00DC500A"/>
    <w:rsid w:val="00DC55F7"/>
    <w:rsid w:val="00DC69F0"/>
    <w:rsid w:val="00DD3DA1"/>
    <w:rsid w:val="00DD5696"/>
    <w:rsid w:val="00DF40CF"/>
    <w:rsid w:val="00DF5F0A"/>
    <w:rsid w:val="00E01278"/>
    <w:rsid w:val="00E04FDA"/>
    <w:rsid w:val="00E137CA"/>
    <w:rsid w:val="00E27998"/>
    <w:rsid w:val="00E42903"/>
    <w:rsid w:val="00E60DCB"/>
    <w:rsid w:val="00E622F5"/>
    <w:rsid w:val="00E67A01"/>
    <w:rsid w:val="00E72043"/>
    <w:rsid w:val="00E73DFE"/>
    <w:rsid w:val="00E76C51"/>
    <w:rsid w:val="00E77F8B"/>
    <w:rsid w:val="00E8133B"/>
    <w:rsid w:val="00E847D9"/>
    <w:rsid w:val="00E85304"/>
    <w:rsid w:val="00EA0196"/>
    <w:rsid w:val="00EA3F09"/>
    <w:rsid w:val="00EA7B9B"/>
    <w:rsid w:val="00EB1250"/>
    <w:rsid w:val="00EB416C"/>
    <w:rsid w:val="00EB7753"/>
    <w:rsid w:val="00EC3CD2"/>
    <w:rsid w:val="00EE5352"/>
    <w:rsid w:val="00EE5456"/>
    <w:rsid w:val="00EE7112"/>
    <w:rsid w:val="00EF493E"/>
    <w:rsid w:val="00EF4A42"/>
    <w:rsid w:val="00F02124"/>
    <w:rsid w:val="00F042E5"/>
    <w:rsid w:val="00F10421"/>
    <w:rsid w:val="00F17199"/>
    <w:rsid w:val="00F20041"/>
    <w:rsid w:val="00F35F02"/>
    <w:rsid w:val="00F36DCB"/>
    <w:rsid w:val="00F37510"/>
    <w:rsid w:val="00F37A98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801B9"/>
    <w:rsid w:val="00F82A32"/>
    <w:rsid w:val="00F82DBA"/>
    <w:rsid w:val="00F846AE"/>
    <w:rsid w:val="00F87ECD"/>
    <w:rsid w:val="00F907F3"/>
    <w:rsid w:val="00F963C4"/>
    <w:rsid w:val="00FA2D7D"/>
    <w:rsid w:val="00FA2F6B"/>
    <w:rsid w:val="00FD08B4"/>
    <w:rsid w:val="00FE6577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hh875057.aspx" TargetMode="External"/><Relationship Id="rId13" Type="http://schemas.openxmlformats.org/officeDocument/2006/relationships/hyperlink" Target="http://blog.csdn.net/daniel_ice/article/details/68570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_standard_library/" TargetMode="External"/><Relationship Id="rId12" Type="http://schemas.openxmlformats.org/officeDocument/2006/relationships/hyperlink" Target="https://zh.wikipedia.org/wiki/%E5%80%BC_(%E9%9B%BB%E8%85%A6%E7%A7%91%E5%AD%B8)" TargetMode="External"/><Relationship Id="rId17" Type="http://schemas.openxmlformats.org/officeDocument/2006/relationships/hyperlink" Target="http://outofmemory.cn/C-lang/tutorial/4-FILE-structure-buffer-underst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hinaunix.net/old_jh/23/58809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s://zh.wikipedia.org/wiki/%E6%AD%A3%E5%88%99%E8%A1%A8%E8%BE%BE%E5%BC%8F" TargetMode="Externa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www.cnblogs.com/chinazhangjie/archive/2012/08/18/2645475.html" TargetMode="External"/><Relationship Id="rId10" Type="http://schemas.openxmlformats.org/officeDocument/2006/relationships/hyperlink" Target="https://github.com/jhcarl0814/not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://coolshell.cn/articles/1137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4F078-457E-489C-BD93-0E76DA7A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31</Pages>
  <Words>3620</Words>
  <Characters>20635</Characters>
  <Application>Microsoft Office Word</Application>
  <DocSecurity>0</DocSecurity>
  <Lines>171</Lines>
  <Paragraphs>48</Paragraphs>
  <ScaleCrop>false</ScaleCrop>
  <Company>mycomputer</Company>
  <LinksUpToDate>false</LinksUpToDate>
  <CharactersWithSpaces>24207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356</cp:revision>
  <dcterms:created xsi:type="dcterms:W3CDTF">2017-01-16T06:24:00Z</dcterms:created>
  <dcterms:modified xsi:type="dcterms:W3CDTF">2017-01-22T14:54:00Z</dcterms:modified>
</cp:coreProperties>
</file>