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32A2" w14:textId="77777777" w:rsidR="007E21B1" w:rsidRPr="007E21B1" w:rsidRDefault="007E21B1" w:rsidP="007E21B1">
      <w:pPr>
        <w:shd w:val="clear" w:color="auto" w:fill="FFFFFF"/>
        <w:spacing w:after="0" w:line="240" w:lineRule="auto"/>
        <w:ind w:left="142"/>
        <w:rPr>
          <w:rFonts w:eastAsia="Times New Roman" w:cstheme="minorHAnsi"/>
          <w:sz w:val="24"/>
          <w:szCs w:val="24"/>
          <w:lang w:eastAsia="pt-BR"/>
        </w:rPr>
      </w:pPr>
      <w:r w:rsidRPr="007E21B1">
        <w:rPr>
          <w:rFonts w:eastAsia="Times New Roman" w:cstheme="minorHAnsi"/>
          <w:color w:val="000000"/>
          <w:sz w:val="20"/>
          <w:szCs w:val="20"/>
          <w:lang w:eastAsia="pt-BR"/>
        </w:rPr>
        <w:t> </w:t>
      </w:r>
    </w:p>
    <w:tbl>
      <w:tblPr>
        <w:tblW w:w="8682" w:type="dxa"/>
        <w:tblInd w:w="-714" w:type="dxa"/>
        <w:tblCellMar>
          <w:top w:w="15" w:type="dxa"/>
          <w:left w:w="15" w:type="dxa"/>
          <w:bottom w:w="15" w:type="dxa"/>
          <w:right w:w="15" w:type="dxa"/>
        </w:tblCellMar>
        <w:tblLook w:val="05A0" w:firstRow="1" w:lastRow="0" w:firstColumn="1" w:lastColumn="1" w:noHBand="0" w:noVBand="1"/>
      </w:tblPr>
      <w:tblGrid>
        <w:gridCol w:w="2324"/>
        <w:gridCol w:w="2498"/>
        <w:gridCol w:w="2293"/>
        <w:gridCol w:w="1567"/>
      </w:tblGrid>
      <w:tr w:rsidR="007E21B1" w:rsidRPr="007E21B1" w14:paraId="4299FBE6" w14:textId="77777777" w:rsidTr="007E21B1">
        <w:trPr>
          <w:trHeight w:val="363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6A8D564D" w14:textId="77777777" w:rsidR="007E21B1" w:rsidRPr="007E21B1" w:rsidRDefault="007E21B1" w:rsidP="007E21B1">
            <w:pPr>
              <w:spacing w:before="40" w:after="4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 xml:space="preserve">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4C5ED" w14:textId="18A1940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UC00</w:t>
            </w: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7E21B1" w:rsidRPr="007E21B1" w14:paraId="503C995E" w14:textId="77777777" w:rsidTr="007E21B1">
        <w:trPr>
          <w:trHeight w:val="349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2861887D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DE665" w14:textId="205575FA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sz w:val="24"/>
                <w:szCs w:val="24"/>
                <w:lang w:eastAsia="pt-BR"/>
              </w:rPr>
              <w:t>Realizar Pedido</w:t>
            </w:r>
          </w:p>
        </w:tc>
      </w:tr>
      <w:tr w:rsidR="007E21B1" w:rsidRPr="007E21B1" w14:paraId="4EB43867" w14:textId="77777777" w:rsidTr="007E21B1">
        <w:trPr>
          <w:trHeight w:val="375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3FD47B79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Módulo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1A001" w14:textId="21F3EF00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Pedido</w:t>
            </w:r>
          </w:p>
        </w:tc>
      </w:tr>
      <w:tr w:rsidR="007E21B1" w:rsidRPr="007E21B1" w14:paraId="72225FEC" w14:textId="77777777" w:rsidTr="007E21B1">
        <w:trPr>
          <w:trHeight w:val="363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72E4B2CA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Data da criação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D463" w14:textId="50ECBEA6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06/09</w:t>
            </w: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/2023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3CFFAE1C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Autor</w:t>
            </w: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74156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Cliente</w:t>
            </w:r>
          </w:p>
        </w:tc>
      </w:tr>
      <w:tr w:rsidR="007E21B1" w:rsidRPr="007E21B1" w14:paraId="5FBF2926" w14:textId="77777777" w:rsidTr="007E21B1">
        <w:trPr>
          <w:trHeight w:val="363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2BC6DF37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Data da última alteração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E0BD6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23C8D5D4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Autor</w:t>
            </w: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FEB9F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E21B1" w:rsidRPr="007E21B1" w14:paraId="39594AEE" w14:textId="77777777" w:rsidTr="007E21B1">
        <w:trPr>
          <w:trHeight w:val="363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439A7058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4BC22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1.0 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7A4227DC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Prioridade</w:t>
            </w: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1603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Alta </w:t>
            </w:r>
          </w:p>
        </w:tc>
      </w:tr>
      <w:tr w:rsidR="007E21B1" w:rsidRPr="007E21B1" w14:paraId="1BEF3AE4" w14:textId="77777777" w:rsidTr="007E21B1">
        <w:trPr>
          <w:trHeight w:val="2647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319C5E22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CC6CB" w14:textId="77777777" w:rsidR="007E21B1" w:rsidRPr="007E21B1" w:rsidRDefault="007E21B1" w:rsidP="007E21B1">
            <w:pPr>
              <w:pStyle w:val="NormalWeb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7E21B1">
              <w:rPr>
                <w:rFonts w:asciiTheme="minorHAnsi" w:hAnsiTheme="minorHAnsi" w:cstheme="minorHAnsi"/>
                <w:color w:val="000000"/>
              </w:rPr>
              <w:t>Visualiza o cardápio da semana </w:t>
            </w:r>
          </w:p>
          <w:p w14:paraId="4965AFFE" w14:textId="77777777" w:rsidR="007E21B1" w:rsidRPr="007E21B1" w:rsidRDefault="007E21B1" w:rsidP="007E21B1">
            <w:pPr>
              <w:pStyle w:val="NormalWeb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7E21B1">
              <w:rPr>
                <w:rFonts w:asciiTheme="minorHAnsi" w:hAnsiTheme="minorHAnsi" w:cstheme="minorHAnsi"/>
                <w:color w:val="000000"/>
              </w:rPr>
              <w:t>Escolhe o tipo de pão e quantidade</w:t>
            </w:r>
          </w:p>
          <w:p w14:paraId="15415D31" w14:textId="3BF88DD3" w:rsidR="007E21B1" w:rsidRPr="007E21B1" w:rsidRDefault="007E21B1" w:rsidP="007E21B1">
            <w:pPr>
              <w:pStyle w:val="NormalWeb"/>
              <w:spacing w:before="240" w:beforeAutospacing="0" w:after="0" w:afterAutospacing="0"/>
              <w:rPr>
                <w:rFonts w:asciiTheme="minorHAnsi" w:hAnsiTheme="minorHAnsi" w:cstheme="minorHAnsi"/>
              </w:rPr>
            </w:pPr>
            <w:r w:rsidRPr="007E21B1">
              <w:rPr>
                <w:rFonts w:asciiTheme="minorHAnsi" w:hAnsiTheme="minorHAnsi" w:cstheme="minorHAnsi"/>
                <w:color w:val="000000"/>
              </w:rPr>
              <w:t>Fazer pedido</w:t>
            </w:r>
          </w:p>
          <w:p w14:paraId="07A0D421" w14:textId="28B7DF02" w:rsidR="007E21B1" w:rsidRPr="007E21B1" w:rsidRDefault="007E21B1" w:rsidP="007E21B1">
            <w:pPr>
              <w:pStyle w:val="NormalWeb"/>
              <w:spacing w:before="240" w:beforeAutospacing="0" w:after="0" w:afterAutospacing="0"/>
              <w:rPr>
                <w:rFonts w:asciiTheme="minorHAnsi" w:hAnsiTheme="minorHAnsi" w:cstheme="minorHAnsi"/>
              </w:rPr>
            </w:pPr>
            <w:r w:rsidRPr="007E21B1">
              <w:rPr>
                <w:rFonts w:asciiTheme="minorHAnsi" w:hAnsiTheme="minorHAnsi" w:cstheme="minorHAnsi"/>
                <w:color w:val="000000"/>
              </w:rPr>
              <w:t>Verificar o local e a disponibilidade para entrega do produto.</w:t>
            </w:r>
          </w:p>
          <w:p w14:paraId="3FF6B9B9" w14:textId="78809485" w:rsidR="007E21B1" w:rsidRPr="007E21B1" w:rsidRDefault="007E21B1" w:rsidP="007E21B1">
            <w:pPr>
              <w:pStyle w:val="NormalWeb"/>
              <w:spacing w:before="240" w:beforeAutospacing="0" w:after="0" w:afterAutospacing="0"/>
              <w:rPr>
                <w:rFonts w:asciiTheme="minorHAnsi" w:hAnsiTheme="minorHAnsi" w:cstheme="minorHAnsi"/>
              </w:rPr>
            </w:pPr>
            <w:r w:rsidRPr="007E21B1">
              <w:rPr>
                <w:rFonts w:asciiTheme="minorHAnsi" w:hAnsiTheme="minorHAnsi" w:cstheme="minorHAnsi"/>
                <w:color w:val="000000"/>
              </w:rPr>
              <w:t>Conduzir para página de vendas</w:t>
            </w:r>
          </w:p>
          <w:p w14:paraId="3529B41B" w14:textId="255AC52A" w:rsidR="007E21B1" w:rsidRPr="007E21B1" w:rsidRDefault="007E21B1" w:rsidP="007E21B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</w:tr>
      <w:tr w:rsidR="007E21B1" w:rsidRPr="007E21B1" w14:paraId="457BA3E6" w14:textId="77777777" w:rsidTr="007E21B1">
        <w:trPr>
          <w:trHeight w:val="873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43B2F074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Fluxo alternativo 1</w:t>
            </w: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1D5B8" w14:textId="77777777" w:rsidR="007E21B1" w:rsidRPr="007E21B1" w:rsidRDefault="007E21B1" w:rsidP="007E21B1">
            <w:pPr>
              <w:pStyle w:val="NormalWeb"/>
              <w:spacing w:before="240" w:beforeAutospacing="0" w:after="0" w:afterAutospacing="0"/>
              <w:rPr>
                <w:rFonts w:asciiTheme="minorHAnsi" w:hAnsiTheme="minorHAnsi" w:cstheme="minorHAnsi"/>
              </w:rPr>
            </w:pPr>
            <w:r w:rsidRPr="007E21B1">
              <w:rPr>
                <w:rFonts w:asciiTheme="minorHAnsi" w:hAnsiTheme="minorHAnsi" w:cstheme="minorHAnsi"/>
                <w:color w:val="000000"/>
              </w:rPr>
              <w:t>Apresenta o produto</w:t>
            </w:r>
          </w:p>
          <w:p w14:paraId="50F0B4BB" w14:textId="01DB2180" w:rsidR="007E21B1" w:rsidRPr="007E21B1" w:rsidRDefault="007E21B1" w:rsidP="007E21B1">
            <w:pPr>
              <w:pStyle w:val="NormalWeb"/>
              <w:spacing w:before="240" w:beforeAutospacing="0" w:after="0" w:afterAutospacing="0"/>
              <w:rPr>
                <w:rFonts w:asciiTheme="minorHAnsi" w:hAnsiTheme="minorHAnsi" w:cstheme="minorHAnsi"/>
              </w:rPr>
            </w:pPr>
            <w:r w:rsidRPr="007E21B1">
              <w:rPr>
                <w:rFonts w:asciiTheme="minorHAnsi" w:hAnsiTheme="minorHAnsi" w:cstheme="minorHAnsi"/>
                <w:color w:val="000000"/>
              </w:rPr>
              <w:t>Nome e tipo do produto; Descrição e sugestões.</w:t>
            </w:r>
          </w:p>
          <w:p w14:paraId="3D524F50" w14:textId="64D5D205" w:rsidR="007E21B1" w:rsidRPr="007E21B1" w:rsidRDefault="007E21B1" w:rsidP="007E21B1">
            <w:pPr>
              <w:pStyle w:val="NormalWeb"/>
              <w:spacing w:before="240" w:beforeAutospacing="0" w:after="0" w:afterAutospacing="0"/>
              <w:rPr>
                <w:rFonts w:asciiTheme="minorHAnsi" w:hAnsiTheme="minorHAnsi" w:cstheme="minorHAnsi"/>
              </w:rPr>
            </w:pPr>
            <w:r w:rsidRPr="007E21B1">
              <w:rPr>
                <w:rFonts w:asciiTheme="minorHAnsi" w:hAnsiTheme="minorHAnsi" w:cstheme="minorHAnsi"/>
                <w:color w:val="000000"/>
              </w:rPr>
              <w:t>Demonstrar a disponibilidade do cardápio e dos dias</w:t>
            </w:r>
            <w:r w:rsidRPr="007E21B1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7E21B1">
              <w:rPr>
                <w:rFonts w:asciiTheme="minorHAnsi" w:hAnsiTheme="minorHAnsi" w:cstheme="minorHAnsi"/>
                <w:color w:val="000000"/>
              </w:rPr>
              <w:t>(quarta ou sexta).</w:t>
            </w:r>
          </w:p>
          <w:p w14:paraId="42BF71C0" w14:textId="77CEBA75" w:rsidR="007E21B1" w:rsidRPr="007E21B1" w:rsidRDefault="007E21B1" w:rsidP="007E21B1">
            <w:pPr>
              <w:spacing w:before="40" w:after="4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</w:tr>
      <w:tr w:rsidR="007E21B1" w:rsidRPr="007E21B1" w14:paraId="264E3B08" w14:textId="77777777" w:rsidTr="007E21B1">
        <w:trPr>
          <w:trHeight w:val="994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334B7D88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Fluxo alternativo 2</w:t>
            </w: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B8F1D" w14:textId="3119525D" w:rsidR="007E21B1" w:rsidRPr="007E21B1" w:rsidRDefault="007E21B1" w:rsidP="007E21B1">
            <w:pPr>
              <w:spacing w:before="40" w:after="4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cstheme="minorHAnsi"/>
                <w:color w:val="000000"/>
              </w:rPr>
              <w:t>Determinar o tipo do produto, a quantidade e certificar o valor total da compra.</w:t>
            </w:r>
          </w:p>
        </w:tc>
      </w:tr>
      <w:tr w:rsidR="007E21B1" w:rsidRPr="007E21B1" w14:paraId="2A2D8114" w14:textId="77777777" w:rsidTr="007E21B1">
        <w:trPr>
          <w:trHeight w:val="806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223B602C" w14:textId="77777777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Fluxo alternativo 3</w:t>
            </w: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78BD" w14:textId="77777777" w:rsidR="007E21B1" w:rsidRPr="007E21B1" w:rsidRDefault="007E21B1" w:rsidP="007E21B1">
            <w:pPr>
              <w:pStyle w:val="NormalWeb"/>
              <w:spacing w:before="240" w:beforeAutospacing="0" w:after="0" w:afterAutospacing="0"/>
              <w:rPr>
                <w:rFonts w:asciiTheme="minorHAnsi" w:hAnsiTheme="minorHAnsi" w:cstheme="minorHAnsi"/>
              </w:rPr>
            </w:pPr>
            <w:r w:rsidRPr="007E21B1">
              <w:rPr>
                <w:rFonts w:asciiTheme="minorHAnsi" w:hAnsiTheme="minorHAnsi" w:cstheme="minorHAnsi"/>
                <w:color w:val="000000"/>
              </w:rPr>
              <w:t>Conduzir para a página de pedido se o cliente já possui cadastro </w:t>
            </w:r>
          </w:p>
          <w:p w14:paraId="65D8BB5B" w14:textId="2C42A5E7" w:rsidR="007E21B1" w:rsidRPr="007E21B1" w:rsidRDefault="007E21B1" w:rsidP="007E21B1">
            <w:pPr>
              <w:pStyle w:val="NormalWeb"/>
              <w:spacing w:before="240" w:beforeAutospacing="0" w:after="0" w:afterAutospacing="0"/>
              <w:rPr>
                <w:rFonts w:asciiTheme="minorHAnsi" w:hAnsiTheme="minorHAnsi" w:cstheme="minorHAnsi"/>
              </w:rPr>
            </w:pPr>
            <w:r w:rsidRPr="007E21B1">
              <w:rPr>
                <w:rFonts w:asciiTheme="minorHAnsi" w:hAnsiTheme="minorHAnsi" w:cstheme="minorHAnsi"/>
                <w:color w:val="000000"/>
              </w:rPr>
              <w:t>Se não possuir cadastro no sistema é conduzido para página de cadastro rápido (nome,</w:t>
            </w:r>
            <w:r w:rsidRPr="007E21B1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7E21B1">
              <w:rPr>
                <w:rFonts w:asciiTheme="minorHAnsi" w:hAnsiTheme="minorHAnsi" w:cstheme="minorHAnsi"/>
                <w:color w:val="000000"/>
              </w:rPr>
              <w:t>celular,</w:t>
            </w:r>
            <w:r w:rsidRPr="007E21B1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7E21B1">
              <w:rPr>
                <w:rFonts w:asciiTheme="minorHAnsi" w:hAnsiTheme="minorHAnsi" w:cstheme="minorHAnsi"/>
                <w:color w:val="000000"/>
              </w:rPr>
              <w:t>endereço), depois é encaminhado para página de pedido.</w:t>
            </w:r>
          </w:p>
          <w:p w14:paraId="5AE54FA6" w14:textId="337974FB" w:rsidR="007E21B1" w:rsidRPr="007E21B1" w:rsidRDefault="007E21B1" w:rsidP="007E21B1">
            <w:pPr>
              <w:spacing w:before="40" w:after="4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</w:tr>
      <w:tr w:rsidR="007E21B1" w:rsidRPr="007E21B1" w14:paraId="4E059478" w14:textId="77777777" w:rsidTr="007E21B1">
        <w:trPr>
          <w:trHeight w:val="806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BE43041" w14:textId="3F635A9C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 xml:space="preserve">Fluxo alternativo </w:t>
            </w: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2008" w14:textId="18855470" w:rsidR="007E21B1" w:rsidRPr="007E21B1" w:rsidRDefault="007E21B1" w:rsidP="007E21B1">
            <w:pPr>
              <w:spacing w:before="40" w:after="40" w:line="240" w:lineRule="auto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pt-BR"/>
              </w:rPr>
            </w:pPr>
            <w:r w:rsidRPr="007E21B1">
              <w:rPr>
                <w:rFonts w:cstheme="minorHAnsi"/>
                <w:color w:val="000000"/>
              </w:rPr>
              <w:t>Certificar se o local e a disponibilidade da entrega.</w:t>
            </w:r>
          </w:p>
        </w:tc>
      </w:tr>
      <w:tr w:rsidR="007E21B1" w:rsidRPr="007E21B1" w14:paraId="741651A2" w14:textId="77777777" w:rsidTr="007E21B1">
        <w:trPr>
          <w:trHeight w:val="806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71D96F6" w14:textId="1C7E8D95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 xml:space="preserve">Fluxo alternativo </w:t>
            </w: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  <w:r w:rsidRPr="007E21B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52D43" w14:textId="50F61D4F" w:rsidR="007E21B1" w:rsidRPr="007E21B1" w:rsidRDefault="007E21B1" w:rsidP="007E21B1">
            <w:pPr>
              <w:spacing w:before="40" w:after="40" w:line="240" w:lineRule="auto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pt-BR"/>
              </w:rPr>
            </w:pPr>
            <w:r w:rsidRPr="007E21B1">
              <w:rPr>
                <w:rFonts w:cstheme="minorHAnsi"/>
                <w:color w:val="000000"/>
              </w:rPr>
              <w:t>Finalizar o pedido e direcionar para finalizar o pagamento</w:t>
            </w:r>
          </w:p>
        </w:tc>
      </w:tr>
      <w:tr w:rsidR="007E21B1" w:rsidRPr="007E21B1" w14:paraId="27F0530C" w14:textId="77777777" w:rsidTr="007E21B1">
        <w:trPr>
          <w:trHeight w:val="806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D900A71" w14:textId="306FCB0E" w:rsidR="007E21B1" w:rsidRPr="007E21B1" w:rsidRDefault="007E21B1" w:rsidP="007E21B1">
            <w:pPr>
              <w:spacing w:before="40" w:after="40" w:line="240" w:lineRule="auto"/>
              <w:ind w:left="142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 xml:space="preserve">Fluxo alternativo </w:t>
            </w:r>
            <w:r w:rsidRPr="007E21B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8410" w14:textId="77D3321E" w:rsidR="007E21B1" w:rsidRPr="007E21B1" w:rsidRDefault="007E21B1" w:rsidP="007E21B1">
            <w:pPr>
              <w:spacing w:before="40" w:after="40" w:line="240" w:lineRule="auto"/>
              <w:rPr>
                <w:rFonts w:cstheme="minorHAnsi"/>
                <w:color w:val="000000"/>
              </w:rPr>
            </w:pPr>
            <w:r w:rsidRPr="007E21B1">
              <w:rPr>
                <w:rFonts w:cstheme="minorHAnsi"/>
                <w:color w:val="000000"/>
              </w:rPr>
              <w:t>Alterar o</w:t>
            </w:r>
            <w:r w:rsidRPr="007E21B1">
              <w:rPr>
                <w:rFonts w:cstheme="minorHAnsi"/>
                <w:color w:val="000000"/>
              </w:rPr>
              <w:t xml:space="preserve"> fluxo 3 </w:t>
            </w:r>
            <w:r w:rsidRPr="007E21B1">
              <w:rPr>
                <w:rFonts w:cstheme="minorHAnsi"/>
                <w:color w:val="000000"/>
              </w:rPr>
              <w:t>- Perguntar se o cliente gostaria de fazer cadastro</w:t>
            </w:r>
          </w:p>
        </w:tc>
      </w:tr>
    </w:tbl>
    <w:p w14:paraId="2EBD93B7" w14:textId="77777777" w:rsidR="007E21B1" w:rsidRPr="007E21B1" w:rsidRDefault="007E21B1" w:rsidP="007E21B1">
      <w:pPr>
        <w:shd w:val="clear" w:color="auto" w:fill="FFFFFF"/>
        <w:spacing w:after="0" w:line="240" w:lineRule="auto"/>
        <w:ind w:left="142"/>
        <w:rPr>
          <w:rFonts w:eastAsia="Times New Roman" w:cstheme="minorHAnsi"/>
          <w:sz w:val="24"/>
          <w:szCs w:val="24"/>
          <w:lang w:eastAsia="pt-BR"/>
        </w:rPr>
      </w:pPr>
      <w:r w:rsidRPr="007E21B1">
        <w:rPr>
          <w:rFonts w:eastAsia="Times New Roman" w:cstheme="minorHAnsi"/>
          <w:color w:val="000000"/>
          <w:sz w:val="20"/>
          <w:szCs w:val="20"/>
          <w:lang w:eastAsia="pt-BR"/>
        </w:rPr>
        <w:t> </w:t>
      </w:r>
    </w:p>
    <w:p w14:paraId="689AF413" w14:textId="77777777" w:rsidR="007E21B1" w:rsidRDefault="007E21B1"/>
    <w:sectPr w:rsidR="007E2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B1"/>
    <w:rsid w:val="007E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EB44"/>
  <w15:chartTrackingRefBased/>
  <w15:docId w15:val="{6A3B69C7-5CD2-4ECC-9D14-45478877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2023-09-06T23:07:00Z</dcterms:created>
  <dcterms:modified xsi:type="dcterms:W3CDTF">2023-09-06T23:14:00Z</dcterms:modified>
</cp:coreProperties>
</file>