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Vitor Alves Brandão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Barreto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Sthefanny Bertolon</w:t>
      </w:r>
    </w:p>
    <w:p w:rsidR="00000000" w:rsidDel="00000000" w:rsidP="00000000" w:rsidRDefault="00000000" w:rsidRPr="00000000" w14:paraId="00000005">
      <w:pPr>
        <w:spacing w:after="12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QUESTÕES: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Desenhe um esquema básico de arquitetura de computadores e seus componentes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a CPU?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 é um microcomputador responsável por realizar os processamentos das informações com base nas instruções armazenadas na memória interna.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a ULA?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 Lógica Aritmética. Realiza as operações lógicas e aritméticas em um sistema digital.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são os registradores, para que servem, onde se localizam?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registradores armazenam informações em binário e indicadores de estado do processador. Eles se localizam nas entradas e saídas digitais.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Quais são os tipos de memórias e qual a finalidade de cada uma delas: RAM, ROM, Eprom, Flash, memória de massa.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RAM: </w:t>
      </w:r>
      <w:r w:rsidDel="00000000" w:rsidR="00000000" w:rsidRPr="00000000">
        <w:rPr>
          <w:sz w:val="24"/>
          <w:szCs w:val="24"/>
          <w:rtl w:val="0"/>
        </w:rPr>
        <w:t xml:space="preserve">Responsável por dar mais agilidade e velocidade no funcionamento geral do sistema. Armazena temporariamente os dados.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ROM: </w:t>
      </w:r>
      <w:r w:rsidDel="00000000" w:rsidR="00000000" w:rsidRPr="00000000">
        <w:rPr>
          <w:sz w:val="24"/>
          <w:szCs w:val="24"/>
          <w:rtl w:val="0"/>
        </w:rPr>
        <w:t xml:space="preserve">Armazena permanentemente os dados na máquina.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EPROM: </w:t>
      </w:r>
      <w:r w:rsidDel="00000000" w:rsidR="00000000" w:rsidRPr="00000000">
        <w:rPr>
          <w:sz w:val="24"/>
          <w:szCs w:val="24"/>
          <w:rtl w:val="0"/>
        </w:rPr>
        <w:t xml:space="preserve">Tem como função armazenar informações para serem recuperadas e utilizadas posteriormente mesmo depois de a alimentação ter sido interrompida.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FLASH: </w:t>
      </w:r>
      <w:r w:rsidDel="00000000" w:rsidR="00000000" w:rsidRPr="00000000">
        <w:rPr>
          <w:sz w:val="24"/>
          <w:szCs w:val="24"/>
          <w:rtl w:val="0"/>
        </w:rPr>
        <w:t xml:space="preserve">Memória usada para armazenar dados que não podem ser alterados. 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o DMA, para que serve, como funciona?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 que permite executar tarefas de movimentação de dados entre a memória e periféricos sem intervenção direta do processador.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o CS – Chip select?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para desabilitar a memória quando não estiver sendo acessada, reduzindo o consumo de energia.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o address bus e o data bus?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 bus: </w:t>
      </w:r>
      <w:r w:rsidDel="00000000" w:rsidR="00000000" w:rsidRPr="00000000">
        <w:rPr>
          <w:sz w:val="24"/>
          <w:szCs w:val="24"/>
          <w:rtl w:val="0"/>
        </w:rPr>
        <w:t xml:space="preserve">O address bus é um conjunto de linhas de comunicação que são usadas para transmitir informações sobre endereços de memória, indicando para a máquina onde está localizada uma memória específica.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bus:  O data bus é um conjunto de linhas de comunicação que tem como função transferir dados entre um processador e a memória, fazendo a comunicação dos dados em uma máquina.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Pesquisa sobre a arquitetura do processador I5 e do I7,  qual seu fabricante, início de fabricação, principais características.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o I5 e o I7 foram fabricados pela Intel Corporation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I5: O primeiro I5 foi lançado no ano de 2009 e tem como principais características: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Quatro núcleos: permitem executar várias tarefas simultaneamente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Hyper-Threading: Essa tecnologia permite que cada núcleo execute duas threads, melhorando o processamento da máquina.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Frequência de clock: melhora o desempenho geral da máquina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Cache: os I5 possuem um cache de memória melhor que acelera o processo do acesso de dados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I7: A primeira geração do I7 foi lançada em 2008 e tem como principais características: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Quatro a oito Núcleos: permitem executar diversas tarefas simultaneamente, aumentando significativamente o poder de uso da máquina.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Hyper-Threading: Assim como o I5, os I7 possuem essa tecnologia que permite que cada núcleo execute duas threads, melhorando o processamento da máquina.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Frequência de clock: os I7 possuem frequências de clock ainda maiores que os I5, aumentando ainda mais o desempenho.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Cache: os I7 também possuem caches consideravelmente maiores que os I5, proporcionando uma grande melhora no acesso de dados.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é um processador dual core e quad core? Dê exemplos.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processador dual core é um tipo de processador que possui dois núcleos físicos, sendo cada um desses núcleos independentes, podendo cada um executar tarefas diferentes simultaneamente.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 que são Threads? Dê um exemplo de utilização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 são unidades básicas de execução em um programa de computador que podem ser executadas independentemente de outras threads em um mesmo processo, permitindo a execução paralela de tarefas sem bloquear a execução principal de um programa. 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de thread seria um programa de download de arquivos, onde cada thread é responsável por baixar um arquivo em específico. Assim, a thread 1 começa a baixar um arquivo, depois a thread 2 começa a baixar outro arquivo. O download está sendo executado nas duas threads, mesmo sem a primeira thread ter terminado seu download.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Qual o uso da memória CACHE?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CACHE é uma forma de memória que visa a alta velocidade de acesso aos dados e instruções frequentemente usados por um processador, assim reduzindo o tráfego na memória principal e melhorando o desempenho da máquina aproveitando padrões de acesso.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