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0ED" w:rsidRPr="002F40ED" w:rsidRDefault="002F40ED" w:rsidP="002F40ED">
      <w:pPr>
        <w:ind w:left="-142"/>
        <w:jc w:val="center"/>
        <w:rPr>
          <w:rFonts w:asciiTheme="majorHAnsi" w:eastAsia="Arial Unicode MS" w:hAnsiTheme="majorHAnsi" w:cs="Arial Unicode MS"/>
          <w:b/>
          <w:caps/>
          <w:sz w:val="28"/>
        </w:rPr>
      </w:pPr>
      <w:r w:rsidRPr="002F40ED">
        <w:rPr>
          <w:rFonts w:asciiTheme="majorHAnsi" w:eastAsia="Arial Unicode MS" w:hAnsiTheme="majorHAnsi" w:cs="Arial Unicode MS"/>
          <w:b/>
          <w:caps/>
          <w:sz w:val="28"/>
        </w:rPr>
        <w:t>But</w:t>
      </w:r>
      <w:bookmarkStart w:id="0" w:name="_GoBack"/>
      <w:bookmarkEnd w:id="0"/>
      <w:r w:rsidRPr="002F40ED">
        <w:rPr>
          <w:rFonts w:asciiTheme="majorHAnsi" w:eastAsia="Arial Unicode MS" w:hAnsiTheme="majorHAnsi" w:cs="Arial Unicode MS"/>
          <w:b/>
          <w:caps/>
          <w:sz w:val="28"/>
        </w:rPr>
        <w:t xml:space="preserve">ler Sports, Societies </w:t>
      </w:r>
      <w:r>
        <w:rPr>
          <w:rFonts w:asciiTheme="majorHAnsi" w:eastAsia="Arial Unicode MS" w:hAnsiTheme="majorHAnsi" w:cs="Arial Unicode MS"/>
          <w:b/>
          <w:caps/>
          <w:sz w:val="28"/>
        </w:rPr>
        <w:t>&amp;</w:t>
      </w:r>
      <w:r w:rsidRPr="002F40ED">
        <w:rPr>
          <w:rFonts w:asciiTheme="majorHAnsi" w:eastAsia="Arial Unicode MS" w:hAnsiTheme="majorHAnsi" w:cs="Arial Unicode MS"/>
          <w:b/>
          <w:caps/>
          <w:sz w:val="28"/>
        </w:rPr>
        <w:t xml:space="preserve"> Committees Timetable</w:t>
      </w:r>
    </w:p>
    <w:p w:rsidR="00804E2B" w:rsidRPr="00C61658" w:rsidRDefault="00C61658" w:rsidP="00C61658">
      <w:pPr>
        <w:ind w:left="-142"/>
        <w:rPr>
          <w:rFonts w:asciiTheme="majorHAnsi" w:eastAsia="Arial Unicode MS" w:hAnsiTheme="majorHAnsi" w:cs="Arial Unicode MS"/>
          <w:b/>
          <w:sz w:val="28"/>
        </w:rPr>
      </w:pPr>
      <w:r w:rsidRPr="00C61658">
        <w:rPr>
          <w:rFonts w:asciiTheme="majorHAnsi" w:eastAsia="Arial Unicode MS" w:hAnsiTheme="majorHAnsi" w:cs="Arial Unicode MS"/>
          <w:b/>
          <w:sz w:val="28"/>
        </w:rPr>
        <w:t>MONDAY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54C5B" w:rsidRPr="00C61658" w:rsidTr="00854C5B">
        <w:tc>
          <w:tcPr>
            <w:tcW w:w="3080" w:type="dxa"/>
          </w:tcPr>
          <w:p w:rsidR="00854C5B" w:rsidRPr="00C61658" w:rsidRDefault="00854C5B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Activity</w:t>
            </w:r>
          </w:p>
        </w:tc>
        <w:tc>
          <w:tcPr>
            <w:tcW w:w="3081" w:type="dxa"/>
          </w:tcPr>
          <w:p w:rsidR="00854C5B" w:rsidRPr="00C61658" w:rsidRDefault="00854C5B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Time</w:t>
            </w:r>
          </w:p>
        </w:tc>
        <w:tc>
          <w:tcPr>
            <w:tcW w:w="3081" w:type="dxa"/>
          </w:tcPr>
          <w:p w:rsidR="00854C5B" w:rsidRPr="00C61658" w:rsidRDefault="00854C5B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Location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Committees</w:t>
            </w:r>
          </w:p>
        </w:tc>
      </w:tr>
      <w:tr w:rsidR="00854C5B" w:rsidRPr="00C61658" w:rsidTr="00854C5B">
        <w:tc>
          <w:tcPr>
            <w:tcW w:w="3080" w:type="dxa"/>
          </w:tcPr>
          <w:p w:rsidR="00854C5B" w:rsidRPr="00C61658" w:rsidRDefault="00854C5B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Live Music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Comm</w:t>
            </w:r>
            <w:proofErr w:type="spellEnd"/>
            <w:r w:rsidRPr="00C61658">
              <w:rPr>
                <w:rFonts w:asciiTheme="majorHAnsi" w:eastAsia="Arial Unicode MS" w:hAnsiTheme="majorHAnsi" w:cs="Arial Unicode MS"/>
              </w:rPr>
              <w:t xml:space="preserve"> (fortnightly)</w:t>
            </w:r>
          </w:p>
        </w:tc>
        <w:tc>
          <w:tcPr>
            <w:tcW w:w="3081" w:type="dxa"/>
          </w:tcPr>
          <w:p w:rsidR="00854C5B" w:rsidRPr="00C61658" w:rsidRDefault="00854C5B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19:00-20:00</w:t>
            </w:r>
          </w:p>
        </w:tc>
        <w:tc>
          <w:tcPr>
            <w:tcW w:w="3081" w:type="dxa"/>
          </w:tcPr>
          <w:p w:rsidR="00854C5B" w:rsidRPr="00C61658" w:rsidRDefault="00854C5B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JCR Lounge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Societies</w:t>
            </w:r>
          </w:p>
        </w:tc>
      </w:tr>
      <w:tr w:rsidR="00854C5B" w:rsidRPr="00C61658" w:rsidTr="00854C5B">
        <w:tc>
          <w:tcPr>
            <w:tcW w:w="3080" w:type="dxa"/>
          </w:tcPr>
          <w:p w:rsidR="00854C5B" w:rsidRPr="00C61658" w:rsidRDefault="00854C5B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Body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Soc</w:t>
            </w:r>
            <w:proofErr w:type="spellEnd"/>
          </w:p>
        </w:tc>
        <w:tc>
          <w:tcPr>
            <w:tcW w:w="3081" w:type="dxa"/>
          </w:tcPr>
          <w:p w:rsidR="00854C5B" w:rsidRPr="00C61658" w:rsidRDefault="00854C5B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18:00-19:00</w:t>
            </w:r>
          </w:p>
        </w:tc>
        <w:tc>
          <w:tcPr>
            <w:tcW w:w="3081" w:type="dxa"/>
          </w:tcPr>
          <w:p w:rsidR="00854C5B" w:rsidRPr="00C61658" w:rsidRDefault="00854C5B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</w:tbl>
    <w:p w:rsidR="00854C5B" w:rsidRPr="00C61658" w:rsidRDefault="00854C5B">
      <w:pPr>
        <w:rPr>
          <w:rFonts w:asciiTheme="majorHAnsi" w:eastAsia="Arial Unicode MS" w:hAnsiTheme="majorHAnsi" w:cs="Arial Unicode MS"/>
        </w:rPr>
      </w:pPr>
    </w:p>
    <w:p w:rsidR="00854C5B" w:rsidRPr="00C61658" w:rsidRDefault="00C61658" w:rsidP="00C61658">
      <w:pPr>
        <w:ind w:left="-142"/>
        <w:rPr>
          <w:rFonts w:asciiTheme="majorHAnsi" w:eastAsia="Arial Unicode MS" w:hAnsiTheme="majorHAnsi" w:cs="Arial Unicode MS"/>
          <w:b/>
          <w:sz w:val="28"/>
        </w:rPr>
      </w:pPr>
      <w:r w:rsidRPr="00C61658">
        <w:rPr>
          <w:rFonts w:asciiTheme="majorHAnsi" w:eastAsia="Arial Unicode MS" w:hAnsiTheme="majorHAnsi" w:cs="Arial Unicode MS"/>
          <w:b/>
          <w:sz w:val="28"/>
        </w:rPr>
        <w:t>TUESDAY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54C5B" w:rsidRPr="00C61658" w:rsidTr="002F40ED">
        <w:tc>
          <w:tcPr>
            <w:tcW w:w="3080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Activity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Time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Location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Committees</w:t>
            </w:r>
          </w:p>
        </w:tc>
      </w:tr>
      <w:tr w:rsidR="00854C5B" w:rsidRPr="00C61658" w:rsidTr="002F40ED">
        <w:tc>
          <w:tcPr>
            <w:tcW w:w="3080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Social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Comm</w:t>
            </w:r>
            <w:proofErr w:type="spellEnd"/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18:30-19:30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JCR Lounge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Societies</w:t>
            </w:r>
          </w:p>
        </w:tc>
      </w:tr>
      <w:tr w:rsidR="00854C5B" w:rsidRPr="00C61658" w:rsidTr="002F40ED">
        <w:tc>
          <w:tcPr>
            <w:tcW w:w="3080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Woodwind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18:30-19:30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Music</w:t>
            </w:r>
          </w:p>
        </w:tc>
      </w:tr>
      <w:tr w:rsidR="00854C5B" w:rsidRPr="00C61658" w:rsidTr="002F40ED">
        <w:tc>
          <w:tcPr>
            <w:tcW w:w="3080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Jogging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20:00-20:30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Outside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Sports</w:t>
            </w:r>
          </w:p>
        </w:tc>
      </w:tr>
      <w:tr w:rsidR="00854C5B" w:rsidRPr="00C61658" w:rsidTr="002F40ED">
        <w:tc>
          <w:tcPr>
            <w:tcW w:w="3080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Men’s Rugby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19:00-21:00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</w:tbl>
    <w:p w:rsidR="00854C5B" w:rsidRPr="00C61658" w:rsidRDefault="00854C5B">
      <w:pPr>
        <w:rPr>
          <w:rFonts w:asciiTheme="majorHAnsi" w:eastAsia="Arial Unicode MS" w:hAnsiTheme="majorHAnsi" w:cs="Arial Unicode MS"/>
        </w:rPr>
      </w:pPr>
    </w:p>
    <w:p w:rsidR="00854C5B" w:rsidRPr="00C61658" w:rsidRDefault="00C61658" w:rsidP="00C61658">
      <w:pPr>
        <w:ind w:left="-142"/>
        <w:rPr>
          <w:rFonts w:asciiTheme="majorHAnsi" w:eastAsia="Arial Unicode MS" w:hAnsiTheme="majorHAnsi" w:cs="Arial Unicode MS"/>
          <w:b/>
          <w:sz w:val="28"/>
        </w:rPr>
      </w:pPr>
      <w:r w:rsidRPr="00C61658">
        <w:rPr>
          <w:rFonts w:asciiTheme="majorHAnsi" w:eastAsia="Arial Unicode MS" w:hAnsiTheme="majorHAnsi" w:cs="Arial Unicode MS"/>
          <w:b/>
          <w:sz w:val="28"/>
        </w:rPr>
        <w:t>WEDNESDAY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54C5B" w:rsidRPr="00C61658" w:rsidTr="002F40ED">
        <w:tc>
          <w:tcPr>
            <w:tcW w:w="3080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Activity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Time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Location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Committees</w:t>
            </w:r>
          </w:p>
        </w:tc>
      </w:tr>
      <w:tr w:rsidR="00854C5B" w:rsidRPr="00C61658" w:rsidTr="002F40ED">
        <w:tc>
          <w:tcPr>
            <w:tcW w:w="3080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Charity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Comm</w:t>
            </w:r>
            <w:proofErr w:type="spellEnd"/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17:00-18:00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Bar</w:t>
            </w:r>
          </w:p>
        </w:tc>
      </w:tr>
      <w:tr w:rsidR="00854C5B" w:rsidRPr="00C61658" w:rsidTr="002F40ED">
        <w:tc>
          <w:tcPr>
            <w:tcW w:w="3080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Arts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Comm</w:t>
            </w:r>
            <w:proofErr w:type="spellEnd"/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18:00-19:00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Arts Room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Societies</w:t>
            </w:r>
          </w:p>
        </w:tc>
      </w:tr>
      <w:tr w:rsidR="00854C5B" w:rsidRPr="00C61658" w:rsidTr="002F40ED">
        <w:tc>
          <w:tcPr>
            <w:tcW w:w="3080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Nail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Soc</w:t>
            </w:r>
            <w:proofErr w:type="spellEnd"/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18:00-19:00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JCR Lounge</w:t>
            </w:r>
          </w:p>
        </w:tc>
      </w:tr>
      <w:tr w:rsidR="00854C5B" w:rsidRPr="00C61658" w:rsidTr="002F40ED">
        <w:tc>
          <w:tcPr>
            <w:tcW w:w="3080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Butler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Acapella</w:t>
            </w:r>
            <w:proofErr w:type="spellEnd"/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18:00-19:00</w:t>
            </w:r>
          </w:p>
        </w:tc>
        <w:tc>
          <w:tcPr>
            <w:tcW w:w="3081" w:type="dxa"/>
          </w:tcPr>
          <w:p w:rsidR="00854C5B" w:rsidRPr="00C61658" w:rsidRDefault="00854C5B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Music Room</w:t>
            </w:r>
          </w:p>
        </w:tc>
      </w:tr>
      <w:tr w:rsidR="00854C5B" w:rsidRPr="00C61658" w:rsidTr="002F40ED">
        <w:tc>
          <w:tcPr>
            <w:tcW w:w="3080" w:type="dxa"/>
          </w:tcPr>
          <w:p w:rsidR="00854C5B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Film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Soc</w:t>
            </w:r>
            <w:proofErr w:type="spellEnd"/>
          </w:p>
        </w:tc>
        <w:tc>
          <w:tcPr>
            <w:tcW w:w="3081" w:type="dxa"/>
          </w:tcPr>
          <w:p w:rsidR="00854C5B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19:00-20:00</w:t>
            </w:r>
          </w:p>
        </w:tc>
        <w:tc>
          <w:tcPr>
            <w:tcW w:w="3081" w:type="dxa"/>
          </w:tcPr>
          <w:p w:rsidR="00854C5B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JCR Lounge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Dance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19:00-21:00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Sports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Badminton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12:00-13:00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Netball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13:00-14:00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MUGA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Rowing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13:00-15:00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Women’s Football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14:00-15:00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Milfield</w:t>
            </w:r>
            <w:proofErr w:type="spellEnd"/>
            <w:r w:rsidRPr="00C61658">
              <w:rPr>
                <w:rFonts w:asciiTheme="majorHAnsi" w:eastAsia="Arial Unicode MS" w:hAnsiTheme="majorHAnsi" w:cs="Arial Unicode MS"/>
              </w:rPr>
              <w:t xml:space="preserve"> Field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Tennis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14:00-15:00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MUGA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Lacrosse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15:00-16:00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Milfield</w:t>
            </w:r>
            <w:proofErr w:type="spellEnd"/>
            <w:r w:rsidRPr="00C61658">
              <w:rPr>
                <w:rFonts w:asciiTheme="majorHAnsi" w:eastAsia="Arial Unicode MS" w:hAnsiTheme="majorHAnsi" w:cs="Arial Unicode MS"/>
              </w:rPr>
              <w:t xml:space="preserve"> Field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Cheerleading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15:00-17:00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Men’s Football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15:00-17:00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MUGA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Table Tennis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17:00-18:00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Women’s Basketball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17:00-18:00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854C5B" w:rsidRDefault="00854C5B">
      <w:pPr>
        <w:rPr>
          <w:rFonts w:asciiTheme="majorHAnsi" w:eastAsia="Arial Unicode MS" w:hAnsiTheme="majorHAnsi" w:cs="Arial Unicode MS"/>
        </w:rPr>
      </w:pPr>
    </w:p>
    <w:p w:rsidR="002F40ED" w:rsidRDefault="002F40ED">
      <w:pPr>
        <w:rPr>
          <w:rFonts w:asciiTheme="majorHAnsi" w:eastAsia="Arial Unicode MS" w:hAnsiTheme="majorHAnsi" w:cs="Arial Unicode MS"/>
        </w:rPr>
      </w:pPr>
    </w:p>
    <w:p w:rsidR="002F40ED" w:rsidRPr="00C61658" w:rsidRDefault="002F40ED">
      <w:pPr>
        <w:rPr>
          <w:rFonts w:asciiTheme="majorHAnsi" w:eastAsia="Arial Unicode MS" w:hAnsiTheme="majorHAnsi" w:cs="Arial Unicode MS"/>
        </w:rPr>
      </w:pPr>
    </w:p>
    <w:p w:rsidR="005F3752" w:rsidRPr="00C61658" w:rsidRDefault="00C61658" w:rsidP="00C61658">
      <w:pPr>
        <w:ind w:left="-142"/>
        <w:rPr>
          <w:rFonts w:asciiTheme="majorHAnsi" w:eastAsia="Arial Unicode MS" w:hAnsiTheme="majorHAnsi" w:cs="Arial Unicode MS"/>
          <w:b/>
        </w:rPr>
      </w:pPr>
      <w:r w:rsidRPr="00C61658">
        <w:rPr>
          <w:rFonts w:asciiTheme="majorHAnsi" w:eastAsia="Arial Unicode MS" w:hAnsiTheme="majorHAnsi" w:cs="Arial Unicode MS"/>
          <w:b/>
          <w:sz w:val="28"/>
        </w:rPr>
        <w:lastRenderedPageBreak/>
        <w:t>THURSDAY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F3752" w:rsidRPr="00C61658" w:rsidTr="005F3752">
        <w:tc>
          <w:tcPr>
            <w:tcW w:w="3080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Activity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Time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Location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Committees</w:t>
            </w:r>
          </w:p>
        </w:tc>
      </w:tr>
      <w:tr w:rsidR="005F3752" w:rsidRPr="00C61658" w:rsidTr="005F3752">
        <w:tc>
          <w:tcPr>
            <w:tcW w:w="3080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International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Comm</w:t>
            </w:r>
            <w:proofErr w:type="spellEnd"/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18:15-19:00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JCR Lounge</w:t>
            </w:r>
          </w:p>
        </w:tc>
      </w:tr>
      <w:tr w:rsidR="005F3752" w:rsidRPr="00C61658" w:rsidTr="005F3752">
        <w:tc>
          <w:tcPr>
            <w:tcW w:w="3080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Green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Comm</w:t>
            </w:r>
            <w:proofErr w:type="spellEnd"/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19:00-20:00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JCR Lounge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Societies</w:t>
            </w:r>
          </w:p>
        </w:tc>
      </w:tr>
      <w:tr w:rsidR="005F3752" w:rsidRPr="00C61658" w:rsidTr="005F3752">
        <w:tc>
          <w:tcPr>
            <w:tcW w:w="3080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Choir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19:00-20:00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Seminar/Meeting Room</w:t>
            </w:r>
          </w:p>
        </w:tc>
      </w:tr>
      <w:tr w:rsidR="005F3752" w:rsidRPr="00C61658" w:rsidTr="005F3752">
        <w:tc>
          <w:tcPr>
            <w:tcW w:w="3080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Jazz Band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19:00-21:00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Music Room</w:t>
            </w:r>
          </w:p>
        </w:tc>
      </w:tr>
      <w:tr w:rsidR="005F3752" w:rsidRPr="00C61658" w:rsidTr="005F3752">
        <w:tc>
          <w:tcPr>
            <w:tcW w:w="3080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Chamber Choir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20:00-21:00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Seminar/ Meeting Room</w:t>
            </w:r>
          </w:p>
        </w:tc>
      </w:tr>
      <w:tr w:rsidR="005F3752" w:rsidRPr="00C61658" w:rsidTr="005F3752">
        <w:tc>
          <w:tcPr>
            <w:tcW w:w="3080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Disney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20:00-22:00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JCR Lounge</w:t>
            </w:r>
          </w:p>
        </w:tc>
      </w:tr>
      <w:tr w:rsidR="005F3752" w:rsidRPr="00C61658" w:rsidTr="005F3752">
        <w:tc>
          <w:tcPr>
            <w:tcW w:w="3080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Jogging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20:00-20:30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Outside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Sports</w:t>
            </w:r>
          </w:p>
        </w:tc>
      </w:tr>
      <w:tr w:rsidR="005F3752" w:rsidRPr="00C61658" w:rsidTr="005F3752">
        <w:tc>
          <w:tcPr>
            <w:tcW w:w="3080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Women’s Rugby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18:00-19:00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MUGA</w:t>
            </w:r>
          </w:p>
        </w:tc>
      </w:tr>
      <w:tr w:rsidR="005F3752" w:rsidRPr="00C61658" w:rsidTr="005F3752">
        <w:tc>
          <w:tcPr>
            <w:tcW w:w="3080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Men’s Rugby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19:00-21:00</w:t>
            </w:r>
          </w:p>
        </w:tc>
        <w:tc>
          <w:tcPr>
            <w:tcW w:w="3081" w:type="dxa"/>
          </w:tcPr>
          <w:p w:rsidR="005F3752" w:rsidRPr="00C61658" w:rsidRDefault="005F3752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MUGA</w:t>
            </w:r>
          </w:p>
        </w:tc>
      </w:tr>
    </w:tbl>
    <w:p w:rsidR="005F3752" w:rsidRPr="00C61658" w:rsidRDefault="005F3752">
      <w:pPr>
        <w:rPr>
          <w:rFonts w:asciiTheme="majorHAnsi" w:eastAsia="Arial Unicode MS" w:hAnsiTheme="majorHAnsi" w:cs="Arial Unicode MS"/>
        </w:rPr>
      </w:pPr>
    </w:p>
    <w:p w:rsidR="005F3752" w:rsidRPr="00C61658" w:rsidRDefault="00C61658" w:rsidP="00C61658">
      <w:pPr>
        <w:ind w:left="-142"/>
        <w:rPr>
          <w:rFonts w:asciiTheme="majorHAnsi" w:eastAsia="Arial Unicode MS" w:hAnsiTheme="majorHAnsi" w:cs="Arial Unicode MS"/>
          <w:b/>
        </w:rPr>
      </w:pPr>
      <w:r w:rsidRPr="00C61658">
        <w:rPr>
          <w:rFonts w:asciiTheme="majorHAnsi" w:eastAsia="Arial Unicode MS" w:hAnsiTheme="majorHAnsi" w:cs="Arial Unicode MS"/>
          <w:b/>
          <w:sz w:val="28"/>
        </w:rPr>
        <w:t>FRIDAY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Activity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Time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Location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Committees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Welfare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Comm</w:t>
            </w:r>
            <w:proofErr w:type="spellEnd"/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18:30-19:30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JCR Lounge</w:t>
            </w:r>
          </w:p>
        </w:tc>
      </w:tr>
    </w:tbl>
    <w:p w:rsidR="005F3752" w:rsidRPr="00C61658" w:rsidRDefault="005F3752">
      <w:pPr>
        <w:rPr>
          <w:rFonts w:asciiTheme="majorHAnsi" w:eastAsia="Arial Unicode MS" w:hAnsiTheme="majorHAnsi" w:cs="Arial Unicode MS"/>
        </w:rPr>
      </w:pPr>
    </w:p>
    <w:p w:rsidR="005F3752" w:rsidRPr="00C61658" w:rsidRDefault="00C61658" w:rsidP="00C61658">
      <w:pPr>
        <w:ind w:left="-142"/>
        <w:rPr>
          <w:rFonts w:asciiTheme="majorHAnsi" w:eastAsia="Arial Unicode MS" w:hAnsiTheme="majorHAnsi" w:cs="Arial Unicode MS"/>
          <w:b/>
        </w:rPr>
      </w:pPr>
      <w:r w:rsidRPr="00C61658">
        <w:rPr>
          <w:rFonts w:asciiTheme="majorHAnsi" w:eastAsia="Arial Unicode MS" w:hAnsiTheme="majorHAnsi" w:cs="Arial Unicode MS"/>
          <w:b/>
          <w:sz w:val="28"/>
        </w:rPr>
        <w:t>SATURDAY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Activity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Time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Location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Societies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Juggling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17:00-18:00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Jogging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20:00-20:30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Outside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Sports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Netball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13:00-14:00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Handball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18:00-19:00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Volleyball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19:00-21:00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Badminton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21:00-23:00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</w:tbl>
    <w:p w:rsidR="005F3752" w:rsidRPr="00C61658" w:rsidRDefault="005F3752">
      <w:pPr>
        <w:rPr>
          <w:rFonts w:asciiTheme="majorHAnsi" w:eastAsia="Arial Unicode MS" w:hAnsiTheme="majorHAnsi" w:cs="Arial Unicode MS"/>
        </w:rPr>
      </w:pPr>
    </w:p>
    <w:p w:rsidR="005F3752" w:rsidRPr="00C61658" w:rsidRDefault="00C61658" w:rsidP="00C61658">
      <w:pPr>
        <w:ind w:left="-142"/>
        <w:rPr>
          <w:rFonts w:asciiTheme="majorHAnsi" w:eastAsia="Arial Unicode MS" w:hAnsiTheme="majorHAnsi" w:cs="Arial Unicode MS"/>
          <w:b/>
        </w:rPr>
      </w:pPr>
      <w:r w:rsidRPr="00C61658">
        <w:rPr>
          <w:rFonts w:asciiTheme="majorHAnsi" w:eastAsia="Arial Unicode MS" w:hAnsiTheme="majorHAnsi" w:cs="Arial Unicode MS"/>
          <w:b/>
          <w:sz w:val="28"/>
        </w:rPr>
        <w:t>SUNDAY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Activity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Time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Location</w:t>
            </w:r>
          </w:p>
        </w:tc>
      </w:tr>
      <w:tr w:rsidR="00C61658" w:rsidRPr="00C61658" w:rsidTr="002F40ED">
        <w:tc>
          <w:tcPr>
            <w:tcW w:w="9242" w:type="dxa"/>
            <w:gridSpan w:val="3"/>
          </w:tcPr>
          <w:p w:rsidR="00C61658" w:rsidRPr="00C61658" w:rsidRDefault="00C61658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Societies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Gaming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19:00-20:00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JCR Lounge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Jogging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20:00-20:30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 xml:space="preserve">Outside </w:t>
            </w: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Howlands</w:t>
            </w:r>
            <w:proofErr w:type="spellEnd"/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  <w:r w:rsidRPr="00C61658">
              <w:rPr>
                <w:rFonts w:asciiTheme="majorHAnsi" w:eastAsia="Arial Unicode MS" w:hAnsiTheme="majorHAnsi" w:cs="Arial Unicode MS"/>
                <w:b/>
              </w:rPr>
              <w:t>Sports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  <w:b/>
              </w:rPr>
            </w:pP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Men’s Basketball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13:00-15:00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MUGA</w:t>
            </w:r>
          </w:p>
        </w:tc>
      </w:tr>
      <w:tr w:rsidR="005F3752" w:rsidRPr="00C61658" w:rsidTr="002F40ED">
        <w:tc>
          <w:tcPr>
            <w:tcW w:w="3080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Frisbee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r w:rsidRPr="00C61658">
              <w:rPr>
                <w:rFonts w:asciiTheme="majorHAnsi" w:eastAsia="Arial Unicode MS" w:hAnsiTheme="majorHAnsi" w:cs="Arial Unicode MS"/>
              </w:rPr>
              <w:t>14:00-15:00</w:t>
            </w:r>
          </w:p>
        </w:tc>
        <w:tc>
          <w:tcPr>
            <w:tcW w:w="3081" w:type="dxa"/>
          </w:tcPr>
          <w:p w:rsidR="005F3752" w:rsidRPr="00C61658" w:rsidRDefault="005F3752" w:rsidP="002F40ED">
            <w:pPr>
              <w:rPr>
                <w:rFonts w:asciiTheme="majorHAnsi" w:eastAsia="Arial Unicode MS" w:hAnsiTheme="majorHAnsi" w:cs="Arial Unicode MS"/>
              </w:rPr>
            </w:pPr>
            <w:proofErr w:type="spellStart"/>
            <w:r w:rsidRPr="00C61658">
              <w:rPr>
                <w:rFonts w:asciiTheme="majorHAnsi" w:eastAsia="Arial Unicode MS" w:hAnsiTheme="majorHAnsi" w:cs="Arial Unicode MS"/>
              </w:rPr>
              <w:t>Milfield</w:t>
            </w:r>
            <w:proofErr w:type="spellEnd"/>
            <w:r w:rsidRPr="00C61658">
              <w:rPr>
                <w:rFonts w:asciiTheme="majorHAnsi" w:eastAsia="Arial Unicode MS" w:hAnsiTheme="majorHAnsi" w:cs="Arial Unicode MS"/>
              </w:rPr>
              <w:t xml:space="preserve"> Field</w:t>
            </w:r>
          </w:p>
        </w:tc>
      </w:tr>
    </w:tbl>
    <w:p w:rsidR="005F3752" w:rsidRPr="00C61658" w:rsidRDefault="005F3752">
      <w:pPr>
        <w:rPr>
          <w:rFonts w:asciiTheme="majorHAnsi" w:eastAsia="Arial Unicode MS" w:hAnsiTheme="majorHAnsi" w:cs="Arial Unicode MS"/>
        </w:rPr>
      </w:pPr>
    </w:p>
    <w:sectPr w:rsidR="005F3752" w:rsidRPr="00C6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5B"/>
    <w:rsid w:val="002F24C7"/>
    <w:rsid w:val="002F40ED"/>
    <w:rsid w:val="005F3752"/>
    <w:rsid w:val="00717081"/>
    <w:rsid w:val="00804E2B"/>
    <w:rsid w:val="00854C5B"/>
    <w:rsid w:val="00C6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D75DF46D.dotm</Template>
  <TotalTime>54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MINSAAS S.A.</dc:creator>
  <cp:lastModifiedBy>MINSAAS S.A.</cp:lastModifiedBy>
  <cp:revision>2</cp:revision>
  <cp:lastPrinted>2014-09-23T17:00:00Z</cp:lastPrinted>
  <dcterms:created xsi:type="dcterms:W3CDTF">2014-09-23T08:22:00Z</dcterms:created>
  <dcterms:modified xsi:type="dcterms:W3CDTF">2014-09-23T21:37:00Z</dcterms:modified>
</cp:coreProperties>
</file>