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9C" w:rsidRPr="00010D05" w:rsidRDefault="000C0929" w:rsidP="0059618B">
      <w:pPr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P</w:t>
      </w:r>
      <w:r w:rsidR="007827B7" w:rsidRPr="00010D05">
        <w:rPr>
          <w:sz w:val="36"/>
          <w:szCs w:val="36"/>
          <w:lang w:val="pt-PT"/>
        </w:rPr>
        <w:t xml:space="preserve">rocessamento </w:t>
      </w:r>
      <w:r w:rsidR="0031551C">
        <w:rPr>
          <w:sz w:val="36"/>
          <w:szCs w:val="36"/>
          <w:lang w:val="pt-PT"/>
        </w:rPr>
        <w:t xml:space="preserve">Digital </w:t>
      </w:r>
      <w:r w:rsidR="007827B7" w:rsidRPr="00010D05">
        <w:rPr>
          <w:sz w:val="36"/>
          <w:szCs w:val="36"/>
          <w:lang w:val="pt-PT"/>
        </w:rPr>
        <w:t>de Sinal</w:t>
      </w:r>
    </w:p>
    <w:p w:rsidR="00871F48" w:rsidRDefault="00FA19B6" w:rsidP="00871F48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</w:t>
      </w:r>
      <w:r w:rsidR="00C91505">
        <w:rPr>
          <w:sz w:val="28"/>
          <w:szCs w:val="28"/>
          <w:lang w:val="pt-PT"/>
        </w:rPr>
        <w:t>este1</w:t>
      </w:r>
      <w:r>
        <w:rPr>
          <w:sz w:val="28"/>
          <w:szCs w:val="28"/>
          <w:lang w:val="pt-PT"/>
        </w:rPr>
        <w:t xml:space="preserve"> 2018/2019</w:t>
      </w:r>
      <w:r w:rsidR="00C91505">
        <w:rPr>
          <w:sz w:val="28"/>
          <w:szCs w:val="28"/>
          <w:lang w:val="pt-PT"/>
        </w:rPr>
        <w:tab/>
      </w:r>
      <w:r w:rsidR="00C91505">
        <w:rPr>
          <w:sz w:val="28"/>
          <w:szCs w:val="28"/>
          <w:lang w:val="pt-PT"/>
        </w:rPr>
        <w:tab/>
      </w:r>
    </w:p>
    <w:p w:rsidR="007B4D75" w:rsidRDefault="007B4D75" w:rsidP="0059618B">
      <w:pPr>
        <w:jc w:val="center"/>
        <w:rPr>
          <w:lang w:val="pt-PT"/>
        </w:rPr>
      </w:pPr>
    </w:p>
    <w:p w:rsidR="00C27F4B" w:rsidRDefault="00C27F4B" w:rsidP="00871F48">
      <w:pPr>
        <w:rPr>
          <w:lang w:val="pt-PT"/>
        </w:rPr>
      </w:pPr>
    </w:p>
    <w:p w:rsidR="00A3623A" w:rsidRDefault="00A3623A" w:rsidP="00E32355">
      <w:pPr>
        <w:numPr>
          <w:ilvl w:val="0"/>
          <w:numId w:val="1"/>
        </w:numPr>
        <w:rPr>
          <w:lang w:val="pt-PT"/>
        </w:rPr>
      </w:pPr>
      <w:r>
        <w:rPr>
          <w:noProof/>
          <w:lang w:val="pt-PT"/>
        </w:rPr>
        <w:t>Considere o sistema LTI discreto cuja resposta impulsional é:</w:t>
      </w:r>
      <w:r w:rsidR="00E32355" w:rsidRPr="00CA2C5E">
        <w:rPr>
          <w:noProof/>
          <w:lang w:val="pt-PT"/>
        </w:rPr>
        <w:t xml:space="preserve"> </w:t>
      </w:r>
    </w:p>
    <w:p w:rsidR="00A3623A" w:rsidRDefault="00FC3AF9" w:rsidP="00A3623A">
      <w:pPr>
        <w:ind w:left="720"/>
        <w:rPr>
          <w:noProof/>
          <w:lang w:val="pt-PT"/>
        </w:rPr>
      </w:pPr>
      <w:r w:rsidRPr="00FC3AF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921" type="#_x0000_t75" style="position:absolute;left:0;text-align:left;margin-left:125.25pt;margin-top:3.6pt;width:134.6pt;height:37.35pt;z-index:251662336">
            <v:imagedata r:id="rId5" o:title=""/>
          </v:shape>
          <o:OLEObject Type="Embed" ProgID="Equation.3" ShapeID="_x0000_s1921" DrawAspect="Content" ObjectID="_1645267932" r:id="rId6"/>
        </w:pict>
      </w:r>
    </w:p>
    <w:p w:rsidR="00A3623A" w:rsidRDefault="00A3623A" w:rsidP="00A3623A">
      <w:pPr>
        <w:ind w:left="720"/>
        <w:rPr>
          <w:lang w:val="pt-PT"/>
        </w:rPr>
      </w:pPr>
    </w:p>
    <w:p w:rsidR="00A3623A" w:rsidRDefault="00A3623A" w:rsidP="00A3623A">
      <w:pPr>
        <w:ind w:left="720"/>
        <w:rPr>
          <w:lang w:val="pt-PT"/>
        </w:rPr>
      </w:pPr>
    </w:p>
    <w:p w:rsidR="00C27F4B" w:rsidRDefault="00E32355" w:rsidP="00EF0B5D">
      <w:pPr>
        <w:numPr>
          <w:ilvl w:val="0"/>
          <w:numId w:val="5"/>
        </w:numPr>
        <w:jc w:val="both"/>
        <w:rPr>
          <w:noProof/>
          <w:lang w:val="pt-PT"/>
        </w:rPr>
      </w:pPr>
      <w:r>
        <w:rPr>
          <w:noProof/>
          <w:lang w:val="pt-PT"/>
        </w:rPr>
        <w:t>Det</w:t>
      </w:r>
      <w:r w:rsidR="00E933C1">
        <w:rPr>
          <w:noProof/>
          <w:lang w:val="pt-PT"/>
        </w:rPr>
        <w:t xml:space="preserve">ermine a </w:t>
      </w:r>
      <w:r w:rsidR="00A3623A">
        <w:rPr>
          <w:noProof/>
          <w:lang w:val="pt-PT"/>
        </w:rPr>
        <w:t xml:space="preserve">transformada z da </w:t>
      </w:r>
      <w:r w:rsidR="00E933C1">
        <w:rPr>
          <w:noProof/>
          <w:lang w:val="pt-PT"/>
        </w:rPr>
        <w:t>resposta impulsional do sistema</w:t>
      </w:r>
      <w:r w:rsidR="00E6117E">
        <w:rPr>
          <w:noProof/>
          <w:lang w:val="pt-PT"/>
        </w:rPr>
        <w:t xml:space="preserve"> especificando a respectiva ROC</w:t>
      </w:r>
      <w:r w:rsidR="00E933C1">
        <w:rPr>
          <w:noProof/>
          <w:lang w:val="pt-PT"/>
        </w:rPr>
        <w:t>.</w:t>
      </w:r>
      <w:r w:rsidR="00E6117E">
        <w:rPr>
          <w:noProof/>
          <w:lang w:val="pt-PT"/>
        </w:rPr>
        <w:t xml:space="preserve"> Esboce ainda o diagrama de pólos e zeros do sistema identificando no diagrama a ROC.</w:t>
      </w:r>
    </w:p>
    <w:p w:rsidR="00A3623A" w:rsidRDefault="00A3623A" w:rsidP="00C27F4B">
      <w:pPr>
        <w:numPr>
          <w:ilvl w:val="0"/>
          <w:numId w:val="5"/>
        </w:numPr>
        <w:rPr>
          <w:noProof/>
          <w:lang w:val="pt-PT"/>
        </w:rPr>
      </w:pPr>
      <w:r>
        <w:rPr>
          <w:noProof/>
          <w:lang w:val="pt-PT"/>
        </w:rPr>
        <w:t>Determine a equação de diferenças do sistema.</w:t>
      </w:r>
    </w:p>
    <w:p w:rsidR="00E6117E" w:rsidRDefault="00E6117E" w:rsidP="00EF0B5D">
      <w:pPr>
        <w:numPr>
          <w:ilvl w:val="0"/>
          <w:numId w:val="5"/>
        </w:numPr>
        <w:jc w:val="both"/>
        <w:rPr>
          <w:noProof/>
          <w:lang w:val="pt-PT"/>
        </w:rPr>
      </w:pPr>
      <w:r>
        <w:rPr>
          <w:noProof/>
          <w:lang w:val="pt-PT"/>
        </w:rPr>
        <w:t>Codifique em Matlab um programa que calcule a saída do sistema assumindo que a entrada existe na variável x.</w:t>
      </w:r>
    </w:p>
    <w:p w:rsidR="00E32355" w:rsidRDefault="00DF1C7B" w:rsidP="00E32355">
      <w:pPr>
        <w:numPr>
          <w:ilvl w:val="0"/>
          <w:numId w:val="5"/>
        </w:numPr>
        <w:rPr>
          <w:lang w:val="pt-PT"/>
        </w:rPr>
      </w:pPr>
      <w:r>
        <w:rPr>
          <w:noProof/>
          <w:lang w:val="pt-PT"/>
        </w:rPr>
        <w:t>Det</w:t>
      </w:r>
      <w:r w:rsidR="00E933C1">
        <w:rPr>
          <w:noProof/>
          <w:lang w:val="pt-PT"/>
        </w:rPr>
        <w:t>e</w:t>
      </w:r>
      <w:r>
        <w:rPr>
          <w:noProof/>
          <w:lang w:val="pt-PT"/>
        </w:rPr>
        <w:t>r</w:t>
      </w:r>
      <w:r w:rsidR="00E933C1">
        <w:rPr>
          <w:noProof/>
          <w:lang w:val="pt-PT"/>
        </w:rPr>
        <w:t>mine a resposta do sistema à entrada</w:t>
      </w:r>
    </w:p>
    <w:p w:rsidR="00E933C1" w:rsidRDefault="00FC3AF9" w:rsidP="00E933C1">
      <w:pPr>
        <w:rPr>
          <w:noProof/>
          <w:lang w:val="pt-PT"/>
        </w:rPr>
      </w:pPr>
      <w:r w:rsidRPr="00FC3AF9">
        <w:rPr>
          <w:noProof/>
          <w:lang w:eastAsia="ja-JP"/>
        </w:rPr>
        <w:pict>
          <v:shape id="_x0000_s1861" type="#_x0000_t75" style="position:absolute;margin-left:198pt;margin-top:.9pt;width:119.65pt;height:37.35pt;z-index:251655168">
            <v:imagedata r:id="rId7" o:title=""/>
          </v:shape>
          <o:OLEObject Type="Embed" ProgID="Equation.3" ShapeID="_x0000_s1861" DrawAspect="Content" ObjectID="_1645267933" r:id="rId8"/>
        </w:pict>
      </w:r>
    </w:p>
    <w:p w:rsidR="007E7E21" w:rsidRDefault="007E7E21" w:rsidP="00AA0A10">
      <w:pPr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FA19B6" w:rsidP="007E7E2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Considere o sinal mostrado na figura seguinte:</w:t>
      </w:r>
    </w:p>
    <w:p w:rsidR="00FA19B6" w:rsidRPr="007E7E21" w:rsidRDefault="00FA19B6" w:rsidP="00FA19B6">
      <w:pPr>
        <w:pStyle w:val="PargrafodaLista"/>
        <w:rPr>
          <w:rFonts w:ascii="Times New Roman" w:hAnsi="Times New Roman" w:cs="Times New Roman"/>
          <w:lang w:val="pt-PT"/>
        </w:rPr>
      </w:pPr>
      <w:r w:rsidRPr="00FA19B6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4924425" cy="19621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21" w:rsidRPr="007E7E21" w:rsidRDefault="00FA19B6" w:rsidP="00EF0B5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Identifique os 2 tipos de perturbação que o sinal apresenta. Apresente uma solução de filtragem analítica com suporte gráfico para atenuar a perturbação que apresenta maior frequência. Justifique todos os passos que efecuar.</w:t>
      </w:r>
      <w:r w:rsidR="009C0827">
        <w:rPr>
          <w:rFonts w:ascii="Times New Roman" w:hAnsi="Times New Roman" w:cs="Times New Roman"/>
          <w:lang w:val="pt-PT"/>
        </w:rPr>
        <w:t>Considere que o sinal foi amostrado a 500Hz e apresente a transformada-z do filtro requerido.</w:t>
      </w:r>
    </w:p>
    <w:p w:rsidR="007E7E21" w:rsidRPr="009C0827" w:rsidRDefault="009C0827" w:rsidP="00EF0B5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Considere para a perturbação de mais baixa frequência </w:t>
      </w:r>
      <w:r w:rsidRPr="009C0827">
        <w:rPr>
          <w:rFonts w:ascii="Times New Roman" w:hAnsi="Times New Roman" w:cs="Times New Roman"/>
          <w:lang w:val="pt-PT"/>
        </w:rPr>
        <w:t>a solução da</w:t>
      </w:r>
      <w:r>
        <w:rPr>
          <w:rFonts w:ascii="Times New Roman" w:hAnsi="Times New Roman" w:cs="Times New Roman"/>
          <w:lang w:val="pt-PT"/>
        </w:rPr>
        <w:t xml:space="preserve"> primeira diferença simples. Determine e represente o módulo da resposta deste sistema. Diga em que medida esta solução não é apropriada ao problema em causa.</w:t>
      </w:r>
    </w:p>
    <w:p w:rsidR="007E7E21" w:rsidRDefault="009C0827" w:rsidP="00EF0B5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Apresente uma solução adequada para resolver a alínea b). Justifique em que é que esta solução é melhor que a baseada na primeira diferença simples. Como é que se consegue essa melhoria? Represente o diagrama de pólos e zeros do sistema</w:t>
      </w:r>
      <w:r w:rsidR="00EC6A00">
        <w:rPr>
          <w:rFonts w:ascii="Times New Roman" w:hAnsi="Times New Roman" w:cs="Times New Roman"/>
          <w:lang w:val="pt-PT"/>
        </w:rPr>
        <w:t xml:space="preserve"> e refira-se à estabilidade do mesmo.</w:t>
      </w:r>
    </w:p>
    <w:p w:rsidR="00F21177" w:rsidRPr="00F21177" w:rsidRDefault="00EC6A00" w:rsidP="00EF0B5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lang w:val="pt-PT"/>
        </w:rPr>
      </w:pPr>
      <w:r>
        <w:rPr>
          <w:lang w:val="pt-PT"/>
        </w:rPr>
        <w:t>Determine a resposta</w:t>
      </w:r>
      <w:r w:rsidR="009C0827">
        <w:rPr>
          <w:lang w:val="pt-PT"/>
        </w:rPr>
        <w:t xml:space="preserve"> do sistema </w:t>
      </w:r>
      <w:r>
        <w:rPr>
          <w:lang w:val="pt-PT"/>
        </w:rPr>
        <w:t>calculado na alínea anterior à entrada considerada no problema 1-d). Codifique um programa em Matlb que gere esta resposta se tiver o sinal no vector x.</w:t>
      </w:r>
    </w:p>
    <w:p w:rsidR="00F21177" w:rsidRPr="007E7E21" w:rsidRDefault="00F21177" w:rsidP="00F21177">
      <w:pPr>
        <w:pStyle w:val="PargrafodaLista"/>
        <w:rPr>
          <w:rFonts w:ascii="Times New Roman" w:hAnsi="Times New Roman" w:cs="Times New Roman"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9772C8">
      <w:pPr>
        <w:ind w:left="720"/>
        <w:rPr>
          <w:noProof/>
          <w:lang w:val="pt-PT"/>
        </w:rPr>
      </w:pPr>
    </w:p>
    <w:p w:rsidR="007E7E21" w:rsidRDefault="007E7E21" w:rsidP="00EF0B5D">
      <w:pPr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Considere um sinal contínuo de voz comercial filtrado passa-baixo a 4 kHz e amostrado a 8 kHz. Considere ainda que pretende filtrar o sinal discreto </w:t>
      </w:r>
      <w:proofErr w:type="gramStart"/>
      <w:r>
        <w:rPr>
          <w:lang w:val="pt-PT"/>
        </w:rPr>
        <w:t>de  modo</w:t>
      </w:r>
      <w:proofErr w:type="gramEnd"/>
      <w:r>
        <w:rPr>
          <w:lang w:val="pt-PT"/>
        </w:rPr>
        <w:t xml:space="preserve"> a retirar as frequências </w:t>
      </w:r>
      <w:r w:rsidR="00EC6A00">
        <w:rPr>
          <w:lang w:val="pt-PT"/>
        </w:rPr>
        <w:t>acima</w:t>
      </w:r>
      <w:r>
        <w:rPr>
          <w:lang w:val="pt-PT"/>
        </w:rPr>
        <w:t xml:space="preserve"> </w:t>
      </w:r>
      <w:r w:rsidR="00EC6A00">
        <w:rPr>
          <w:lang w:val="pt-PT"/>
        </w:rPr>
        <w:t>de 3 kHz</w:t>
      </w:r>
      <w:r>
        <w:rPr>
          <w:lang w:val="pt-PT"/>
        </w:rPr>
        <w:t xml:space="preserve">. </w:t>
      </w:r>
    </w:p>
    <w:p w:rsidR="007E7E21" w:rsidRDefault="007E7E21" w:rsidP="00EF0B5D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Esboce a resposta em frequência do filtro digital desejado. Justifique.</w:t>
      </w:r>
    </w:p>
    <w:p w:rsidR="007E7E21" w:rsidRPr="00EC6A00" w:rsidRDefault="007E7E21" w:rsidP="00EF0B5D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Considere a realização de u</w:t>
      </w:r>
      <w:r w:rsidR="00EC6A00">
        <w:rPr>
          <w:lang w:val="pt-PT"/>
        </w:rPr>
        <w:t>m filtro I</w:t>
      </w:r>
      <w:r>
        <w:rPr>
          <w:lang w:val="pt-PT"/>
        </w:rPr>
        <w:t xml:space="preserve">IR com ganho na banda de rejeição de -40dB, ganho </w:t>
      </w:r>
      <w:r w:rsidR="00EC6A00">
        <w:rPr>
          <w:lang w:val="pt-PT"/>
        </w:rPr>
        <w:t xml:space="preserve">mínimo na banda passante </w:t>
      </w:r>
      <w:proofErr w:type="gramStart"/>
      <w:r w:rsidR="00EC6A00">
        <w:rPr>
          <w:lang w:val="pt-PT"/>
        </w:rPr>
        <w:t>de  0.</w:t>
      </w:r>
      <w:proofErr w:type="gramEnd"/>
      <w:r w:rsidR="00EC6A00">
        <w:rPr>
          <w:lang w:val="pt-PT"/>
        </w:rPr>
        <w:t>97. Considere uma banda de transição de 20% da banda passante</w:t>
      </w:r>
      <w:r>
        <w:rPr>
          <w:lang w:val="pt-PT"/>
        </w:rPr>
        <w:t xml:space="preserve"> e </w:t>
      </w:r>
      <w:r w:rsidR="00EC6A00">
        <w:rPr>
          <w:lang w:val="pt-PT"/>
        </w:rPr>
        <w:t>indique todos os passos necessários à realização do filtro. Considere os casos de N par e N ímpar.</w:t>
      </w:r>
      <w:r w:rsidRPr="00766A5A">
        <w:rPr>
          <w:lang w:val="pt-PT"/>
        </w:rPr>
        <w:t xml:space="preserve"> </w:t>
      </w:r>
      <w:r w:rsidRPr="00EC6A00">
        <w:rPr>
          <w:lang w:val="pt-PT"/>
        </w:rPr>
        <w:t>Justifique</w:t>
      </w:r>
      <w:r w:rsidR="00EC6A00">
        <w:rPr>
          <w:lang w:val="pt-PT"/>
        </w:rPr>
        <w:t xml:space="preserve"> todos os passos que efectuar</w:t>
      </w:r>
      <w:r w:rsidRPr="00EC6A00">
        <w:rPr>
          <w:lang w:val="pt-PT"/>
        </w:rPr>
        <w:t>.</w:t>
      </w:r>
    </w:p>
    <w:p w:rsidR="00EC6A00" w:rsidRDefault="00EC6A00" w:rsidP="00EF0B5D">
      <w:pPr>
        <w:pStyle w:val="PargrafodaLista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Considere a síntese de filtros digitais a parti</w:t>
      </w:r>
      <w:r w:rsidR="00EA3440">
        <w:rPr>
          <w:lang w:val="pt-PT"/>
        </w:rPr>
        <w:t xml:space="preserve">r de filtros analógicos usando o método da invariância da resposta a impulso. Apresente justificando </w:t>
      </w:r>
      <w:proofErr w:type="gramStart"/>
      <w:r w:rsidR="00EA3440">
        <w:rPr>
          <w:lang w:val="pt-PT"/>
        </w:rPr>
        <w:t>gáfica  ou</w:t>
      </w:r>
      <w:proofErr w:type="gramEnd"/>
      <w:r w:rsidR="00EA3440">
        <w:rPr>
          <w:lang w:val="pt-PT"/>
        </w:rPr>
        <w:t xml:space="preserve"> analiticamente a grande desvantagem deste método.</w:t>
      </w:r>
    </w:p>
    <w:p w:rsidR="00007AD2" w:rsidRDefault="00007AD2" w:rsidP="00007AD2">
      <w:pPr>
        <w:rPr>
          <w:noProof/>
          <w:lang w:val="pt-PT"/>
        </w:rPr>
      </w:pPr>
    </w:p>
    <w:p w:rsidR="009772C8" w:rsidRDefault="009772C8" w:rsidP="00007AD2">
      <w:pPr>
        <w:ind w:left="720"/>
        <w:rPr>
          <w:noProof/>
          <w:lang w:val="pt-PT"/>
        </w:rPr>
      </w:pPr>
    </w:p>
    <w:p w:rsidR="00007AD2" w:rsidRDefault="00FC3AF9" w:rsidP="00007AD2">
      <w:pPr>
        <w:ind w:left="720"/>
        <w:rPr>
          <w:noProof/>
          <w:lang w:val="pt-PT"/>
        </w:rPr>
      </w:pPr>
      <w:r w:rsidRPr="00FC3AF9">
        <w:rPr>
          <w:noProof/>
        </w:rPr>
        <w:pict>
          <v:shape id="Object 70" o:spid="_x0000_s1927" type="#_x0000_t75" style="position:absolute;left:0;text-align:left;margin-left:334.35pt;margin-top:11pt;width:63pt;height:33pt;z-index:251667456" fillcolor="#0c9">
            <v:fill o:detectmouseclick="t"/>
            <v:stroke o:forcedash="t"/>
            <v:imagedata r:id="rId10" o:title=""/>
          </v:shape>
          <o:OLEObject Type="Embed" ProgID="Equation.3" ShapeID="Object 70" DrawAspect="Content" ObjectID="_1645267934" r:id="rId11"/>
        </w:pict>
      </w:r>
      <w:r w:rsidRPr="00FC3AF9">
        <w:rPr>
          <w:noProof/>
        </w:rPr>
        <w:pict>
          <v:shape id="Object 72" o:spid="_x0000_s1928" type="#_x0000_t75" style="position:absolute;left:0;text-align:left;margin-left:224.1pt;margin-top:11pt;width:71.25pt;height:31pt;z-index:251668480" fillcolor="#0c9">
            <v:fill o:detectmouseclick="t"/>
            <v:stroke o:forcedash="t"/>
            <v:imagedata r:id="rId12" o:title=""/>
          </v:shape>
          <o:OLEObject Type="Embed" ProgID="Equation.3" ShapeID="Object 72" DrawAspect="Content" ObjectID="_1645267935" r:id="rId13"/>
        </w:pict>
      </w:r>
      <w:r w:rsidRPr="00FC3AF9">
        <w:rPr>
          <w:noProof/>
        </w:rPr>
        <w:pict>
          <v:shape id="Object 309" o:spid="_x0000_s1925" type="#_x0000_t75" style="position:absolute;left:0;text-align:left;margin-left:72.6pt;margin-top:11pt;width:92pt;height:44pt;z-index:251665408">
            <v:imagedata r:id="rId14" o:title=""/>
          </v:shape>
          <o:OLEObject Type="Embed" ProgID="Equation.3" ShapeID="Object 309" DrawAspect="Content" ObjectID="_1645267936" r:id="rId15"/>
        </w:pict>
      </w:r>
    </w:p>
    <w:p w:rsidR="00007AD2" w:rsidRDefault="00007AD2" w:rsidP="00007AD2">
      <w:pPr>
        <w:ind w:left="720"/>
        <w:rPr>
          <w:noProof/>
          <w:lang w:val="pt-PT"/>
        </w:rPr>
      </w:pPr>
    </w:p>
    <w:p w:rsidR="00007AD2" w:rsidRDefault="00007AD2" w:rsidP="00007AD2">
      <w:pPr>
        <w:ind w:left="720"/>
        <w:rPr>
          <w:noProof/>
          <w:lang w:val="pt-PT"/>
        </w:rPr>
      </w:pPr>
    </w:p>
    <w:p w:rsidR="00007AD2" w:rsidRDefault="00007AD2" w:rsidP="00007AD2">
      <w:pPr>
        <w:ind w:left="720"/>
        <w:rPr>
          <w:noProof/>
          <w:lang w:val="pt-PT"/>
        </w:rPr>
      </w:pPr>
    </w:p>
    <w:p w:rsidR="00007AD2" w:rsidRDefault="00007AD2" w:rsidP="00007AD2">
      <w:pPr>
        <w:ind w:left="720"/>
        <w:rPr>
          <w:noProof/>
          <w:lang w:val="pt-PT"/>
        </w:rPr>
      </w:pPr>
    </w:p>
    <w:p w:rsidR="00007AD2" w:rsidRDefault="00007AD2" w:rsidP="00007AD2">
      <w:pPr>
        <w:ind w:left="720"/>
        <w:rPr>
          <w:noProof/>
          <w:lang w:val="pt-PT"/>
        </w:rPr>
      </w:pPr>
    </w:p>
    <w:p w:rsidR="00007AD2" w:rsidRDefault="00FC3AF9" w:rsidP="00007AD2">
      <w:pPr>
        <w:ind w:left="720"/>
        <w:rPr>
          <w:noProof/>
          <w:lang w:val="pt-PT"/>
        </w:rPr>
      </w:pPr>
      <w:r>
        <w:rPr>
          <w:noProof/>
          <w:lang w:val="pt-PT" w:eastAsia="pt-PT"/>
        </w:rPr>
        <w:pict>
          <v:shape id="_x0000_s1955" type="#_x0000_t75" style="position:absolute;left:0;text-align:left;margin-left:228.75pt;margin-top:5.25pt;width:3in;height:38pt;z-index:251672576">
            <v:imagedata r:id="rId16" o:title=""/>
          </v:shape>
          <o:OLEObject Type="Embed" ProgID="Equation.3" ShapeID="_x0000_s1955" DrawAspect="Content" ObjectID="_1645267937" r:id="rId17"/>
        </w:pict>
      </w:r>
      <w:r>
        <w:rPr>
          <w:noProof/>
          <w:lang w:val="pt-PT" w:eastAsia="pt-PT"/>
        </w:rPr>
        <w:pict>
          <v:group id="_x0000_s1951" style="position:absolute;left:0;text-align:left;margin-left:134.85pt;margin-top:1.25pt;width:75pt;height:28.85pt;z-index:251674624" coordorigin="1846,1558" coordsize="600,231">
            <v:line id="_x0000_s1952" style="position:absolute" from="1846,1774" to="2446,1774" strokeweight="2.25pt">
              <v:stroke startarrow="block"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953" type="#_x0000_t202" style="position:absolute;left:2038;top:1558;width:246;height:231" filled="f" fillcolor="#0c9" stroked="f">
              <v:textbox>
                <w:txbxContent>
                  <w:p w:rsidR="00AA0A10" w:rsidRDefault="00AA0A10" w:rsidP="00AA0A10">
                    <w:pPr>
                      <w:autoSpaceDE w:val="0"/>
                      <w:autoSpaceDN w:val="0"/>
                      <w:adjustRightInd w:val="0"/>
                      <w:rPr>
                        <w:rFonts w:ascii="Monotype Corsiva" w:hAnsi="Monotype Corsiva" w:cs="Monotype Corsiva"/>
                        <w:b/>
                        <w:bCs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Monotype Corsiva" w:hAnsi="Monotype Corsiva" w:cs="Monotype Corsiva"/>
                        <w:b/>
                        <w:bCs/>
                        <w:color w:val="000000"/>
                        <w:sz w:val="36"/>
                        <w:szCs w:val="36"/>
                      </w:rPr>
                      <w:t>Z</w:t>
                    </w:r>
                  </w:p>
                </w:txbxContent>
              </v:textbox>
            </v:shape>
          </v:group>
        </w:pict>
      </w:r>
      <w:r>
        <w:rPr>
          <w:noProof/>
          <w:lang w:val="pt-PT" w:eastAsia="pt-PT"/>
        </w:rPr>
        <w:pict>
          <v:shape id="_x0000_s1954" type="#_x0000_t75" style="position:absolute;left:0;text-align:left;margin-left:67.5pt;margin-top:9.9pt;width:55.75pt;height:24.75pt;z-index:251673600">
            <v:imagedata r:id="rId18" o:title=""/>
          </v:shape>
          <o:OLEObject Type="Embed" ProgID="Equation.3" ShapeID="_x0000_s1954" DrawAspect="Content" ObjectID="_1645267938" r:id="rId19"/>
        </w:pict>
      </w:r>
    </w:p>
    <w:p w:rsidR="00007AD2" w:rsidRDefault="00007AD2" w:rsidP="00007AD2">
      <w:pPr>
        <w:ind w:left="720"/>
        <w:rPr>
          <w:noProof/>
          <w:lang w:val="pt-PT"/>
        </w:rPr>
      </w:pPr>
    </w:p>
    <w:p w:rsidR="00007AD2" w:rsidRDefault="00007AD2" w:rsidP="00007AD2">
      <w:pPr>
        <w:ind w:left="720"/>
        <w:rPr>
          <w:noProof/>
          <w:lang w:val="pt-PT"/>
        </w:rPr>
      </w:pPr>
    </w:p>
    <w:p w:rsidR="00007AD2" w:rsidRDefault="00007AD2" w:rsidP="00007AD2">
      <w:pPr>
        <w:ind w:left="720"/>
        <w:rPr>
          <w:noProof/>
          <w:lang w:val="pt-PT"/>
        </w:rPr>
      </w:pPr>
    </w:p>
    <w:p w:rsidR="00007AD2" w:rsidRDefault="00007AD2" w:rsidP="00007AD2">
      <w:pPr>
        <w:ind w:left="720"/>
        <w:rPr>
          <w:noProof/>
          <w:lang w:val="pt-PT"/>
        </w:rPr>
      </w:pPr>
    </w:p>
    <w:p w:rsidR="00007AD2" w:rsidRDefault="00FC3AF9" w:rsidP="00007AD2">
      <w:pPr>
        <w:ind w:left="720"/>
        <w:rPr>
          <w:lang w:val="pt-PT"/>
        </w:rPr>
      </w:pPr>
      <w:r w:rsidRPr="00FC3AF9">
        <w:rPr>
          <w:noProof/>
          <w:lang w:eastAsia="ja-JP"/>
        </w:rPr>
        <w:pict>
          <v:shape id="_x0000_s1948" type="#_x0000_t75" style="position:absolute;left:0;text-align:left;margin-left:279pt;margin-top:18pt;width:1in;height:20pt;z-index:251671552">
            <v:imagedata r:id="rId20" o:title=""/>
          </v:shape>
          <o:OLEObject Type="Embed" ProgID="Equation.3" ShapeID="_x0000_s1948" DrawAspect="Content" ObjectID="_1645267939" r:id="rId21"/>
        </w:pict>
      </w:r>
      <w:r>
        <w:rPr>
          <w:lang w:val="pt-PT"/>
        </w:rPr>
      </w:r>
      <w:r>
        <w:rPr>
          <w:lang w:val="pt-PT"/>
        </w:rPr>
        <w:pict>
          <v:group id="_x0000_s1941" editas="canvas" style="width:173.85pt;height:38.4pt;mso-position-horizontal-relative:char;mso-position-vertical-relative:line" coordorigin="2520,-1095" coordsize="2897,658">
            <o:lock v:ext="edit" aspectratio="t"/>
            <v:shape id="_x0000_s1942" type="#_x0000_t75" style="position:absolute;left:2520;top:-1095;width:2897;height:658" o:preferrelative="f">
              <v:fill o:detectmouseclick="t"/>
              <v:path o:extrusionok="t" o:connecttype="none"/>
              <o:lock v:ext="edit" text="t"/>
            </v:shape>
            <v:group id="_x0000_s1943" style="position:absolute;left:3413;top:-1095;width:1250;height:495" coordorigin="1846,1558" coordsize="600,231">
              <v:line id="_x0000_s1944" style="position:absolute" from="1846,1774" to="2446,1774" strokeweight="2.25pt">
                <v:stroke startarrow="block" endarrow="block"/>
              </v:line>
              <v:shape id="_x0000_s1945" type="#_x0000_t202" style="position:absolute;left:2038;top:1558;width:246;height:231" filled="f" fillcolor="#0c9" stroked="f">
                <v:textbox style="mso-next-textbox:#_x0000_s1945">
                  <w:txbxContent>
                    <w:p w:rsidR="00007AD2" w:rsidRPr="00275312" w:rsidRDefault="00007AD2" w:rsidP="00007AD2">
                      <w:pPr>
                        <w:autoSpaceDE w:val="0"/>
                        <w:autoSpaceDN w:val="0"/>
                        <w:adjustRightInd w:val="0"/>
                        <w:rPr>
                          <w:rFonts w:ascii="Monotype Corsiva" w:hAnsi="Monotype Corsiva" w:cs="Monotype Corsiva"/>
                          <w:b/>
                          <w:bCs/>
                          <w:color w:val="000000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ascii="Monotype Corsiva" w:hAnsi="Monotype Corsiva" w:cs="Monotype Corsiva"/>
                          <w:b/>
                          <w:bCs/>
                          <w:color w:val="000000"/>
                          <w:sz w:val="36"/>
                          <w:szCs w:val="36"/>
                        </w:rPr>
                        <w:t>Z</w:t>
                      </w:r>
                    </w:p>
                  </w:txbxContent>
                </v:textbox>
              </v:shape>
            </v:group>
            <v:shape id="_x0000_s1946" type="#_x0000_t75" style="position:absolute;left:2520;top:-928;width:787;height:424">
              <v:imagedata r:id="rId22" o:title=""/>
            </v:shape>
            <v:shape id="_x0000_s1947" type="#_x0000_t75" style="position:absolute;left:4767;top:-968;width:650;height:531">
              <v:imagedata r:id="rId23" o:title=""/>
            </v:shape>
            <w10:wrap type="none"/>
            <w10:anchorlock/>
          </v:group>
          <o:OLEObject Type="Embed" ProgID="Equation.3" ShapeID="_x0000_s1946" DrawAspect="Content" ObjectID="_1645267940" r:id="rId24"/>
          <o:OLEObject Type="Embed" ProgID="Equation.3" ShapeID="_x0000_s1947" DrawAspect="Content" ObjectID="_1645267941" r:id="rId25"/>
        </w:pict>
      </w:r>
    </w:p>
    <w:p w:rsidR="00AA0A10" w:rsidRDefault="00AA0A10" w:rsidP="00007AD2">
      <w:pPr>
        <w:ind w:left="720"/>
        <w:rPr>
          <w:lang w:val="pt-PT"/>
        </w:rPr>
      </w:pPr>
    </w:p>
    <w:p w:rsidR="00AA0A10" w:rsidRDefault="00FC3AF9" w:rsidP="00AA0A10">
      <w:pPr>
        <w:rPr>
          <w:lang w:val="pt-PT"/>
        </w:rPr>
      </w:pPr>
      <w:r>
        <w:rPr>
          <w:lang w:val="pt-PT"/>
        </w:rPr>
      </w:r>
      <w:r>
        <w:rPr>
          <w:lang w:val="pt-PT"/>
        </w:rPr>
        <w:pict>
          <v:group id="_x0000_s1949" editas="canvas" style="width:361.6pt;height:43.85pt;mso-position-horizontal-relative:char;mso-position-vertical-relative:line" coordorigin="2520,3780" coordsize="6027,752">
            <o:lock v:ext="edit" aspectratio="t"/>
            <v:shape id="_x0000_s1950" type="#_x0000_t75" style="position:absolute;left:2520;top:3780;width:6027;height:752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AA0A10" w:rsidRDefault="00AA0A10" w:rsidP="00007AD2">
      <w:pPr>
        <w:ind w:left="720"/>
        <w:rPr>
          <w:noProof/>
          <w:lang w:val="pt-PT"/>
        </w:rPr>
      </w:pPr>
    </w:p>
    <w:sectPr w:rsidR="00AA0A10" w:rsidSect="00793D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3663"/>
    <w:multiLevelType w:val="hybridMultilevel"/>
    <w:tmpl w:val="CDCEF1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8355A6"/>
    <w:multiLevelType w:val="hybridMultilevel"/>
    <w:tmpl w:val="E7261D44"/>
    <w:lvl w:ilvl="0" w:tplc="AD40266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1C8319C"/>
    <w:multiLevelType w:val="hybridMultilevel"/>
    <w:tmpl w:val="0B66B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566AB"/>
    <w:multiLevelType w:val="hybridMultilevel"/>
    <w:tmpl w:val="BD668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8C3A33"/>
    <w:multiLevelType w:val="hybridMultilevel"/>
    <w:tmpl w:val="F81CE3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FB31694"/>
    <w:multiLevelType w:val="hybridMultilevel"/>
    <w:tmpl w:val="5AC47B50"/>
    <w:lvl w:ilvl="0" w:tplc="EB2CAC4C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noPunctuationKerning/>
  <w:characterSpacingControl w:val="doNotCompress"/>
  <w:compat/>
  <w:rsids>
    <w:rsidRoot w:val="00C5539C"/>
    <w:rsid w:val="00007AD2"/>
    <w:rsid w:val="00010D05"/>
    <w:rsid w:val="00031E00"/>
    <w:rsid w:val="00060D7B"/>
    <w:rsid w:val="000C0929"/>
    <w:rsid w:val="000F2147"/>
    <w:rsid w:val="000F714C"/>
    <w:rsid w:val="00131375"/>
    <w:rsid w:val="001332F3"/>
    <w:rsid w:val="00141097"/>
    <w:rsid w:val="00176348"/>
    <w:rsid w:val="00186D7C"/>
    <w:rsid w:val="00187B9D"/>
    <w:rsid w:val="001D225F"/>
    <w:rsid w:val="00201841"/>
    <w:rsid w:val="00203096"/>
    <w:rsid w:val="00203D57"/>
    <w:rsid w:val="00227FFC"/>
    <w:rsid w:val="00290BDC"/>
    <w:rsid w:val="002E0E51"/>
    <w:rsid w:val="002F69B4"/>
    <w:rsid w:val="0030091F"/>
    <w:rsid w:val="0031551C"/>
    <w:rsid w:val="0037252F"/>
    <w:rsid w:val="003932E6"/>
    <w:rsid w:val="003D19B9"/>
    <w:rsid w:val="003D655E"/>
    <w:rsid w:val="003D6EA6"/>
    <w:rsid w:val="003E2465"/>
    <w:rsid w:val="003E52F3"/>
    <w:rsid w:val="003E5778"/>
    <w:rsid w:val="00401403"/>
    <w:rsid w:val="00441F21"/>
    <w:rsid w:val="0044746F"/>
    <w:rsid w:val="00453A3D"/>
    <w:rsid w:val="00453E3B"/>
    <w:rsid w:val="00455EE9"/>
    <w:rsid w:val="0046637A"/>
    <w:rsid w:val="00477111"/>
    <w:rsid w:val="004855BC"/>
    <w:rsid w:val="004866E7"/>
    <w:rsid w:val="004A7602"/>
    <w:rsid w:val="004E3581"/>
    <w:rsid w:val="004F1E98"/>
    <w:rsid w:val="004F3683"/>
    <w:rsid w:val="005258B8"/>
    <w:rsid w:val="00565CDD"/>
    <w:rsid w:val="00573C9E"/>
    <w:rsid w:val="00587D35"/>
    <w:rsid w:val="0059618B"/>
    <w:rsid w:val="005F0EBD"/>
    <w:rsid w:val="005F489E"/>
    <w:rsid w:val="00601228"/>
    <w:rsid w:val="00603EED"/>
    <w:rsid w:val="006156CA"/>
    <w:rsid w:val="006200B7"/>
    <w:rsid w:val="00630A83"/>
    <w:rsid w:val="00640EE8"/>
    <w:rsid w:val="006453B5"/>
    <w:rsid w:val="00665AA4"/>
    <w:rsid w:val="00674399"/>
    <w:rsid w:val="006803F4"/>
    <w:rsid w:val="006A3A0A"/>
    <w:rsid w:val="006E7025"/>
    <w:rsid w:val="00716F05"/>
    <w:rsid w:val="00725B94"/>
    <w:rsid w:val="007827B7"/>
    <w:rsid w:val="007901A6"/>
    <w:rsid w:val="00793D93"/>
    <w:rsid w:val="007B4D75"/>
    <w:rsid w:val="007D05CE"/>
    <w:rsid w:val="007D3634"/>
    <w:rsid w:val="007D3880"/>
    <w:rsid w:val="007D4F63"/>
    <w:rsid w:val="007D7F2B"/>
    <w:rsid w:val="007E7E21"/>
    <w:rsid w:val="007F1F23"/>
    <w:rsid w:val="00847270"/>
    <w:rsid w:val="00871F48"/>
    <w:rsid w:val="00877C63"/>
    <w:rsid w:val="008B06A2"/>
    <w:rsid w:val="008D3C52"/>
    <w:rsid w:val="008E0174"/>
    <w:rsid w:val="008E427F"/>
    <w:rsid w:val="00911DEA"/>
    <w:rsid w:val="00931E01"/>
    <w:rsid w:val="00936B29"/>
    <w:rsid w:val="00961C79"/>
    <w:rsid w:val="009757A4"/>
    <w:rsid w:val="009772C8"/>
    <w:rsid w:val="009A1697"/>
    <w:rsid w:val="009C0827"/>
    <w:rsid w:val="009D7353"/>
    <w:rsid w:val="009E39E5"/>
    <w:rsid w:val="00A06978"/>
    <w:rsid w:val="00A3623A"/>
    <w:rsid w:val="00A4565C"/>
    <w:rsid w:val="00A52A85"/>
    <w:rsid w:val="00AA0A10"/>
    <w:rsid w:val="00AA6EDC"/>
    <w:rsid w:val="00B05D85"/>
    <w:rsid w:val="00B1481A"/>
    <w:rsid w:val="00B32407"/>
    <w:rsid w:val="00B351B2"/>
    <w:rsid w:val="00B41F3A"/>
    <w:rsid w:val="00B66087"/>
    <w:rsid w:val="00B876C1"/>
    <w:rsid w:val="00BD341C"/>
    <w:rsid w:val="00C030F9"/>
    <w:rsid w:val="00C0600A"/>
    <w:rsid w:val="00C25866"/>
    <w:rsid w:val="00C27F4B"/>
    <w:rsid w:val="00C30540"/>
    <w:rsid w:val="00C5539C"/>
    <w:rsid w:val="00C74AF3"/>
    <w:rsid w:val="00C76661"/>
    <w:rsid w:val="00C91505"/>
    <w:rsid w:val="00CA2C5E"/>
    <w:rsid w:val="00CC6898"/>
    <w:rsid w:val="00CD0149"/>
    <w:rsid w:val="00CD19C4"/>
    <w:rsid w:val="00D32A6F"/>
    <w:rsid w:val="00D52786"/>
    <w:rsid w:val="00D65911"/>
    <w:rsid w:val="00D718A1"/>
    <w:rsid w:val="00D76146"/>
    <w:rsid w:val="00DA03A3"/>
    <w:rsid w:val="00DA6EAE"/>
    <w:rsid w:val="00DB37E1"/>
    <w:rsid w:val="00DD0EAC"/>
    <w:rsid w:val="00DD4854"/>
    <w:rsid w:val="00DE608C"/>
    <w:rsid w:val="00DE79B1"/>
    <w:rsid w:val="00DF1C7B"/>
    <w:rsid w:val="00DF20EA"/>
    <w:rsid w:val="00E0347C"/>
    <w:rsid w:val="00E039D8"/>
    <w:rsid w:val="00E30D93"/>
    <w:rsid w:val="00E32355"/>
    <w:rsid w:val="00E3291C"/>
    <w:rsid w:val="00E46FFA"/>
    <w:rsid w:val="00E57AF2"/>
    <w:rsid w:val="00E6117E"/>
    <w:rsid w:val="00E83BD9"/>
    <w:rsid w:val="00E933C1"/>
    <w:rsid w:val="00EA3440"/>
    <w:rsid w:val="00EC6A00"/>
    <w:rsid w:val="00EE2E54"/>
    <w:rsid w:val="00EE5A69"/>
    <w:rsid w:val="00EF0B5D"/>
    <w:rsid w:val="00F206F7"/>
    <w:rsid w:val="00F21177"/>
    <w:rsid w:val="00F21349"/>
    <w:rsid w:val="00F30A94"/>
    <w:rsid w:val="00F62253"/>
    <w:rsid w:val="00F9427A"/>
    <w:rsid w:val="00F95961"/>
    <w:rsid w:val="00FA19B6"/>
    <w:rsid w:val="00FB3F2B"/>
    <w:rsid w:val="00FC3AF9"/>
    <w:rsid w:val="00FC6D99"/>
    <w:rsid w:val="00FD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4"/>
        <o:entry new="6" old="5"/>
        <o:entry new="7" old="0"/>
        <o:entry new="8" old="7"/>
        <o:entry new="9" old="0"/>
        <o:entry new="10" old="0"/>
        <o:entry new="12" old="0"/>
        <o:entry new="13" old="12"/>
        <o:entry new="14" old="0"/>
        <o:entry new="15" old="14"/>
        <o:entry new="16" old="14"/>
        <o:entry new="17" old="0"/>
        <o:entry new="18" old="17"/>
        <o:entry new="19" old="0"/>
        <o:entry new="20" old="19"/>
        <o:entry new="21" old="20"/>
        <o:entry new="22" old="19"/>
        <o:entry new="23" old="0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30"/>
        <o:entry new="3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D93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rsid w:val="00C2586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C2586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7E21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UMinho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clima</dc:creator>
  <cp:lastModifiedBy>Utilizador</cp:lastModifiedBy>
  <cp:revision>2</cp:revision>
  <cp:lastPrinted>2004-01-30T12:07:00Z</cp:lastPrinted>
  <dcterms:created xsi:type="dcterms:W3CDTF">2020-03-09T14:05:00Z</dcterms:created>
  <dcterms:modified xsi:type="dcterms:W3CDTF">2020-03-09T14:05:00Z</dcterms:modified>
</cp:coreProperties>
</file>