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71A" w:rsidRDefault="00F5171A" w:rsidP="00F5171A">
      <w:pPr>
        <w:pStyle w:val="Ttulo"/>
        <w:jc w:val="center"/>
        <w:rPr>
          <w:rFonts w:ascii="NewsGoth BT" w:hAnsi="NewsGoth BT"/>
          <w:b/>
        </w:rPr>
      </w:pPr>
      <w:r>
        <w:rPr>
          <w:rFonts w:ascii="NewsGoth BT" w:hAnsi="NewsGoth BT"/>
          <w:b/>
        </w:rPr>
        <w:t>Universidade do Minho</w:t>
      </w:r>
    </w:p>
    <w:p w:rsidR="00F5171A" w:rsidRPr="00C727A3" w:rsidRDefault="00F5171A" w:rsidP="00F5171A"/>
    <w:p w:rsidR="00F5171A" w:rsidRDefault="00F5171A" w:rsidP="00F5171A">
      <w:pPr>
        <w:jc w:val="center"/>
      </w:pPr>
      <w:r w:rsidRPr="00C727A3">
        <w:rPr>
          <w:rFonts w:ascii="NewsGoth Cn BT" w:hAnsi="NewsGoth Cn BT"/>
          <w:sz w:val="40"/>
          <w:szCs w:val="40"/>
        </w:rPr>
        <w:t xml:space="preserve">Relatório do </w:t>
      </w:r>
      <w:r>
        <w:rPr>
          <w:rFonts w:ascii="NewsGoth Cn BT" w:hAnsi="NewsGoth Cn BT"/>
          <w:sz w:val="40"/>
          <w:szCs w:val="40"/>
        </w:rPr>
        <w:t>Trabalho Prático -</w:t>
      </w:r>
      <w:r w:rsidRPr="00C727A3">
        <w:rPr>
          <w:rFonts w:ascii="NewsGoth Cn BT" w:hAnsi="NewsGoth Cn BT"/>
          <w:sz w:val="40"/>
          <w:szCs w:val="40"/>
        </w:rPr>
        <w:t xml:space="preserve"> 2016/17</w:t>
      </w:r>
    </w:p>
    <w:p w:rsidR="00F5171A" w:rsidRDefault="00F5171A" w:rsidP="00F5171A"/>
    <w:p w:rsidR="00F5171A" w:rsidRDefault="00F5171A" w:rsidP="00F5171A">
      <w:r>
        <w:rPr>
          <w:rFonts w:ascii="NewsGoth BT" w:hAnsi="NewsGoth BT"/>
          <w:b/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18C3454D" wp14:editId="16464EF0">
            <wp:simplePos x="0" y="0"/>
            <wp:positionH relativeFrom="column">
              <wp:posOffset>2019300</wp:posOffset>
            </wp:positionH>
            <wp:positionV relativeFrom="paragraph">
              <wp:posOffset>8890</wp:posOffset>
            </wp:positionV>
            <wp:extent cx="1714500" cy="1333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171A" w:rsidRDefault="00F5171A" w:rsidP="00F5171A"/>
    <w:p w:rsidR="00F5171A" w:rsidRDefault="00F5171A" w:rsidP="00F5171A">
      <w:pPr>
        <w:jc w:val="center"/>
        <w:rPr>
          <w:rFonts w:ascii="NewsGoth Cn BT" w:hAnsi="NewsGoth Cn BT"/>
          <w:sz w:val="32"/>
          <w:szCs w:val="32"/>
        </w:rPr>
      </w:pPr>
    </w:p>
    <w:p w:rsidR="00F5171A" w:rsidRDefault="00F5171A" w:rsidP="00F5171A">
      <w:pPr>
        <w:jc w:val="center"/>
        <w:rPr>
          <w:rFonts w:ascii="NewsGoth Cn BT" w:hAnsi="NewsGoth Cn BT"/>
          <w:sz w:val="32"/>
          <w:szCs w:val="32"/>
        </w:rPr>
      </w:pPr>
    </w:p>
    <w:p w:rsidR="00F5171A" w:rsidRDefault="00F5171A" w:rsidP="00F5171A">
      <w:pPr>
        <w:jc w:val="center"/>
        <w:rPr>
          <w:rFonts w:ascii="NewsGoth Cn BT" w:hAnsi="NewsGoth Cn BT"/>
          <w:sz w:val="32"/>
          <w:szCs w:val="32"/>
        </w:rPr>
      </w:pPr>
    </w:p>
    <w:p w:rsidR="00F5171A" w:rsidRPr="00E04F07" w:rsidRDefault="000F64A2" w:rsidP="00F5171A">
      <w:pPr>
        <w:jc w:val="center"/>
        <w:rPr>
          <w:rFonts w:ascii="NewsGoth Cn BT" w:hAnsi="NewsGoth Cn BT"/>
          <w:sz w:val="36"/>
          <w:szCs w:val="36"/>
        </w:rPr>
      </w:pPr>
      <w:r>
        <w:rPr>
          <w:rFonts w:ascii="NewsGoth Cn BT" w:hAnsi="NewsGoth Cn BT"/>
          <w:sz w:val="36"/>
          <w:szCs w:val="36"/>
        </w:rPr>
        <w:t>Sistemas Distribuídos</w:t>
      </w:r>
    </w:p>
    <w:p w:rsidR="00F5171A" w:rsidRDefault="00F5171A" w:rsidP="00F5171A">
      <w:pPr>
        <w:jc w:val="center"/>
        <w:rPr>
          <w:rFonts w:ascii="NewsGoth Cn BT" w:hAnsi="NewsGoth Cn BT"/>
          <w:sz w:val="32"/>
          <w:szCs w:val="32"/>
        </w:rPr>
      </w:pPr>
      <w:r>
        <w:rPr>
          <w:rFonts w:ascii="NewsGoth Cn BT" w:hAnsi="NewsGoth Cn BT"/>
          <w:sz w:val="28"/>
          <w:szCs w:val="28"/>
        </w:rPr>
        <w:t xml:space="preserve">Docente: </w:t>
      </w:r>
      <w:r w:rsidR="000F64A2">
        <w:rPr>
          <w:rFonts w:ascii="NewsGoth Cn BT" w:hAnsi="NewsGoth Cn BT" w:cs="Segoe UI"/>
          <w:color w:val="444444"/>
          <w:sz w:val="28"/>
          <w:szCs w:val="28"/>
          <w:shd w:val="clear" w:color="auto" w:fill="FFFFFF"/>
        </w:rPr>
        <w:t>Carlos Miguel Ferraz Baquero Moreno</w:t>
      </w:r>
    </w:p>
    <w:p w:rsidR="00F5171A" w:rsidRPr="00E04F07" w:rsidRDefault="00F5171A" w:rsidP="00F5171A">
      <w:pPr>
        <w:jc w:val="center"/>
        <w:rPr>
          <w:rFonts w:ascii="NewsGoth Cn BT" w:hAnsi="NewsGoth Cn BT"/>
          <w:sz w:val="28"/>
          <w:szCs w:val="28"/>
        </w:rPr>
      </w:pPr>
      <w:r w:rsidRPr="00E04F07">
        <w:rPr>
          <w:rFonts w:ascii="NewsGoth Cn BT" w:hAnsi="NewsGoth Cn BT"/>
          <w:sz w:val="28"/>
          <w:szCs w:val="28"/>
        </w:rPr>
        <w:t xml:space="preserve">Mestrado Integrado de Engenharia de Telecomunicações e Informática – 3ºAno </w:t>
      </w:r>
    </w:p>
    <w:p w:rsidR="00F5171A" w:rsidRPr="00CF7FF1" w:rsidRDefault="00F5171A" w:rsidP="00F5171A">
      <w:pPr>
        <w:jc w:val="center"/>
        <w:rPr>
          <w:rFonts w:ascii="NewsGoth Cn BT" w:hAnsi="NewsGoth Cn BT"/>
          <w:sz w:val="32"/>
          <w:szCs w:val="32"/>
        </w:rPr>
      </w:pPr>
    </w:p>
    <w:p w:rsidR="00F5171A" w:rsidRDefault="000F64A2" w:rsidP="00F5171A">
      <w:pPr>
        <w:jc w:val="center"/>
        <w:rPr>
          <w:rFonts w:ascii="NewsGoth Cn BT" w:hAnsi="NewsGoth Cn BT"/>
          <w:sz w:val="32"/>
          <w:szCs w:val="32"/>
        </w:rPr>
      </w:pPr>
      <w:r>
        <w:rPr>
          <w:rFonts w:ascii="NewsGoth Cn BT" w:hAnsi="NewsGoth Cn BT"/>
          <w:sz w:val="32"/>
          <w:szCs w:val="32"/>
        </w:rPr>
        <w:t>14</w:t>
      </w:r>
      <w:r w:rsidR="00F5171A" w:rsidRPr="00CF7FF1">
        <w:rPr>
          <w:rFonts w:ascii="NewsGoth Cn BT" w:hAnsi="NewsGoth Cn BT"/>
          <w:sz w:val="32"/>
          <w:szCs w:val="32"/>
        </w:rPr>
        <w:t xml:space="preserve"> de </w:t>
      </w:r>
      <w:r w:rsidR="00F5171A">
        <w:rPr>
          <w:rFonts w:ascii="NewsGoth Cn BT" w:hAnsi="NewsGoth Cn BT"/>
          <w:sz w:val="32"/>
          <w:szCs w:val="32"/>
        </w:rPr>
        <w:t>junho de 2017</w:t>
      </w:r>
    </w:p>
    <w:p w:rsidR="00F5171A" w:rsidRDefault="00F5171A" w:rsidP="00F5171A">
      <w:r>
        <w:br w:type="page"/>
      </w:r>
    </w:p>
    <w:p w:rsidR="00F5171A" w:rsidRPr="00637A05" w:rsidRDefault="00F5171A" w:rsidP="00F5171A">
      <w:pPr>
        <w:pStyle w:val="Ttulo1"/>
        <w:rPr>
          <w:rFonts w:ascii="NewsGotTLig" w:hAnsi="NewsGotTLig"/>
          <w:b w:val="0"/>
          <w:sz w:val="40"/>
          <w:szCs w:val="40"/>
        </w:rPr>
      </w:pPr>
      <w:bookmarkStart w:id="0" w:name="_Toc468046449"/>
      <w:bookmarkStart w:id="1" w:name="_Toc471228372"/>
      <w:bookmarkStart w:id="2" w:name="_Toc484991483"/>
      <w:r w:rsidRPr="00637A05">
        <w:rPr>
          <w:rFonts w:ascii="NewsGotTLig" w:hAnsi="NewsGotTLig"/>
          <w:sz w:val="40"/>
          <w:szCs w:val="40"/>
        </w:rPr>
        <w:lastRenderedPageBreak/>
        <w:t>Constituição do Grupo</w:t>
      </w:r>
      <w:bookmarkEnd w:id="0"/>
      <w:bookmarkEnd w:id="1"/>
      <w:bookmarkEnd w:id="2"/>
    </w:p>
    <w:p w:rsidR="00F5171A" w:rsidRDefault="00F5171A" w:rsidP="00F5171A">
      <w:pPr>
        <w:rPr>
          <w:rFonts w:ascii="NewsGotTLig" w:hAnsi="NewsGotTLig"/>
        </w:rPr>
      </w:pPr>
      <w:r w:rsidRPr="00154CC8">
        <w:rPr>
          <w:rFonts w:ascii="NewsGotTLig" w:hAnsi="NewsGotTLig"/>
          <w:noProof/>
          <w:sz w:val="32"/>
          <w:szCs w:val="32"/>
          <w:lang w:eastAsia="pt-PT"/>
        </w:rPr>
        <w:drawing>
          <wp:anchor distT="0" distB="0" distL="114300" distR="114300" simplePos="0" relativeHeight="251660288" behindDoc="0" locked="0" layoutInCell="1" allowOverlap="1" wp14:anchorId="224F129C" wp14:editId="4E89BC75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1171575" cy="13709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kik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451" cy="1374966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ewsGotTLig" w:hAnsi="NewsGotTLig"/>
        </w:rPr>
        <w:tab/>
      </w:r>
    </w:p>
    <w:p w:rsidR="00F5171A" w:rsidRDefault="00F5171A" w:rsidP="00F5171A">
      <w:pPr>
        <w:rPr>
          <w:rFonts w:ascii="NewsGotTLig" w:hAnsi="NewsGotTLig"/>
        </w:rPr>
      </w:pPr>
    </w:p>
    <w:p w:rsidR="00F5171A" w:rsidRDefault="00F5171A" w:rsidP="00F5171A">
      <w:pPr>
        <w:rPr>
          <w:rFonts w:ascii="NewsGotTLig" w:hAnsi="NewsGotTLig"/>
        </w:rPr>
      </w:pPr>
    </w:p>
    <w:p w:rsidR="00F5171A" w:rsidRPr="00F5171A" w:rsidRDefault="00F5171A" w:rsidP="00F5171A">
      <w:pPr>
        <w:rPr>
          <w:rFonts w:ascii="NewsGotTLig" w:hAnsi="NewsGotTLig"/>
        </w:rPr>
      </w:pPr>
      <w:r w:rsidRPr="00F5171A">
        <w:rPr>
          <w:rFonts w:ascii="NewsGotTLig" w:hAnsi="NewsGotTLig"/>
        </w:rPr>
        <w:t>Francisco Peixoto Silva, A68491</w:t>
      </w:r>
    </w:p>
    <w:p w:rsidR="00F5171A" w:rsidRPr="00F5171A" w:rsidRDefault="00F80FF3" w:rsidP="00F5171A">
      <w:pPr>
        <w:rPr>
          <w:rFonts w:ascii="NewsGotTLig" w:hAnsi="NewsGotTLig"/>
        </w:rPr>
      </w:pPr>
      <w:hyperlink r:id="rId10" w:history="1">
        <w:r w:rsidR="00F5171A" w:rsidRPr="00F5171A">
          <w:rPr>
            <w:rStyle w:val="Hiperligao"/>
            <w:rFonts w:ascii="NewsGotTLig" w:hAnsi="NewsGotTLig"/>
          </w:rPr>
          <w:t>a68491@alunos.uminho.pt</w:t>
        </w:r>
      </w:hyperlink>
    </w:p>
    <w:p w:rsidR="00F5171A" w:rsidRPr="00F5171A" w:rsidRDefault="00F5171A" w:rsidP="00F5171A">
      <w:pPr>
        <w:rPr>
          <w:rFonts w:ascii="NewsGotTLig" w:hAnsi="NewsGotTLig"/>
        </w:rPr>
      </w:pPr>
    </w:p>
    <w:p w:rsidR="00F5171A" w:rsidRPr="00F5171A" w:rsidRDefault="00F5171A" w:rsidP="00F5171A">
      <w:pPr>
        <w:rPr>
          <w:rFonts w:ascii="NewsGotTLig" w:hAnsi="NewsGotTLig"/>
        </w:rPr>
      </w:pPr>
      <w:r w:rsidRPr="00F5171A">
        <w:rPr>
          <w:rFonts w:ascii="NewsGotTLig" w:hAnsi="NewsGotTLig"/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150FA52B" wp14:editId="14401786">
            <wp:simplePos x="0" y="0"/>
            <wp:positionH relativeFrom="margin">
              <wp:align>left</wp:align>
            </wp:positionH>
            <wp:positionV relativeFrom="paragraph">
              <wp:posOffset>91440</wp:posOffset>
            </wp:positionV>
            <wp:extent cx="1200150" cy="14382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tolp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43827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171A" w:rsidRPr="00F5171A" w:rsidRDefault="00F5171A" w:rsidP="00F5171A">
      <w:pPr>
        <w:rPr>
          <w:rFonts w:ascii="NewsGotTLig" w:hAnsi="NewsGotTLig"/>
        </w:rPr>
      </w:pPr>
    </w:p>
    <w:p w:rsidR="00F5171A" w:rsidRPr="00F5171A" w:rsidRDefault="00F5171A" w:rsidP="00F5171A">
      <w:pPr>
        <w:rPr>
          <w:rFonts w:ascii="NewsGotTLig" w:hAnsi="NewsGotTLig"/>
        </w:rPr>
      </w:pPr>
      <w:r w:rsidRPr="00F5171A">
        <w:rPr>
          <w:rFonts w:ascii="NewsGotTLig" w:hAnsi="NewsGotTLig"/>
        </w:rPr>
        <w:t>Luís Pedro Lobo de Araújo, A73232</w:t>
      </w:r>
    </w:p>
    <w:p w:rsidR="00F5171A" w:rsidRPr="00F5171A" w:rsidRDefault="00F80FF3" w:rsidP="00F5171A">
      <w:pPr>
        <w:rPr>
          <w:rFonts w:ascii="NewsGotTLig" w:hAnsi="NewsGotTLig"/>
        </w:rPr>
      </w:pPr>
      <w:hyperlink r:id="rId12" w:history="1">
        <w:r w:rsidR="00F5171A" w:rsidRPr="00F5171A">
          <w:rPr>
            <w:rStyle w:val="Hiperligao"/>
            <w:rFonts w:ascii="NewsGotTLig" w:hAnsi="NewsGotTLig"/>
          </w:rPr>
          <w:t>a73232@alunos.uminho.pt</w:t>
        </w:r>
      </w:hyperlink>
    </w:p>
    <w:p w:rsidR="00F5171A" w:rsidRPr="00F5171A" w:rsidRDefault="00F5171A" w:rsidP="00F5171A">
      <w:pPr>
        <w:rPr>
          <w:rFonts w:ascii="NewsGotTLig" w:hAnsi="NewsGotTLig"/>
        </w:rPr>
      </w:pPr>
    </w:p>
    <w:p w:rsidR="00F5171A" w:rsidRPr="00F5171A" w:rsidRDefault="00F5171A" w:rsidP="00F5171A">
      <w:pPr>
        <w:rPr>
          <w:rFonts w:ascii="NewsGotTLig" w:hAnsi="NewsGotTLig"/>
        </w:rPr>
      </w:pPr>
    </w:p>
    <w:p w:rsidR="00F5171A" w:rsidRPr="00F5171A" w:rsidRDefault="00F5171A" w:rsidP="00F5171A">
      <w:pPr>
        <w:rPr>
          <w:rFonts w:ascii="NewsGotTLig" w:hAnsi="NewsGotTLig"/>
        </w:rPr>
      </w:pPr>
      <w:r w:rsidRPr="00F5171A">
        <w:rPr>
          <w:rFonts w:ascii="NewsGotTLig" w:hAnsi="NewsGotTLig"/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79D32C4B" wp14:editId="3557376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209675" cy="14763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tonun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7637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171A" w:rsidRPr="00F5171A" w:rsidRDefault="00F5171A" w:rsidP="00F5171A">
      <w:pPr>
        <w:rPr>
          <w:rFonts w:ascii="NewsGotTLig" w:hAnsi="NewsGotTLig"/>
        </w:rPr>
      </w:pPr>
    </w:p>
    <w:p w:rsidR="00F5171A" w:rsidRPr="00F5171A" w:rsidRDefault="00F5171A" w:rsidP="00F5171A">
      <w:pPr>
        <w:rPr>
          <w:rFonts w:ascii="NewsGotTLig" w:hAnsi="NewsGotTLig"/>
        </w:rPr>
      </w:pPr>
      <w:r w:rsidRPr="00F5171A">
        <w:rPr>
          <w:rFonts w:ascii="NewsGotTLig" w:hAnsi="NewsGotTLig"/>
        </w:rPr>
        <w:t>Nuno Frederico Oliveira Tavares, A73985</w:t>
      </w:r>
    </w:p>
    <w:p w:rsidR="00F5171A" w:rsidRPr="00F5171A" w:rsidRDefault="00F80FF3" w:rsidP="00F5171A">
      <w:pPr>
        <w:rPr>
          <w:rFonts w:ascii="NewsGotTLig" w:hAnsi="NewsGotTLig"/>
        </w:rPr>
      </w:pPr>
      <w:hyperlink r:id="rId14" w:history="1">
        <w:r w:rsidR="00F5171A" w:rsidRPr="00F5171A">
          <w:rPr>
            <w:rStyle w:val="Hiperligao"/>
            <w:rFonts w:ascii="NewsGotTLig" w:hAnsi="NewsGotTLig"/>
          </w:rPr>
          <w:t>a73985@alunos.uminho.pt</w:t>
        </w:r>
      </w:hyperlink>
    </w:p>
    <w:p w:rsidR="00F5171A" w:rsidRDefault="00F5171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8272793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5171A" w:rsidRPr="00F5171A" w:rsidRDefault="00F5171A">
          <w:pPr>
            <w:pStyle w:val="Cabealhodondice"/>
            <w:rPr>
              <w:rStyle w:val="Ttulo1Carter"/>
              <w:color w:val="auto"/>
            </w:rPr>
          </w:pPr>
          <w:r>
            <w:rPr>
              <w:rStyle w:val="Ttulo1Carter"/>
              <w:color w:val="auto"/>
            </w:rPr>
            <w:t>Índice</w:t>
          </w:r>
        </w:p>
        <w:p w:rsidR="00C86DDF" w:rsidRDefault="00F5171A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991483" w:history="1">
            <w:r w:rsidR="00C86DDF" w:rsidRPr="00721A95">
              <w:rPr>
                <w:rStyle w:val="Hiperligao"/>
                <w:rFonts w:ascii="NewsGotTLig" w:hAnsi="NewsGotTLig"/>
                <w:noProof/>
              </w:rPr>
              <w:t>Constituição do Grupo</w:t>
            </w:r>
            <w:r w:rsidR="00C86DDF">
              <w:rPr>
                <w:noProof/>
                <w:webHidden/>
              </w:rPr>
              <w:tab/>
            </w:r>
            <w:r w:rsidR="00C86DDF">
              <w:rPr>
                <w:noProof/>
                <w:webHidden/>
              </w:rPr>
              <w:fldChar w:fldCharType="begin"/>
            </w:r>
            <w:r w:rsidR="00C86DDF">
              <w:rPr>
                <w:noProof/>
                <w:webHidden/>
              </w:rPr>
              <w:instrText xml:space="preserve"> PAGEREF _Toc484991483 \h </w:instrText>
            </w:r>
            <w:r w:rsidR="00C86DDF">
              <w:rPr>
                <w:noProof/>
                <w:webHidden/>
              </w:rPr>
            </w:r>
            <w:r w:rsidR="00C86DDF">
              <w:rPr>
                <w:noProof/>
                <w:webHidden/>
              </w:rPr>
              <w:fldChar w:fldCharType="separate"/>
            </w:r>
            <w:r w:rsidR="00C86DDF">
              <w:rPr>
                <w:noProof/>
                <w:webHidden/>
              </w:rPr>
              <w:t>2</w:t>
            </w:r>
            <w:r w:rsidR="00C86DDF">
              <w:rPr>
                <w:noProof/>
                <w:webHidden/>
              </w:rPr>
              <w:fldChar w:fldCharType="end"/>
            </w:r>
          </w:hyperlink>
        </w:p>
        <w:p w:rsidR="00C86DDF" w:rsidRDefault="00F80FF3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84991484" w:history="1">
            <w:r w:rsidR="00C86DDF" w:rsidRPr="00721A95">
              <w:rPr>
                <w:rStyle w:val="Hiperligao"/>
                <w:noProof/>
              </w:rPr>
              <w:t>Índice de Figuras</w:t>
            </w:r>
            <w:r w:rsidR="00C86DDF">
              <w:rPr>
                <w:noProof/>
                <w:webHidden/>
              </w:rPr>
              <w:tab/>
            </w:r>
            <w:r w:rsidR="00C86DDF">
              <w:rPr>
                <w:noProof/>
                <w:webHidden/>
              </w:rPr>
              <w:fldChar w:fldCharType="begin"/>
            </w:r>
            <w:r w:rsidR="00C86DDF">
              <w:rPr>
                <w:noProof/>
                <w:webHidden/>
              </w:rPr>
              <w:instrText xml:space="preserve"> PAGEREF _Toc484991484 \h </w:instrText>
            </w:r>
            <w:r w:rsidR="00C86DDF">
              <w:rPr>
                <w:noProof/>
                <w:webHidden/>
              </w:rPr>
            </w:r>
            <w:r w:rsidR="00C86DDF">
              <w:rPr>
                <w:noProof/>
                <w:webHidden/>
              </w:rPr>
              <w:fldChar w:fldCharType="separate"/>
            </w:r>
            <w:r w:rsidR="00C86DDF">
              <w:rPr>
                <w:noProof/>
                <w:webHidden/>
              </w:rPr>
              <w:t>3</w:t>
            </w:r>
            <w:r w:rsidR="00C86DDF">
              <w:rPr>
                <w:noProof/>
                <w:webHidden/>
              </w:rPr>
              <w:fldChar w:fldCharType="end"/>
            </w:r>
          </w:hyperlink>
        </w:p>
        <w:p w:rsidR="00C86DDF" w:rsidRDefault="00F80FF3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84991485" w:history="1">
            <w:r w:rsidR="00C86DDF" w:rsidRPr="00721A95">
              <w:rPr>
                <w:rStyle w:val="Hiperligao"/>
                <w:noProof/>
              </w:rPr>
              <w:t>Índice de Tabelas</w:t>
            </w:r>
            <w:r w:rsidR="00C86DDF">
              <w:rPr>
                <w:noProof/>
                <w:webHidden/>
              </w:rPr>
              <w:tab/>
            </w:r>
            <w:r w:rsidR="00C86DDF">
              <w:rPr>
                <w:noProof/>
                <w:webHidden/>
              </w:rPr>
              <w:fldChar w:fldCharType="begin"/>
            </w:r>
            <w:r w:rsidR="00C86DDF">
              <w:rPr>
                <w:noProof/>
                <w:webHidden/>
              </w:rPr>
              <w:instrText xml:space="preserve"> PAGEREF _Toc484991485 \h </w:instrText>
            </w:r>
            <w:r w:rsidR="00C86DDF">
              <w:rPr>
                <w:noProof/>
                <w:webHidden/>
              </w:rPr>
            </w:r>
            <w:r w:rsidR="00C86DDF">
              <w:rPr>
                <w:noProof/>
                <w:webHidden/>
              </w:rPr>
              <w:fldChar w:fldCharType="separate"/>
            </w:r>
            <w:r w:rsidR="00C86DDF">
              <w:rPr>
                <w:noProof/>
                <w:webHidden/>
              </w:rPr>
              <w:t>3</w:t>
            </w:r>
            <w:r w:rsidR="00C86DDF">
              <w:rPr>
                <w:noProof/>
                <w:webHidden/>
              </w:rPr>
              <w:fldChar w:fldCharType="end"/>
            </w:r>
          </w:hyperlink>
        </w:p>
        <w:p w:rsidR="00C86DDF" w:rsidRDefault="00F80FF3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84991486" w:history="1">
            <w:r w:rsidR="00C86DDF" w:rsidRPr="00721A95">
              <w:rPr>
                <w:rStyle w:val="Hiperligao"/>
                <w:noProof/>
              </w:rPr>
              <w:t>1.</w:t>
            </w:r>
            <w:r w:rsidR="00C86DDF">
              <w:rPr>
                <w:rFonts w:eastAsiaTheme="minorEastAsia"/>
                <w:noProof/>
                <w:lang w:eastAsia="pt-PT"/>
              </w:rPr>
              <w:tab/>
            </w:r>
            <w:r w:rsidR="00C86DDF" w:rsidRPr="00721A95">
              <w:rPr>
                <w:rStyle w:val="Hiperligao"/>
                <w:noProof/>
              </w:rPr>
              <w:t>Introdução</w:t>
            </w:r>
            <w:r w:rsidR="00C86DDF">
              <w:rPr>
                <w:noProof/>
                <w:webHidden/>
              </w:rPr>
              <w:tab/>
            </w:r>
            <w:r w:rsidR="00C86DDF">
              <w:rPr>
                <w:noProof/>
                <w:webHidden/>
              </w:rPr>
              <w:fldChar w:fldCharType="begin"/>
            </w:r>
            <w:r w:rsidR="00C86DDF">
              <w:rPr>
                <w:noProof/>
                <w:webHidden/>
              </w:rPr>
              <w:instrText xml:space="preserve"> PAGEREF _Toc484991486 \h </w:instrText>
            </w:r>
            <w:r w:rsidR="00C86DDF">
              <w:rPr>
                <w:noProof/>
                <w:webHidden/>
              </w:rPr>
            </w:r>
            <w:r w:rsidR="00C86DDF">
              <w:rPr>
                <w:noProof/>
                <w:webHidden/>
              </w:rPr>
              <w:fldChar w:fldCharType="separate"/>
            </w:r>
            <w:r w:rsidR="00C86DDF">
              <w:rPr>
                <w:noProof/>
                <w:webHidden/>
              </w:rPr>
              <w:t>3</w:t>
            </w:r>
            <w:r w:rsidR="00C86DDF">
              <w:rPr>
                <w:noProof/>
                <w:webHidden/>
              </w:rPr>
              <w:fldChar w:fldCharType="end"/>
            </w:r>
          </w:hyperlink>
        </w:p>
        <w:p w:rsidR="00C86DDF" w:rsidRDefault="00F80FF3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84991487" w:history="1">
            <w:r w:rsidR="00C86DDF" w:rsidRPr="00721A95">
              <w:rPr>
                <w:rStyle w:val="Hiperligao"/>
                <w:noProof/>
              </w:rPr>
              <w:t>2.</w:t>
            </w:r>
            <w:r w:rsidR="00C86DDF">
              <w:rPr>
                <w:rFonts w:eastAsiaTheme="minorEastAsia"/>
                <w:noProof/>
                <w:lang w:eastAsia="pt-PT"/>
              </w:rPr>
              <w:tab/>
            </w:r>
            <w:r w:rsidR="00C86DDF" w:rsidRPr="00721A95">
              <w:rPr>
                <w:rStyle w:val="Hiperligao"/>
                <w:noProof/>
              </w:rPr>
              <w:t>Estudo do problema</w:t>
            </w:r>
            <w:r w:rsidR="00C86DDF">
              <w:rPr>
                <w:noProof/>
                <w:webHidden/>
              </w:rPr>
              <w:tab/>
            </w:r>
            <w:r w:rsidR="00C86DDF">
              <w:rPr>
                <w:noProof/>
                <w:webHidden/>
              </w:rPr>
              <w:fldChar w:fldCharType="begin"/>
            </w:r>
            <w:r w:rsidR="00C86DDF">
              <w:rPr>
                <w:noProof/>
                <w:webHidden/>
              </w:rPr>
              <w:instrText xml:space="preserve"> PAGEREF _Toc484991487 \h </w:instrText>
            </w:r>
            <w:r w:rsidR="00C86DDF">
              <w:rPr>
                <w:noProof/>
                <w:webHidden/>
              </w:rPr>
            </w:r>
            <w:r w:rsidR="00C86DDF">
              <w:rPr>
                <w:noProof/>
                <w:webHidden/>
              </w:rPr>
              <w:fldChar w:fldCharType="separate"/>
            </w:r>
            <w:r w:rsidR="00C86DDF">
              <w:rPr>
                <w:noProof/>
                <w:webHidden/>
              </w:rPr>
              <w:t>4</w:t>
            </w:r>
            <w:r w:rsidR="00C86DDF">
              <w:rPr>
                <w:noProof/>
                <w:webHidden/>
              </w:rPr>
              <w:fldChar w:fldCharType="end"/>
            </w:r>
          </w:hyperlink>
        </w:p>
        <w:p w:rsidR="00C86DDF" w:rsidRDefault="00F80FF3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84991488" w:history="1">
            <w:r w:rsidR="00C86DDF" w:rsidRPr="00721A95">
              <w:rPr>
                <w:rStyle w:val="Hiperligao"/>
                <w:noProof/>
              </w:rPr>
              <w:t>3.</w:t>
            </w:r>
            <w:r w:rsidR="00C86DDF">
              <w:rPr>
                <w:rFonts w:eastAsiaTheme="minorEastAsia"/>
                <w:noProof/>
                <w:lang w:eastAsia="pt-PT"/>
              </w:rPr>
              <w:tab/>
            </w:r>
            <w:r w:rsidR="00C86DDF" w:rsidRPr="00721A95">
              <w:rPr>
                <w:rStyle w:val="Hiperligao"/>
                <w:noProof/>
              </w:rPr>
              <w:t>Projeto</w:t>
            </w:r>
            <w:r w:rsidR="00C86DDF">
              <w:rPr>
                <w:noProof/>
                <w:webHidden/>
              </w:rPr>
              <w:tab/>
            </w:r>
            <w:r w:rsidR="00C86DDF">
              <w:rPr>
                <w:noProof/>
                <w:webHidden/>
              </w:rPr>
              <w:fldChar w:fldCharType="begin"/>
            </w:r>
            <w:r w:rsidR="00C86DDF">
              <w:rPr>
                <w:noProof/>
                <w:webHidden/>
              </w:rPr>
              <w:instrText xml:space="preserve"> PAGEREF _Toc484991488 \h </w:instrText>
            </w:r>
            <w:r w:rsidR="00C86DDF">
              <w:rPr>
                <w:noProof/>
                <w:webHidden/>
              </w:rPr>
            </w:r>
            <w:r w:rsidR="00C86DDF">
              <w:rPr>
                <w:noProof/>
                <w:webHidden/>
              </w:rPr>
              <w:fldChar w:fldCharType="separate"/>
            </w:r>
            <w:r w:rsidR="00C86DDF">
              <w:rPr>
                <w:noProof/>
                <w:webHidden/>
              </w:rPr>
              <w:t>4</w:t>
            </w:r>
            <w:r w:rsidR="00C86DDF">
              <w:rPr>
                <w:noProof/>
                <w:webHidden/>
              </w:rPr>
              <w:fldChar w:fldCharType="end"/>
            </w:r>
          </w:hyperlink>
        </w:p>
        <w:p w:rsidR="00C86DDF" w:rsidRDefault="00F80FF3">
          <w:pPr>
            <w:pStyle w:val="ndice2"/>
            <w:tabs>
              <w:tab w:val="left" w:pos="880"/>
            </w:tabs>
            <w:rPr>
              <w:rFonts w:eastAsiaTheme="minorEastAsia"/>
              <w:noProof/>
              <w:lang w:eastAsia="pt-PT"/>
            </w:rPr>
          </w:pPr>
          <w:hyperlink w:anchor="_Toc484991489" w:history="1">
            <w:r w:rsidR="00C86DDF" w:rsidRPr="00721A95">
              <w:rPr>
                <w:rStyle w:val="Hiperligao"/>
                <w:noProof/>
              </w:rPr>
              <w:t>3.1.</w:t>
            </w:r>
            <w:r w:rsidR="00C86DDF">
              <w:rPr>
                <w:rFonts w:eastAsiaTheme="minorEastAsia"/>
                <w:noProof/>
                <w:lang w:eastAsia="pt-PT"/>
              </w:rPr>
              <w:tab/>
            </w:r>
            <w:r w:rsidR="00C86DDF" w:rsidRPr="00721A95">
              <w:rPr>
                <w:rStyle w:val="Hiperligao"/>
                <w:noProof/>
              </w:rPr>
              <w:t>Modelo Cliente - Servidor</w:t>
            </w:r>
            <w:r w:rsidR="00C86DDF">
              <w:rPr>
                <w:noProof/>
                <w:webHidden/>
              </w:rPr>
              <w:tab/>
            </w:r>
            <w:r w:rsidR="00C86DDF">
              <w:rPr>
                <w:noProof/>
                <w:webHidden/>
              </w:rPr>
              <w:fldChar w:fldCharType="begin"/>
            </w:r>
            <w:r w:rsidR="00C86DDF">
              <w:rPr>
                <w:noProof/>
                <w:webHidden/>
              </w:rPr>
              <w:instrText xml:space="preserve"> PAGEREF _Toc484991489 \h </w:instrText>
            </w:r>
            <w:r w:rsidR="00C86DDF">
              <w:rPr>
                <w:noProof/>
                <w:webHidden/>
              </w:rPr>
            </w:r>
            <w:r w:rsidR="00C86DDF">
              <w:rPr>
                <w:noProof/>
                <w:webHidden/>
              </w:rPr>
              <w:fldChar w:fldCharType="separate"/>
            </w:r>
            <w:r w:rsidR="00C86DDF">
              <w:rPr>
                <w:noProof/>
                <w:webHidden/>
              </w:rPr>
              <w:t>4</w:t>
            </w:r>
            <w:r w:rsidR="00C86DDF">
              <w:rPr>
                <w:noProof/>
                <w:webHidden/>
              </w:rPr>
              <w:fldChar w:fldCharType="end"/>
            </w:r>
          </w:hyperlink>
        </w:p>
        <w:p w:rsidR="00C86DDF" w:rsidRDefault="00F80FF3">
          <w:pPr>
            <w:pStyle w:val="ndice2"/>
            <w:tabs>
              <w:tab w:val="left" w:pos="880"/>
            </w:tabs>
            <w:rPr>
              <w:rFonts w:eastAsiaTheme="minorEastAsia"/>
              <w:noProof/>
              <w:lang w:eastAsia="pt-PT"/>
            </w:rPr>
          </w:pPr>
          <w:hyperlink w:anchor="_Toc484991490" w:history="1">
            <w:r w:rsidR="00C86DDF" w:rsidRPr="00721A95">
              <w:rPr>
                <w:rStyle w:val="Hiperligao"/>
                <w:noProof/>
              </w:rPr>
              <w:t>3.2.</w:t>
            </w:r>
            <w:r w:rsidR="00C86DDF">
              <w:rPr>
                <w:rFonts w:eastAsiaTheme="minorEastAsia"/>
                <w:noProof/>
                <w:lang w:eastAsia="pt-PT"/>
              </w:rPr>
              <w:tab/>
            </w:r>
            <w:r w:rsidR="00C86DDF" w:rsidRPr="00721A95">
              <w:rPr>
                <w:rStyle w:val="Hiperligao"/>
                <w:noProof/>
              </w:rPr>
              <w:t>Protocolo</w:t>
            </w:r>
            <w:r w:rsidR="00C86DDF">
              <w:rPr>
                <w:noProof/>
                <w:webHidden/>
              </w:rPr>
              <w:tab/>
            </w:r>
            <w:r w:rsidR="00C86DDF">
              <w:rPr>
                <w:noProof/>
                <w:webHidden/>
              </w:rPr>
              <w:fldChar w:fldCharType="begin"/>
            </w:r>
            <w:r w:rsidR="00C86DDF">
              <w:rPr>
                <w:noProof/>
                <w:webHidden/>
              </w:rPr>
              <w:instrText xml:space="preserve"> PAGEREF _Toc484991490 \h </w:instrText>
            </w:r>
            <w:r w:rsidR="00C86DDF">
              <w:rPr>
                <w:noProof/>
                <w:webHidden/>
              </w:rPr>
            </w:r>
            <w:r w:rsidR="00C86DDF">
              <w:rPr>
                <w:noProof/>
                <w:webHidden/>
              </w:rPr>
              <w:fldChar w:fldCharType="separate"/>
            </w:r>
            <w:r w:rsidR="00C86DDF">
              <w:rPr>
                <w:noProof/>
                <w:webHidden/>
              </w:rPr>
              <w:t>5</w:t>
            </w:r>
            <w:r w:rsidR="00C86DDF">
              <w:rPr>
                <w:noProof/>
                <w:webHidden/>
              </w:rPr>
              <w:fldChar w:fldCharType="end"/>
            </w:r>
          </w:hyperlink>
        </w:p>
        <w:p w:rsidR="00C86DDF" w:rsidRDefault="00F80FF3">
          <w:pPr>
            <w:pStyle w:val="ndice2"/>
            <w:tabs>
              <w:tab w:val="left" w:pos="880"/>
            </w:tabs>
            <w:rPr>
              <w:rFonts w:eastAsiaTheme="minorEastAsia"/>
              <w:noProof/>
              <w:lang w:eastAsia="pt-PT"/>
            </w:rPr>
          </w:pPr>
          <w:hyperlink w:anchor="_Toc484991491" w:history="1">
            <w:r w:rsidR="00C86DDF" w:rsidRPr="00721A95">
              <w:rPr>
                <w:rStyle w:val="Hiperligao"/>
                <w:noProof/>
              </w:rPr>
              <w:t>3.3.</w:t>
            </w:r>
            <w:r w:rsidR="00C86DDF">
              <w:rPr>
                <w:rFonts w:eastAsiaTheme="minorEastAsia"/>
                <w:noProof/>
                <w:lang w:eastAsia="pt-PT"/>
              </w:rPr>
              <w:tab/>
            </w:r>
            <w:r w:rsidR="00C86DDF" w:rsidRPr="00721A95">
              <w:rPr>
                <w:rStyle w:val="Hiperligao"/>
                <w:noProof/>
              </w:rPr>
              <w:t>Lógica de jogo</w:t>
            </w:r>
            <w:r w:rsidR="00C86DDF">
              <w:rPr>
                <w:noProof/>
                <w:webHidden/>
              </w:rPr>
              <w:tab/>
            </w:r>
            <w:r w:rsidR="00C86DDF">
              <w:rPr>
                <w:noProof/>
                <w:webHidden/>
              </w:rPr>
              <w:fldChar w:fldCharType="begin"/>
            </w:r>
            <w:r w:rsidR="00C86DDF">
              <w:rPr>
                <w:noProof/>
                <w:webHidden/>
              </w:rPr>
              <w:instrText xml:space="preserve"> PAGEREF _Toc484991491 \h </w:instrText>
            </w:r>
            <w:r w:rsidR="00C86DDF">
              <w:rPr>
                <w:noProof/>
                <w:webHidden/>
              </w:rPr>
            </w:r>
            <w:r w:rsidR="00C86DDF">
              <w:rPr>
                <w:noProof/>
                <w:webHidden/>
              </w:rPr>
              <w:fldChar w:fldCharType="separate"/>
            </w:r>
            <w:r w:rsidR="00C86DDF">
              <w:rPr>
                <w:noProof/>
                <w:webHidden/>
              </w:rPr>
              <w:t>6</w:t>
            </w:r>
            <w:r w:rsidR="00C86DDF">
              <w:rPr>
                <w:noProof/>
                <w:webHidden/>
              </w:rPr>
              <w:fldChar w:fldCharType="end"/>
            </w:r>
          </w:hyperlink>
        </w:p>
        <w:p w:rsidR="00C86DDF" w:rsidRDefault="00F80FF3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84991492" w:history="1">
            <w:r w:rsidR="00C86DDF" w:rsidRPr="00721A95">
              <w:rPr>
                <w:rStyle w:val="Hiperligao"/>
                <w:noProof/>
              </w:rPr>
              <w:t>4.</w:t>
            </w:r>
            <w:r w:rsidR="00C86DDF">
              <w:rPr>
                <w:rFonts w:eastAsiaTheme="minorEastAsia"/>
                <w:noProof/>
                <w:lang w:eastAsia="pt-PT"/>
              </w:rPr>
              <w:tab/>
            </w:r>
            <w:r w:rsidR="00C86DDF" w:rsidRPr="00721A95">
              <w:rPr>
                <w:rStyle w:val="Hiperligao"/>
                <w:noProof/>
              </w:rPr>
              <w:t>Conclusão</w:t>
            </w:r>
            <w:r w:rsidR="00C86DDF">
              <w:rPr>
                <w:noProof/>
                <w:webHidden/>
              </w:rPr>
              <w:tab/>
            </w:r>
            <w:r w:rsidR="00C86DDF">
              <w:rPr>
                <w:noProof/>
                <w:webHidden/>
              </w:rPr>
              <w:fldChar w:fldCharType="begin"/>
            </w:r>
            <w:r w:rsidR="00C86DDF">
              <w:rPr>
                <w:noProof/>
                <w:webHidden/>
              </w:rPr>
              <w:instrText xml:space="preserve"> PAGEREF _Toc484991492 \h </w:instrText>
            </w:r>
            <w:r w:rsidR="00C86DDF">
              <w:rPr>
                <w:noProof/>
                <w:webHidden/>
              </w:rPr>
            </w:r>
            <w:r w:rsidR="00C86DDF">
              <w:rPr>
                <w:noProof/>
                <w:webHidden/>
              </w:rPr>
              <w:fldChar w:fldCharType="separate"/>
            </w:r>
            <w:r w:rsidR="00C86DDF">
              <w:rPr>
                <w:noProof/>
                <w:webHidden/>
              </w:rPr>
              <w:t>7</w:t>
            </w:r>
            <w:r w:rsidR="00C86DDF">
              <w:rPr>
                <w:noProof/>
                <w:webHidden/>
              </w:rPr>
              <w:fldChar w:fldCharType="end"/>
            </w:r>
          </w:hyperlink>
        </w:p>
        <w:p w:rsidR="00F5171A" w:rsidRPr="000F64A2" w:rsidRDefault="00F5171A" w:rsidP="000F64A2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94D53" w:rsidRDefault="00F5171A" w:rsidP="00CD2BC1">
      <w:pPr>
        <w:pStyle w:val="Ttulo1"/>
      </w:pPr>
      <w:bookmarkStart w:id="3" w:name="_Toc484991484"/>
      <w:r>
        <w:t>Índice de Figuras</w:t>
      </w:r>
      <w:bookmarkEnd w:id="3"/>
    </w:p>
    <w:p w:rsidR="00C86DDF" w:rsidRDefault="00C86DDF">
      <w:pPr>
        <w:pStyle w:val="ndicedeilustraes"/>
        <w:tabs>
          <w:tab w:val="right" w:leader="dot" w:pos="9016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84991376" w:history="1">
        <w:r w:rsidRPr="00A773B5">
          <w:rPr>
            <w:rStyle w:val="Hiperligao"/>
            <w:noProof/>
          </w:rPr>
          <w:t>Figura 1</w:t>
        </w:r>
        <w:r>
          <w:rPr>
            <w:rStyle w:val="Hiperligao"/>
            <w:noProof/>
          </w:rPr>
          <w:t xml:space="preserve"> </w:t>
        </w:r>
        <w:r w:rsidRPr="00A773B5">
          <w:rPr>
            <w:rStyle w:val="Hiperligao"/>
            <w:noProof/>
          </w:rPr>
          <w:t>- Funcionamento do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_Toc484991376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6DDF" w:rsidRDefault="00F80FF3">
      <w:pPr>
        <w:pStyle w:val="ndicedeilustraes"/>
        <w:tabs>
          <w:tab w:val="right" w:leader="dot" w:pos="9016"/>
        </w:tabs>
        <w:rPr>
          <w:rFonts w:eastAsiaTheme="minorEastAsia"/>
          <w:noProof/>
          <w:lang w:eastAsia="pt-PT"/>
        </w:rPr>
      </w:pPr>
      <w:hyperlink w:anchor="_Toc484991377" w:history="1">
        <w:r w:rsidR="00C86DDF" w:rsidRPr="00A773B5">
          <w:rPr>
            <w:rStyle w:val="Hiperligao"/>
            <w:noProof/>
          </w:rPr>
          <w:t>Figura 2</w:t>
        </w:r>
        <w:r w:rsidR="00C86DDF">
          <w:rPr>
            <w:rStyle w:val="Hiperligao"/>
            <w:noProof/>
          </w:rPr>
          <w:t xml:space="preserve"> </w:t>
        </w:r>
        <w:r w:rsidR="00C86DDF" w:rsidRPr="00A773B5">
          <w:rPr>
            <w:rStyle w:val="Hiperligao"/>
            <w:noProof/>
          </w:rPr>
          <w:t>- RPS Protocol</w:t>
        </w:r>
        <w:r w:rsidR="00C86DDF">
          <w:rPr>
            <w:noProof/>
            <w:webHidden/>
          </w:rPr>
          <w:tab/>
        </w:r>
        <w:r w:rsidR="00C86DDF">
          <w:rPr>
            <w:noProof/>
            <w:webHidden/>
          </w:rPr>
          <w:fldChar w:fldCharType="begin"/>
        </w:r>
        <w:r w:rsidR="00C86DDF">
          <w:rPr>
            <w:noProof/>
            <w:webHidden/>
          </w:rPr>
          <w:instrText xml:space="preserve"> PAGEREF _Toc484991377 \h </w:instrText>
        </w:r>
        <w:r w:rsidR="00C86DDF">
          <w:rPr>
            <w:noProof/>
            <w:webHidden/>
          </w:rPr>
        </w:r>
        <w:r w:rsidR="00C86DDF">
          <w:rPr>
            <w:noProof/>
            <w:webHidden/>
          </w:rPr>
          <w:fldChar w:fldCharType="separate"/>
        </w:r>
        <w:r w:rsidR="00C86DDF">
          <w:rPr>
            <w:noProof/>
            <w:webHidden/>
          </w:rPr>
          <w:t>5</w:t>
        </w:r>
        <w:r w:rsidR="00C86DDF">
          <w:rPr>
            <w:noProof/>
            <w:webHidden/>
          </w:rPr>
          <w:fldChar w:fldCharType="end"/>
        </w:r>
      </w:hyperlink>
    </w:p>
    <w:p w:rsidR="00C86DDF" w:rsidRDefault="00F80FF3">
      <w:pPr>
        <w:pStyle w:val="ndicedeilustraes"/>
        <w:tabs>
          <w:tab w:val="right" w:leader="dot" w:pos="9016"/>
        </w:tabs>
        <w:rPr>
          <w:rFonts w:eastAsiaTheme="minorEastAsia"/>
          <w:noProof/>
          <w:lang w:eastAsia="pt-PT"/>
        </w:rPr>
      </w:pPr>
      <w:hyperlink w:anchor="_Toc484991378" w:history="1">
        <w:r w:rsidR="00C86DDF" w:rsidRPr="00A773B5">
          <w:rPr>
            <w:rStyle w:val="Hiperligao"/>
            <w:noProof/>
          </w:rPr>
          <w:t>Figura 3 - Fluxograma do método checkPlay()</w:t>
        </w:r>
        <w:r w:rsidR="00C86DDF">
          <w:rPr>
            <w:noProof/>
            <w:webHidden/>
          </w:rPr>
          <w:tab/>
        </w:r>
        <w:r w:rsidR="00C86DDF">
          <w:rPr>
            <w:noProof/>
            <w:webHidden/>
          </w:rPr>
          <w:fldChar w:fldCharType="begin"/>
        </w:r>
        <w:r w:rsidR="00C86DDF">
          <w:rPr>
            <w:noProof/>
            <w:webHidden/>
          </w:rPr>
          <w:instrText xml:space="preserve"> PAGEREF _Toc484991378 \h </w:instrText>
        </w:r>
        <w:r w:rsidR="00C86DDF">
          <w:rPr>
            <w:noProof/>
            <w:webHidden/>
          </w:rPr>
        </w:r>
        <w:r w:rsidR="00C86DDF">
          <w:rPr>
            <w:noProof/>
            <w:webHidden/>
          </w:rPr>
          <w:fldChar w:fldCharType="separate"/>
        </w:r>
        <w:r w:rsidR="00C86DDF">
          <w:rPr>
            <w:noProof/>
            <w:webHidden/>
          </w:rPr>
          <w:t>6</w:t>
        </w:r>
        <w:r w:rsidR="00C86DDF">
          <w:rPr>
            <w:noProof/>
            <w:webHidden/>
          </w:rPr>
          <w:fldChar w:fldCharType="end"/>
        </w:r>
      </w:hyperlink>
    </w:p>
    <w:p w:rsidR="00F5171A" w:rsidRDefault="00C86DDF">
      <w:r>
        <w:fldChar w:fldCharType="end"/>
      </w:r>
    </w:p>
    <w:p w:rsidR="00CD2BC1" w:rsidRDefault="00CD2BC1" w:rsidP="00CD2BC1">
      <w:pPr>
        <w:pStyle w:val="Ttulo1"/>
      </w:pPr>
      <w:bookmarkStart w:id="4" w:name="_Toc484991485"/>
      <w:r>
        <w:t>Índice de Tabelas</w:t>
      </w:r>
      <w:bookmarkEnd w:id="4"/>
    </w:p>
    <w:p w:rsidR="00D23E87" w:rsidRDefault="00D23E87">
      <w:pPr>
        <w:pStyle w:val="ndicedeilustraes"/>
        <w:tabs>
          <w:tab w:val="right" w:leader="dot" w:pos="9016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84958691" w:history="1">
        <w:r w:rsidRPr="00FF269D">
          <w:rPr>
            <w:rStyle w:val="Hiperligao"/>
            <w:noProof/>
          </w:rPr>
          <w:t>Tabela 1- Jogadas e Resultados Possíveis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_Toc484958691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2F32" w:rsidRPr="00326DDA" w:rsidRDefault="00D23E87" w:rsidP="00326DDA">
      <w:r>
        <w:fldChar w:fldCharType="end"/>
      </w:r>
    </w:p>
    <w:p w:rsidR="006A27B5" w:rsidRDefault="00CD2BC1" w:rsidP="006A27B5">
      <w:pPr>
        <w:pStyle w:val="Ttulo1"/>
        <w:numPr>
          <w:ilvl w:val="0"/>
          <w:numId w:val="1"/>
        </w:numPr>
      </w:pPr>
      <w:bookmarkStart w:id="5" w:name="_Toc484991486"/>
      <w:r>
        <w:t>Introdução</w:t>
      </w:r>
      <w:bookmarkEnd w:id="5"/>
    </w:p>
    <w:p w:rsidR="003A7F99" w:rsidRPr="003A7F99" w:rsidRDefault="003A7F99" w:rsidP="003A7F99"/>
    <w:p w:rsidR="00F5171A" w:rsidRDefault="00345213" w:rsidP="00740D07">
      <w:pPr>
        <w:ind w:firstLine="288"/>
        <w:jc w:val="both"/>
      </w:pPr>
      <w:r>
        <w:t>Este relatório documenta todo o trabalho desenvolvido pa</w:t>
      </w:r>
      <w:r w:rsidR="00F902C0">
        <w:t xml:space="preserve">ra resolver um problema proposto no âmbito da Unidade Curricular de </w:t>
      </w:r>
      <w:r w:rsidR="000F64A2">
        <w:t>Sistemas Distribuídos</w:t>
      </w:r>
      <w:r w:rsidR="00F902C0">
        <w:t>.</w:t>
      </w:r>
    </w:p>
    <w:p w:rsidR="00CC5370" w:rsidRDefault="0093069D" w:rsidP="000F64A2">
      <w:pPr>
        <w:ind w:firstLine="288"/>
        <w:jc w:val="both"/>
      </w:pPr>
      <w:r>
        <w:t xml:space="preserve">O projeto consiste no desenvolvimento </w:t>
      </w:r>
      <w:r w:rsidR="002B5FDF">
        <w:t>de uma solução que permita desenvolver um servidor do jogo “Pedra, Papel, Tesoura”, tendo como suporte uma aplicação</w:t>
      </w:r>
      <w:r w:rsidR="00CC5370">
        <w:t xml:space="preserve"> implementada em </w:t>
      </w:r>
      <w:r w:rsidR="00EB40F5">
        <w:t>Java</w:t>
      </w:r>
      <w:r w:rsidR="00CC5370">
        <w:t xml:space="preserve">, que inclui um Servidor </w:t>
      </w:r>
      <w:r w:rsidR="00CC5370" w:rsidRPr="00CC5370">
        <w:rPr>
          <w:i/>
        </w:rPr>
        <w:t>multi-thread</w:t>
      </w:r>
      <w:r w:rsidR="00EB40F5">
        <w:t xml:space="preserve"> que interage com vários c</w:t>
      </w:r>
      <w:r w:rsidR="00CC5370">
        <w:t>liente</w:t>
      </w:r>
      <w:r w:rsidR="00EB40F5">
        <w:t>s</w:t>
      </w:r>
      <w:r w:rsidR="00CC5370">
        <w:t>.</w:t>
      </w:r>
    </w:p>
    <w:p w:rsidR="00BE745F" w:rsidRDefault="00CC5370" w:rsidP="000F64A2">
      <w:pPr>
        <w:ind w:firstLine="288"/>
        <w:jc w:val="both"/>
      </w:pPr>
      <w:r>
        <w:t xml:space="preserve">Com este projeto pretende-se que sejam aplicados conceitos de programação com </w:t>
      </w:r>
      <w:r w:rsidRPr="00CC5370">
        <w:rPr>
          <w:i/>
        </w:rPr>
        <w:t>sockets</w:t>
      </w:r>
      <w:r w:rsidR="00137118">
        <w:t>, ou seja, comunicação entre os clientes e o servido</w:t>
      </w:r>
      <w:r w:rsidR="00160958">
        <w:t>r</w:t>
      </w:r>
      <w:r w:rsidR="00137118">
        <w:t xml:space="preserve"> e a programação concorrente, no sentido em que podem estar a ocorrer vários jogos ao mesmo tempo que o servidor continua a responder devidamente</w:t>
      </w:r>
      <w:r>
        <w:t>.</w:t>
      </w:r>
    </w:p>
    <w:p w:rsidR="00CC5370" w:rsidRDefault="00CC5370" w:rsidP="000F64A2">
      <w:pPr>
        <w:ind w:firstLine="288"/>
        <w:jc w:val="both"/>
      </w:pPr>
      <w:r>
        <w:t>Será ainda definido que a m</w:t>
      </w:r>
      <w:r w:rsidR="007968A6">
        <w:t>áquina cliente sabe o IP e a Porta do servidor e que este possa servir concorrentemente múltiplos pares de jogadores.</w:t>
      </w:r>
    </w:p>
    <w:p w:rsidR="00740D07" w:rsidRDefault="00740D07" w:rsidP="00BE745F">
      <w:pPr>
        <w:jc w:val="both"/>
      </w:pPr>
    </w:p>
    <w:p w:rsidR="00CA6D90" w:rsidRDefault="00CA6D90" w:rsidP="00CA6D90">
      <w:pPr>
        <w:pStyle w:val="Ttulo1"/>
        <w:numPr>
          <w:ilvl w:val="0"/>
          <w:numId w:val="1"/>
        </w:numPr>
      </w:pPr>
      <w:bookmarkStart w:id="6" w:name="_Toc484991487"/>
      <w:r>
        <w:lastRenderedPageBreak/>
        <w:t>Estudo do problema</w:t>
      </w:r>
      <w:bookmarkEnd w:id="6"/>
    </w:p>
    <w:p w:rsidR="003A7F99" w:rsidRPr="003A7F99" w:rsidRDefault="003A7F99" w:rsidP="003A7F99"/>
    <w:p w:rsidR="00CA1CD9" w:rsidRDefault="007968A6" w:rsidP="00E147EE">
      <w:pPr>
        <w:ind w:firstLine="288"/>
        <w:jc w:val="both"/>
      </w:pPr>
      <w:r>
        <w:t>Pretende-se desenvolver um servidor do jogo “Pedra, Papel, Tesoura” que deve receber ligações de jogadores e estabelecer sessões de jogo entre pares de jogadores.</w:t>
      </w:r>
    </w:p>
    <w:p w:rsidR="007968A6" w:rsidRDefault="007968A6" w:rsidP="00E147EE">
      <w:pPr>
        <w:ind w:firstLine="288"/>
        <w:jc w:val="both"/>
      </w:pPr>
      <w:r>
        <w:t xml:space="preserve">Em cada sessão são emparelhados dois jogadores </w:t>
      </w:r>
      <w:r w:rsidR="00420D8F">
        <w:t>que interagem entre si, por via do servidor, indicando em cada jogada, a sua escolha e o servidor indica</w:t>
      </w:r>
      <w:r w:rsidR="00EB40F5">
        <w:t>, para cada jogada, quem ganhou</w:t>
      </w:r>
      <w:r w:rsidR="00160958">
        <w:t>, se houve empate, ou se alguém abandonou o jogo.</w:t>
      </w:r>
    </w:p>
    <w:p w:rsidR="00420D8F" w:rsidRDefault="00EB40F5" w:rsidP="00E147EE">
      <w:pPr>
        <w:ind w:firstLine="288"/>
        <w:jc w:val="both"/>
      </w:pPr>
      <w:r>
        <w:t>A T</w:t>
      </w:r>
      <w:r w:rsidR="00420D8F">
        <w:t>abela</w:t>
      </w:r>
      <w:r>
        <w:t xml:space="preserve"> 1</w:t>
      </w:r>
      <w:r w:rsidR="00FA59FC">
        <w:t>,</w:t>
      </w:r>
      <w:r w:rsidR="00420D8F">
        <w:t xml:space="preserve"> em baixo ilustrada, representa todas as jogadas e resultados possíveis </w:t>
      </w:r>
      <w:r w:rsidR="00D23E87">
        <w:t>do</w:t>
      </w:r>
      <w:r w:rsidR="00FA59FC">
        <w:t xml:space="preserve"> jogo.</w:t>
      </w:r>
    </w:p>
    <w:tbl>
      <w:tblPr>
        <w:tblStyle w:val="Tabelacomgrelha"/>
        <w:tblW w:w="0" w:type="auto"/>
        <w:tblInd w:w="1065" w:type="dxa"/>
        <w:tblLook w:val="04A0" w:firstRow="1" w:lastRow="0" w:firstColumn="1" w:lastColumn="0" w:noHBand="0" w:noVBand="1"/>
      </w:tblPr>
      <w:tblGrid>
        <w:gridCol w:w="2295"/>
        <w:gridCol w:w="2295"/>
        <w:gridCol w:w="2295"/>
      </w:tblGrid>
      <w:tr w:rsidR="00FA59FC" w:rsidTr="00FA59FC">
        <w:trPr>
          <w:trHeight w:val="254"/>
        </w:trPr>
        <w:tc>
          <w:tcPr>
            <w:tcW w:w="2295" w:type="dxa"/>
          </w:tcPr>
          <w:p w:rsidR="00FA59FC" w:rsidRDefault="00FA59FC" w:rsidP="00FA59FC">
            <w:pPr>
              <w:jc w:val="center"/>
            </w:pPr>
            <w:r>
              <w:t>Jogada do Jogador 1</w:t>
            </w:r>
          </w:p>
        </w:tc>
        <w:tc>
          <w:tcPr>
            <w:tcW w:w="2295" w:type="dxa"/>
          </w:tcPr>
          <w:p w:rsidR="00FA59FC" w:rsidRDefault="00FA59FC" w:rsidP="00FA59FC">
            <w:pPr>
              <w:jc w:val="center"/>
            </w:pPr>
            <w:r>
              <w:t>Jogada do Jogador 2</w:t>
            </w:r>
          </w:p>
        </w:tc>
        <w:tc>
          <w:tcPr>
            <w:tcW w:w="2295" w:type="dxa"/>
          </w:tcPr>
          <w:p w:rsidR="00FA59FC" w:rsidRDefault="00FA59FC" w:rsidP="00FA59FC">
            <w:pPr>
              <w:jc w:val="center"/>
            </w:pPr>
            <w:r>
              <w:t>Resultado</w:t>
            </w:r>
          </w:p>
        </w:tc>
      </w:tr>
      <w:tr w:rsidR="00FA59FC" w:rsidTr="00FA59FC">
        <w:trPr>
          <w:trHeight w:val="254"/>
        </w:trPr>
        <w:tc>
          <w:tcPr>
            <w:tcW w:w="2295" w:type="dxa"/>
          </w:tcPr>
          <w:p w:rsidR="00FA59FC" w:rsidRDefault="00FA59FC" w:rsidP="00FA59FC">
            <w:pPr>
              <w:jc w:val="center"/>
            </w:pPr>
            <w:r>
              <w:t>Pedra</w:t>
            </w:r>
          </w:p>
        </w:tc>
        <w:tc>
          <w:tcPr>
            <w:tcW w:w="2295" w:type="dxa"/>
          </w:tcPr>
          <w:p w:rsidR="00FA59FC" w:rsidRDefault="00FA59FC" w:rsidP="00FA59FC">
            <w:pPr>
              <w:jc w:val="center"/>
            </w:pPr>
            <w:r>
              <w:t>Pedra</w:t>
            </w:r>
          </w:p>
        </w:tc>
        <w:tc>
          <w:tcPr>
            <w:tcW w:w="2295" w:type="dxa"/>
          </w:tcPr>
          <w:p w:rsidR="00FA59FC" w:rsidRDefault="00FA59FC" w:rsidP="00FA59FC">
            <w:pPr>
              <w:jc w:val="center"/>
            </w:pPr>
            <w:r>
              <w:t>Empate</w:t>
            </w:r>
          </w:p>
        </w:tc>
      </w:tr>
      <w:tr w:rsidR="00FA59FC" w:rsidTr="00FA59FC">
        <w:trPr>
          <w:trHeight w:val="254"/>
        </w:trPr>
        <w:tc>
          <w:tcPr>
            <w:tcW w:w="2295" w:type="dxa"/>
          </w:tcPr>
          <w:p w:rsidR="00FA59FC" w:rsidRDefault="00FA59FC" w:rsidP="00FA59FC">
            <w:pPr>
              <w:jc w:val="center"/>
            </w:pPr>
            <w:r>
              <w:t>Pedra</w:t>
            </w:r>
          </w:p>
        </w:tc>
        <w:tc>
          <w:tcPr>
            <w:tcW w:w="2295" w:type="dxa"/>
          </w:tcPr>
          <w:p w:rsidR="00FA59FC" w:rsidRDefault="00FA59FC" w:rsidP="00FA59FC">
            <w:pPr>
              <w:jc w:val="center"/>
            </w:pPr>
            <w:r>
              <w:t>Papel</w:t>
            </w:r>
          </w:p>
        </w:tc>
        <w:tc>
          <w:tcPr>
            <w:tcW w:w="2295" w:type="dxa"/>
          </w:tcPr>
          <w:p w:rsidR="00FA59FC" w:rsidRDefault="00FA59FC" w:rsidP="00FA59FC">
            <w:pPr>
              <w:jc w:val="center"/>
            </w:pPr>
            <w:r>
              <w:t>Vencedor Jogador 2</w:t>
            </w:r>
          </w:p>
        </w:tc>
      </w:tr>
      <w:tr w:rsidR="00FA59FC" w:rsidTr="00FA59FC">
        <w:trPr>
          <w:trHeight w:val="254"/>
        </w:trPr>
        <w:tc>
          <w:tcPr>
            <w:tcW w:w="2295" w:type="dxa"/>
          </w:tcPr>
          <w:p w:rsidR="00FA59FC" w:rsidRDefault="00FA59FC" w:rsidP="00FA59FC">
            <w:pPr>
              <w:jc w:val="center"/>
            </w:pPr>
            <w:r>
              <w:t>Pedra</w:t>
            </w:r>
          </w:p>
        </w:tc>
        <w:tc>
          <w:tcPr>
            <w:tcW w:w="2295" w:type="dxa"/>
          </w:tcPr>
          <w:p w:rsidR="00FA59FC" w:rsidRDefault="00FA59FC" w:rsidP="00FA59FC">
            <w:pPr>
              <w:jc w:val="center"/>
            </w:pPr>
            <w:r>
              <w:t>Tesoura</w:t>
            </w:r>
          </w:p>
        </w:tc>
        <w:tc>
          <w:tcPr>
            <w:tcW w:w="2295" w:type="dxa"/>
          </w:tcPr>
          <w:p w:rsidR="00FA59FC" w:rsidRDefault="00FA59FC" w:rsidP="00FA59FC">
            <w:pPr>
              <w:jc w:val="center"/>
            </w:pPr>
            <w:r>
              <w:t>Vencedor Jogador 1</w:t>
            </w:r>
          </w:p>
        </w:tc>
      </w:tr>
      <w:tr w:rsidR="00FA59FC" w:rsidTr="00FA59FC">
        <w:trPr>
          <w:trHeight w:val="254"/>
        </w:trPr>
        <w:tc>
          <w:tcPr>
            <w:tcW w:w="2295" w:type="dxa"/>
          </w:tcPr>
          <w:p w:rsidR="00FA59FC" w:rsidRDefault="00FA59FC" w:rsidP="00FA59FC">
            <w:pPr>
              <w:jc w:val="center"/>
            </w:pPr>
            <w:r>
              <w:t>Papel</w:t>
            </w:r>
          </w:p>
        </w:tc>
        <w:tc>
          <w:tcPr>
            <w:tcW w:w="2295" w:type="dxa"/>
          </w:tcPr>
          <w:p w:rsidR="00FA59FC" w:rsidRDefault="00FA59FC" w:rsidP="00FA59FC">
            <w:pPr>
              <w:jc w:val="center"/>
            </w:pPr>
            <w:r>
              <w:t>Pedra</w:t>
            </w:r>
          </w:p>
        </w:tc>
        <w:tc>
          <w:tcPr>
            <w:tcW w:w="2295" w:type="dxa"/>
          </w:tcPr>
          <w:p w:rsidR="00FA59FC" w:rsidRDefault="00FA59FC" w:rsidP="00FA59FC">
            <w:pPr>
              <w:jc w:val="center"/>
            </w:pPr>
            <w:r>
              <w:t>Vencedor Jogador 1</w:t>
            </w:r>
          </w:p>
        </w:tc>
      </w:tr>
      <w:tr w:rsidR="00FA59FC" w:rsidTr="00FA59FC">
        <w:trPr>
          <w:trHeight w:val="254"/>
        </w:trPr>
        <w:tc>
          <w:tcPr>
            <w:tcW w:w="2295" w:type="dxa"/>
          </w:tcPr>
          <w:p w:rsidR="00FA59FC" w:rsidRDefault="00FA59FC" w:rsidP="00FA59FC">
            <w:pPr>
              <w:jc w:val="center"/>
            </w:pPr>
            <w:r>
              <w:t>Papel</w:t>
            </w:r>
          </w:p>
        </w:tc>
        <w:tc>
          <w:tcPr>
            <w:tcW w:w="2295" w:type="dxa"/>
          </w:tcPr>
          <w:p w:rsidR="00FA59FC" w:rsidRDefault="00FA59FC" w:rsidP="00FA59FC">
            <w:pPr>
              <w:jc w:val="center"/>
            </w:pPr>
            <w:r>
              <w:t>Papel</w:t>
            </w:r>
          </w:p>
        </w:tc>
        <w:tc>
          <w:tcPr>
            <w:tcW w:w="2295" w:type="dxa"/>
          </w:tcPr>
          <w:p w:rsidR="00FA59FC" w:rsidRDefault="00FA59FC" w:rsidP="00FA59FC">
            <w:pPr>
              <w:jc w:val="center"/>
            </w:pPr>
            <w:r>
              <w:t>Empate</w:t>
            </w:r>
          </w:p>
        </w:tc>
      </w:tr>
      <w:tr w:rsidR="00FA59FC" w:rsidTr="00FA59FC">
        <w:trPr>
          <w:trHeight w:val="254"/>
        </w:trPr>
        <w:tc>
          <w:tcPr>
            <w:tcW w:w="2295" w:type="dxa"/>
          </w:tcPr>
          <w:p w:rsidR="00FA59FC" w:rsidRDefault="00FA59FC" w:rsidP="00FA59FC">
            <w:pPr>
              <w:jc w:val="center"/>
            </w:pPr>
            <w:r>
              <w:t>Papel</w:t>
            </w:r>
          </w:p>
        </w:tc>
        <w:tc>
          <w:tcPr>
            <w:tcW w:w="2295" w:type="dxa"/>
          </w:tcPr>
          <w:p w:rsidR="00FA59FC" w:rsidRDefault="00FA59FC" w:rsidP="00FA59FC">
            <w:pPr>
              <w:jc w:val="center"/>
            </w:pPr>
            <w:r>
              <w:t>Tesoura</w:t>
            </w:r>
          </w:p>
        </w:tc>
        <w:tc>
          <w:tcPr>
            <w:tcW w:w="2295" w:type="dxa"/>
          </w:tcPr>
          <w:p w:rsidR="00FA59FC" w:rsidRDefault="00FA59FC" w:rsidP="00FA59FC">
            <w:pPr>
              <w:jc w:val="center"/>
            </w:pPr>
            <w:r>
              <w:t>Vencedor Jogador 2</w:t>
            </w:r>
          </w:p>
        </w:tc>
      </w:tr>
      <w:tr w:rsidR="00FA59FC" w:rsidTr="00FA59FC">
        <w:trPr>
          <w:trHeight w:val="254"/>
        </w:trPr>
        <w:tc>
          <w:tcPr>
            <w:tcW w:w="2295" w:type="dxa"/>
          </w:tcPr>
          <w:p w:rsidR="00FA59FC" w:rsidRDefault="00FA59FC" w:rsidP="00FA59FC">
            <w:pPr>
              <w:jc w:val="center"/>
            </w:pPr>
            <w:r>
              <w:t>Tesoura</w:t>
            </w:r>
          </w:p>
        </w:tc>
        <w:tc>
          <w:tcPr>
            <w:tcW w:w="2295" w:type="dxa"/>
          </w:tcPr>
          <w:p w:rsidR="00FA59FC" w:rsidRDefault="00FA59FC" w:rsidP="00FA59FC">
            <w:pPr>
              <w:jc w:val="center"/>
            </w:pPr>
            <w:r>
              <w:t>Pedra</w:t>
            </w:r>
          </w:p>
        </w:tc>
        <w:tc>
          <w:tcPr>
            <w:tcW w:w="2295" w:type="dxa"/>
          </w:tcPr>
          <w:p w:rsidR="00FA59FC" w:rsidRDefault="00FA59FC" w:rsidP="00FA59FC">
            <w:pPr>
              <w:jc w:val="center"/>
            </w:pPr>
            <w:r>
              <w:t>Vencedor Jogador 2</w:t>
            </w:r>
          </w:p>
        </w:tc>
      </w:tr>
      <w:tr w:rsidR="00FA59FC" w:rsidTr="00FA59FC">
        <w:trPr>
          <w:trHeight w:val="254"/>
        </w:trPr>
        <w:tc>
          <w:tcPr>
            <w:tcW w:w="2295" w:type="dxa"/>
          </w:tcPr>
          <w:p w:rsidR="00FA59FC" w:rsidRDefault="00FA59FC" w:rsidP="00FA59FC">
            <w:pPr>
              <w:jc w:val="center"/>
            </w:pPr>
            <w:r>
              <w:t>Tesoura</w:t>
            </w:r>
          </w:p>
        </w:tc>
        <w:tc>
          <w:tcPr>
            <w:tcW w:w="2295" w:type="dxa"/>
          </w:tcPr>
          <w:p w:rsidR="00FA59FC" w:rsidRDefault="00FA59FC" w:rsidP="00FA59FC">
            <w:pPr>
              <w:jc w:val="center"/>
            </w:pPr>
            <w:r>
              <w:t>Papel</w:t>
            </w:r>
          </w:p>
        </w:tc>
        <w:tc>
          <w:tcPr>
            <w:tcW w:w="2295" w:type="dxa"/>
          </w:tcPr>
          <w:p w:rsidR="00FA59FC" w:rsidRDefault="00FA59FC" w:rsidP="00FA59FC">
            <w:pPr>
              <w:jc w:val="center"/>
            </w:pPr>
            <w:r>
              <w:t>Vencedor Jogador 1</w:t>
            </w:r>
          </w:p>
        </w:tc>
      </w:tr>
      <w:tr w:rsidR="00FA59FC" w:rsidTr="00FA59FC">
        <w:trPr>
          <w:trHeight w:val="254"/>
        </w:trPr>
        <w:tc>
          <w:tcPr>
            <w:tcW w:w="2295" w:type="dxa"/>
          </w:tcPr>
          <w:p w:rsidR="00FA59FC" w:rsidRDefault="00FA59FC" w:rsidP="00FA59FC">
            <w:pPr>
              <w:jc w:val="center"/>
            </w:pPr>
            <w:r>
              <w:t>Tesoura</w:t>
            </w:r>
          </w:p>
        </w:tc>
        <w:tc>
          <w:tcPr>
            <w:tcW w:w="2295" w:type="dxa"/>
          </w:tcPr>
          <w:p w:rsidR="00FA59FC" w:rsidRDefault="00FA59FC" w:rsidP="00FA59FC">
            <w:pPr>
              <w:jc w:val="center"/>
            </w:pPr>
            <w:r>
              <w:t>Tesoura</w:t>
            </w:r>
          </w:p>
        </w:tc>
        <w:tc>
          <w:tcPr>
            <w:tcW w:w="2295" w:type="dxa"/>
          </w:tcPr>
          <w:p w:rsidR="00FA59FC" w:rsidRDefault="00FA59FC" w:rsidP="00BD213D">
            <w:pPr>
              <w:keepNext/>
              <w:jc w:val="center"/>
            </w:pPr>
            <w:r>
              <w:t>Empate</w:t>
            </w:r>
          </w:p>
        </w:tc>
      </w:tr>
    </w:tbl>
    <w:p w:rsidR="00BD213D" w:rsidRDefault="00BD213D" w:rsidP="00BD213D">
      <w:pPr>
        <w:pStyle w:val="Legenda"/>
        <w:jc w:val="center"/>
      </w:pPr>
      <w:bookmarkStart w:id="7" w:name="_Toc484958691"/>
      <w:r>
        <w:t xml:space="preserve">Tabela </w:t>
      </w:r>
      <w:fldSimple w:instr=" SEQ Tabela \* ARABIC ">
        <w:r>
          <w:rPr>
            <w:noProof/>
          </w:rPr>
          <w:t>1</w:t>
        </w:r>
      </w:fldSimple>
      <w:r w:rsidR="00C86DDF">
        <w:rPr>
          <w:noProof/>
        </w:rPr>
        <w:t xml:space="preserve"> </w:t>
      </w:r>
      <w:r>
        <w:t>- Jogadas e Resultados Possíveis</w:t>
      </w:r>
      <w:bookmarkEnd w:id="7"/>
    </w:p>
    <w:p w:rsidR="00FA59FC" w:rsidRDefault="00BD213D" w:rsidP="00E81584">
      <w:pPr>
        <w:ind w:firstLine="288"/>
        <w:jc w:val="both"/>
      </w:pPr>
      <w:r>
        <w:t>É pedido que cada máquina cliente deve saber o IP e Porto do servidor para se estabelecer uma sessão de jogo entre cada par de jogadores. O servidor deverá ser capaz de servir diversas sessões de jogo</w:t>
      </w:r>
      <w:r w:rsidR="00D23E87">
        <w:t xml:space="preserve"> para os diversos jogadores que poderão estar disponíveis.</w:t>
      </w:r>
    </w:p>
    <w:p w:rsidR="00D23E87" w:rsidRDefault="00D23E87" w:rsidP="00E81584">
      <w:pPr>
        <w:ind w:firstLine="288"/>
        <w:jc w:val="both"/>
      </w:pPr>
      <w:r>
        <w:t>O jogo deverá cumprir os seguintes requisitos:</w:t>
      </w:r>
    </w:p>
    <w:p w:rsidR="0073120A" w:rsidRDefault="00D23E87" w:rsidP="00D23E87">
      <w:pPr>
        <w:pStyle w:val="PargrafodaLista"/>
        <w:numPr>
          <w:ilvl w:val="0"/>
          <w:numId w:val="10"/>
        </w:numPr>
        <w:jc w:val="both"/>
      </w:pPr>
      <w:r>
        <w:t xml:space="preserve">Programação com </w:t>
      </w:r>
      <w:r w:rsidRPr="00D23E87">
        <w:rPr>
          <w:i/>
        </w:rPr>
        <w:t>sockets</w:t>
      </w:r>
      <w:r w:rsidR="0073120A">
        <w:t xml:space="preserve"> onde será feita toda a comunicação entre o Cliente e Servidor;</w:t>
      </w:r>
    </w:p>
    <w:p w:rsidR="00D23E87" w:rsidRDefault="0073120A" w:rsidP="00D23E87">
      <w:pPr>
        <w:pStyle w:val="PargrafodaLista"/>
        <w:numPr>
          <w:ilvl w:val="0"/>
          <w:numId w:val="10"/>
        </w:numPr>
        <w:jc w:val="both"/>
      </w:pPr>
      <w:r>
        <w:t>Programação concorrente para a execução simultânea das diversas tarefas do jogo;</w:t>
      </w:r>
    </w:p>
    <w:p w:rsidR="00C97EE3" w:rsidRDefault="0073120A" w:rsidP="00C97EE3">
      <w:pPr>
        <w:pStyle w:val="PargrafodaLista"/>
        <w:numPr>
          <w:ilvl w:val="0"/>
          <w:numId w:val="10"/>
        </w:numPr>
        <w:jc w:val="both"/>
      </w:pPr>
      <w:r>
        <w:t>Controlo da concorrência local</w:t>
      </w:r>
      <w:r w:rsidR="00C413B3">
        <w:t xml:space="preserve"> para garantir que as transações do jogo sejam executadas </w:t>
      </w:r>
      <w:r w:rsidR="00C97EE3">
        <w:t>de uma forma segura</w:t>
      </w:r>
      <w:r w:rsidR="00122238">
        <w:t xml:space="preserve"> e haja deteção de que um jogador abandonou o jogo</w:t>
      </w:r>
      <w:r w:rsidR="00C97EE3">
        <w:t>.</w:t>
      </w:r>
    </w:p>
    <w:p w:rsidR="003A7F99" w:rsidRDefault="003A7F99" w:rsidP="003A7F99">
      <w:pPr>
        <w:jc w:val="both"/>
      </w:pPr>
    </w:p>
    <w:p w:rsidR="0095338E" w:rsidRDefault="00462F32" w:rsidP="0095338E">
      <w:pPr>
        <w:pStyle w:val="Ttulo1"/>
        <w:numPr>
          <w:ilvl w:val="0"/>
          <w:numId w:val="1"/>
        </w:numPr>
      </w:pPr>
      <w:bookmarkStart w:id="8" w:name="_Toc484991488"/>
      <w:r>
        <w:t>Projeto</w:t>
      </w:r>
      <w:bookmarkEnd w:id="8"/>
      <w:r w:rsidR="0095338E">
        <w:t xml:space="preserve"> </w:t>
      </w:r>
    </w:p>
    <w:p w:rsidR="003A7F99" w:rsidRPr="003A7F99" w:rsidRDefault="003A7F99" w:rsidP="003A7F99"/>
    <w:p w:rsidR="0095338E" w:rsidRPr="0095338E" w:rsidRDefault="0095338E" w:rsidP="00AD3F83">
      <w:pPr>
        <w:pStyle w:val="Cabealho2"/>
        <w:numPr>
          <w:ilvl w:val="1"/>
          <w:numId w:val="1"/>
        </w:numPr>
        <w:rPr>
          <w:rStyle w:val="IndexLink"/>
        </w:rPr>
      </w:pPr>
      <w:bookmarkStart w:id="9" w:name="_Toc484991489"/>
      <w:r>
        <w:rPr>
          <w:rStyle w:val="IndexLink"/>
        </w:rPr>
        <w:t>Modelo Cliente - Servidor</w:t>
      </w:r>
      <w:bookmarkEnd w:id="9"/>
    </w:p>
    <w:p w:rsidR="006C737B" w:rsidRDefault="006C737B" w:rsidP="00E81584">
      <w:pPr>
        <w:ind w:firstLine="288"/>
        <w:jc w:val="both"/>
      </w:pPr>
      <w:r>
        <w:t xml:space="preserve">O servidor inicializa um </w:t>
      </w:r>
      <w:r w:rsidRPr="002F0FDD">
        <w:rPr>
          <w:i/>
        </w:rPr>
        <w:t>socket</w:t>
      </w:r>
      <w:r>
        <w:t>, conhecido a todos os clientes,</w:t>
      </w:r>
      <w:r w:rsidR="002F0FDD">
        <w:t xml:space="preserve"> no porto 50516</w:t>
      </w:r>
      <w:r>
        <w:t xml:space="preserve"> onde será possível a troca de mensagens com o cliente. Este aguarda que se conectem dois clientes para iniciar uma sessão de jogo.</w:t>
      </w:r>
    </w:p>
    <w:p w:rsidR="006C737B" w:rsidRPr="00AD3F83" w:rsidRDefault="006C737B" w:rsidP="00E81584">
      <w:pPr>
        <w:ind w:firstLine="288"/>
        <w:jc w:val="both"/>
      </w:pPr>
      <w:r>
        <w:t xml:space="preserve">Após a conexão de dois jogadores, o servido lança a </w:t>
      </w:r>
      <w:r w:rsidRPr="002F0FDD">
        <w:rPr>
          <w:i/>
        </w:rPr>
        <w:t>Thread GameControl</w:t>
      </w:r>
      <w:r>
        <w:t xml:space="preserve"> para inicializar o jogo</w:t>
      </w:r>
      <w:r w:rsidR="00696929">
        <w:t>. Após o inicio do jogo, o servidor fica a aguardar pelos pedidos dos clientes</w:t>
      </w:r>
      <w:r w:rsidR="00122238">
        <w:t xml:space="preserve"> dentro desta mesma </w:t>
      </w:r>
      <w:r w:rsidR="00122238" w:rsidRPr="00122238">
        <w:rPr>
          <w:i/>
        </w:rPr>
        <w:t>Thread</w:t>
      </w:r>
      <w:r w:rsidR="00696929">
        <w:t>, neste caso as jogadas de cada jogador. A seguir a cada jogada, o servidor manda o resultado para cada jogador</w:t>
      </w:r>
      <w:r w:rsidR="00C97EE3">
        <w:t>. Na figura abaixo, podemos encontrar o fluxograma com a descrição do funcionamento do servidor.</w:t>
      </w:r>
      <w:r w:rsidR="00AD3F83">
        <w:t xml:space="preserve"> A classe utilizada para o servidor denomina-se </w:t>
      </w:r>
      <w:r w:rsidR="00AD3F83" w:rsidRPr="00AD3F83">
        <w:rPr>
          <w:i/>
        </w:rPr>
        <w:t>RPSServer</w:t>
      </w:r>
      <w:r w:rsidR="00AD3F83">
        <w:t>.</w:t>
      </w:r>
    </w:p>
    <w:p w:rsidR="00C97EE3" w:rsidRDefault="00C97EE3" w:rsidP="00C97EE3">
      <w:pPr>
        <w:keepNext/>
        <w:ind w:firstLine="360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3067050" cy="2936173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luxograma Serv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888" cy="295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E3" w:rsidRDefault="00C97EE3" w:rsidP="00C97EE3">
      <w:pPr>
        <w:pStyle w:val="Legenda"/>
        <w:jc w:val="center"/>
      </w:pPr>
      <w:bookmarkStart w:id="10" w:name="_Toc484984288"/>
      <w:bookmarkStart w:id="11" w:name="_Toc484991376"/>
      <w:r>
        <w:t xml:space="preserve">Figura </w:t>
      </w:r>
      <w:fldSimple w:instr=" SEQ Figura \* ARABIC ">
        <w:r w:rsidR="00D6670E">
          <w:rPr>
            <w:noProof/>
          </w:rPr>
          <w:t>1</w:t>
        </w:r>
      </w:fldSimple>
      <w:r w:rsidR="00C86DDF">
        <w:rPr>
          <w:noProof/>
        </w:rPr>
        <w:t xml:space="preserve"> </w:t>
      </w:r>
      <w:r>
        <w:t>- Funcionamento do Servidor</w:t>
      </w:r>
      <w:bookmarkEnd w:id="10"/>
      <w:bookmarkEnd w:id="11"/>
    </w:p>
    <w:p w:rsidR="002F0FDD" w:rsidRDefault="00C97EE3" w:rsidP="00E81584">
      <w:pPr>
        <w:ind w:firstLine="288"/>
        <w:jc w:val="both"/>
      </w:pPr>
      <w:r>
        <w:t>O cliente, por sua vez, só se terá de preocupar em se conectar a uma sessão de jogo</w:t>
      </w:r>
      <w:r w:rsidR="00935501">
        <w:t xml:space="preserve"> através do </w:t>
      </w:r>
      <w:r w:rsidR="00935501" w:rsidRPr="0095338E">
        <w:rPr>
          <w:i/>
        </w:rPr>
        <w:t xml:space="preserve">socket </w:t>
      </w:r>
      <w:r w:rsidR="00935501">
        <w:t>criado. Posteriormente inicializado cada jogo, o cliente só terá de se preocupar em enviar as suas jogadas e ficar a aguardar as respostas do servidor para as suas jogadas. Neste tipo de modelo, os clientes só têm de se preocup</w:t>
      </w:r>
      <w:r w:rsidR="00BB5DD5">
        <w:t>ar em enviar pedidos e receber</w:t>
      </w:r>
      <w:r w:rsidR="00935501">
        <w:t xml:space="preserve"> respostas.</w:t>
      </w:r>
      <w:r w:rsidR="00326714">
        <w:t xml:space="preserve"> A classe implementada em Java para o cliente denomina-se </w:t>
      </w:r>
      <w:r w:rsidR="00326714" w:rsidRPr="00326714">
        <w:rPr>
          <w:i/>
        </w:rPr>
        <w:t>RPSClient</w:t>
      </w:r>
      <w:r w:rsidR="00326714">
        <w:t>.</w:t>
      </w:r>
    </w:p>
    <w:p w:rsidR="00BB5DD5" w:rsidRDefault="00BB5DD5" w:rsidP="00326DDA">
      <w:pPr>
        <w:ind w:firstLine="708"/>
        <w:jc w:val="both"/>
        <w:rPr>
          <w:rStyle w:val="IndexLink"/>
        </w:rPr>
      </w:pPr>
    </w:p>
    <w:p w:rsidR="002F0FDD" w:rsidRPr="0095338E" w:rsidRDefault="00274D4B" w:rsidP="00AD3F83">
      <w:pPr>
        <w:pStyle w:val="Cabealho2"/>
        <w:numPr>
          <w:ilvl w:val="1"/>
          <w:numId w:val="1"/>
        </w:numPr>
        <w:rPr>
          <w:rStyle w:val="IndexLink"/>
        </w:rPr>
      </w:pPr>
      <w:bookmarkStart w:id="12" w:name="_Toc484991490"/>
      <w:r>
        <w:t>Protocolo</w:t>
      </w:r>
      <w:bookmarkEnd w:id="12"/>
      <w:r w:rsidR="0095338E">
        <w:tab/>
      </w:r>
    </w:p>
    <w:p w:rsidR="002F0FDD" w:rsidRDefault="002F0FDD" w:rsidP="00221642">
      <w:pPr>
        <w:ind w:firstLine="288"/>
        <w:jc w:val="both"/>
      </w:pPr>
      <w:r>
        <w:t xml:space="preserve">Para a comunicação entre o Servidor e o Cliente, o grupo </w:t>
      </w:r>
      <w:r w:rsidR="00274D4B">
        <w:t>definiu um protocolo que define quais</w:t>
      </w:r>
      <w:r>
        <w:t xml:space="preserve"> as mensagens que estes podem trocar entre si</w:t>
      </w:r>
      <w:r w:rsidR="00274D4B">
        <w:t xml:space="preserve">, a Figura 2 representa a classe em Java utilizada com os valores identificadores dos vários tipos de mensagens </w:t>
      </w:r>
      <w:r w:rsidR="00E50FE7">
        <w:t>existentes neste protocolo</w:t>
      </w:r>
      <w:r>
        <w:t>.</w:t>
      </w:r>
    </w:p>
    <w:p w:rsidR="002F0FDD" w:rsidRDefault="002F0FDD" w:rsidP="002F0FDD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3867150" cy="3047898"/>
            <wp:effectExtent l="0" t="0" r="0" b="63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RPSProtoco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117" cy="306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DD" w:rsidRPr="002F0FDD" w:rsidRDefault="002F0FDD" w:rsidP="002F0FDD">
      <w:pPr>
        <w:pStyle w:val="Legenda"/>
        <w:jc w:val="center"/>
      </w:pPr>
      <w:bookmarkStart w:id="13" w:name="_Toc484984289"/>
      <w:bookmarkStart w:id="14" w:name="_Toc484991377"/>
      <w:r>
        <w:t xml:space="preserve">Figura </w:t>
      </w:r>
      <w:fldSimple w:instr=" SEQ Figura \* ARABIC ">
        <w:r w:rsidR="00D6670E">
          <w:rPr>
            <w:noProof/>
          </w:rPr>
          <w:t>2</w:t>
        </w:r>
      </w:fldSimple>
      <w:r w:rsidR="00C86DDF">
        <w:rPr>
          <w:noProof/>
        </w:rPr>
        <w:t xml:space="preserve"> </w:t>
      </w:r>
      <w:r>
        <w:t xml:space="preserve">- </w:t>
      </w:r>
      <w:r w:rsidRPr="002F0FDD">
        <w:rPr>
          <w:i/>
        </w:rPr>
        <w:t>RPS Protocol</w:t>
      </w:r>
      <w:bookmarkEnd w:id="13"/>
      <w:bookmarkEnd w:id="14"/>
    </w:p>
    <w:p w:rsidR="002F0FDD" w:rsidRPr="002F0FDD" w:rsidRDefault="002F0FDD" w:rsidP="002F0FDD">
      <w:pPr>
        <w:jc w:val="both"/>
      </w:pPr>
      <w:r>
        <w:lastRenderedPageBreak/>
        <w:tab/>
      </w:r>
    </w:p>
    <w:p w:rsidR="00811CD9" w:rsidRDefault="00E50FE7" w:rsidP="006B02F0">
      <w:pPr>
        <w:ind w:firstLine="288"/>
        <w:jc w:val="both"/>
      </w:pPr>
      <w:r>
        <w:t>Para este protocolo foi decidido que existem</w:t>
      </w:r>
      <w:r w:rsidR="00BB5DD5">
        <w:t xml:space="preserve"> 6 tipos de mensagens que o servidor e o cliente poderão trocar</w:t>
      </w:r>
      <w:r w:rsidR="00811CD9">
        <w:t>.</w:t>
      </w:r>
      <w:r w:rsidR="00274D4B">
        <w:t xml:space="preserve"> Estas mensagens têm o formato “Type_Message:Message”, em que o carater “:” separa o tipo de mensagem do conteúdo da mensagem. Em baixo podemos ver a explicação para os vários tipos de mensagens</w:t>
      </w:r>
      <w:r>
        <w:t>:</w:t>
      </w:r>
    </w:p>
    <w:p w:rsidR="00E50FE7" w:rsidRDefault="00E50FE7" w:rsidP="00E50FE7">
      <w:pPr>
        <w:pStyle w:val="PargrafodaLista"/>
        <w:numPr>
          <w:ilvl w:val="0"/>
          <w:numId w:val="11"/>
        </w:numPr>
        <w:jc w:val="both"/>
      </w:pPr>
      <w:r>
        <w:t>START (0): Anúncio aos clientes que o jogo vai começar;</w:t>
      </w:r>
    </w:p>
    <w:p w:rsidR="00E50FE7" w:rsidRDefault="00E50FE7" w:rsidP="00E50FE7">
      <w:pPr>
        <w:pStyle w:val="PargrafodaLista"/>
        <w:numPr>
          <w:ilvl w:val="0"/>
          <w:numId w:val="11"/>
        </w:numPr>
        <w:jc w:val="both"/>
      </w:pPr>
      <w:r>
        <w:t>BET (1): Pedido de aposta por parte de um cliente;</w:t>
      </w:r>
    </w:p>
    <w:p w:rsidR="00665C41" w:rsidRDefault="00160958" w:rsidP="00E50FE7">
      <w:pPr>
        <w:pStyle w:val="PargrafodaLista"/>
        <w:numPr>
          <w:ilvl w:val="0"/>
          <w:numId w:val="11"/>
        </w:numPr>
        <w:jc w:val="both"/>
      </w:pPr>
      <w:r>
        <w:t>RESULT (2</w:t>
      </w:r>
      <w:r w:rsidR="00665C41">
        <w:t>): Anúncio ao cliente do resultado da sua aposta;</w:t>
      </w:r>
    </w:p>
    <w:p w:rsidR="00665C41" w:rsidRDefault="00160958" w:rsidP="00E50FE7">
      <w:pPr>
        <w:pStyle w:val="PargrafodaLista"/>
        <w:numPr>
          <w:ilvl w:val="0"/>
          <w:numId w:val="11"/>
        </w:numPr>
        <w:jc w:val="both"/>
      </w:pPr>
      <w:r>
        <w:t>END (3</w:t>
      </w:r>
      <w:r w:rsidR="00665C41">
        <w:t>): Anúncio ao cliente que o seu adversário</w:t>
      </w:r>
      <w:r w:rsidR="00177812">
        <w:t xml:space="preserve"> abandonou o jogo;</w:t>
      </w:r>
    </w:p>
    <w:p w:rsidR="00177812" w:rsidRDefault="00177812" w:rsidP="00160958">
      <w:pPr>
        <w:pStyle w:val="PargrafodaLista"/>
        <w:ind w:left="1428"/>
        <w:jc w:val="both"/>
      </w:pPr>
    </w:p>
    <w:p w:rsidR="00177812" w:rsidRDefault="00177812" w:rsidP="006B02F0">
      <w:pPr>
        <w:ind w:firstLine="288"/>
        <w:jc w:val="both"/>
      </w:pPr>
      <w:r>
        <w:t xml:space="preserve">Os conteúdos das mensagens foram definidos pelo protocolo para as mensagens do tipo BET enviadas pelos clientes e </w:t>
      </w:r>
      <w:r w:rsidR="006B02F0">
        <w:t xml:space="preserve">para as mensagens do tipo RESULT enviadas pelo servidor. </w:t>
      </w:r>
      <w:r w:rsidR="00221642">
        <w:t>No caso do tipo RESULT</w:t>
      </w:r>
      <w:r w:rsidR="006B02F0">
        <w:t xml:space="preserve"> temos os conteúdos listados abaixo:</w:t>
      </w:r>
    </w:p>
    <w:p w:rsidR="00221642" w:rsidRDefault="00221642" w:rsidP="00221642">
      <w:pPr>
        <w:pStyle w:val="PargrafodaLista"/>
        <w:numPr>
          <w:ilvl w:val="0"/>
          <w:numId w:val="12"/>
        </w:numPr>
        <w:jc w:val="both"/>
      </w:pPr>
      <w:r>
        <w:t>TIE (</w:t>
      </w:r>
      <w:r w:rsidR="00F1247C">
        <w:t>“3:</w:t>
      </w:r>
      <w:r>
        <w:t>0</w:t>
      </w:r>
      <w:r w:rsidR="00F1247C">
        <w:t>”</w:t>
      </w:r>
      <w:r>
        <w:t>): os dois jogadores empataram;</w:t>
      </w:r>
    </w:p>
    <w:p w:rsidR="00221642" w:rsidRDefault="00221642" w:rsidP="00221642">
      <w:pPr>
        <w:pStyle w:val="PargrafodaLista"/>
        <w:numPr>
          <w:ilvl w:val="0"/>
          <w:numId w:val="12"/>
        </w:numPr>
        <w:jc w:val="both"/>
      </w:pPr>
      <w:r>
        <w:t>WIN (</w:t>
      </w:r>
      <w:r w:rsidR="00F1247C">
        <w:t>“3:</w:t>
      </w:r>
      <w:r>
        <w:t>1</w:t>
      </w:r>
      <w:r w:rsidR="00F1247C">
        <w:t>”</w:t>
      </w:r>
      <w:r>
        <w:t>): o jogador em questão ganhou;</w:t>
      </w:r>
    </w:p>
    <w:p w:rsidR="00221642" w:rsidRDefault="00221642" w:rsidP="00221642">
      <w:pPr>
        <w:pStyle w:val="PargrafodaLista"/>
        <w:numPr>
          <w:ilvl w:val="0"/>
          <w:numId w:val="12"/>
        </w:numPr>
        <w:jc w:val="both"/>
      </w:pPr>
      <w:r>
        <w:t>LOSE (</w:t>
      </w:r>
      <w:r w:rsidR="00F1247C">
        <w:t>“3:</w:t>
      </w:r>
      <w:r>
        <w:t>2</w:t>
      </w:r>
      <w:r w:rsidR="00F1247C">
        <w:t>”</w:t>
      </w:r>
      <w:r>
        <w:t>): o jogador em questão perdeu.</w:t>
      </w:r>
    </w:p>
    <w:p w:rsidR="00F464A9" w:rsidRDefault="00221642" w:rsidP="00F464A9">
      <w:pPr>
        <w:ind w:firstLine="288"/>
        <w:jc w:val="both"/>
      </w:pPr>
      <w:r>
        <w:t xml:space="preserve">Já para o </w:t>
      </w:r>
      <w:r w:rsidR="00F1247C">
        <w:t>tipo d</w:t>
      </w:r>
      <w:r w:rsidR="00F464A9">
        <w:t>e mensagens do tipo BET podemos ver em baixo o tipo de conteúdo que estas podem apresentar:</w:t>
      </w:r>
    </w:p>
    <w:p w:rsidR="00F464A9" w:rsidRDefault="00326714" w:rsidP="00F464A9">
      <w:pPr>
        <w:pStyle w:val="PargrafodaLista"/>
        <w:numPr>
          <w:ilvl w:val="0"/>
          <w:numId w:val="13"/>
        </w:numPr>
        <w:jc w:val="both"/>
      </w:pPr>
      <w:r>
        <w:t>SCISSOR (“1:1”): o jogador aposta tesoura;</w:t>
      </w:r>
    </w:p>
    <w:p w:rsidR="00D6670E" w:rsidRDefault="00326714" w:rsidP="00F464A9">
      <w:pPr>
        <w:pStyle w:val="PargrafodaLista"/>
        <w:numPr>
          <w:ilvl w:val="0"/>
          <w:numId w:val="13"/>
        </w:numPr>
        <w:jc w:val="both"/>
      </w:pPr>
      <w:r>
        <w:t>PAPER (“1:2”): o jogador aposta</w:t>
      </w:r>
      <w:r w:rsidR="00D6670E">
        <w:t xml:space="preserve"> papel;</w:t>
      </w:r>
    </w:p>
    <w:p w:rsidR="00D6670E" w:rsidRDefault="00D6670E" w:rsidP="00F464A9">
      <w:pPr>
        <w:pStyle w:val="PargrafodaLista"/>
        <w:numPr>
          <w:ilvl w:val="0"/>
          <w:numId w:val="13"/>
        </w:numPr>
        <w:jc w:val="both"/>
      </w:pPr>
      <w:r>
        <w:t>ROCK (“1:3”): o jogador aposta pedra.</w:t>
      </w:r>
    </w:p>
    <w:p w:rsidR="00AD3F83" w:rsidRDefault="00D6670E" w:rsidP="00D6670E">
      <w:pPr>
        <w:ind w:firstLine="288"/>
        <w:jc w:val="both"/>
      </w:pPr>
      <w:r>
        <w:t xml:space="preserve">Para facilitar a compreensão do código nas classes </w:t>
      </w:r>
      <w:r w:rsidRPr="00D6670E">
        <w:rPr>
          <w:i/>
        </w:rPr>
        <w:t>RPSClient</w:t>
      </w:r>
      <w:r>
        <w:t xml:space="preserve"> e </w:t>
      </w:r>
      <w:r w:rsidRPr="00D6670E">
        <w:rPr>
          <w:i/>
        </w:rPr>
        <w:t>RPSServer</w:t>
      </w:r>
      <w:r>
        <w:t xml:space="preserve"> é utilizada esta classe </w:t>
      </w:r>
      <w:r w:rsidRPr="00D6670E">
        <w:rPr>
          <w:i/>
        </w:rPr>
        <w:t>RPSProtocol</w:t>
      </w:r>
      <w:r>
        <w:t>.</w:t>
      </w:r>
      <w:r w:rsidR="00326714">
        <w:t xml:space="preserve"> </w:t>
      </w:r>
    </w:p>
    <w:p w:rsidR="003A7F99" w:rsidRDefault="003A7F99" w:rsidP="00D6670E">
      <w:pPr>
        <w:ind w:firstLine="288"/>
        <w:jc w:val="both"/>
      </w:pPr>
    </w:p>
    <w:p w:rsidR="00AD3F83" w:rsidRDefault="00D6670E" w:rsidP="00AD3F83">
      <w:pPr>
        <w:pStyle w:val="Cabealho2"/>
        <w:numPr>
          <w:ilvl w:val="1"/>
          <w:numId w:val="1"/>
        </w:numPr>
      </w:pPr>
      <w:bookmarkStart w:id="15" w:name="_Toc484991491"/>
      <w:r>
        <w:t>Lógica de jogo</w:t>
      </w:r>
      <w:bookmarkEnd w:id="15"/>
    </w:p>
    <w:p w:rsidR="00F1247C" w:rsidRDefault="00F1247C" w:rsidP="00E5034D">
      <w:pPr>
        <w:ind w:firstLine="288"/>
        <w:jc w:val="both"/>
      </w:pPr>
      <w:r>
        <w:t xml:space="preserve">O grupo utilizou um algoritmo para definir qual o resultado </w:t>
      </w:r>
      <w:r w:rsidR="00F464A9">
        <w:t xml:space="preserve">para cada jogador, para utilizar este algoritmo é chamado um método da </w:t>
      </w:r>
      <w:r w:rsidR="00160958">
        <w:t>classe</w:t>
      </w:r>
      <w:r w:rsidR="00F464A9">
        <w:t xml:space="preserve"> </w:t>
      </w:r>
      <w:r w:rsidR="00F464A9" w:rsidRPr="00AD3F83">
        <w:rPr>
          <w:i/>
        </w:rPr>
        <w:t>Game Control</w:t>
      </w:r>
      <w:r w:rsidR="00F464A9">
        <w:t xml:space="preserve">, este método </w:t>
      </w:r>
      <w:r w:rsidR="00326714">
        <w:t>recebe como parâmetros o valor das apostas dos dois jogadores, sendo que o primeiro valor (</w:t>
      </w:r>
      <w:r w:rsidR="00326714" w:rsidRPr="00030682">
        <w:rPr>
          <w:i/>
        </w:rPr>
        <w:t>Player</w:t>
      </w:r>
      <w:r w:rsidR="00030682" w:rsidRPr="00030682">
        <w:rPr>
          <w:i/>
        </w:rPr>
        <w:t>1</w:t>
      </w:r>
      <w:r w:rsidR="00326714">
        <w:t>)</w:t>
      </w:r>
      <w:r w:rsidR="00030682">
        <w:t xml:space="preserve"> corresponde ao valor da aposta do jogador que se pretende devolver o resultado e o segundo valor (</w:t>
      </w:r>
      <w:r w:rsidR="00030682">
        <w:rPr>
          <w:i/>
        </w:rPr>
        <w:t>Player2</w:t>
      </w:r>
      <w:r w:rsidR="00030682">
        <w:t xml:space="preserve">) ao do seu adversário. Este método é chamado duas vezes invertendo a ordem dos parâmetros </w:t>
      </w:r>
      <w:r w:rsidR="00E5034D">
        <w:t>dependendo do jogador que se pretende enviar o resultado.</w:t>
      </w:r>
    </w:p>
    <w:p w:rsidR="00D6670E" w:rsidRDefault="00D6670E" w:rsidP="00D6670E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7BE228BA" wp14:editId="6F100D8D">
            <wp:extent cx="3419475" cy="20816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208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4D" w:rsidRDefault="00D6670E" w:rsidP="00E5034D">
      <w:pPr>
        <w:pStyle w:val="Legenda"/>
        <w:jc w:val="center"/>
        <w:rPr>
          <w:i/>
        </w:rPr>
      </w:pPr>
      <w:bookmarkStart w:id="16" w:name="_Toc484991378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Fluxograma do método </w:t>
      </w:r>
      <w:r w:rsidRPr="00E446A4">
        <w:rPr>
          <w:i/>
        </w:rPr>
        <w:t>checkPlay()</w:t>
      </w:r>
      <w:bookmarkEnd w:id="16"/>
    </w:p>
    <w:p w:rsidR="00E5034D" w:rsidRPr="00E61C01" w:rsidRDefault="00E5034D" w:rsidP="00E61C01">
      <w:pPr>
        <w:ind w:firstLine="288"/>
        <w:jc w:val="both"/>
      </w:pPr>
      <w:r>
        <w:t xml:space="preserve">Cada jogo é controlado pela </w:t>
      </w:r>
      <w:r w:rsidR="00160958">
        <w:t>classe</w:t>
      </w:r>
      <w:r>
        <w:t xml:space="preserve"> </w:t>
      </w:r>
      <w:r w:rsidRPr="00E5034D">
        <w:rPr>
          <w:i/>
        </w:rPr>
        <w:t>GameControl</w:t>
      </w:r>
      <w:r w:rsidR="00C21FA6">
        <w:t>.</w:t>
      </w:r>
      <w:r>
        <w:t xml:space="preserve"> </w:t>
      </w:r>
      <w:r w:rsidR="00C21FA6">
        <w:t>M</w:t>
      </w:r>
      <w:r>
        <w:t xml:space="preserve">al </w:t>
      </w:r>
      <w:r w:rsidR="00C21FA6">
        <w:t>termine</w:t>
      </w:r>
      <w:r>
        <w:t xml:space="preserve"> </w:t>
      </w:r>
      <w:r w:rsidR="00C21FA6">
        <w:t>um</w:t>
      </w:r>
      <w:r>
        <w:t xml:space="preserve"> jogo</w:t>
      </w:r>
      <w:r w:rsidR="00C21FA6">
        <w:t xml:space="preserve"> com sucesso</w:t>
      </w:r>
      <w:r>
        <w:t xml:space="preserve">, ou um dos jogadores abandona o jogo </w:t>
      </w:r>
      <w:r w:rsidR="005313ED">
        <w:t xml:space="preserve">as ligações estabelecidas com os </w:t>
      </w:r>
      <w:r w:rsidR="005313ED">
        <w:rPr>
          <w:i/>
        </w:rPr>
        <w:t>sockets</w:t>
      </w:r>
      <w:r w:rsidR="005313ED">
        <w:t xml:space="preserve"> dos clientes são</w:t>
      </w:r>
      <w:r>
        <w:t xml:space="preserve"> fechad</w:t>
      </w:r>
      <w:r w:rsidR="005313ED">
        <w:t xml:space="preserve">as. Se um jogador abandonar o jogo, é enviada uma mensagem por parte do servidor para o outro jogador informando-o que o jogo foi encerrado porque o seu adversário abandonou o jogo. Quando um jogo acaba, independentemente da forma como termina, a aplicação Cliente pergunta ao jogador se este pretende </w:t>
      </w:r>
      <w:r w:rsidR="00E61C01">
        <w:t xml:space="preserve">continuar a jogar, se este responder afirmativamente é estabelecida uma nova ligação através de </w:t>
      </w:r>
      <w:r w:rsidR="00E61C01">
        <w:rPr>
          <w:i/>
        </w:rPr>
        <w:t>sockets</w:t>
      </w:r>
      <w:r w:rsidR="00E61C01">
        <w:t xml:space="preserve"> com o servidor, e o mesmo processo repete-se.</w:t>
      </w:r>
    </w:p>
    <w:p w:rsidR="00030682" w:rsidRPr="00030682" w:rsidRDefault="00030682" w:rsidP="00030682"/>
    <w:p w:rsidR="00510B26" w:rsidRDefault="00510B26" w:rsidP="00326DDA">
      <w:pPr>
        <w:pStyle w:val="Ttulo1"/>
        <w:numPr>
          <w:ilvl w:val="0"/>
          <w:numId w:val="1"/>
        </w:numPr>
      </w:pPr>
      <w:bookmarkStart w:id="17" w:name="_Toc484991492"/>
      <w:r>
        <w:t>Conclusão</w:t>
      </w:r>
      <w:bookmarkEnd w:id="17"/>
    </w:p>
    <w:p w:rsidR="0078439A" w:rsidRDefault="0078439A" w:rsidP="00E81584">
      <w:pPr>
        <w:ind w:firstLine="288"/>
        <w:jc w:val="both"/>
      </w:pPr>
      <w:r>
        <w:t xml:space="preserve">Este relatório serviu o propósito de </w:t>
      </w:r>
      <w:r w:rsidR="00E81584">
        <w:t xml:space="preserve">redigir os passos </w:t>
      </w:r>
      <w:r w:rsidR="00221642">
        <w:t xml:space="preserve">executados </w:t>
      </w:r>
      <w:r w:rsidR="00E81584">
        <w:t>ao longo do desenvolvimento</w:t>
      </w:r>
      <w:r>
        <w:t xml:space="preserve"> </w:t>
      </w:r>
      <w:r w:rsidR="00E81584">
        <w:t>d</w:t>
      </w:r>
      <w:r>
        <w:t>a solução</w:t>
      </w:r>
      <w:r w:rsidR="00221642">
        <w:t xml:space="preserve"> apresentada</w:t>
      </w:r>
      <w:r>
        <w:t>, com base nos conhecimentos adquiridos na UC de Sistemas Distribuídos, para um exemplo de servidor para o jogo “Pedra, Papel, Tesoura”.</w:t>
      </w:r>
    </w:p>
    <w:p w:rsidR="0078439A" w:rsidRDefault="0078439A" w:rsidP="00E81584">
      <w:pPr>
        <w:ind w:firstLine="288"/>
        <w:jc w:val="both"/>
      </w:pPr>
      <w:r>
        <w:t>Foram utilizadas várias primitivas de programação durante o desenvolvimento da solução para este jogo. Para a interação entre jogadores foi utilizado as primitivas de programação concorrente para que fosse poss</w:t>
      </w:r>
      <w:r w:rsidR="00821D06">
        <w:t xml:space="preserve">ível aos dois, se emparelharem e jogar simultaneamente. Utilizou-se a programação com </w:t>
      </w:r>
      <w:r w:rsidR="00821D06" w:rsidRPr="00821D06">
        <w:rPr>
          <w:i/>
        </w:rPr>
        <w:t>sockets</w:t>
      </w:r>
      <w:r w:rsidR="00821D06">
        <w:t xml:space="preserve"> para a troca de pedidos entre o Cliente e o Servidor e também para a conexão dos jogadores.</w:t>
      </w:r>
    </w:p>
    <w:p w:rsidR="00821D06" w:rsidRDefault="00821D06" w:rsidP="00E81584">
      <w:pPr>
        <w:ind w:firstLine="288"/>
        <w:jc w:val="both"/>
      </w:pPr>
      <w:r>
        <w:t xml:space="preserve">Este projeto foi importante porque permitiu ao grupo consolidar os conhecimentos sobre a funcionalidade e uso de </w:t>
      </w:r>
      <w:r w:rsidRPr="00326DDA">
        <w:rPr>
          <w:i/>
        </w:rPr>
        <w:t>sockets</w:t>
      </w:r>
      <w:r w:rsidR="00E61C01">
        <w:t xml:space="preserve"> bem como trabalhar com</w:t>
      </w:r>
      <w:r>
        <w:t xml:space="preserve"> tarefas </w:t>
      </w:r>
      <w:r w:rsidRPr="00326DDA">
        <w:rPr>
          <w:i/>
        </w:rPr>
        <w:t>multi-thread</w:t>
      </w:r>
      <w:r w:rsidR="00E61C01">
        <w:t>.</w:t>
      </w:r>
      <w:r w:rsidR="003A7F99">
        <w:t xml:space="preserve"> </w:t>
      </w:r>
      <w:r>
        <w:t>O grupo considera que o objetivo deste trabalho prático foi concluído co</w:t>
      </w:r>
      <w:r w:rsidR="003A7F99">
        <w:t>m sucesso uma vez que se cumpriram</w:t>
      </w:r>
      <w:r>
        <w:t xml:space="preserve"> com todas as tarefas propostas.</w:t>
      </w:r>
      <w:bookmarkStart w:id="18" w:name="_GoBack"/>
      <w:bookmarkEnd w:id="18"/>
    </w:p>
    <w:p w:rsidR="00821D06" w:rsidRDefault="00821D06" w:rsidP="0078439A">
      <w:pPr>
        <w:ind w:firstLine="360"/>
        <w:jc w:val="both"/>
      </w:pPr>
    </w:p>
    <w:p w:rsidR="0078439A" w:rsidRPr="0078439A" w:rsidRDefault="0078439A" w:rsidP="0078439A">
      <w:pPr>
        <w:ind w:left="360"/>
        <w:jc w:val="both"/>
      </w:pPr>
      <w:r>
        <w:t xml:space="preserve"> </w:t>
      </w:r>
    </w:p>
    <w:sectPr w:rsidR="0078439A" w:rsidRPr="0078439A" w:rsidSect="00F5171A">
      <w:footerReference w:type="default" r:id="rId1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FF3" w:rsidRDefault="00F80FF3" w:rsidP="00F5171A">
      <w:pPr>
        <w:spacing w:after="0" w:line="240" w:lineRule="auto"/>
      </w:pPr>
      <w:r>
        <w:separator/>
      </w:r>
    </w:p>
  </w:endnote>
  <w:endnote w:type="continuationSeparator" w:id="0">
    <w:p w:rsidR="00F80FF3" w:rsidRDefault="00F80FF3" w:rsidP="00F51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TLig">
    <w:altName w:val="Times New Roman"/>
    <w:charset w:val="00"/>
    <w:family w:val="auto"/>
    <w:pitch w:val="variable"/>
    <w:sig w:usb0="00000001" w:usb1="0000204A" w:usb2="00000000" w:usb3="00000000" w:csb0="00000011" w:csb1="00000000"/>
  </w:font>
  <w:font w:name="NewsGoth Lt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sGoth BT">
    <w:altName w:val="Corbel"/>
    <w:charset w:val="00"/>
    <w:family w:val="swiss"/>
    <w:pitch w:val="variable"/>
    <w:sig w:usb0="800000AF" w:usb1="1000204A" w:usb2="00000000" w:usb3="00000000" w:csb0="00000011" w:csb1="00000000"/>
  </w:font>
  <w:font w:name="NewsGoth Cn BT">
    <w:altName w:val="Arial Narrow"/>
    <w:charset w:val="00"/>
    <w:family w:val="swiss"/>
    <w:pitch w:val="variable"/>
    <w:sig w:usb0="800000AF" w:usb1="1000204A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758736"/>
      <w:docPartObj>
        <w:docPartGallery w:val="Page Numbers (Bottom of Page)"/>
        <w:docPartUnique/>
      </w:docPartObj>
    </w:sdtPr>
    <w:sdtEndPr/>
    <w:sdtContent>
      <w:p w:rsidR="00402648" w:rsidRDefault="00402648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02648" w:rsidRDefault="0040264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64C48" w:rsidRPr="00964C48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7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3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  <v:textbox inset="0,0,0,0">
                      <w:txbxContent>
                        <w:p w:rsidR="00402648" w:rsidRDefault="0040264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64C48" w:rsidRPr="00964C48">
                            <w:rPr>
                              <w:noProof/>
                              <w:color w:val="8C8C8C" w:themeColor="background1" w:themeShade="8C"/>
                            </w:rPr>
                            <w:t>7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FF3" w:rsidRDefault="00F80FF3" w:rsidP="00F5171A">
      <w:pPr>
        <w:spacing w:after="0" w:line="240" w:lineRule="auto"/>
      </w:pPr>
      <w:r>
        <w:separator/>
      </w:r>
    </w:p>
  </w:footnote>
  <w:footnote w:type="continuationSeparator" w:id="0">
    <w:p w:rsidR="00F80FF3" w:rsidRDefault="00F80FF3" w:rsidP="00F51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950C5"/>
    <w:multiLevelType w:val="hybridMultilevel"/>
    <w:tmpl w:val="BB26145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234216"/>
    <w:multiLevelType w:val="multilevel"/>
    <w:tmpl w:val="51CA290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2" w15:restartNumberingAfterBreak="0">
    <w:nsid w:val="21CF495C"/>
    <w:multiLevelType w:val="hybridMultilevel"/>
    <w:tmpl w:val="EB34DD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94758"/>
    <w:multiLevelType w:val="hybridMultilevel"/>
    <w:tmpl w:val="620846A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6F90123"/>
    <w:multiLevelType w:val="hybridMultilevel"/>
    <w:tmpl w:val="ADCCFCDA"/>
    <w:lvl w:ilvl="0" w:tplc="08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4A6C64E4"/>
    <w:multiLevelType w:val="hybridMultilevel"/>
    <w:tmpl w:val="AD24C84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066285E"/>
    <w:multiLevelType w:val="hybridMultilevel"/>
    <w:tmpl w:val="C8DC4EF6"/>
    <w:lvl w:ilvl="0" w:tplc="08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51BD04A0"/>
    <w:multiLevelType w:val="hybridMultilevel"/>
    <w:tmpl w:val="43C664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A22FE"/>
    <w:multiLevelType w:val="hybridMultilevel"/>
    <w:tmpl w:val="342E325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ABC00D8"/>
    <w:multiLevelType w:val="hybridMultilevel"/>
    <w:tmpl w:val="1B0018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23F5A"/>
    <w:multiLevelType w:val="hybridMultilevel"/>
    <w:tmpl w:val="561C0A86"/>
    <w:lvl w:ilvl="0" w:tplc="08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7AC94F34"/>
    <w:multiLevelType w:val="hybridMultilevel"/>
    <w:tmpl w:val="97B8F9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67032"/>
    <w:multiLevelType w:val="hybridMultilevel"/>
    <w:tmpl w:val="D7C2EE1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7"/>
  </w:num>
  <w:num w:numId="5">
    <w:abstractNumId w:val="2"/>
  </w:num>
  <w:num w:numId="6">
    <w:abstractNumId w:val="5"/>
  </w:num>
  <w:num w:numId="7">
    <w:abstractNumId w:val="8"/>
  </w:num>
  <w:num w:numId="8">
    <w:abstractNumId w:val="11"/>
  </w:num>
  <w:num w:numId="9">
    <w:abstractNumId w:val="12"/>
  </w:num>
  <w:num w:numId="10">
    <w:abstractNumId w:val="4"/>
  </w:num>
  <w:num w:numId="11">
    <w:abstractNumId w:val="3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71A"/>
    <w:rsid w:val="000278DC"/>
    <w:rsid w:val="00030682"/>
    <w:rsid w:val="00033CDC"/>
    <w:rsid w:val="00041A68"/>
    <w:rsid w:val="00045BC7"/>
    <w:rsid w:val="00062FE0"/>
    <w:rsid w:val="00064B8C"/>
    <w:rsid w:val="00072B07"/>
    <w:rsid w:val="000B7D26"/>
    <w:rsid w:val="000D6CA1"/>
    <w:rsid w:val="000D7DB8"/>
    <w:rsid w:val="000F3DDF"/>
    <w:rsid w:val="000F64A2"/>
    <w:rsid w:val="001042D6"/>
    <w:rsid w:val="00106993"/>
    <w:rsid w:val="00121FAF"/>
    <w:rsid w:val="00122238"/>
    <w:rsid w:val="00137118"/>
    <w:rsid w:val="00145EC1"/>
    <w:rsid w:val="0015184E"/>
    <w:rsid w:val="00160958"/>
    <w:rsid w:val="00161B12"/>
    <w:rsid w:val="00165944"/>
    <w:rsid w:val="0017216A"/>
    <w:rsid w:val="0017343E"/>
    <w:rsid w:val="00175C57"/>
    <w:rsid w:val="00177812"/>
    <w:rsid w:val="00185723"/>
    <w:rsid w:val="001A75A9"/>
    <w:rsid w:val="001C40F7"/>
    <w:rsid w:val="001D7D70"/>
    <w:rsid w:val="001E2ED4"/>
    <w:rsid w:val="0020002D"/>
    <w:rsid w:val="00221642"/>
    <w:rsid w:val="002317D8"/>
    <w:rsid w:val="00243D40"/>
    <w:rsid w:val="00247B6F"/>
    <w:rsid w:val="002636BE"/>
    <w:rsid w:val="00274D4B"/>
    <w:rsid w:val="002765C1"/>
    <w:rsid w:val="002915F7"/>
    <w:rsid w:val="002978AC"/>
    <w:rsid w:val="002B0221"/>
    <w:rsid w:val="002B5FDF"/>
    <w:rsid w:val="002E3105"/>
    <w:rsid w:val="002F0FDD"/>
    <w:rsid w:val="002F36A2"/>
    <w:rsid w:val="002F3A1E"/>
    <w:rsid w:val="003005D1"/>
    <w:rsid w:val="00326714"/>
    <w:rsid w:val="00326DDA"/>
    <w:rsid w:val="003274CA"/>
    <w:rsid w:val="00345213"/>
    <w:rsid w:val="00365003"/>
    <w:rsid w:val="003A7F99"/>
    <w:rsid w:val="003E423B"/>
    <w:rsid w:val="003E5601"/>
    <w:rsid w:val="00402648"/>
    <w:rsid w:val="0041796F"/>
    <w:rsid w:val="00420D8F"/>
    <w:rsid w:val="00432E87"/>
    <w:rsid w:val="0043477A"/>
    <w:rsid w:val="00441254"/>
    <w:rsid w:val="00445D24"/>
    <w:rsid w:val="00454836"/>
    <w:rsid w:val="004607F0"/>
    <w:rsid w:val="00462F32"/>
    <w:rsid w:val="004815AC"/>
    <w:rsid w:val="00486CFC"/>
    <w:rsid w:val="005027FE"/>
    <w:rsid w:val="00506DBE"/>
    <w:rsid w:val="00510B26"/>
    <w:rsid w:val="00520510"/>
    <w:rsid w:val="00527275"/>
    <w:rsid w:val="005313ED"/>
    <w:rsid w:val="00545C54"/>
    <w:rsid w:val="00547AE8"/>
    <w:rsid w:val="0055054E"/>
    <w:rsid w:val="00552733"/>
    <w:rsid w:val="005624FD"/>
    <w:rsid w:val="00564CFE"/>
    <w:rsid w:val="00566157"/>
    <w:rsid w:val="00576123"/>
    <w:rsid w:val="00587712"/>
    <w:rsid w:val="00593F0E"/>
    <w:rsid w:val="00593F80"/>
    <w:rsid w:val="005B1AB5"/>
    <w:rsid w:val="005D54E0"/>
    <w:rsid w:val="005D5C9F"/>
    <w:rsid w:val="005F7BEE"/>
    <w:rsid w:val="0060003B"/>
    <w:rsid w:val="00600EEC"/>
    <w:rsid w:val="00606DB7"/>
    <w:rsid w:val="00611F8B"/>
    <w:rsid w:val="00624024"/>
    <w:rsid w:val="006313EE"/>
    <w:rsid w:val="00637523"/>
    <w:rsid w:val="00637ED9"/>
    <w:rsid w:val="006404E6"/>
    <w:rsid w:val="006625D1"/>
    <w:rsid w:val="00665C41"/>
    <w:rsid w:val="00675F21"/>
    <w:rsid w:val="00694D53"/>
    <w:rsid w:val="00696929"/>
    <w:rsid w:val="00697BA2"/>
    <w:rsid w:val="006A27B5"/>
    <w:rsid w:val="006A409B"/>
    <w:rsid w:val="006B02F0"/>
    <w:rsid w:val="006C0E2D"/>
    <w:rsid w:val="006C737B"/>
    <w:rsid w:val="007068FF"/>
    <w:rsid w:val="0073120A"/>
    <w:rsid w:val="00740D07"/>
    <w:rsid w:val="00745751"/>
    <w:rsid w:val="0076171F"/>
    <w:rsid w:val="00761A69"/>
    <w:rsid w:val="00762B04"/>
    <w:rsid w:val="0078439A"/>
    <w:rsid w:val="00793E8B"/>
    <w:rsid w:val="007968A6"/>
    <w:rsid w:val="007B2165"/>
    <w:rsid w:val="007C123A"/>
    <w:rsid w:val="007C66F0"/>
    <w:rsid w:val="007C6F0D"/>
    <w:rsid w:val="007D31E6"/>
    <w:rsid w:val="00806827"/>
    <w:rsid w:val="00811CD9"/>
    <w:rsid w:val="00821D06"/>
    <w:rsid w:val="00826289"/>
    <w:rsid w:val="00836640"/>
    <w:rsid w:val="008434C2"/>
    <w:rsid w:val="0084667D"/>
    <w:rsid w:val="008528EF"/>
    <w:rsid w:val="008568FE"/>
    <w:rsid w:val="008C1CD1"/>
    <w:rsid w:val="008C3F08"/>
    <w:rsid w:val="008C7A3D"/>
    <w:rsid w:val="00911DE2"/>
    <w:rsid w:val="009231FE"/>
    <w:rsid w:val="009246B7"/>
    <w:rsid w:val="009266B6"/>
    <w:rsid w:val="0093069D"/>
    <w:rsid w:val="009315CD"/>
    <w:rsid w:val="009335A5"/>
    <w:rsid w:val="00935501"/>
    <w:rsid w:val="009514A6"/>
    <w:rsid w:val="0095338E"/>
    <w:rsid w:val="00954F81"/>
    <w:rsid w:val="00956EB6"/>
    <w:rsid w:val="00964C48"/>
    <w:rsid w:val="009853E1"/>
    <w:rsid w:val="009F1A3C"/>
    <w:rsid w:val="00A042D2"/>
    <w:rsid w:val="00A403B1"/>
    <w:rsid w:val="00A678A7"/>
    <w:rsid w:val="00A67F33"/>
    <w:rsid w:val="00A72D9B"/>
    <w:rsid w:val="00AC0A29"/>
    <w:rsid w:val="00AC3867"/>
    <w:rsid w:val="00AC76B6"/>
    <w:rsid w:val="00AD3F83"/>
    <w:rsid w:val="00AF35A3"/>
    <w:rsid w:val="00AF7728"/>
    <w:rsid w:val="00B073F9"/>
    <w:rsid w:val="00B31F6A"/>
    <w:rsid w:val="00B55427"/>
    <w:rsid w:val="00B95CDE"/>
    <w:rsid w:val="00BA49CE"/>
    <w:rsid w:val="00BB5DD5"/>
    <w:rsid w:val="00BC53D0"/>
    <w:rsid w:val="00BD213D"/>
    <w:rsid w:val="00BD3582"/>
    <w:rsid w:val="00BE26FE"/>
    <w:rsid w:val="00BE745F"/>
    <w:rsid w:val="00BF590D"/>
    <w:rsid w:val="00C02F56"/>
    <w:rsid w:val="00C034B8"/>
    <w:rsid w:val="00C21837"/>
    <w:rsid w:val="00C21FA6"/>
    <w:rsid w:val="00C23E32"/>
    <w:rsid w:val="00C413B3"/>
    <w:rsid w:val="00C44633"/>
    <w:rsid w:val="00C45D29"/>
    <w:rsid w:val="00C6459E"/>
    <w:rsid w:val="00C64B84"/>
    <w:rsid w:val="00C86DDF"/>
    <w:rsid w:val="00C97EE3"/>
    <w:rsid w:val="00CA1CD9"/>
    <w:rsid w:val="00CA6D90"/>
    <w:rsid w:val="00CB693D"/>
    <w:rsid w:val="00CC19A3"/>
    <w:rsid w:val="00CC5370"/>
    <w:rsid w:val="00CD2BC1"/>
    <w:rsid w:val="00CE3EE2"/>
    <w:rsid w:val="00CF1FC2"/>
    <w:rsid w:val="00D20A59"/>
    <w:rsid w:val="00D23E87"/>
    <w:rsid w:val="00D46405"/>
    <w:rsid w:val="00D63926"/>
    <w:rsid w:val="00D6670E"/>
    <w:rsid w:val="00DA7E03"/>
    <w:rsid w:val="00DB6CA2"/>
    <w:rsid w:val="00DB6E2B"/>
    <w:rsid w:val="00DC70B2"/>
    <w:rsid w:val="00DD16A5"/>
    <w:rsid w:val="00DD17A5"/>
    <w:rsid w:val="00DD42E5"/>
    <w:rsid w:val="00DE07BB"/>
    <w:rsid w:val="00DE0F96"/>
    <w:rsid w:val="00DF18EC"/>
    <w:rsid w:val="00E018FC"/>
    <w:rsid w:val="00E147EE"/>
    <w:rsid w:val="00E3675D"/>
    <w:rsid w:val="00E5034D"/>
    <w:rsid w:val="00E50FE7"/>
    <w:rsid w:val="00E55B88"/>
    <w:rsid w:val="00E61C01"/>
    <w:rsid w:val="00E8095F"/>
    <w:rsid w:val="00E81584"/>
    <w:rsid w:val="00EB40F5"/>
    <w:rsid w:val="00ED2232"/>
    <w:rsid w:val="00ED7B39"/>
    <w:rsid w:val="00EF5885"/>
    <w:rsid w:val="00EF6B65"/>
    <w:rsid w:val="00F1247C"/>
    <w:rsid w:val="00F178AA"/>
    <w:rsid w:val="00F44B93"/>
    <w:rsid w:val="00F464A9"/>
    <w:rsid w:val="00F468DF"/>
    <w:rsid w:val="00F5171A"/>
    <w:rsid w:val="00F57B30"/>
    <w:rsid w:val="00F64D2A"/>
    <w:rsid w:val="00F67C71"/>
    <w:rsid w:val="00F80FF3"/>
    <w:rsid w:val="00F902C0"/>
    <w:rsid w:val="00FA59FC"/>
    <w:rsid w:val="00FC3D65"/>
    <w:rsid w:val="00FC4DC7"/>
    <w:rsid w:val="00FD1C8A"/>
    <w:rsid w:val="00FD6113"/>
    <w:rsid w:val="00FD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64EFA4"/>
  <w15:chartTrackingRefBased/>
  <w15:docId w15:val="{6264F87B-FB77-48B3-BA2C-6CE11E7A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171A"/>
    <w:rPr>
      <w:rFonts w:eastAsiaTheme="minorHAnsi" w:hAnsiTheme="minorHAnsi" w:cstheme="minorBidi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D639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D639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D639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qFormat/>
    <w:rsid w:val="00D63926"/>
  </w:style>
  <w:style w:type="character" w:customStyle="1" w:styleId="IndexLink">
    <w:name w:val="Index Link"/>
    <w:qFormat/>
    <w:rsid w:val="00D63926"/>
  </w:style>
  <w:style w:type="paragraph" w:customStyle="1" w:styleId="Heading">
    <w:name w:val="Heading"/>
    <w:basedOn w:val="Normal"/>
    <w:next w:val="Normal"/>
    <w:qFormat/>
    <w:rsid w:val="00D6392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Index">
    <w:name w:val="Index"/>
    <w:basedOn w:val="Normal"/>
    <w:qFormat/>
    <w:rsid w:val="00D63926"/>
    <w:pPr>
      <w:suppressLineNumbers/>
    </w:pPr>
    <w:rPr>
      <w:rFonts w:cs="FreeSans"/>
    </w:rPr>
  </w:style>
  <w:style w:type="paragraph" w:customStyle="1" w:styleId="ContentsHeading">
    <w:name w:val="Contents Heading"/>
    <w:basedOn w:val="Ttulo1"/>
    <w:next w:val="Normal"/>
    <w:uiPriority w:val="39"/>
    <w:unhideWhenUsed/>
    <w:qFormat/>
    <w:rsid w:val="00D63926"/>
    <w:rPr>
      <w:b w:val="0"/>
      <w:color w:val="2E74B5" w:themeColor="accent1" w:themeShade="BF"/>
      <w:sz w:val="32"/>
      <w:lang w:val="en-US"/>
    </w:rPr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D63926"/>
    <w:rPr>
      <w:rFonts w:asciiTheme="majorHAnsi" w:eastAsiaTheme="majorEastAsia" w:hAnsiTheme="majorHAnsi" w:cstheme="majorBidi"/>
      <w:b/>
      <w:sz w:val="36"/>
      <w:szCs w:val="32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qFormat/>
    <w:rsid w:val="00D63926"/>
    <w:rPr>
      <w:rFonts w:asciiTheme="majorHAnsi" w:eastAsiaTheme="majorEastAsia" w:hAnsiTheme="majorHAnsi" w:cstheme="majorBidi"/>
      <w:sz w:val="32"/>
      <w:szCs w:val="26"/>
      <w:lang w:eastAsia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qFormat/>
    <w:rsid w:val="00D6392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D63926"/>
    <w:pPr>
      <w:spacing w:after="200"/>
    </w:pPr>
    <w:rPr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D63926"/>
  </w:style>
  <w:style w:type="paragraph" w:styleId="Ttulo">
    <w:name w:val="Title"/>
    <w:basedOn w:val="Normal"/>
    <w:next w:val="Normal"/>
    <w:link w:val="TtuloCarter"/>
    <w:uiPriority w:val="10"/>
    <w:qFormat/>
    <w:rsid w:val="00D63926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D63926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63926"/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qFormat/>
    <w:rsid w:val="00D63926"/>
    <w:rPr>
      <w:rFonts w:eastAsiaTheme="minorEastAsia"/>
      <w:color w:val="5A5A5A" w:themeColor="text1" w:themeTint="A5"/>
      <w:spacing w:val="15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D63926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D63926"/>
    <w:rPr>
      <w:rFonts w:ascii="Segoe UI" w:eastAsia="Times New Roman" w:hAnsi="Segoe UI" w:cs="Segoe UI"/>
      <w:sz w:val="18"/>
      <w:szCs w:val="18"/>
      <w:lang w:eastAsia="pt-PT"/>
    </w:rPr>
  </w:style>
  <w:style w:type="paragraph" w:styleId="PargrafodaLista">
    <w:name w:val="List Paragraph"/>
    <w:basedOn w:val="Normal"/>
    <w:uiPriority w:val="34"/>
    <w:qFormat/>
    <w:rsid w:val="00D63926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D63926"/>
    <w:pPr>
      <w:spacing w:before="200"/>
      <w:ind w:left="864" w:right="864"/>
      <w:jc w:val="center"/>
    </w:pPr>
    <w:rPr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qFormat/>
    <w:rsid w:val="00D63926"/>
    <w:rPr>
      <w:rFonts w:eastAsia="Times New Roman" w:cs="Times New Roman"/>
      <w:iCs/>
      <w:color w:val="404040" w:themeColor="text1" w:themeTint="BF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F5171A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F51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5171A"/>
    <w:rPr>
      <w:rFonts w:eastAsiaTheme="minorHAnsi" w:hAnsiTheme="minorHAnsi" w:cstheme="minorBidi"/>
      <w:lang w:eastAsia="en-US"/>
    </w:rPr>
  </w:style>
  <w:style w:type="paragraph" w:styleId="Rodap">
    <w:name w:val="footer"/>
    <w:basedOn w:val="Normal"/>
    <w:link w:val="RodapCarter"/>
    <w:uiPriority w:val="99"/>
    <w:unhideWhenUsed/>
    <w:rsid w:val="00F51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5171A"/>
    <w:rPr>
      <w:rFonts w:eastAsiaTheme="minorHAnsi" w:hAnsiTheme="minorHAnsi" w:cstheme="minorBidi"/>
      <w:lang w:eastAsia="en-US"/>
    </w:rPr>
  </w:style>
  <w:style w:type="paragraph" w:styleId="Cabealhodondice">
    <w:name w:val="TOC Heading"/>
    <w:basedOn w:val="Ttulo1"/>
    <w:next w:val="Normal"/>
    <w:uiPriority w:val="39"/>
    <w:unhideWhenUsed/>
    <w:qFormat/>
    <w:rsid w:val="00F5171A"/>
    <w:pPr>
      <w:spacing w:after="0"/>
      <w:outlineLvl w:val="9"/>
    </w:pPr>
    <w:rPr>
      <w:b w:val="0"/>
      <w:color w:val="2E74B5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F5171A"/>
    <w:pPr>
      <w:spacing w:after="100"/>
    </w:pPr>
  </w:style>
  <w:style w:type="table" w:styleId="Tabelacomgrelha">
    <w:name w:val="Table Grid"/>
    <w:basedOn w:val="Tabelanormal"/>
    <w:uiPriority w:val="39"/>
    <w:rsid w:val="00B31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2">
    <w:name w:val="toc 2"/>
    <w:basedOn w:val="Normal"/>
    <w:next w:val="Normal"/>
    <w:autoRedefine/>
    <w:uiPriority w:val="39"/>
    <w:unhideWhenUsed/>
    <w:rsid w:val="00566157"/>
    <w:pPr>
      <w:tabs>
        <w:tab w:val="right" w:leader="dot" w:pos="9016"/>
      </w:tabs>
      <w:spacing w:after="100"/>
      <w:ind w:left="220"/>
      <w:jc w:val="both"/>
    </w:pPr>
  </w:style>
  <w:style w:type="paragraph" w:styleId="ndice3">
    <w:name w:val="toc 3"/>
    <w:basedOn w:val="Normal"/>
    <w:next w:val="Normal"/>
    <w:autoRedefine/>
    <w:uiPriority w:val="39"/>
    <w:unhideWhenUsed/>
    <w:rsid w:val="00161B12"/>
    <w:pPr>
      <w:spacing w:after="100"/>
      <w:ind w:left="440"/>
    </w:pPr>
  </w:style>
  <w:style w:type="paragraph" w:styleId="SemEspaamento">
    <w:name w:val="No Spacing"/>
    <w:uiPriority w:val="1"/>
    <w:qFormat/>
    <w:rsid w:val="00C413B3"/>
    <w:pPr>
      <w:spacing w:after="0" w:line="240" w:lineRule="auto"/>
    </w:pPr>
    <w:rPr>
      <w:rFonts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617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8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2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98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873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4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83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14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73232@alunos.uminho.pt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a68491@alunos.uminho.p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a73985@alunos.uminho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UMINHO">
      <a:majorFont>
        <a:latin typeface="NewsGoth Lt BT"/>
        <a:ea typeface=""/>
        <a:cs typeface=""/>
      </a:majorFont>
      <a:minorFont>
        <a:latin typeface="NewsGotTLig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FF546-55DA-4B28-93AF-0BEE26468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1455</Words>
  <Characters>7861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tavares</dc:creator>
  <cp:keywords/>
  <dc:description/>
  <cp:lastModifiedBy>Luís Pedro Araújo</cp:lastModifiedBy>
  <cp:revision>2</cp:revision>
  <dcterms:created xsi:type="dcterms:W3CDTF">2017-06-13T18:35:00Z</dcterms:created>
  <dcterms:modified xsi:type="dcterms:W3CDTF">2017-06-13T18:35:00Z</dcterms:modified>
</cp:coreProperties>
</file>