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a4"/>
          <w:rFonts w:ascii="Segoe UI" w:eastAsiaTheme="minorHAnsi" w:hAnsi="Segoe UI" w:cs="Segoe UI"/>
          <w:sz w:val="20"/>
          <w:szCs w:val="20"/>
          <w:lang w:eastAsia="en-US"/>
        </w:rPr>
        <w:id w:val="171851995"/>
        <w:docPartObj>
          <w:docPartGallery w:val="Cover Pages"/>
          <w:docPartUnique/>
        </w:docPartObj>
      </w:sdtPr>
      <w:sdtEndPr>
        <w:rPr>
          <w:rStyle w:val="a0"/>
          <w:b w:val="0"/>
          <w:bCs w:val="0"/>
        </w:rPr>
      </w:sdtEndPr>
      <w:sdtContent>
        <w:p w:rsidR="006A6479" w:rsidRPr="006A6479" w:rsidRDefault="006A6479" w:rsidP="006A6479">
          <w:pPr>
            <w:pStyle w:val="a3"/>
            <w:shd w:val="clear" w:color="auto" w:fill="FFFFFF"/>
            <w:spacing w:before="0" w:beforeAutospacing="0" w:after="240" w:afterAutospacing="0"/>
            <w:rPr>
              <w:rStyle w:val="a4"/>
              <w:b w:val="0"/>
            </w:rPr>
          </w:pPr>
          <w:r w:rsidRPr="006A6479">
            <w:rPr>
              <w:rStyle w:val="a4"/>
              <w:b w:val="0"/>
              <w:sz w:val="20"/>
              <w:szCs w:val="20"/>
            </w:rPr>
            <w:t>Курс:</w:t>
          </w:r>
          <w:r w:rsidRPr="006A6479">
            <w:rPr>
              <w:rStyle w:val="a4"/>
            </w:rPr>
            <w:t> </w:t>
          </w:r>
          <w:r w:rsidRPr="006A6479">
            <w:rPr>
              <w:rStyle w:val="a4"/>
              <w:rFonts w:ascii="Segoe UI" w:hAnsi="Segoe UI" w:cs="Segoe UI"/>
              <w:b w:val="0"/>
              <w:sz w:val="20"/>
              <w:szCs w:val="20"/>
            </w:rPr>
            <w:t>Машинное обучение: фундаментальные инструменты и практики</w:t>
          </w:r>
          <w:r w:rsidRPr="006A6479">
            <w:rPr>
              <w:rStyle w:val="a4"/>
              <w:b w:val="0"/>
            </w:rPr>
            <w:t> (AML-44)</w:t>
          </w:r>
        </w:p>
        <w:p w:rsidR="006A6479" w:rsidRDefault="006A6479" w:rsidP="006A6479">
          <w:pPr>
            <w:pStyle w:val="a3"/>
            <w:shd w:val="clear" w:color="auto" w:fill="FFFFFF"/>
            <w:spacing w:before="0" w:beforeAutospacing="0" w:after="120" w:afterAutospacing="0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Автор</w:t>
          </w:r>
          <w:r w:rsidRPr="0022123E">
            <w:rPr>
              <w:rFonts w:ascii="Segoe UI" w:hAnsi="Segoe UI" w:cs="Segoe UI"/>
              <w:sz w:val="20"/>
              <w:szCs w:val="20"/>
            </w:rPr>
            <w:t xml:space="preserve">: </w:t>
          </w:r>
          <w:r>
            <w:rPr>
              <w:rFonts w:ascii="Segoe UI" w:hAnsi="Segoe UI" w:cs="Segoe UI"/>
              <w:sz w:val="20"/>
              <w:szCs w:val="20"/>
            </w:rPr>
            <w:t>Михаил Лепихин</w:t>
          </w:r>
        </w:p>
        <w:p w:rsidR="006A6479" w:rsidRDefault="006A6479" w:rsidP="006A6479"/>
        <w:p w:rsidR="006A6479" w:rsidRDefault="006A6479" w:rsidP="006A6479"/>
        <w:p w:rsidR="006A6479" w:rsidRDefault="006A6479" w:rsidP="006A6479"/>
        <w:p w:rsidR="006A6479" w:rsidRDefault="006A6479" w:rsidP="006A6479"/>
        <w:p w:rsidR="006A6479" w:rsidRDefault="006A6479" w:rsidP="006A6479"/>
        <w:p w:rsidR="006A6479" w:rsidRDefault="006A6479" w:rsidP="006A6479"/>
        <w:p w:rsidR="006A6479" w:rsidRDefault="006A6479" w:rsidP="006A6479"/>
        <w:p w:rsidR="006A6479" w:rsidRPr="00C574B4" w:rsidRDefault="006A6479" w:rsidP="00C574B4">
          <w:pPr>
            <w:jc w:val="center"/>
            <w:rPr>
              <w:b/>
              <w:sz w:val="40"/>
              <w:szCs w:val="40"/>
            </w:rPr>
          </w:pPr>
          <w:bookmarkStart w:id="0" w:name="_Toc189160541"/>
          <w:r w:rsidRPr="00C574B4">
            <w:rPr>
              <w:b/>
              <w:sz w:val="40"/>
              <w:szCs w:val="40"/>
            </w:rPr>
            <w:t>Дипломная работа</w:t>
          </w:r>
          <w:bookmarkEnd w:id="0"/>
        </w:p>
        <w:p w:rsidR="006A6479" w:rsidRPr="00C574B4" w:rsidRDefault="006A6479" w:rsidP="00C574B4">
          <w:pPr>
            <w:shd w:val="clear" w:color="auto" w:fill="FFFFFF"/>
            <w:spacing w:after="240" w:line="240" w:lineRule="auto"/>
            <w:jc w:val="center"/>
            <w:rPr>
              <w:rFonts w:ascii="Segoe UI" w:eastAsia="Times New Roman" w:hAnsi="Segoe UI" w:cs="Segoe UI"/>
              <w:bCs/>
              <w:sz w:val="28"/>
              <w:szCs w:val="28"/>
              <w:lang w:eastAsia="ru-RU"/>
            </w:rPr>
          </w:pPr>
          <w:r w:rsidRPr="00C574B4">
            <w:rPr>
              <w:rFonts w:ascii="Segoe UI" w:eastAsia="Times New Roman" w:hAnsi="Segoe UI" w:cs="Segoe UI"/>
              <w:bCs/>
              <w:sz w:val="28"/>
              <w:szCs w:val="28"/>
              <w:lang w:eastAsia="ru-RU"/>
            </w:rPr>
            <w:t>Использование методов машинного обучения для автоматизации процессов мебельной мастерской.</w:t>
          </w:r>
        </w:p>
        <w:p w:rsidR="006A6479" w:rsidRDefault="006A6479" w:rsidP="006A6479"/>
        <w:p w:rsidR="00BA58E9" w:rsidRDefault="00BA58E9" w:rsidP="006A6479">
          <w:pPr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br w:type="page"/>
          </w:r>
        </w:p>
        <w:p w:rsidR="00C574B4" w:rsidRDefault="00BA7E6F" w:rsidP="00C574B4">
          <w:pPr>
            <w:rPr>
              <w:rFonts w:ascii="Segoe UI" w:hAnsi="Segoe UI" w:cs="Segoe UI"/>
              <w:sz w:val="20"/>
              <w:szCs w:val="20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8377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30C1" w:rsidRPr="00BA58E9" w:rsidRDefault="00E530C1">
          <w:pPr>
            <w:pStyle w:val="aa"/>
            <w:rPr>
              <w:color w:val="000000" w:themeColor="text1"/>
            </w:rPr>
          </w:pPr>
          <w:r w:rsidRPr="00BA58E9">
            <w:rPr>
              <w:color w:val="000000" w:themeColor="text1"/>
            </w:rPr>
            <w:t>Оглавление</w:t>
          </w:r>
        </w:p>
        <w:p w:rsidR="00C574B4" w:rsidRDefault="00E530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60541" w:history="1">
            <w:r w:rsidR="00C574B4" w:rsidRPr="008714AF">
              <w:rPr>
                <w:rStyle w:val="a7"/>
                <w:noProof/>
              </w:rPr>
              <w:t>Дипломная работа</w:t>
            </w:r>
            <w:r w:rsidR="00C574B4">
              <w:rPr>
                <w:noProof/>
                <w:webHidden/>
              </w:rPr>
              <w:tab/>
            </w:r>
            <w:r w:rsidR="00C574B4">
              <w:rPr>
                <w:noProof/>
                <w:webHidden/>
              </w:rPr>
              <w:fldChar w:fldCharType="begin"/>
            </w:r>
            <w:r w:rsidR="00C574B4">
              <w:rPr>
                <w:noProof/>
                <w:webHidden/>
              </w:rPr>
              <w:instrText xml:space="preserve"> PAGEREF _Toc189160541 \h </w:instrText>
            </w:r>
            <w:r w:rsidR="00C574B4">
              <w:rPr>
                <w:noProof/>
                <w:webHidden/>
              </w:rPr>
            </w:r>
            <w:r w:rsidR="00C574B4">
              <w:rPr>
                <w:noProof/>
                <w:webHidden/>
              </w:rPr>
              <w:fldChar w:fldCharType="separate"/>
            </w:r>
            <w:r w:rsidR="00C574B4">
              <w:rPr>
                <w:noProof/>
                <w:webHidden/>
              </w:rPr>
              <w:t>0</w:t>
            </w:r>
            <w:r w:rsidR="00C574B4">
              <w:rPr>
                <w:noProof/>
                <w:webHidden/>
              </w:rPr>
              <w:fldChar w:fldCharType="end"/>
            </w:r>
          </w:hyperlink>
        </w:p>
        <w:p w:rsidR="00C574B4" w:rsidRDefault="00BA7E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60542" w:history="1">
            <w:r w:rsidR="00C574B4" w:rsidRPr="008714AF">
              <w:rPr>
                <w:rStyle w:val="a7"/>
                <w:noProof/>
              </w:rPr>
              <w:t>Введение и постановка задачи</w:t>
            </w:r>
            <w:r w:rsidR="00C574B4">
              <w:rPr>
                <w:noProof/>
                <w:webHidden/>
              </w:rPr>
              <w:tab/>
            </w:r>
            <w:r w:rsidR="00C574B4">
              <w:rPr>
                <w:noProof/>
                <w:webHidden/>
              </w:rPr>
              <w:fldChar w:fldCharType="begin"/>
            </w:r>
            <w:r w:rsidR="00C574B4">
              <w:rPr>
                <w:noProof/>
                <w:webHidden/>
              </w:rPr>
              <w:instrText xml:space="preserve"> PAGEREF _Toc189160542 \h </w:instrText>
            </w:r>
            <w:r w:rsidR="00C574B4">
              <w:rPr>
                <w:noProof/>
                <w:webHidden/>
              </w:rPr>
            </w:r>
            <w:r w:rsidR="00C574B4">
              <w:rPr>
                <w:noProof/>
                <w:webHidden/>
              </w:rPr>
              <w:fldChar w:fldCharType="separate"/>
            </w:r>
            <w:r w:rsidR="00C574B4">
              <w:rPr>
                <w:noProof/>
                <w:webHidden/>
              </w:rPr>
              <w:t>2</w:t>
            </w:r>
            <w:r w:rsidR="00C574B4">
              <w:rPr>
                <w:noProof/>
                <w:webHidden/>
              </w:rPr>
              <w:fldChar w:fldCharType="end"/>
            </w:r>
          </w:hyperlink>
        </w:p>
        <w:p w:rsidR="00C574B4" w:rsidRDefault="00BA7E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60543" w:history="1">
            <w:r w:rsidR="00C574B4" w:rsidRPr="008714AF">
              <w:rPr>
                <w:rStyle w:val="a7"/>
                <w:noProof/>
              </w:rPr>
              <w:t>Подготовка датасета</w:t>
            </w:r>
            <w:r w:rsidR="00C574B4">
              <w:rPr>
                <w:noProof/>
                <w:webHidden/>
              </w:rPr>
              <w:tab/>
            </w:r>
            <w:r w:rsidR="00C574B4">
              <w:rPr>
                <w:noProof/>
                <w:webHidden/>
              </w:rPr>
              <w:fldChar w:fldCharType="begin"/>
            </w:r>
            <w:r w:rsidR="00C574B4">
              <w:rPr>
                <w:noProof/>
                <w:webHidden/>
              </w:rPr>
              <w:instrText xml:space="preserve"> PAGEREF _Toc189160543 \h </w:instrText>
            </w:r>
            <w:r w:rsidR="00C574B4">
              <w:rPr>
                <w:noProof/>
                <w:webHidden/>
              </w:rPr>
            </w:r>
            <w:r w:rsidR="00C574B4">
              <w:rPr>
                <w:noProof/>
                <w:webHidden/>
              </w:rPr>
              <w:fldChar w:fldCharType="separate"/>
            </w:r>
            <w:r w:rsidR="00C574B4">
              <w:rPr>
                <w:noProof/>
                <w:webHidden/>
              </w:rPr>
              <w:t>3</w:t>
            </w:r>
            <w:r w:rsidR="00C574B4">
              <w:rPr>
                <w:noProof/>
                <w:webHidden/>
              </w:rPr>
              <w:fldChar w:fldCharType="end"/>
            </w:r>
          </w:hyperlink>
        </w:p>
        <w:p w:rsidR="00C574B4" w:rsidRDefault="00BA7E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60544" w:history="1">
            <w:r w:rsidR="00C574B4" w:rsidRPr="008714AF">
              <w:rPr>
                <w:rStyle w:val="a7"/>
                <w:noProof/>
              </w:rPr>
              <w:t>Обучение модели</w:t>
            </w:r>
            <w:r w:rsidR="00C574B4">
              <w:rPr>
                <w:noProof/>
                <w:webHidden/>
              </w:rPr>
              <w:tab/>
            </w:r>
            <w:r w:rsidR="00C574B4">
              <w:rPr>
                <w:noProof/>
                <w:webHidden/>
              </w:rPr>
              <w:fldChar w:fldCharType="begin"/>
            </w:r>
            <w:r w:rsidR="00C574B4">
              <w:rPr>
                <w:noProof/>
                <w:webHidden/>
              </w:rPr>
              <w:instrText xml:space="preserve"> PAGEREF _Toc189160544 \h </w:instrText>
            </w:r>
            <w:r w:rsidR="00C574B4">
              <w:rPr>
                <w:noProof/>
                <w:webHidden/>
              </w:rPr>
            </w:r>
            <w:r w:rsidR="00C574B4">
              <w:rPr>
                <w:noProof/>
                <w:webHidden/>
              </w:rPr>
              <w:fldChar w:fldCharType="separate"/>
            </w:r>
            <w:r w:rsidR="00C574B4">
              <w:rPr>
                <w:noProof/>
                <w:webHidden/>
              </w:rPr>
              <w:t>6</w:t>
            </w:r>
            <w:r w:rsidR="00C574B4">
              <w:rPr>
                <w:noProof/>
                <w:webHidden/>
              </w:rPr>
              <w:fldChar w:fldCharType="end"/>
            </w:r>
          </w:hyperlink>
        </w:p>
        <w:p w:rsidR="00C574B4" w:rsidRDefault="00BA7E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60545" w:history="1">
            <w:r w:rsidR="00C574B4" w:rsidRPr="008714AF">
              <w:rPr>
                <w:rStyle w:val="a7"/>
                <w:noProof/>
              </w:rPr>
              <w:t>Автоматизация 3D-моделирования</w:t>
            </w:r>
            <w:r w:rsidR="00C574B4">
              <w:rPr>
                <w:noProof/>
                <w:webHidden/>
              </w:rPr>
              <w:tab/>
            </w:r>
            <w:r w:rsidR="00C574B4">
              <w:rPr>
                <w:noProof/>
                <w:webHidden/>
              </w:rPr>
              <w:fldChar w:fldCharType="begin"/>
            </w:r>
            <w:r w:rsidR="00C574B4">
              <w:rPr>
                <w:noProof/>
                <w:webHidden/>
              </w:rPr>
              <w:instrText xml:space="preserve"> PAGEREF _Toc189160545 \h </w:instrText>
            </w:r>
            <w:r w:rsidR="00C574B4">
              <w:rPr>
                <w:noProof/>
                <w:webHidden/>
              </w:rPr>
            </w:r>
            <w:r w:rsidR="00C574B4">
              <w:rPr>
                <w:noProof/>
                <w:webHidden/>
              </w:rPr>
              <w:fldChar w:fldCharType="separate"/>
            </w:r>
            <w:r w:rsidR="00C574B4">
              <w:rPr>
                <w:noProof/>
                <w:webHidden/>
              </w:rPr>
              <w:t>9</w:t>
            </w:r>
            <w:r w:rsidR="00C574B4">
              <w:rPr>
                <w:noProof/>
                <w:webHidden/>
              </w:rPr>
              <w:fldChar w:fldCharType="end"/>
            </w:r>
          </w:hyperlink>
        </w:p>
        <w:p w:rsidR="00C574B4" w:rsidRDefault="00BA7E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60546" w:history="1">
            <w:r w:rsidR="00C574B4" w:rsidRPr="008714AF">
              <w:rPr>
                <w:rStyle w:val="a7"/>
                <w:noProof/>
              </w:rPr>
              <w:t>Реализация системы взаимодействия</w:t>
            </w:r>
            <w:r w:rsidR="00C574B4">
              <w:rPr>
                <w:noProof/>
                <w:webHidden/>
              </w:rPr>
              <w:tab/>
            </w:r>
            <w:r w:rsidR="00C574B4">
              <w:rPr>
                <w:noProof/>
                <w:webHidden/>
              </w:rPr>
              <w:fldChar w:fldCharType="begin"/>
            </w:r>
            <w:r w:rsidR="00C574B4">
              <w:rPr>
                <w:noProof/>
                <w:webHidden/>
              </w:rPr>
              <w:instrText xml:space="preserve"> PAGEREF _Toc189160546 \h </w:instrText>
            </w:r>
            <w:r w:rsidR="00C574B4">
              <w:rPr>
                <w:noProof/>
                <w:webHidden/>
              </w:rPr>
            </w:r>
            <w:r w:rsidR="00C574B4">
              <w:rPr>
                <w:noProof/>
                <w:webHidden/>
              </w:rPr>
              <w:fldChar w:fldCharType="separate"/>
            </w:r>
            <w:r w:rsidR="00C574B4">
              <w:rPr>
                <w:noProof/>
                <w:webHidden/>
              </w:rPr>
              <w:t>10</w:t>
            </w:r>
            <w:r w:rsidR="00C574B4">
              <w:rPr>
                <w:noProof/>
                <w:webHidden/>
              </w:rPr>
              <w:fldChar w:fldCharType="end"/>
            </w:r>
          </w:hyperlink>
        </w:p>
        <w:p w:rsidR="00C574B4" w:rsidRDefault="00BA7E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60547" w:history="1">
            <w:r w:rsidR="00C574B4" w:rsidRPr="008714AF">
              <w:rPr>
                <w:rStyle w:val="a7"/>
                <w:noProof/>
              </w:rPr>
              <w:t>Заключение</w:t>
            </w:r>
            <w:r w:rsidR="00C574B4">
              <w:rPr>
                <w:noProof/>
                <w:webHidden/>
              </w:rPr>
              <w:tab/>
            </w:r>
            <w:r w:rsidR="00C574B4">
              <w:rPr>
                <w:noProof/>
                <w:webHidden/>
              </w:rPr>
              <w:fldChar w:fldCharType="begin"/>
            </w:r>
            <w:r w:rsidR="00C574B4">
              <w:rPr>
                <w:noProof/>
                <w:webHidden/>
              </w:rPr>
              <w:instrText xml:space="preserve"> PAGEREF _Toc189160547 \h </w:instrText>
            </w:r>
            <w:r w:rsidR="00C574B4">
              <w:rPr>
                <w:noProof/>
                <w:webHidden/>
              </w:rPr>
            </w:r>
            <w:r w:rsidR="00C574B4">
              <w:rPr>
                <w:noProof/>
                <w:webHidden/>
              </w:rPr>
              <w:fldChar w:fldCharType="separate"/>
            </w:r>
            <w:r w:rsidR="00C574B4">
              <w:rPr>
                <w:noProof/>
                <w:webHidden/>
              </w:rPr>
              <w:t>12</w:t>
            </w:r>
            <w:r w:rsidR="00C574B4">
              <w:rPr>
                <w:noProof/>
                <w:webHidden/>
              </w:rPr>
              <w:fldChar w:fldCharType="end"/>
            </w:r>
          </w:hyperlink>
        </w:p>
        <w:p w:rsidR="00C574B4" w:rsidRDefault="00BA7E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60548" w:history="1">
            <w:r w:rsidR="00C574B4" w:rsidRPr="008714AF">
              <w:rPr>
                <w:rStyle w:val="a7"/>
                <w:noProof/>
              </w:rPr>
              <w:t>Список литературы</w:t>
            </w:r>
            <w:r w:rsidR="00C574B4">
              <w:rPr>
                <w:noProof/>
                <w:webHidden/>
              </w:rPr>
              <w:tab/>
            </w:r>
            <w:r w:rsidR="00C574B4">
              <w:rPr>
                <w:noProof/>
                <w:webHidden/>
              </w:rPr>
              <w:fldChar w:fldCharType="begin"/>
            </w:r>
            <w:r w:rsidR="00C574B4">
              <w:rPr>
                <w:noProof/>
                <w:webHidden/>
              </w:rPr>
              <w:instrText xml:space="preserve"> PAGEREF _Toc189160548 \h </w:instrText>
            </w:r>
            <w:r w:rsidR="00C574B4">
              <w:rPr>
                <w:noProof/>
                <w:webHidden/>
              </w:rPr>
            </w:r>
            <w:r w:rsidR="00C574B4">
              <w:rPr>
                <w:noProof/>
                <w:webHidden/>
              </w:rPr>
              <w:fldChar w:fldCharType="separate"/>
            </w:r>
            <w:r w:rsidR="00C574B4">
              <w:rPr>
                <w:noProof/>
                <w:webHidden/>
              </w:rPr>
              <w:t>13</w:t>
            </w:r>
            <w:r w:rsidR="00C574B4">
              <w:rPr>
                <w:noProof/>
                <w:webHidden/>
              </w:rPr>
              <w:fldChar w:fldCharType="end"/>
            </w:r>
          </w:hyperlink>
        </w:p>
        <w:p w:rsidR="00E530C1" w:rsidRDefault="00E530C1">
          <w:r>
            <w:rPr>
              <w:b/>
              <w:bCs/>
            </w:rPr>
            <w:fldChar w:fldCharType="end"/>
          </w:r>
        </w:p>
      </w:sdtContent>
    </w:sdt>
    <w:p w:rsidR="004001BA" w:rsidRDefault="004001B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001BA" w:rsidRDefault="004001B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 w:type="page"/>
      </w:r>
    </w:p>
    <w:p w:rsidR="004001BA" w:rsidRPr="00E530C1" w:rsidRDefault="004001BA" w:rsidP="00E530C1">
      <w:pPr>
        <w:pStyle w:val="2"/>
      </w:pPr>
      <w:bookmarkStart w:id="1" w:name="_Toc189160542"/>
      <w:r w:rsidRPr="00E530C1">
        <w:lastRenderedPageBreak/>
        <w:t>В</w:t>
      </w:r>
      <w:r w:rsidR="001C5082" w:rsidRPr="00E530C1">
        <w:t>ведение и постановка задачи</w:t>
      </w:r>
      <w:bookmarkEnd w:id="1"/>
    </w:p>
    <w:p w:rsidR="004001BA" w:rsidRPr="00EE2371" w:rsidRDefault="004001BA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EE237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Аннотация</w:t>
      </w:r>
    </w:p>
    <w:p w:rsidR="004001BA" w:rsidRDefault="004001BA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Данная работа посвящена р</w:t>
      </w:r>
      <w:r w:rsidR="00C458AB">
        <w:rPr>
          <w:rFonts w:ascii="Segoe UI" w:eastAsia="Times New Roman" w:hAnsi="Segoe UI" w:cs="Segoe UI"/>
          <w:sz w:val="20"/>
          <w:szCs w:val="20"/>
          <w:lang w:eastAsia="ru-RU"/>
        </w:rPr>
        <w:t>азработке системы автоматизации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процессов </w:t>
      </w:r>
      <w:r w:rsidR="00C458AB">
        <w:rPr>
          <w:rFonts w:ascii="Segoe UI" w:eastAsia="Times New Roman" w:hAnsi="Segoe UI" w:cs="Segoe UI"/>
          <w:sz w:val="20"/>
          <w:szCs w:val="20"/>
          <w:lang w:eastAsia="ru-RU"/>
        </w:rPr>
        <w:t xml:space="preserve">общения с клиентами для 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мебельной мастерской. </w:t>
      </w:r>
    </w:p>
    <w:p w:rsidR="004001BA" w:rsidRDefault="004001BA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В проекте рассматриваются задачи взаимодействия с клиентами через различные платформы, включая мессенджеры, веб-сайт и платформу «</w:t>
      </w:r>
      <w:proofErr w:type="spellStart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Авито</w:t>
      </w:r>
      <w:proofErr w:type="spellEnd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». </w:t>
      </w:r>
    </w:p>
    <w:p w:rsidR="004001BA" w:rsidRDefault="004001BA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Целью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работы 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является создание системы, способной анализировать текстовые запросы клиентов и генерировать на их основе 3D-проекты для дальнейшего утверждения дизайна.</w:t>
      </w:r>
    </w:p>
    <w:p w:rsidR="004001BA" w:rsidRDefault="00BA7E6F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25" style="width:0;height:1.5pt" o:hralign="center" o:hrstd="t" o:hr="t" fillcolor="#a0a0a0" stroked="f"/>
        </w:pict>
      </w:r>
    </w:p>
    <w:p w:rsidR="004001BA" w:rsidRPr="00EE2371" w:rsidRDefault="004001BA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EE237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Основная идея автоматизации</w:t>
      </w:r>
    </w:p>
    <w:p w:rsidR="004001BA" w:rsidRDefault="004001BA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Основная идея автоматизации заключается в создании интеллектуальной системы, которая способна извлекать ключевые параметры мебели (такие как ширина, высота и глубина) из текстовых запросов клиентов и на их основе автоматически генерировать 3D-модели. </w:t>
      </w:r>
    </w:p>
    <w:p w:rsidR="004001BA" w:rsidRDefault="004001BA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Реализация такой системы поможет значительно ускорить процесс обработки заказов и улучшить качество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взаимодействия с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 клиент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ами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4001BA" w:rsidRDefault="00BA7E6F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26" style="width:0;height:1.5pt" o:hralign="center" o:hrstd="t" o:hr="t" fillcolor="#a0a0a0" stroked="f"/>
        </w:pict>
      </w:r>
    </w:p>
    <w:p w:rsidR="004001BA" w:rsidRPr="00EE2371" w:rsidRDefault="004001BA" w:rsidP="004001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EE237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Этапы реализации проекта:</w:t>
      </w:r>
    </w:p>
    <w:p w:rsidR="00006383" w:rsidRPr="00152704" w:rsidRDefault="004001BA" w:rsidP="0015270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Создание </w:t>
      </w:r>
      <w:proofErr w:type="spellStart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датасета</w:t>
      </w:r>
      <w:proofErr w:type="spellEnd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: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br/>
      </w:r>
      <w:r w:rsidR="00006383" w:rsidRPr="00006383">
        <w:rPr>
          <w:rFonts w:ascii="Segoe UI" w:eastAsia="Times New Roman" w:hAnsi="Segoe UI" w:cs="Segoe UI"/>
          <w:sz w:val="20"/>
          <w:szCs w:val="20"/>
          <w:lang w:eastAsia="ru-RU"/>
        </w:rPr>
        <w:t xml:space="preserve">Поскольку готового набора данных нет, требуется сформировать собственный </w:t>
      </w:r>
      <w:proofErr w:type="spellStart"/>
      <w:r w:rsidR="00006383" w:rsidRPr="00006383">
        <w:rPr>
          <w:rFonts w:ascii="Segoe UI" w:eastAsia="Times New Roman" w:hAnsi="Segoe UI" w:cs="Segoe UI"/>
          <w:sz w:val="20"/>
          <w:szCs w:val="20"/>
          <w:lang w:eastAsia="ru-RU"/>
        </w:rPr>
        <w:t>датасет</w:t>
      </w:r>
      <w:proofErr w:type="spellEnd"/>
      <w:r w:rsidR="00006383" w:rsidRPr="00006383">
        <w:rPr>
          <w:rFonts w:ascii="Segoe UI" w:eastAsia="Times New Roman" w:hAnsi="Segoe UI" w:cs="Segoe UI"/>
          <w:sz w:val="20"/>
          <w:szCs w:val="20"/>
          <w:lang w:eastAsia="ru-RU"/>
        </w:rPr>
        <w:t>. Он должен включать как тексты обращений клиентов, так и данные о параметрах мебели.</w:t>
      </w:r>
    </w:p>
    <w:p w:rsidR="004001BA" w:rsidRPr="004001BA" w:rsidRDefault="004001BA" w:rsidP="004001B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Обучение модели </w:t>
      </w:r>
      <w:proofErr w:type="spellStart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нейросети</w:t>
      </w:r>
      <w:proofErr w:type="spellEnd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: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br/>
      </w:r>
      <w:r w:rsidR="00152704">
        <w:rPr>
          <w:rFonts w:ascii="Segoe UI" w:eastAsia="Times New Roman" w:hAnsi="Segoe UI" w:cs="Segoe UI"/>
          <w:sz w:val="20"/>
          <w:szCs w:val="20"/>
          <w:lang w:eastAsia="ru-RU"/>
        </w:rPr>
        <w:t xml:space="preserve">Подготовка 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и обучение модели для классификации именованных сущностей (</w:t>
      </w:r>
      <w:proofErr w:type="spellStart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Named</w:t>
      </w:r>
      <w:proofErr w:type="spellEnd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Entity</w:t>
      </w:r>
      <w:proofErr w:type="spellEnd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Recognition</w:t>
      </w:r>
      <w:proofErr w:type="spellEnd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, NER). Это позволит выделять ключевые параметры мебели (например, размеры) из текстов запросов.</w:t>
      </w:r>
    </w:p>
    <w:p w:rsidR="004001BA" w:rsidRPr="004001BA" w:rsidRDefault="004001BA" w:rsidP="004001B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Автоматизация 3D-моделирования: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br/>
        <w:t xml:space="preserve">Разработка скрипта для автоматического формирования 3D-моделей на основе выделенных параметров. Для реализации выбрана программа </w:t>
      </w:r>
      <w:proofErr w:type="spellStart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SketchUp</w:t>
      </w:r>
      <w:proofErr w:type="spellEnd"/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D467E7">
        <w:rPr>
          <w:rFonts w:ascii="Segoe UI" w:eastAsia="Times New Roman" w:hAnsi="Segoe UI" w:cs="Segoe UI"/>
          <w:sz w:val="20"/>
          <w:szCs w:val="20"/>
          <w:lang w:eastAsia="ru-RU"/>
        </w:rPr>
        <w:t>в качестве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 инструмент</w:t>
      </w:r>
      <w:r w:rsidR="00D467E7">
        <w:rPr>
          <w:rFonts w:ascii="Segoe UI" w:eastAsia="Times New Roman" w:hAnsi="Segoe UI" w:cs="Segoe UI"/>
          <w:sz w:val="20"/>
          <w:szCs w:val="20"/>
          <w:lang w:eastAsia="ru-RU"/>
        </w:rPr>
        <w:t>а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создания 3D-проектов.</w:t>
      </w:r>
    </w:p>
    <w:p w:rsidR="004001BA" w:rsidRPr="004001BA" w:rsidRDefault="004001BA" w:rsidP="004001B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Реализация системы взаимодействия: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br/>
        <w:t>Создание системы</w:t>
      </w:r>
      <w:r w:rsidR="006F4C58">
        <w:rPr>
          <w:rFonts w:ascii="Segoe UI" w:eastAsia="Times New Roman" w:hAnsi="Segoe UI" w:cs="Segoe UI"/>
          <w:sz w:val="20"/>
          <w:szCs w:val="20"/>
          <w:lang w:eastAsia="ru-RU"/>
        </w:rPr>
        <w:t>, похожей на чат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, котор</w:t>
      </w:r>
      <w:r w:rsidR="006F4C58">
        <w:rPr>
          <w:rFonts w:ascii="Segoe UI" w:eastAsia="Times New Roman" w:hAnsi="Segoe UI" w:cs="Segoe UI"/>
          <w:sz w:val="20"/>
          <w:szCs w:val="20"/>
          <w:lang w:eastAsia="ru-RU"/>
        </w:rPr>
        <w:t>ая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 обеспечит взаимодействие клиента с системой и позволит оперативно согласовывать дизайн.</w:t>
      </w:r>
    </w:p>
    <w:p w:rsidR="006F4C58" w:rsidRDefault="006F4C58" w:rsidP="004001B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4001BA" w:rsidRPr="004001BA" w:rsidRDefault="004001BA" w:rsidP="004001B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001BA">
        <w:rPr>
          <w:rFonts w:ascii="Segoe UI" w:eastAsia="Times New Roman" w:hAnsi="Segoe UI" w:cs="Segoe UI"/>
          <w:b/>
          <w:sz w:val="20"/>
          <w:szCs w:val="20"/>
          <w:lang w:eastAsia="ru-RU"/>
        </w:rPr>
        <w:t>Результатом работы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6F4C58">
        <w:rPr>
          <w:rFonts w:ascii="Segoe UI" w:eastAsia="Times New Roman" w:hAnsi="Segoe UI" w:cs="Segoe UI"/>
          <w:sz w:val="20"/>
          <w:szCs w:val="20"/>
          <w:lang w:eastAsia="ru-RU"/>
        </w:rPr>
        <w:t xml:space="preserve">должна 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>ста</w:t>
      </w:r>
      <w:r w:rsidR="006F4C58">
        <w:rPr>
          <w:rFonts w:ascii="Segoe UI" w:eastAsia="Times New Roman" w:hAnsi="Segoe UI" w:cs="Segoe UI"/>
          <w:sz w:val="20"/>
          <w:szCs w:val="20"/>
          <w:lang w:eastAsia="ru-RU"/>
        </w:rPr>
        <w:t>ть</w:t>
      </w:r>
      <w:r w:rsidRPr="004001BA">
        <w:rPr>
          <w:rFonts w:ascii="Segoe UI" w:eastAsia="Times New Roman" w:hAnsi="Segoe UI" w:cs="Segoe UI"/>
          <w:sz w:val="20"/>
          <w:szCs w:val="20"/>
          <w:lang w:eastAsia="ru-RU"/>
        </w:rPr>
        <w:t xml:space="preserve"> система, способная значительно упростить процесс обработки заказов и снизить трудозатраты сотрудников мастерской.</w:t>
      </w:r>
    </w:p>
    <w:p w:rsidR="004001BA" w:rsidRDefault="004001B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 w:type="page"/>
      </w:r>
    </w:p>
    <w:p w:rsidR="00615B0E" w:rsidRPr="00E530C1" w:rsidRDefault="00615B0E" w:rsidP="00E530C1">
      <w:pPr>
        <w:pStyle w:val="2"/>
      </w:pPr>
      <w:bookmarkStart w:id="2" w:name="_Toc189160543"/>
      <w:r w:rsidRPr="00E530C1">
        <w:lastRenderedPageBreak/>
        <w:t xml:space="preserve">Подготовка </w:t>
      </w:r>
      <w:proofErr w:type="spellStart"/>
      <w:r w:rsidRPr="00E530C1">
        <w:t>датасета</w:t>
      </w:r>
      <w:bookmarkEnd w:id="2"/>
      <w:proofErr w:type="spellEnd"/>
    </w:p>
    <w:p w:rsidR="00615B0E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В рамках поставленной задачи требовалось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подготовить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датасет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, предназначенный для обучения и тестирования модели. Однако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,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на начальном этапе доступного набора данных не существовало. В распоряжении находилось лишь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ограниченное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количество пользовательских запросов, полученных посредством платформы «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Авито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». </w:t>
      </w:r>
    </w:p>
    <w:p w:rsidR="00615B0E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Исходя из этого, было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решено сгенерировать дополнительный набор данных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с применением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одной из современных моделей 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модели LLM, а именно 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GigaChat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615B0E" w:rsidRDefault="00EE2371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Cs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bCs/>
          <w:sz w:val="20"/>
          <w:szCs w:val="20"/>
          <w:lang w:eastAsia="ru-RU"/>
        </w:rPr>
        <w:t>Далее описан п</w:t>
      </w:r>
      <w:r w:rsidR="00615B0E" w:rsidRPr="00EE2371">
        <w:rPr>
          <w:rFonts w:ascii="Segoe UI" w:eastAsia="Times New Roman" w:hAnsi="Segoe UI" w:cs="Segoe UI"/>
          <w:bCs/>
          <w:sz w:val="20"/>
          <w:szCs w:val="20"/>
          <w:lang w:eastAsia="ru-RU"/>
        </w:rPr>
        <w:t xml:space="preserve">роцесс подготовки </w:t>
      </w:r>
      <w:proofErr w:type="spellStart"/>
      <w:r w:rsidR="00615B0E" w:rsidRPr="00EE2371">
        <w:rPr>
          <w:rFonts w:ascii="Segoe UI" w:eastAsia="Times New Roman" w:hAnsi="Segoe UI" w:cs="Segoe UI"/>
          <w:bCs/>
          <w:sz w:val="20"/>
          <w:szCs w:val="20"/>
          <w:lang w:eastAsia="ru-RU"/>
        </w:rPr>
        <w:t>датасета</w:t>
      </w:r>
      <w:proofErr w:type="spellEnd"/>
      <w:r>
        <w:rPr>
          <w:rFonts w:ascii="Segoe UI" w:eastAsia="Times New Roman" w:hAnsi="Segoe UI" w:cs="Segoe UI"/>
          <w:bCs/>
          <w:sz w:val="20"/>
          <w:szCs w:val="20"/>
          <w:lang w:eastAsia="ru-RU"/>
        </w:rPr>
        <w:t>.</w:t>
      </w:r>
    </w:p>
    <w:p w:rsidR="00EE2371" w:rsidRPr="00EE2371" w:rsidRDefault="00BA7E6F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27" style="width:0;height:1.5pt" o:hralign="center" o:hrstd="t" o:hr="t" fillcolor="#a0a0a0" stroked="f"/>
        </w:pict>
      </w:r>
    </w:p>
    <w:p w:rsidR="00EE2371" w:rsidRPr="00EE2371" w:rsidRDefault="00615B0E" w:rsidP="00EE2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EE237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Создание исходного набора запросов</w:t>
      </w:r>
    </w:p>
    <w:p w:rsidR="00615B0E" w:rsidRPr="00EE2371" w:rsidRDefault="00615B0E" w:rsidP="00EE2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EE2371">
        <w:rPr>
          <w:rFonts w:ascii="Segoe UI" w:eastAsia="Times New Roman" w:hAnsi="Segoe UI" w:cs="Segoe UI"/>
          <w:sz w:val="20"/>
          <w:szCs w:val="20"/>
          <w:lang w:eastAsia="ru-RU"/>
        </w:rPr>
        <w:t xml:space="preserve">На первом этапе был подготовлен набор из 10–15 запросов реальных запросов клиентов, и набор из 10-15 вымышленных запросов, но написанных человеком. Вымышленные запросы были составлены в том же стиле, что и реальные, чтобы максимально соответствовать их структуре и содержанию. </w:t>
      </w:r>
    </w:p>
    <w:p w:rsidR="00EE2371" w:rsidRPr="00EE2371" w:rsidRDefault="00BA7E6F" w:rsidP="00EE2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28" style="width:0;height:1.5pt" o:hralign="center" o:hrstd="t" o:hr="t" fillcolor="#a0a0a0" stroked="f"/>
        </w:pict>
      </w:r>
    </w:p>
    <w:p w:rsidR="00EE2371" w:rsidRPr="00EE2371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EE237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Предобработка текстовых данных</w:t>
      </w:r>
    </w:p>
    <w:p w:rsidR="00615B0E" w:rsidRPr="00615B0E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Для улучшения качества данных была осуществлена предварительная обработка текстов:</w:t>
      </w:r>
    </w:p>
    <w:p w:rsidR="00615B0E" w:rsidRPr="002C0021" w:rsidRDefault="00615B0E" w:rsidP="002C0021">
      <w:pPr>
        <w:pStyle w:val="a6"/>
        <w:numPr>
          <w:ilvl w:val="0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Устранены орфографические и грамматические ошибки.</w:t>
      </w:r>
    </w:p>
    <w:p w:rsidR="00615B0E" w:rsidRPr="002C0021" w:rsidRDefault="00615B0E" w:rsidP="002C0021">
      <w:pPr>
        <w:pStyle w:val="a6"/>
        <w:numPr>
          <w:ilvl w:val="0"/>
          <w:numId w:val="2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 xml:space="preserve">Проведена </w:t>
      </w:r>
      <w:proofErr w:type="spellStart"/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токенизация</w:t>
      </w:r>
      <w:proofErr w:type="spellEnd"/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 xml:space="preserve"> текста (разделение на отдельные элементы — </w:t>
      </w:r>
      <w:proofErr w:type="spellStart"/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токены</w:t>
      </w:r>
      <w:proofErr w:type="spellEnd"/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:rsidR="00EE2371" w:rsidRDefault="00BA7E6F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29" style="width:0;height:1.5pt" o:hralign="center" o:hrstd="t" o:hr="t" fillcolor="#a0a0a0" stroked="f"/>
        </w:pict>
      </w:r>
    </w:p>
    <w:p w:rsidR="00EE2371" w:rsidRPr="00EE2371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EE237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Ручная разметка данных</w:t>
      </w:r>
    </w:p>
    <w:p w:rsidR="006400E9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После предобработки текста была выполнена ручная разметка данных. Для каждого 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токена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вручную были назначены соответствующие NER-теги (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Named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Entity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Recognition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), которые отражают принадлежность 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токена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к определённой категории сущностей</w:t>
      </w:r>
      <w:r w:rsidR="006400E9">
        <w:rPr>
          <w:rFonts w:ascii="Segoe UI" w:eastAsia="Times New Roman" w:hAnsi="Segoe UI" w:cs="Segoe UI"/>
          <w:sz w:val="20"/>
          <w:szCs w:val="20"/>
          <w:lang w:eastAsia="ru-RU"/>
        </w:rPr>
        <w:t>: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6400E9">
        <w:rPr>
          <w:rFonts w:ascii="Segoe UI" w:eastAsia="Times New Roman" w:hAnsi="Segoe UI" w:cs="Segoe UI"/>
          <w:sz w:val="20"/>
          <w:szCs w:val="20"/>
          <w:lang w:eastAsia="ru-RU"/>
        </w:rPr>
        <w:t xml:space="preserve">ширина, высота </w:t>
      </w:r>
      <w:proofErr w:type="spellStart"/>
      <w:r w:rsidR="006400E9">
        <w:rPr>
          <w:rFonts w:ascii="Segoe UI" w:eastAsia="Times New Roman" w:hAnsi="Segoe UI" w:cs="Segoe UI"/>
          <w:sz w:val="20"/>
          <w:szCs w:val="20"/>
          <w:lang w:eastAsia="ru-RU"/>
        </w:rPr>
        <w:t>или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глубина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. </w:t>
      </w:r>
    </w:p>
    <w:p w:rsidR="00615B0E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Такой подход </w:t>
      </w:r>
      <w:r w:rsidR="006400E9">
        <w:rPr>
          <w:rFonts w:ascii="Segoe UI" w:eastAsia="Times New Roman" w:hAnsi="Segoe UI" w:cs="Segoe UI"/>
          <w:sz w:val="20"/>
          <w:szCs w:val="20"/>
          <w:lang w:eastAsia="ru-RU"/>
        </w:rPr>
        <w:t>является стандартным для задач извлечения из текста классифицированных сущностей. Это позволяет в дальнейшем использовать набор данных для обучения моделей.</w:t>
      </w:r>
    </w:p>
    <w:p w:rsidR="004D5728" w:rsidRPr="004913CC" w:rsidRDefault="004D5728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913CC">
        <w:rPr>
          <w:rFonts w:ascii="Segoe UI" w:eastAsia="Times New Roman" w:hAnsi="Segoe UI" w:cs="Segoe UI"/>
          <w:sz w:val="20"/>
          <w:szCs w:val="20"/>
          <w:lang w:eastAsia="ru-RU"/>
        </w:rPr>
        <w:t xml:space="preserve">Пример: </w:t>
      </w:r>
    </w:p>
    <w:p w:rsidR="004D5728" w:rsidRDefault="004D5728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D5728"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  <w:t>Текст запроса клиента: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 xml:space="preserve">Здравствуйте! Интересует </w:t>
      </w:r>
      <w:proofErr w:type="spellStart"/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>банкетки</w:t>
      </w:r>
      <w:proofErr w:type="spellEnd"/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 xml:space="preserve"> такого рода. Длину хотим 120см </w:t>
      </w:r>
      <w:proofErr w:type="gramStart"/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>А</w:t>
      </w:r>
      <w:proofErr w:type="gramEnd"/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 xml:space="preserve"> глубина стандартная 35см. А по высоте можно 45 сделать?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4D5728" w:rsidRPr="004D5728" w:rsidRDefault="004D5728" w:rsidP="004D5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4D5728"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  <w:t>Токены</w:t>
      </w:r>
      <w:proofErr w:type="spellEnd"/>
      <w:r w:rsidRPr="004D5728"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  <w:t>:</w:t>
      </w:r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 xml:space="preserve"> ['Здравствуйте', '!', 'Интересует', '</w:t>
      </w:r>
      <w:proofErr w:type="spellStart"/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>банкетки</w:t>
      </w:r>
      <w:proofErr w:type="spellEnd"/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>', 'такого', 'рода', '.', 'Длину', 'хотим', '120', 'см', 'А', 'глубина', 'стандартная', '35', 'см.', 'А', 'по', 'высоте', 'можно', '45', 'сделать', '?']</w:t>
      </w:r>
    </w:p>
    <w:p w:rsidR="004D5728" w:rsidRDefault="004D5728" w:rsidP="004D5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D5728"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  <w:t xml:space="preserve">Теги </w:t>
      </w:r>
      <w:r w:rsidRPr="004D5728">
        <w:rPr>
          <w:rFonts w:ascii="Segoe UI" w:eastAsia="Times New Roman" w:hAnsi="Segoe UI" w:cs="Segoe UI"/>
          <w:i/>
          <w:sz w:val="20"/>
          <w:szCs w:val="20"/>
          <w:u w:val="single"/>
          <w:lang w:val="en-US" w:eastAsia="ru-RU"/>
        </w:rPr>
        <w:t>NER</w:t>
      </w:r>
      <w:r w:rsidRPr="004D5728"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  <w:t>:</w:t>
      </w:r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 xml:space="preserve"> ['O', 'O', 'O', 'O', 'O', 'O', 'O', 'O', 'O', 'B-WIDTH', 'O', 'O', 'O', 'O', 'B-DEPTH', 'O', 'O', 'O', 'O', 'O', 'B-HIGHT', 'O', 'O']</w:t>
      </w:r>
    </w:p>
    <w:p w:rsidR="004D5728" w:rsidRDefault="004D5728" w:rsidP="004D5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Из примера видно, что каждому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ru-RU"/>
        </w:rPr>
        <w:t>токену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сопоставлен </w:t>
      </w:r>
      <w:r>
        <w:rPr>
          <w:rFonts w:ascii="Segoe UI" w:eastAsia="Times New Roman" w:hAnsi="Segoe UI" w:cs="Segoe UI"/>
          <w:sz w:val="20"/>
          <w:szCs w:val="20"/>
          <w:lang w:val="en-US" w:eastAsia="ru-RU"/>
        </w:rPr>
        <w:t>NER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-тег. В частности, 10-й тег (</w:t>
      </w:r>
      <w:r w:rsidRPr="004D5728">
        <w:rPr>
          <w:rFonts w:ascii="Segoe UI" w:eastAsia="Times New Roman" w:hAnsi="Segoe UI" w:cs="Segoe UI"/>
          <w:sz w:val="20"/>
          <w:szCs w:val="20"/>
          <w:lang w:eastAsia="ru-RU"/>
        </w:rPr>
        <w:t>B-WIDTH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) соответствует сущности «ШИРИНА» и относится к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ru-RU"/>
        </w:rPr>
        <w:t>токену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№10 - «120». </w:t>
      </w:r>
    </w:p>
    <w:p w:rsidR="004913CC" w:rsidRDefault="004913CC" w:rsidP="004D5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 xml:space="preserve">В качестве инструментов разметки использовались программы </w:t>
      </w:r>
      <w:proofErr w:type="spellStart"/>
      <w:r>
        <w:rPr>
          <w:rFonts w:ascii="Segoe UI" w:eastAsia="Times New Roman" w:hAnsi="Segoe UI" w:cs="Segoe UI"/>
          <w:sz w:val="20"/>
          <w:szCs w:val="20"/>
          <w:lang w:val="en-US" w:eastAsia="ru-RU"/>
        </w:rPr>
        <w:t>LabelStudio</w:t>
      </w:r>
      <w:proofErr w:type="spellEnd"/>
      <w:r w:rsidRPr="004913CC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и </w:t>
      </w:r>
      <w:r>
        <w:rPr>
          <w:rFonts w:ascii="Segoe UI" w:eastAsia="Times New Roman" w:hAnsi="Segoe UI" w:cs="Segoe UI"/>
          <w:sz w:val="20"/>
          <w:szCs w:val="20"/>
          <w:lang w:val="en-US" w:eastAsia="ru-RU"/>
        </w:rPr>
        <w:t>MS</w:t>
      </w:r>
      <w:r w:rsidRPr="004913CC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val="en-US" w:eastAsia="ru-RU"/>
        </w:rPr>
        <w:t>Excel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4913CC" w:rsidRPr="00615B0E" w:rsidRDefault="00BA7E6F" w:rsidP="004D57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30" style="width:0;height:1.5pt" o:hralign="center" o:hrstd="t" o:hr="t" fillcolor="#a0a0a0" stroked="f"/>
        </w:pict>
      </w:r>
    </w:p>
    <w:p w:rsidR="00EE2371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EE237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Формирование базового </w:t>
      </w:r>
      <w:proofErr w:type="spellStart"/>
      <w:r w:rsidRPr="00EE2371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датасета</w:t>
      </w:r>
      <w:proofErr w:type="spellEnd"/>
    </w:p>
    <w:p w:rsidR="004913CC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На основе размеченных данных был сформирован базовый 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датасет</w:t>
      </w:r>
      <w:proofErr w:type="spellEnd"/>
      <w:r w:rsidR="004913CC">
        <w:rPr>
          <w:rFonts w:ascii="Segoe UI" w:eastAsia="Times New Roman" w:hAnsi="Segoe UI" w:cs="Segoe UI"/>
          <w:sz w:val="20"/>
          <w:szCs w:val="20"/>
          <w:lang w:eastAsia="ru-RU"/>
        </w:rPr>
        <w:t xml:space="preserve"> в формате </w:t>
      </w:r>
      <w:proofErr w:type="spellStart"/>
      <w:r w:rsidR="004913CC">
        <w:rPr>
          <w:rFonts w:ascii="Segoe UI" w:eastAsia="Times New Roman" w:hAnsi="Segoe UI" w:cs="Segoe UI"/>
          <w:sz w:val="20"/>
          <w:szCs w:val="20"/>
          <w:lang w:val="en-US" w:eastAsia="ru-RU"/>
        </w:rPr>
        <w:t>json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, который впоследствии использовался в качестве примера для генерации новых данных с помощью LLM. </w:t>
      </w:r>
    </w:p>
    <w:p w:rsidR="00615B0E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Данный 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датасет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включал </w:t>
      </w:r>
      <w:r w:rsidR="004913CC" w:rsidRPr="004913CC">
        <w:rPr>
          <w:rFonts w:ascii="Segoe UI" w:eastAsia="Times New Roman" w:hAnsi="Segoe UI" w:cs="Segoe UI"/>
          <w:sz w:val="20"/>
          <w:szCs w:val="20"/>
          <w:lang w:eastAsia="ru-RU"/>
        </w:rPr>
        <w:t xml:space="preserve">14 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размеченных текстов</w:t>
      </w:r>
      <w:r w:rsidR="004913CC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EE2371" w:rsidRPr="00615B0E" w:rsidRDefault="00BA7E6F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31" style="width:0;height:1.5pt" o:hralign="center" o:hrstd="t" o:hr="t" fillcolor="#a0a0a0" stroked="f"/>
        </w:pict>
      </w:r>
    </w:p>
    <w:p w:rsidR="00EE2371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4B6C6E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Создание запроса для модели LLM</w:t>
      </w:r>
    </w:p>
    <w:p w:rsidR="005F331D" w:rsidRDefault="004913CC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913CC">
        <w:rPr>
          <w:rFonts w:ascii="Segoe UI" w:eastAsia="Times New Roman" w:hAnsi="Segoe UI" w:cs="Segoe UI"/>
          <w:sz w:val="20"/>
          <w:szCs w:val="20"/>
          <w:lang w:eastAsia="ru-RU"/>
        </w:rPr>
        <w:t>Следующим этапом стало создание системы, позволяющей с помощью модели LLM (</w:t>
      </w:r>
      <w:proofErr w:type="spellStart"/>
      <w:r w:rsidRPr="004913CC">
        <w:rPr>
          <w:rFonts w:ascii="Segoe UI" w:eastAsia="Times New Roman" w:hAnsi="Segoe UI" w:cs="Segoe UI"/>
          <w:sz w:val="20"/>
          <w:szCs w:val="20"/>
          <w:lang w:eastAsia="ru-RU"/>
        </w:rPr>
        <w:t>GigaChat</w:t>
      </w:r>
      <w:proofErr w:type="spellEnd"/>
      <w:r w:rsidRPr="004913CC">
        <w:rPr>
          <w:rFonts w:ascii="Segoe UI" w:eastAsia="Times New Roman" w:hAnsi="Segoe UI" w:cs="Segoe UI"/>
          <w:sz w:val="20"/>
          <w:szCs w:val="20"/>
          <w:lang w:eastAsia="ru-RU"/>
        </w:rPr>
        <w:t xml:space="preserve">) сгенерировать дополнительный набор размеченных текстов объемом от 500 до 1000 записей. </w:t>
      </w:r>
    </w:p>
    <w:p w:rsidR="005F331D" w:rsidRPr="005F331D" w:rsidRDefault="005F331D" w:rsidP="005F33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5F331D">
        <w:rPr>
          <w:rFonts w:ascii="Segoe UI" w:eastAsia="Times New Roman" w:hAnsi="Segoe UI" w:cs="Segoe UI"/>
          <w:sz w:val="20"/>
          <w:szCs w:val="20"/>
          <w:lang w:eastAsia="ru-RU"/>
        </w:rPr>
        <w:t>На вход LLM передавались следующие данные:</w:t>
      </w:r>
    </w:p>
    <w:p w:rsidR="005F331D" w:rsidRPr="002C0021" w:rsidRDefault="005F331D" w:rsidP="002C0021">
      <w:pPr>
        <w:pStyle w:val="a6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общие настройки LLM,</w:t>
      </w:r>
    </w:p>
    <w:p w:rsidR="005F331D" w:rsidRPr="002C0021" w:rsidRDefault="005F331D" w:rsidP="002C0021">
      <w:pPr>
        <w:pStyle w:val="a6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параметры, обеспечивающие формирование ответов в необходимом формате,</w:t>
      </w:r>
    </w:p>
    <w:p w:rsidR="005F331D" w:rsidRPr="002C0021" w:rsidRDefault="005F331D" w:rsidP="002C0021">
      <w:pPr>
        <w:pStyle w:val="a6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 xml:space="preserve">примеры ранее созданного </w:t>
      </w:r>
      <w:proofErr w:type="spellStart"/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датасета</w:t>
      </w:r>
      <w:proofErr w:type="spellEnd"/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, что одновременно решало две задачи:</w:t>
      </w:r>
    </w:p>
    <w:p w:rsidR="005F331D" w:rsidRPr="002C0021" w:rsidRDefault="005F331D" w:rsidP="002C0021">
      <w:pPr>
        <w:pStyle w:val="a6"/>
        <w:numPr>
          <w:ilvl w:val="1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снижало вероятность ошибок LLM в форматировании данных,</w:t>
      </w:r>
    </w:p>
    <w:p w:rsidR="005F331D" w:rsidRPr="002C0021" w:rsidRDefault="005F331D" w:rsidP="002C0021">
      <w:pPr>
        <w:pStyle w:val="a6"/>
        <w:numPr>
          <w:ilvl w:val="1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уменьшало число дубликатов — повторяющихся текстов.</w:t>
      </w:r>
    </w:p>
    <w:p w:rsidR="004B6C6E" w:rsidRDefault="00BA7E6F" w:rsidP="004B6C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32" style="width:0;height:1.5pt" o:hralign="center" o:hrstd="t" o:hr="t" fillcolor="#a0a0a0" stroked="f"/>
        </w:pict>
      </w:r>
    </w:p>
    <w:p w:rsidR="004B6C6E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4B6C6E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Разработка автоматизированной системы генерации данных</w:t>
      </w:r>
    </w:p>
    <w:p w:rsidR="00615B0E" w:rsidRPr="004B6C6E" w:rsidRDefault="00615B0E" w:rsidP="00615B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Для упрощения процесса генерации большого объёма данных была реализована автоматизированная система взаимодействия с моделью LLM. Система позвол</w:t>
      </w:r>
      <w:r w:rsidR="005F331D">
        <w:rPr>
          <w:rFonts w:ascii="Segoe UI" w:eastAsia="Times New Roman" w:hAnsi="Segoe UI" w:cs="Segoe UI"/>
          <w:sz w:val="20"/>
          <w:szCs w:val="20"/>
          <w:lang w:eastAsia="ru-RU"/>
        </w:rPr>
        <w:t>ила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5F331D">
        <w:rPr>
          <w:rFonts w:ascii="Segoe UI" w:eastAsia="Times New Roman" w:hAnsi="Segoe UI" w:cs="Segoe UI"/>
          <w:sz w:val="20"/>
          <w:szCs w:val="20"/>
          <w:lang w:eastAsia="ru-RU"/>
        </w:rPr>
        <w:t xml:space="preserve">в автоматическом режиме 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передавать запросы к модели</w:t>
      </w:r>
      <w:r w:rsidR="005F331D">
        <w:rPr>
          <w:rFonts w:ascii="Segoe UI" w:eastAsia="Times New Roman" w:hAnsi="Segoe UI" w:cs="Segoe UI"/>
          <w:sz w:val="20"/>
          <w:szCs w:val="20"/>
          <w:lang w:eastAsia="ru-RU"/>
        </w:rPr>
        <w:t xml:space="preserve"> и</w:t>
      </w: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 получать результаты в виде новых размеченных текстов</w:t>
      </w:r>
      <w:r w:rsidR="005F331D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2C0021" w:rsidRDefault="002C0021" w:rsidP="004B6C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 xml:space="preserve">В ходе работы были: </w:t>
      </w:r>
    </w:p>
    <w:p w:rsidR="002C0021" w:rsidRPr="002C0021" w:rsidRDefault="002C0021" w:rsidP="002C0021">
      <w:pPr>
        <w:pStyle w:val="a6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протестированы несколько принципиально различных п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одходов к структуре информации;</w:t>
      </w:r>
    </w:p>
    <w:p w:rsidR="002C0021" w:rsidRPr="002C0021" w:rsidRDefault="002C0021" w:rsidP="002C0021">
      <w:pPr>
        <w:pStyle w:val="a6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изучены и применены разн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ые методы работы с памятью LLM</w:t>
      </w:r>
      <w:r>
        <w:rPr>
          <w:rFonts w:ascii="Segoe UI" w:eastAsia="Times New Roman" w:hAnsi="Segoe UI" w:cs="Segoe UI"/>
          <w:sz w:val="20"/>
          <w:szCs w:val="20"/>
          <w:lang w:val="en-US" w:eastAsia="ru-RU"/>
        </w:rPr>
        <w:t>;</w:t>
      </w:r>
    </w:p>
    <w:p w:rsidR="002C0021" w:rsidRPr="002C0021" w:rsidRDefault="002C0021" w:rsidP="002C0021">
      <w:pPr>
        <w:pStyle w:val="a6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 xml:space="preserve">протестированы различные версии </w:t>
      </w:r>
      <w:proofErr w:type="spellStart"/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>GigaChat</w:t>
      </w:r>
      <w:proofErr w:type="spellEnd"/>
      <w:r w:rsidRPr="002C0021">
        <w:rPr>
          <w:rFonts w:ascii="Segoe UI" w:eastAsia="Times New Roman" w:hAnsi="Segoe UI" w:cs="Segoe UI"/>
          <w:sz w:val="20"/>
          <w:szCs w:val="20"/>
          <w:lang w:eastAsia="ru-RU"/>
        </w:rPr>
        <w:t xml:space="preserve"> (базовая версия, версия PRO и самая новая версия – MAX).</w:t>
      </w:r>
    </w:p>
    <w:p w:rsidR="00615B0E" w:rsidRDefault="00615B0E" w:rsidP="004B6C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 xml:space="preserve">Таким образом, на основе ограниченного количества исходных данных и с использованием возможностей LLM была создана полноценная структура для генерации </w:t>
      </w:r>
      <w:proofErr w:type="spellStart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датасета</w:t>
      </w:r>
      <w:proofErr w:type="spellEnd"/>
      <w:r w:rsidRPr="00615B0E">
        <w:rPr>
          <w:rFonts w:ascii="Segoe UI" w:eastAsia="Times New Roman" w:hAnsi="Segoe UI" w:cs="Segoe UI"/>
          <w:sz w:val="20"/>
          <w:szCs w:val="20"/>
          <w:lang w:eastAsia="ru-RU"/>
        </w:rPr>
        <w:t>. Это позволило не только расширить объём доступных данных, но и повысить их качество за счёт автоматизации и стандартизации процесса подготовки. стандартизации процесса подготовки.</w:t>
      </w:r>
    </w:p>
    <w:p w:rsidR="005F331D" w:rsidRPr="00D67D2A" w:rsidRDefault="005F331D" w:rsidP="004B6C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D67D2A">
        <w:rPr>
          <w:rFonts w:ascii="Segoe UI" w:eastAsia="Times New Roman" w:hAnsi="Segoe UI" w:cs="Segoe UI"/>
          <w:sz w:val="20"/>
          <w:szCs w:val="20"/>
          <w:lang w:eastAsia="ru-RU"/>
        </w:rPr>
        <w:t>Для оптимизации процесса была разработана автоматизированная система взаимодействия с моделью LLM. Эта система позволяла автоматически отправлять запросы к модели и получать новые размеченные тексты в ответ. В ходе работы над системой были</w:t>
      </w:r>
      <w:r w:rsidR="00C44E5B">
        <w:rPr>
          <w:rFonts w:ascii="Segoe UI" w:eastAsia="Times New Roman" w:hAnsi="Segoe UI" w:cs="Segoe UI"/>
          <w:sz w:val="20"/>
          <w:szCs w:val="20"/>
          <w:lang w:eastAsia="ru-RU"/>
        </w:rPr>
        <w:t xml:space="preserve"> исследованы различные подходы:</w:t>
      </w:r>
    </w:p>
    <w:p w:rsidR="005F331D" w:rsidRPr="00D67D2A" w:rsidRDefault="005F331D" w:rsidP="00E9748B">
      <w:pPr>
        <w:pStyle w:val="a6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D67D2A">
        <w:rPr>
          <w:rFonts w:ascii="Segoe UI" w:eastAsia="Times New Roman" w:hAnsi="Segoe UI" w:cs="Segoe UI"/>
          <w:sz w:val="20"/>
          <w:szCs w:val="20"/>
          <w:lang w:eastAsia="ru-RU"/>
        </w:rPr>
        <w:t>Опробованы разные структуры представления информации.</w:t>
      </w:r>
    </w:p>
    <w:p w:rsidR="005F331D" w:rsidRPr="00D67D2A" w:rsidRDefault="005F331D" w:rsidP="00E9748B">
      <w:pPr>
        <w:pStyle w:val="a6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D67D2A">
        <w:rPr>
          <w:rFonts w:ascii="Segoe UI" w:eastAsia="Times New Roman" w:hAnsi="Segoe UI" w:cs="Segoe UI"/>
          <w:sz w:val="20"/>
          <w:szCs w:val="20"/>
          <w:lang w:eastAsia="ru-RU"/>
        </w:rPr>
        <w:t>Тестировались различные методы управления памятью LLM.</w:t>
      </w:r>
    </w:p>
    <w:p w:rsidR="00E9748B" w:rsidRDefault="005F331D" w:rsidP="00E9748B">
      <w:pPr>
        <w:pStyle w:val="a6"/>
        <w:numPr>
          <w:ilvl w:val="0"/>
          <w:numId w:val="3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D67D2A">
        <w:rPr>
          <w:rFonts w:ascii="Segoe UI" w:eastAsia="Times New Roman" w:hAnsi="Segoe UI" w:cs="Segoe UI"/>
          <w:sz w:val="20"/>
          <w:szCs w:val="20"/>
          <w:lang w:eastAsia="ru-RU"/>
        </w:rPr>
        <w:t xml:space="preserve">Были использованы три версии </w:t>
      </w:r>
      <w:proofErr w:type="spellStart"/>
      <w:r w:rsidRPr="00D67D2A">
        <w:rPr>
          <w:rFonts w:ascii="Segoe UI" w:eastAsia="Times New Roman" w:hAnsi="Segoe UI" w:cs="Segoe UI"/>
          <w:sz w:val="20"/>
          <w:szCs w:val="20"/>
          <w:lang w:eastAsia="ru-RU"/>
        </w:rPr>
        <w:t>GigaChat</w:t>
      </w:r>
      <w:proofErr w:type="spellEnd"/>
      <w:r w:rsidRPr="00D67D2A">
        <w:rPr>
          <w:rFonts w:ascii="Segoe UI" w:eastAsia="Times New Roman" w:hAnsi="Segoe UI" w:cs="Segoe UI"/>
          <w:sz w:val="20"/>
          <w:szCs w:val="20"/>
          <w:lang w:eastAsia="ru-RU"/>
        </w:rPr>
        <w:t>: базовая, PRO и новейшая MAX.</w:t>
      </w:r>
    </w:p>
    <w:p w:rsidR="005F331D" w:rsidRPr="00E9748B" w:rsidRDefault="00BA7E6F" w:rsidP="00E974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lang w:eastAsia="ru-RU"/>
        </w:rPr>
        <w:lastRenderedPageBreak/>
        <w:pict>
          <v:rect id="_x0000_i1033" style="width:0;height:1.5pt" o:hralign="center" o:hrstd="t" o:hr="t" fillcolor="#a0a0a0" stroked="f"/>
        </w:pict>
      </w:r>
    </w:p>
    <w:p w:rsidR="00A42390" w:rsidRPr="00BA58E9" w:rsidRDefault="00A42390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Итог:</w:t>
      </w:r>
    </w:p>
    <w:p w:rsidR="00A42390" w:rsidRPr="00A42390" w:rsidRDefault="00A42390" w:rsidP="00A423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Поучилось сгенерировать 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датасен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на 308 уникальных записи и всего 540 записей.</w:t>
      </w:r>
    </w:p>
    <w:p w:rsidR="00A42390" w:rsidRPr="00A42390" w:rsidRDefault="00A42390" w:rsidP="00A423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Генерация производилась пачками от 2 до 10 записей.</w:t>
      </w:r>
    </w:p>
    <w:p w:rsidR="00A42390" w:rsidRPr="00A42390" w:rsidRDefault="00A42390" w:rsidP="00A423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Более 10 записей модель сгенерировать не может, т.к. из-за длины текста модель теряет фокус и генерирует несвязанный текст.</w:t>
      </w:r>
    </w:p>
    <w:p w:rsidR="00A42390" w:rsidRPr="00A42390" w:rsidRDefault="00A42390" w:rsidP="00A423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В процессе генерации более 50% - дубли.</w:t>
      </w:r>
    </w:p>
    <w:p w:rsidR="00A42390" w:rsidRPr="00A42390" w:rsidRDefault="00A42390" w:rsidP="00A42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Было сгенерировано 540 записей, из которых 308 уникальных. 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Дальнейшаяя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генерация создавала всё большее количество дублей, что сделало процесс нецелесообразным</w:t>
      </w:r>
    </w:p>
    <w:p w:rsidR="001B0D47" w:rsidRDefault="001B0D4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42390" w:rsidRDefault="004001B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</w:rPr>
        <w:br/>
      </w:r>
    </w:p>
    <w:p w:rsidR="00A42390" w:rsidRDefault="00A4239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 w:type="page"/>
      </w:r>
    </w:p>
    <w:p w:rsidR="00A42390" w:rsidRPr="00E530C1" w:rsidRDefault="00A42390" w:rsidP="00E530C1">
      <w:pPr>
        <w:pStyle w:val="2"/>
      </w:pPr>
      <w:bookmarkStart w:id="3" w:name="_Toc189160544"/>
      <w:r w:rsidRPr="00E530C1">
        <w:lastRenderedPageBreak/>
        <w:t>Обучение модели</w:t>
      </w:r>
      <w:bookmarkEnd w:id="3"/>
    </w:p>
    <w:p w:rsidR="00A42390" w:rsidRDefault="00A42390" w:rsidP="00A423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В качестве базы для создания 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нейросети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была выбрана модель </w:t>
      </w:r>
      <w:r w:rsidRPr="00A42390">
        <w:rPr>
          <w:rFonts w:ascii="Segoe UI" w:eastAsia="Times New Roman" w:hAnsi="Segoe UI" w:cs="Segoe UI"/>
          <w:b/>
          <w:sz w:val="20"/>
          <w:szCs w:val="20"/>
          <w:lang w:eastAsia="ru-RU"/>
        </w:rPr>
        <w:t>BERT</w:t>
      </w: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Bidirectional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Encoder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Representations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from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Transformers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) от </w:t>
      </w:r>
      <w:proofErr w:type="spellStart"/>
      <w:r w:rsidRPr="00A42390">
        <w:rPr>
          <w:rFonts w:ascii="Segoe UI" w:eastAsia="Times New Roman" w:hAnsi="Segoe UI" w:cs="Segoe UI"/>
          <w:b/>
          <w:sz w:val="20"/>
          <w:szCs w:val="20"/>
          <w:lang w:eastAsia="ru-RU"/>
        </w:rPr>
        <w:t>DeepPavlov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. Данная модель была выбрана в силу её высокой эффективности для обработки русскоязычных текстов решении задач обработки естественного языка (NLP).</w:t>
      </w:r>
      <w:r w:rsidR="00C05D25" w:rsidRPr="00C05D25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C05D25">
        <w:rPr>
          <w:rFonts w:ascii="Segoe UI" w:eastAsia="Times New Roman" w:hAnsi="Segoe UI" w:cs="Segoe UI"/>
          <w:sz w:val="20"/>
          <w:szCs w:val="20"/>
          <w:lang w:eastAsia="ru-RU"/>
        </w:rPr>
        <w:t>Основные характеристики:</w:t>
      </w:r>
    </w:p>
    <w:p w:rsidR="00C05D25" w:rsidRPr="004B6C6E" w:rsidRDefault="00C05D25" w:rsidP="004B6C6E">
      <w:pPr>
        <w:pStyle w:val="a6"/>
        <w:numPr>
          <w:ilvl w:val="0"/>
          <w:numId w:val="2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B6C6E">
        <w:rPr>
          <w:rFonts w:ascii="Segoe UI" w:eastAsia="Times New Roman" w:hAnsi="Segoe UI" w:cs="Segoe UI"/>
          <w:sz w:val="20"/>
          <w:szCs w:val="20"/>
          <w:lang w:eastAsia="ru-RU"/>
        </w:rPr>
        <w:t>768 скрытых слоёв;</w:t>
      </w:r>
    </w:p>
    <w:p w:rsidR="00C05D25" w:rsidRPr="004B6C6E" w:rsidRDefault="00C05D25" w:rsidP="004B6C6E">
      <w:pPr>
        <w:pStyle w:val="a6"/>
        <w:numPr>
          <w:ilvl w:val="0"/>
          <w:numId w:val="2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B6C6E">
        <w:rPr>
          <w:rFonts w:ascii="Segoe UI" w:eastAsia="Times New Roman" w:hAnsi="Segoe UI" w:cs="Segoe UI"/>
          <w:sz w:val="20"/>
          <w:szCs w:val="20"/>
          <w:lang w:eastAsia="ru-RU"/>
        </w:rPr>
        <w:t>180 миллионов параметров</w:t>
      </w:r>
    </w:p>
    <w:p w:rsidR="00C05D25" w:rsidRPr="004B6C6E" w:rsidRDefault="00C05D25" w:rsidP="004B6C6E">
      <w:pPr>
        <w:pStyle w:val="a6"/>
        <w:numPr>
          <w:ilvl w:val="0"/>
          <w:numId w:val="2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B6C6E">
        <w:rPr>
          <w:rFonts w:ascii="Segoe UI" w:eastAsia="Times New Roman" w:hAnsi="Segoe UI" w:cs="Segoe UI"/>
          <w:sz w:val="20"/>
          <w:szCs w:val="20"/>
          <w:lang w:eastAsia="ru-RU"/>
        </w:rPr>
        <w:t>обучен на основе русской части Википедии и новостных данных.</w:t>
      </w:r>
    </w:p>
    <w:p w:rsidR="00C05D25" w:rsidRDefault="00C05D25" w:rsidP="00C05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 xml:space="preserve">Процесс обучения и применения модели был организован с использованием подходов, представленных в библиотеке </w:t>
      </w:r>
      <w:proofErr w:type="spellStart"/>
      <w:r w:rsidRPr="00C05D25">
        <w:rPr>
          <w:rFonts w:ascii="Segoe UI" w:eastAsia="Times New Roman" w:hAnsi="Segoe UI" w:cs="Segoe UI"/>
          <w:b/>
          <w:sz w:val="20"/>
          <w:szCs w:val="20"/>
          <w:lang w:eastAsia="ru-RU"/>
        </w:rPr>
        <w:t>HuggingFace</w:t>
      </w:r>
      <w:proofErr w:type="spellEnd"/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 xml:space="preserve">, что позволило обеспечить удобный интерфейс для работы с моделями и их адаптации к конкретным задачам. </w:t>
      </w:r>
    </w:p>
    <w:p w:rsidR="00C05D25" w:rsidRDefault="00C05D25" w:rsidP="00C05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>Подготовка данных и обучение модели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состояли из нескольких этапов:</w:t>
      </w:r>
    </w:p>
    <w:p w:rsidR="004B6C6E" w:rsidRPr="00C05D25" w:rsidRDefault="00BA7E6F" w:rsidP="00C05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34" style="width:0;height:1.5pt" o:hralign="center" o:hrstd="t" o:hr="t" fillcolor="#a0a0a0" stroked="f"/>
        </w:pict>
      </w:r>
    </w:p>
    <w:p w:rsidR="00C05D25" w:rsidRPr="00BA58E9" w:rsidRDefault="00B62AC8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Подготовка </w:t>
      </w:r>
      <w:proofErr w:type="spellStart"/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токенизатора</w:t>
      </w:r>
      <w:proofErr w:type="spellEnd"/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:</w:t>
      </w:r>
    </w:p>
    <w:p w:rsidR="00B62AC8" w:rsidRDefault="00B62AC8" w:rsidP="00532BCA">
      <w:pPr>
        <w:pStyle w:val="a6"/>
        <w:numPr>
          <w:ilvl w:val="0"/>
          <w:numId w:val="10"/>
        </w:numPr>
        <w:shd w:val="clear" w:color="auto" w:fill="FFFFFF"/>
        <w:spacing w:after="240" w:line="36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Разделение данных на тренировочные, тестовые и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ru-RU"/>
        </w:rPr>
        <w:t>валидационные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(555, 20 и 14 записей)</w:t>
      </w:r>
    </w:p>
    <w:p w:rsidR="00B62AC8" w:rsidRPr="00A42390" w:rsidRDefault="00B62AC8" w:rsidP="00532BCA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Привести к единому формату, который будет понятен модели классификации сущностей (NER):</w:t>
      </w:r>
    </w:p>
    <w:p w:rsidR="00B62AC8" w:rsidRPr="00A42390" w:rsidRDefault="00B62AC8" w:rsidP="00532BCA">
      <w:pPr>
        <w:numPr>
          <w:ilvl w:val="1"/>
          <w:numId w:val="10"/>
        </w:num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каждая запись состоит из двух массивов: массив 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токенов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и массив тегов-NER</w:t>
      </w:r>
    </w:p>
    <w:p w:rsidR="00B62AC8" w:rsidRDefault="00B62AC8" w:rsidP="00532BC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i-й элемент массива тего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в</w:t>
      </w: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-NER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соответствует</w:t>
      </w: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i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-й</w:t>
      </w: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элемен</w:t>
      </w:r>
      <w:r w:rsidR="00AF3DFC">
        <w:rPr>
          <w:rFonts w:ascii="Segoe UI" w:eastAsia="Times New Roman" w:hAnsi="Segoe UI" w:cs="Segoe UI"/>
          <w:sz w:val="20"/>
          <w:szCs w:val="20"/>
          <w:lang w:eastAsia="ru-RU"/>
        </w:rPr>
        <w:t>т</w:t>
      </w:r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 xml:space="preserve"> массива </w:t>
      </w:r>
      <w:proofErr w:type="spellStart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токенов</w:t>
      </w:r>
      <w:proofErr w:type="spellEnd"/>
      <w:r w:rsidRPr="00A42390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B62AC8" w:rsidRDefault="00B62AC8" w:rsidP="00532B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ru-RU"/>
        </w:rPr>
        <w:t>Токенизация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(м</w:t>
      </w:r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етодология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HuggingFace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 подразумевает, что у каждой модели свой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токенизатор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ru-RU"/>
        </w:rPr>
        <w:t>)</w:t>
      </w:r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B62AC8" w:rsidRPr="00B62AC8" w:rsidRDefault="00B62AC8" w:rsidP="00B62A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При этом</w:t>
      </w:r>
      <w:r w:rsidR="004B6C6E">
        <w:rPr>
          <w:rFonts w:ascii="Segoe UI" w:eastAsia="Times New Roman" w:hAnsi="Segoe UI" w:cs="Segoe UI"/>
          <w:sz w:val="20"/>
          <w:szCs w:val="20"/>
          <w:lang w:eastAsia="ru-RU"/>
        </w:rPr>
        <w:t>,</w:t>
      </w:r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 нужно учитывать алгоритм работы модели. Он подразумевает, что если одной сущности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соответстует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 несколько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токенов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, то для первого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токена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 проставляется в соответствие тег NER с меткой B- (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begin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), а последующие меткой I- (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inner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:rsidR="00B62AC8" w:rsidRDefault="00B62AC8" w:rsidP="00B62A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532BCA"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  <w:t>Пример:</w:t>
      </w:r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 Предложение "ширина 1058 мм" соответствует тегам NER ["O", "B-WIDTH", "O"]. Но после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токенизации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, мы получим массив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токенов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 ['[CLS]', 'ширина', '105', '##8', 'мм', '[SEP]'], т.е. размер 1058 был разбит на два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токена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 (105 и 8) + добавились служебные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токены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 CLS и SEP, которые тоже нужно обработать. В итоге, для данного массива </w:t>
      </w:r>
      <w:proofErr w:type="spellStart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>токенов</w:t>
      </w:r>
      <w:proofErr w:type="spellEnd"/>
      <w:r w:rsidRPr="00B62AC8">
        <w:rPr>
          <w:rFonts w:ascii="Segoe UI" w:eastAsia="Times New Roman" w:hAnsi="Segoe UI" w:cs="Segoe UI"/>
          <w:sz w:val="20"/>
          <w:szCs w:val="20"/>
          <w:lang w:eastAsia="ru-RU"/>
        </w:rPr>
        <w:t xml:space="preserve"> нужно будет сформировать следующий массив тегов NER: [-100, "O", "B-WIDTH", "I-WIDTH", "O", -100]</w:t>
      </w:r>
    </w:p>
    <w:p w:rsidR="004B6C6E" w:rsidRPr="00A42390" w:rsidRDefault="00BA7E6F" w:rsidP="00B62A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35" style="width:0;height:1.5pt" o:hralign="center" o:hrstd="t" o:hr="t" fillcolor="#a0a0a0" stroked="f"/>
        </w:pict>
      </w:r>
    </w:p>
    <w:p w:rsidR="00C05D25" w:rsidRPr="00BA58E9" w:rsidRDefault="00331A31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Подготовка к обучению модели</w:t>
      </w:r>
      <w:r w:rsidR="00C05D25"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:</w:t>
      </w:r>
    </w:p>
    <w:p w:rsidR="00C05D25" w:rsidRDefault="00C05D25" w:rsidP="00C05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 xml:space="preserve">- </w:t>
      </w:r>
      <w:r w:rsidR="00D1625C">
        <w:rPr>
          <w:rFonts w:ascii="Segoe UI" w:eastAsia="Times New Roman" w:hAnsi="Segoe UI" w:cs="Segoe UI"/>
          <w:sz w:val="20"/>
          <w:szCs w:val="20"/>
          <w:lang w:eastAsia="ru-RU"/>
        </w:rPr>
        <w:t>Подготовка функции о</w:t>
      </w:r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 xml:space="preserve">бъединения строк </w:t>
      </w:r>
      <w:proofErr w:type="spellStart"/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>датасета</w:t>
      </w:r>
      <w:proofErr w:type="spellEnd"/>
      <w:r w:rsidR="00D1625C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 xml:space="preserve"> Поскольку модель обучается на данных, передаваемых в виде пакетов (</w:t>
      </w:r>
      <w:proofErr w:type="spellStart"/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>батчи</w:t>
      </w:r>
      <w:proofErr w:type="spellEnd"/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 xml:space="preserve">), а длина </w:t>
      </w:r>
      <w:r w:rsidR="00D1625C">
        <w:rPr>
          <w:rFonts w:ascii="Segoe UI" w:eastAsia="Times New Roman" w:hAnsi="Segoe UI" w:cs="Segoe UI"/>
          <w:sz w:val="20"/>
          <w:szCs w:val="20"/>
          <w:lang w:eastAsia="ru-RU"/>
        </w:rPr>
        <w:t xml:space="preserve">строк в </w:t>
      </w:r>
      <w:proofErr w:type="spellStart"/>
      <w:r w:rsidR="00D1625C">
        <w:rPr>
          <w:rFonts w:ascii="Segoe UI" w:eastAsia="Times New Roman" w:hAnsi="Segoe UI" w:cs="Segoe UI"/>
          <w:sz w:val="20"/>
          <w:szCs w:val="20"/>
          <w:lang w:eastAsia="ru-RU"/>
        </w:rPr>
        <w:t>батчах</w:t>
      </w:r>
      <w:proofErr w:type="spellEnd"/>
      <w:r w:rsidR="00D1625C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 xml:space="preserve">может различаться, требуется подготовить объект </w:t>
      </w:r>
      <w:proofErr w:type="spellStart"/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>DataCollator</w:t>
      </w:r>
      <w:proofErr w:type="spellEnd"/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 xml:space="preserve">, который будет формировать </w:t>
      </w:r>
      <w:proofErr w:type="spellStart"/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>батчи</w:t>
      </w:r>
      <w:proofErr w:type="spellEnd"/>
      <w:r w:rsidR="00D1625C" w:rsidRPr="00D1625C">
        <w:rPr>
          <w:rFonts w:ascii="Segoe UI" w:eastAsia="Times New Roman" w:hAnsi="Segoe UI" w:cs="Segoe UI"/>
          <w:sz w:val="20"/>
          <w:szCs w:val="20"/>
          <w:lang w:eastAsia="ru-RU"/>
        </w:rPr>
        <w:t xml:space="preserve"> одинаковой длины.</w:t>
      </w:r>
      <w:r w:rsidR="00D1625C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>выравнива</w:t>
      </w:r>
      <w:r w:rsidR="00D1625C">
        <w:rPr>
          <w:rFonts w:ascii="Segoe UI" w:eastAsia="Times New Roman" w:hAnsi="Segoe UI" w:cs="Segoe UI"/>
          <w:sz w:val="20"/>
          <w:szCs w:val="20"/>
          <w:lang w:eastAsia="ru-RU"/>
        </w:rPr>
        <w:t>я</w:t>
      </w:r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 xml:space="preserve"> запис</w:t>
      </w:r>
      <w:r w:rsidR="00D1625C">
        <w:rPr>
          <w:rFonts w:ascii="Segoe UI" w:eastAsia="Times New Roman" w:hAnsi="Segoe UI" w:cs="Segoe UI"/>
          <w:sz w:val="20"/>
          <w:szCs w:val="20"/>
          <w:lang w:eastAsia="ru-RU"/>
        </w:rPr>
        <w:t>и</w:t>
      </w:r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 xml:space="preserve"> в </w:t>
      </w:r>
      <w:proofErr w:type="spellStart"/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>батчах</w:t>
      </w:r>
      <w:proofErr w:type="spellEnd"/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proofErr w:type="spellStart"/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>batch</w:t>
      </w:r>
      <w:proofErr w:type="spellEnd"/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>alignment</w:t>
      </w:r>
      <w:proofErr w:type="spellEnd"/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>);</w:t>
      </w:r>
    </w:p>
    <w:p w:rsidR="00D1625C" w:rsidRDefault="00D1625C" w:rsidP="00C05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- Подготовка функции-загрузчика данных в модель. </w:t>
      </w:r>
    </w:p>
    <w:p w:rsidR="00D1625C" w:rsidRDefault="00D1625C" w:rsidP="00C05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 xml:space="preserve">- Определить функцию потерь. В данном случае была выбрана </w:t>
      </w:r>
      <w:proofErr w:type="spellStart"/>
      <w:r>
        <w:rPr>
          <w:rFonts w:ascii="Segoe UI" w:eastAsia="Times New Roman" w:hAnsi="Segoe UI" w:cs="Segoe UI"/>
          <w:sz w:val="20"/>
          <w:szCs w:val="20"/>
          <w:lang w:val="en-US" w:eastAsia="ru-RU"/>
        </w:rPr>
        <w:t>AdamW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, т.к. она наиболее подходит для данного вида задачи (классификация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ru-RU"/>
        </w:rPr>
        <w:t>токенов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ru-RU"/>
        </w:rPr>
        <w:t>).</w:t>
      </w:r>
    </w:p>
    <w:p w:rsidR="00D1625C" w:rsidRPr="00D1625C" w:rsidRDefault="00D1625C" w:rsidP="00C05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- Подготовить функцию оценки качества модели </w:t>
      </w:r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 xml:space="preserve">(показатели </w:t>
      </w:r>
      <w:proofErr w:type="spellStart"/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>accuracy</w:t>
      </w:r>
      <w:proofErr w:type="spellEnd"/>
      <w:r w:rsidRPr="00C05D25">
        <w:rPr>
          <w:rFonts w:ascii="Segoe UI" w:eastAsia="Times New Roman" w:hAnsi="Segoe UI" w:cs="Segoe UI"/>
          <w:sz w:val="20"/>
          <w:szCs w:val="20"/>
          <w:lang w:eastAsia="ru-RU"/>
        </w:rPr>
        <w:t>, F1-score и другие).</w:t>
      </w:r>
    </w:p>
    <w:p w:rsidR="00C05D25" w:rsidRPr="00C05D25" w:rsidRDefault="00BA7E6F" w:rsidP="00C05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36" style="width:0;height:1.5pt" o:hralign="center" o:hrstd="t" o:hr="t" fillcolor="#a0a0a0" stroked="f"/>
        </w:pict>
      </w:r>
    </w:p>
    <w:p w:rsidR="00D1625C" w:rsidRPr="00BA58E9" w:rsidRDefault="00D1625C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Обучение модели</w:t>
      </w:r>
    </w:p>
    <w:p w:rsidR="00D1625C" w:rsidRDefault="00D1625C" w:rsidP="00C05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Обучение модели проводилось на 10 эпохах, в результате была получена точность </w:t>
      </w:r>
      <w:r w:rsidRPr="00D1625C">
        <w:rPr>
          <w:rFonts w:ascii="Segoe UI" w:eastAsia="Times New Roman" w:hAnsi="Segoe UI" w:cs="Segoe UI"/>
          <w:sz w:val="20"/>
          <w:szCs w:val="20"/>
          <w:lang w:eastAsia="ru-RU"/>
        </w:rPr>
        <w:t>F1-score от 73% до 100% на тестовой выборке, в зависимости от NER-тега:</w:t>
      </w:r>
    </w:p>
    <w:p w:rsidR="00D1625C" w:rsidRPr="00D1625C" w:rsidRDefault="00D1625C" w:rsidP="00D1625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D1625C">
        <w:rPr>
          <w:rFonts w:ascii="Segoe UI" w:eastAsia="Times New Roman" w:hAnsi="Segoe UI" w:cs="Segoe UI"/>
          <w:sz w:val="20"/>
          <w:szCs w:val="20"/>
          <w:lang w:eastAsia="ru-RU"/>
        </w:rPr>
        <w:t>WIDTH 73%</w:t>
      </w:r>
    </w:p>
    <w:p w:rsidR="00D1625C" w:rsidRPr="00D1625C" w:rsidRDefault="00D1625C" w:rsidP="00D1625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D1625C">
        <w:rPr>
          <w:rFonts w:ascii="Segoe UI" w:eastAsia="Times New Roman" w:hAnsi="Segoe UI" w:cs="Segoe UI"/>
          <w:sz w:val="20"/>
          <w:szCs w:val="20"/>
          <w:lang w:eastAsia="ru-RU"/>
        </w:rPr>
        <w:t>HEIGHT 100%</w:t>
      </w:r>
    </w:p>
    <w:p w:rsidR="00D1625C" w:rsidRPr="00D1625C" w:rsidRDefault="00D1625C" w:rsidP="00D1625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D1625C">
        <w:rPr>
          <w:rFonts w:ascii="Segoe UI" w:eastAsia="Times New Roman" w:hAnsi="Segoe UI" w:cs="Segoe UI"/>
          <w:sz w:val="20"/>
          <w:szCs w:val="20"/>
          <w:lang w:eastAsia="ru-RU"/>
        </w:rPr>
        <w:t>DEPTH 73%</w:t>
      </w:r>
    </w:p>
    <w:p w:rsidR="00D71F9E" w:rsidRDefault="00BA7E6F" w:rsidP="00D1625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pict>
          <v:rect id="_x0000_i1037" style="width:0;height:1.5pt" o:hralign="center" o:hrstd="t" o:hr="t" fillcolor="#a0a0a0" stroked="f"/>
        </w:pict>
      </w:r>
    </w:p>
    <w:p w:rsidR="00D71F9E" w:rsidRPr="00BA58E9" w:rsidRDefault="00D71F9E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Результат.</w:t>
      </w:r>
    </w:p>
    <w:p w:rsidR="00D1625C" w:rsidRDefault="00D71F9E" w:rsidP="00D1625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>Проверка модели на произвольном тексте.</w:t>
      </w:r>
    </w:p>
    <w:p w:rsidR="00B8405F" w:rsidRDefault="00B8405F" w:rsidP="00D71F9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</w:pPr>
    </w:p>
    <w:p w:rsidR="00D71F9E" w:rsidRPr="00B8405F" w:rsidRDefault="00D71F9E" w:rsidP="00D71F9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sz w:val="20"/>
          <w:szCs w:val="20"/>
          <w:lang w:eastAsia="ru-RU"/>
        </w:rPr>
      </w:pPr>
      <w:r w:rsidRPr="00D71F9E"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  <w:t>Текст:</w:t>
      </w:r>
      <w:r>
        <w:rPr>
          <w:rFonts w:ascii="Segoe UI" w:eastAsia="Times New Roman" w:hAnsi="Segoe UI" w:cs="Segoe UI"/>
          <w:b/>
          <w:sz w:val="20"/>
          <w:szCs w:val="20"/>
          <w:lang w:eastAsia="ru-RU"/>
        </w:rPr>
        <w:t xml:space="preserve"> </w:t>
      </w:r>
      <w:r w:rsidR="00B8405F" w:rsidRPr="0022123E">
        <w:rPr>
          <w:rFonts w:ascii="Segoe UI" w:eastAsia="Times New Roman" w:hAnsi="Segoe UI" w:cs="Segoe UI"/>
          <w:b/>
          <w:sz w:val="20"/>
          <w:szCs w:val="20"/>
          <w:lang w:eastAsia="ru-RU"/>
        </w:rPr>
        <w:t>“</w:t>
      </w:r>
      <w:r w:rsidRPr="00B8405F">
        <w:rPr>
          <w:rFonts w:ascii="Segoe UI" w:eastAsia="Times New Roman" w:hAnsi="Segoe UI" w:cs="Segoe UI"/>
          <w:i/>
          <w:sz w:val="20"/>
          <w:szCs w:val="20"/>
          <w:lang w:eastAsia="ru-RU"/>
        </w:rPr>
        <w:t xml:space="preserve">Здравствуйте! Я бы заказал у вас </w:t>
      </w:r>
      <w:proofErr w:type="spellStart"/>
      <w:r w:rsidRPr="00B8405F">
        <w:rPr>
          <w:rFonts w:ascii="Segoe UI" w:eastAsia="Times New Roman" w:hAnsi="Segoe UI" w:cs="Segoe UI"/>
          <w:i/>
          <w:sz w:val="20"/>
          <w:szCs w:val="20"/>
          <w:lang w:eastAsia="ru-RU"/>
        </w:rPr>
        <w:t>банкетку</w:t>
      </w:r>
      <w:proofErr w:type="spellEnd"/>
      <w:r w:rsidRPr="00B8405F">
        <w:rPr>
          <w:rFonts w:ascii="Segoe UI" w:eastAsia="Times New Roman" w:hAnsi="Segoe UI" w:cs="Segoe UI"/>
          <w:i/>
          <w:sz w:val="20"/>
          <w:szCs w:val="20"/>
          <w:lang w:eastAsia="ru-RU"/>
        </w:rPr>
        <w:t>.</w:t>
      </w:r>
    </w:p>
    <w:p w:rsidR="00D71F9E" w:rsidRPr="00B8405F" w:rsidRDefault="00D71F9E" w:rsidP="00D71F9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sz w:val="20"/>
          <w:szCs w:val="20"/>
          <w:lang w:eastAsia="ru-RU"/>
        </w:rPr>
      </w:pPr>
      <w:r w:rsidRPr="00B8405F">
        <w:rPr>
          <w:rFonts w:ascii="Segoe UI" w:eastAsia="Times New Roman" w:hAnsi="Segoe UI" w:cs="Segoe UI"/>
          <w:i/>
          <w:sz w:val="20"/>
          <w:szCs w:val="20"/>
          <w:lang w:eastAsia="ru-RU"/>
        </w:rPr>
        <w:t xml:space="preserve">Только не знаю какие размеры подобрать. У меня ширина пройма 120 см. А глубина 40 или 35. А вот по высоте не очень </w:t>
      </w:r>
      <w:proofErr w:type="gramStart"/>
      <w:r w:rsidRPr="00B8405F">
        <w:rPr>
          <w:rFonts w:ascii="Segoe UI" w:eastAsia="Times New Roman" w:hAnsi="Segoe UI" w:cs="Segoe UI"/>
          <w:i/>
          <w:sz w:val="20"/>
          <w:szCs w:val="20"/>
          <w:lang w:eastAsia="ru-RU"/>
        </w:rPr>
        <w:t>понимаю</w:t>
      </w:r>
      <w:proofErr w:type="gramEnd"/>
      <w:r w:rsidRPr="00B8405F">
        <w:rPr>
          <w:rFonts w:ascii="Segoe UI" w:eastAsia="Times New Roman" w:hAnsi="Segoe UI" w:cs="Segoe UI"/>
          <w:i/>
          <w:sz w:val="20"/>
          <w:szCs w:val="20"/>
          <w:lang w:eastAsia="ru-RU"/>
        </w:rPr>
        <w:t xml:space="preserve"> как лучше сделать.</w:t>
      </w:r>
    </w:p>
    <w:p w:rsidR="00D71F9E" w:rsidRPr="0022123E" w:rsidRDefault="00D71F9E" w:rsidP="00D71F9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B8405F">
        <w:rPr>
          <w:rFonts w:ascii="Segoe UI" w:eastAsia="Times New Roman" w:hAnsi="Segoe UI" w:cs="Segoe UI"/>
          <w:i/>
          <w:sz w:val="20"/>
          <w:szCs w:val="20"/>
          <w:lang w:eastAsia="ru-RU"/>
        </w:rPr>
        <w:t>Либо 45, либо 50см. Что посоветуете? Может быть 120х35х45см?</w:t>
      </w:r>
      <w:r w:rsidR="00B8405F" w:rsidRPr="0022123E">
        <w:rPr>
          <w:rFonts w:ascii="Segoe UI" w:eastAsia="Times New Roman" w:hAnsi="Segoe UI" w:cs="Segoe UI"/>
          <w:sz w:val="20"/>
          <w:szCs w:val="20"/>
          <w:lang w:eastAsia="ru-RU"/>
        </w:rPr>
        <w:t>”</w:t>
      </w:r>
    </w:p>
    <w:p w:rsidR="00B8405F" w:rsidRDefault="00B8405F" w:rsidP="00D71F9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</w:pPr>
    </w:p>
    <w:p w:rsidR="00D71F9E" w:rsidRPr="00D71F9E" w:rsidRDefault="00D71F9E" w:rsidP="00D71F9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</w:pPr>
      <w:r w:rsidRPr="00D71F9E">
        <w:rPr>
          <w:rFonts w:ascii="Segoe UI" w:eastAsia="Times New Roman" w:hAnsi="Segoe UI" w:cs="Segoe UI"/>
          <w:i/>
          <w:sz w:val="20"/>
          <w:szCs w:val="20"/>
          <w:u w:val="single"/>
          <w:lang w:eastAsia="ru-RU"/>
        </w:rPr>
        <w:t>Результат классификации:</w:t>
      </w:r>
    </w:p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640"/>
        <w:gridCol w:w="960"/>
      </w:tblGrid>
      <w:tr w:rsidR="000B799A" w:rsidRPr="000B799A" w:rsidTr="000B799A">
        <w:trPr>
          <w:trHeight w:val="57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799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ru-RU"/>
              </w:rPr>
              <w:t>word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799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ru-RU"/>
              </w:rPr>
              <w:t>ner</w:t>
            </w:r>
            <w:proofErr w:type="spellEnd"/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Здравствуйте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заказал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вас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банкетку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Только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знаю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какие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размеры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5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подобрать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lastRenderedPageBreak/>
              <w:t>меня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ширина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пройма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WIDTH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см.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глубина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DEPTH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или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DEPTH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вот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высоте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очень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понимаю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как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лучше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сделать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Либо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45.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HEIGHT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либо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HEIGHT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см.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Что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5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посоветуете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Может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быть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WIDTH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DEPTH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HEIGHT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  <w:tr w:rsidR="000B799A" w:rsidRPr="000B799A" w:rsidTr="000B799A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799A" w:rsidRPr="000B799A" w:rsidRDefault="000B799A" w:rsidP="00A81C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</w:pPr>
            <w:r w:rsidRPr="000B799A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ru-RU"/>
              </w:rPr>
              <w:t>O</w:t>
            </w:r>
          </w:p>
        </w:tc>
      </w:tr>
    </w:tbl>
    <w:p w:rsidR="000B799A" w:rsidRDefault="000B799A" w:rsidP="00D1625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0B799A" w:rsidRDefault="000B799A" w:rsidP="00D1625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01017C" w:rsidRDefault="0001017C">
      <w:pPr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br w:type="page"/>
      </w:r>
    </w:p>
    <w:p w:rsidR="0001017C" w:rsidRPr="0001017C" w:rsidRDefault="0001017C" w:rsidP="00E530C1">
      <w:pPr>
        <w:pStyle w:val="2"/>
      </w:pPr>
      <w:bookmarkStart w:id="4" w:name="_Toc189160545"/>
      <w:r w:rsidRPr="00E530C1">
        <w:lastRenderedPageBreak/>
        <w:t>Автоматизация 3D-моделирования</w:t>
      </w:r>
      <w:bookmarkEnd w:id="4"/>
    </w:p>
    <w:p w:rsidR="00A81CE7" w:rsidRDefault="00A81CE7" w:rsidP="004B6C6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A81CE7">
        <w:rPr>
          <w:rFonts w:ascii="Segoe UI" w:hAnsi="Segoe UI" w:cs="Segoe UI"/>
          <w:sz w:val="20"/>
          <w:szCs w:val="20"/>
        </w:rPr>
        <w:t xml:space="preserve">Программа для 3D-проектирования </w:t>
      </w:r>
      <w:proofErr w:type="spellStart"/>
      <w:r w:rsidRPr="00A81CE7">
        <w:rPr>
          <w:rFonts w:ascii="Segoe UI" w:hAnsi="Segoe UI" w:cs="Segoe UI"/>
          <w:sz w:val="20"/>
          <w:szCs w:val="20"/>
        </w:rPr>
        <w:t>SketchUp</w:t>
      </w:r>
      <w:proofErr w:type="spellEnd"/>
      <w:r w:rsidRPr="00A81CE7">
        <w:rPr>
          <w:rFonts w:ascii="Segoe UI" w:hAnsi="Segoe UI" w:cs="Segoe UI"/>
          <w:sz w:val="20"/>
          <w:szCs w:val="20"/>
        </w:rPr>
        <w:t xml:space="preserve"> включает механизм автоматизации процесса создания 3D-моделей через скрипты на языке </w:t>
      </w:r>
      <w:proofErr w:type="spellStart"/>
      <w:r w:rsidRPr="00A81CE7">
        <w:rPr>
          <w:rFonts w:ascii="Segoe UI" w:hAnsi="Segoe UI" w:cs="Segoe UI"/>
          <w:sz w:val="20"/>
          <w:szCs w:val="20"/>
        </w:rPr>
        <w:t>Ruby</w:t>
      </w:r>
      <w:proofErr w:type="spellEnd"/>
      <w:r w:rsidRPr="00A81CE7">
        <w:rPr>
          <w:rFonts w:ascii="Segoe UI" w:hAnsi="Segoe UI" w:cs="Segoe UI"/>
          <w:sz w:val="20"/>
          <w:szCs w:val="20"/>
        </w:rPr>
        <w:t xml:space="preserve">. </w:t>
      </w:r>
    </w:p>
    <w:p w:rsidR="00A81CE7" w:rsidRDefault="00A81CE7" w:rsidP="004B6C6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A81CE7">
        <w:rPr>
          <w:rFonts w:ascii="Segoe UI" w:hAnsi="Segoe UI" w:cs="Segoe UI"/>
          <w:sz w:val="20"/>
          <w:szCs w:val="20"/>
        </w:rPr>
        <w:t xml:space="preserve">Был </w:t>
      </w:r>
      <w:r>
        <w:rPr>
          <w:rFonts w:ascii="Segoe UI" w:hAnsi="Segoe UI" w:cs="Segoe UI"/>
          <w:sz w:val="20"/>
          <w:szCs w:val="20"/>
        </w:rPr>
        <w:t xml:space="preserve">подготовлен </w:t>
      </w:r>
      <w:r w:rsidRPr="00A81CE7">
        <w:rPr>
          <w:rFonts w:ascii="Segoe UI" w:hAnsi="Segoe UI" w:cs="Segoe UI"/>
          <w:sz w:val="20"/>
          <w:szCs w:val="20"/>
        </w:rPr>
        <w:t xml:space="preserve">скрипт, который принимает на вход JSON-файл с параметрами и генерирует 3D-модель вместе с набором изображений. </w:t>
      </w:r>
    </w:p>
    <w:p w:rsidR="0001017C" w:rsidRDefault="00A81CE7" w:rsidP="004B6C6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A81CE7">
        <w:rPr>
          <w:rFonts w:ascii="Segoe UI" w:hAnsi="Segoe UI" w:cs="Segoe UI"/>
          <w:sz w:val="20"/>
          <w:szCs w:val="20"/>
        </w:rPr>
        <w:t xml:space="preserve">Объединение этого скрипта с </w:t>
      </w:r>
      <w:r>
        <w:rPr>
          <w:rFonts w:ascii="Segoe UI" w:hAnsi="Segoe UI" w:cs="Segoe UI"/>
          <w:sz w:val="20"/>
          <w:szCs w:val="20"/>
        </w:rPr>
        <w:t xml:space="preserve">моделью классификации </w:t>
      </w:r>
      <w:proofErr w:type="spellStart"/>
      <w:r>
        <w:rPr>
          <w:rFonts w:ascii="Segoe UI" w:hAnsi="Segoe UI" w:cs="Segoe UI"/>
          <w:sz w:val="20"/>
          <w:szCs w:val="20"/>
        </w:rPr>
        <w:t>токенов</w:t>
      </w:r>
      <w:proofErr w:type="spellEnd"/>
      <w:r w:rsidRPr="00A81CE7">
        <w:rPr>
          <w:rFonts w:ascii="Segoe UI" w:hAnsi="Segoe UI" w:cs="Segoe UI"/>
          <w:sz w:val="20"/>
          <w:szCs w:val="20"/>
        </w:rPr>
        <w:t>, дало следующий результат.</w:t>
      </w:r>
    </w:p>
    <w:p w:rsidR="0001017C" w:rsidRPr="0001017C" w:rsidRDefault="00A81CE7" w:rsidP="00010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81CE7">
        <w:rPr>
          <w:rFonts w:ascii="Segoe UI" w:eastAsia="Times New Roman" w:hAnsi="Segoe UI" w:cs="Segoe UI"/>
          <w:noProof/>
          <w:sz w:val="20"/>
          <w:szCs w:val="20"/>
          <w:lang w:eastAsia="ru-RU"/>
        </w:rPr>
        <w:drawing>
          <wp:inline distT="0" distB="0" distL="0" distR="0" wp14:anchorId="7CA0A141" wp14:editId="27CA5124">
            <wp:extent cx="5940425" cy="5667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E7" w:rsidRDefault="00A81CE7">
      <w:pPr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br w:type="page"/>
      </w:r>
    </w:p>
    <w:p w:rsidR="0066071C" w:rsidRPr="0066071C" w:rsidRDefault="0066071C" w:rsidP="00E530C1">
      <w:pPr>
        <w:pStyle w:val="2"/>
      </w:pPr>
      <w:bookmarkStart w:id="5" w:name="_Toc189160546"/>
      <w:r w:rsidRPr="0066071C">
        <w:lastRenderedPageBreak/>
        <w:t>Реализация системы взаимодействия</w:t>
      </w:r>
      <w:bookmarkEnd w:id="5"/>
    </w:p>
    <w:p w:rsidR="0066071C" w:rsidRPr="00BA58E9" w:rsidRDefault="0066071C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Создание интерфейса системы «запрос-ответ»</w:t>
      </w:r>
    </w:p>
    <w:p w:rsidR="0066071C" w:rsidRDefault="0066071C" w:rsidP="0066071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Для обеспечения эффективного взаимодействия клиента с системой разработан интерфейс, позволяющий оперативно согласовывать дизайн изделия. Основой интерфейса станет чат-бот, который будет выполнять следующие функции:</w:t>
      </w:r>
    </w:p>
    <w:p w:rsidR="0066071C" w:rsidRDefault="0066071C" w:rsidP="006607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Общение с клиентом для уточнения параметров изделия.</w:t>
      </w:r>
    </w:p>
    <w:p w:rsidR="0066071C" w:rsidRDefault="0066071C" w:rsidP="006607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Формирование полного набора параметров для последующего создания 3D модели.</w:t>
      </w:r>
    </w:p>
    <w:p w:rsidR="0066071C" w:rsidRDefault="0066071C" w:rsidP="006607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Генерация набора изображений для согласования с клиентом.</w:t>
      </w:r>
    </w:p>
    <w:p w:rsidR="0066071C" w:rsidRDefault="0066071C" w:rsidP="0066071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Чат-бот будет реализован на основе языковой модели </w:t>
      </w:r>
      <w:proofErr w:type="spellStart"/>
      <w:r>
        <w:rPr>
          <w:rFonts w:ascii="Segoe UI" w:hAnsi="Segoe UI" w:cs="Segoe UI"/>
          <w:sz w:val="20"/>
          <w:szCs w:val="20"/>
        </w:rPr>
        <w:t>GigaChat</w:t>
      </w:r>
      <w:proofErr w:type="spellEnd"/>
      <w:r>
        <w:rPr>
          <w:rFonts w:ascii="Segoe UI" w:hAnsi="Segoe UI" w:cs="Segoe UI"/>
          <w:sz w:val="20"/>
          <w:szCs w:val="20"/>
        </w:rPr>
        <w:t>, что обеспечит высокую точность обработки запросов и удобство взаимодействия.</w:t>
      </w:r>
    </w:p>
    <w:p w:rsidR="0066071C" w:rsidRDefault="00BA7E6F" w:rsidP="0066071C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1.5pt" o:hralign="center" o:hrstd="t" o:hr="t" fillcolor="#a0a0a0" stroked="f"/>
        </w:pict>
      </w:r>
    </w:p>
    <w:p w:rsidR="0066071C" w:rsidRPr="00BA58E9" w:rsidRDefault="0066071C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Технические параметры чата</w:t>
      </w:r>
    </w:p>
    <w:p w:rsidR="0066071C" w:rsidRDefault="0066071C" w:rsidP="006607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</w:rPr>
        <w:t>Модель LLM</w:t>
      </w:r>
      <w:r>
        <w:rPr>
          <w:rFonts w:ascii="Segoe UI" w:hAnsi="Segoe UI" w:cs="Segoe UI"/>
          <w:sz w:val="20"/>
          <w:szCs w:val="20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GigaChat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66071C" w:rsidRDefault="0066071C" w:rsidP="006607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</w:rPr>
        <w:t>API для взаимодействия с LLM</w:t>
      </w:r>
      <w:r>
        <w:rPr>
          <w:rFonts w:ascii="Segoe UI" w:hAnsi="Segoe UI" w:cs="Segoe UI"/>
          <w:sz w:val="20"/>
          <w:szCs w:val="20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LangChain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66071C" w:rsidRDefault="0066071C" w:rsidP="006607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</w:rPr>
        <w:t>Механизм памяти</w:t>
      </w:r>
      <w:r>
        <w:rPr>
          <w:rFonts w:ascii="Segoe UI" w:hAnsi="Segoe UI" w:cs="Segoe UI"/>
          <w:sz w:val="20"/>
          <w:szCs w:val="20"/>
        </w:rPr>
        <w:t>: Для повышения удобства работы с клиентом используется механизм памяти, который позволяет системе запоминать контекст взаимодействия.</w:t>
      </w:r>
    </w:p>
    <w:p w:rsidR="0066071C" w:rsidRDefault="0066071C" w:rsidP="006607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</w:rPr>
        <w:t>Архитектура чата</w:t>
      </w:r>
      <w:r>
        <w:rPr>
          <w:rFonts w:ascii="Segoe UI" w:hAnsi="Segoe UI" w:cs="Segoe UI"/>
          <w:sz w:val="20"/>
          <w:szCs w:val="20"/>
        </w:rPr>
        <w:t xml:space="preserve">: Чат будет построен с применением </w:t>
      </w:r>
      <w:proofErr w:type="spellStart"/>
      <w:r>
        <w:rPr>
          <w:rFonts w:ascii="Segoe UI" w:hAnsi="Segoe UI" w:cs="Segoe UI"/>
          <w:sz w:val="20"/>
          <w:szCs w:val="20"/>
        </w:rPr>
        <w:t>графовой</w:t>
      </w:r>
      <w:proofErr w:type="spellEnd"/>
      <w:r>
        <w:rPr>
          <w:rFonts w:ascii="Segoe UI" w:hAnsi="Segoe UI" w:cs="Segoe UI"/>
          <w:sz w:val="20"/>
          <w:szCs w:val="20"/>
        </w:rPr>
        <w:t xml:space="preserve"> структуры (</w:t>
      </w:r>
      <w:proofErr w:type="spellStart"/>
      <w:r>
        <w:rPr>
          <w:rFonts w:ascii="Segoe UI" w:hAnsi="Segoe UI" w:cs="Segoe UI"/>
          <w:sz w:val="20"/>
          <w:szCs w:val="20"/>
        </w:rPr>
        <w:t>LangGraph</w:t>
      </w:r>
      <w:proofErr w:type="spellEnd"/>
      <w:r>
        <w:rPr>
          <w:rFonts w:ascii="Segoe UI" w:hAnsi="Segoe UI" w:cs="Segoe UI"/>
          <w:sz w:val="20"/>
          <w:szCs w:val="20"/>
        </w:rPr>
        <w:t>), что позволит разбить функционал системы на отдельные модули и упростить управление процессами.</w:t>
      </w:r>
    </w:p>
    <w:p w:rsidR="0066071C" w:rsidRDefault="00BA7E6F" w:rsidP="0066071C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0;height:1.5pt" o:hralign="center" o:hrstd="t" o:hr="t" fillcolor="#a0a0a0" stroked="f"/>
        </w:pict>
      </w:r>
    </w:p>
    <w:p w:rsidR="0066071C" w:rsidRPr="00BA58E9" w:rsidRDefault="0066071C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Алгоритм работы чата</w:t>
      </w:r>
    </w:p>
    <w:p w:rsidR="0066071C" w:rsidRDefault="0066071C" w:rsidP="0066071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proofErr w:type="spellStart"/>
      <w:r>
        <w:rPr>
          <w:rStyle w:val="a4"/>
          <w:rFonts w:ascii="Segoe UI" w:hAnsi="Segoe UI" w:cs="Segoe UI"/>
        </w:rPr>
        <w:t>Парсинг</w:t>
      </w:r>
      <w:proofErr w:type="spellEnd"/>
      <w:r>
        <w:rPr>
          <w:rStyle w:val="a4"/>
          <w:rFonts w:ascii="Segoe UI" w:hAnsi="Segoe UI" w:cs="Segoe UI"/>
        </w:rPr>
        <w:t xml:space="preserve"> сообщений пользователя</w:t>
      </w:r>
      <w:r>
        <w:rPr>
          <w:rFonts w:ascii="Segoe UI" w:hAnsi="Segoe UI" w:cs="Segoe UI"/>
          <w:sz w:val="20"/>
          <w:szCs w:val="20"/>
        </w:rPr>
        <w:t>: Чат-бот анализирует сообщения клиента для извлечения ключевых параметров.</w:t>
      </w:r>
    </w:p>
    <w:p w:rsidR="0066071C" w:rsidRDefault="0066071C" w:rsidP="0066071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</w:rPr>
        <w:t>Сбор данных</w:t>
      </w:r>
      <w:r>
        <w:rPr>
          <w:rFonts w:ascii="Segoe UI" w:hAnsi="Segoe UI" w:cs="Segoe UI"/>
          <w:sz w:val="20"/>
          <w:szCs w:val="20"/>
        </w:rPr>
        <w:t>: Если данных для построения модели недостаточно, система продолжает задавать уточняющие вопросы до получения всех необходимых параметров.</w:t>
      </w:r>
    </w:p>
    <w:p w:rsidR="0066071C" w:rsidRDefault="0066071C" w:rsidP="0066071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</w:rPr>
        <w:t>Создание 3D модели</w:t>
      </w:r>
      <w:r>
        <w:rPr>
          <w:rFonts w:ascii="Segoe UI" w:hAnsi="Segoe UI" w:cs="Segoe UI"/>
          <w:sz w:val="20"/>
          <w:szCs w:val="20"/>
        </w:rPr>
        <w:t>: После сбора полного набора данных запускается процесс генерации 3D модели изделия.</w:t>
      </w:r>
    </w:p>
    <w:p w:rsidR="0066071C" w:rsidRDefault="0066071C" w:rsidP="0066071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</w:rPr>
        <w:t>Отображение результатов</w:t>
      </w:r>
      <w:r>
        <w:rPr>
          <w:rFonts w:ascii="Segoe UI" w:hAnsi="Segoe UI" w:cs="Segoe UI"/>
          <w:sz w:val="20"/>
          <w:szCs w:val="20"/>
        </w:rPr>
        <w:t>: Система формирует набор изображений модели для согласования с клиентом.</w:t>
      </w:r>
    </w:p>
    <w:p w:rsidR="00CB317A" w:rsidRDefault="00CB317A" w:rsidP="0066071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7C0770" w:rsidRDefault="007C0770">
      <w:pPr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:rsidR="00BD4741" w:rsidRPr="00CB317A" w:rsidRDefault="00BD4741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lastRenderedPageBreak/>
        <w:t>Демонстрация работы:</w:t>
      </w:r>
    </w:p>
    <w:p w:rsidR="00BD4741" w:rsidRPr="00BD4741" w:rsidRDefault="00BD4741" w:rsidP="00BD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proofErr w:type="gramStart"/>
      <w:r w:rsidRPr="00BD4741">
        <w:rPr>
          <w:rFonts w:ascii="var(--jp-code-font-family)" w:eastAsia="Times New Roman" w:hAnsi="var(--jp-code-font-family)" w:cs="Courier New"/>
          <w:i/>
          <w:sz w:val="20"/>
          <w:szCs w:val="20"/>
          <w:u w:val="single"/>
          <w:lang w:eastAsia="ru-RU"/>
        </w:rPr>
        <w:t>Сообщение:</w:t>
      </w:r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 xml:space="preserve">  Здравствуйте</w:t>
      </w:r>
      <w:proofErr w:type="gramEnd"/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!</w:t>
      </w:r>
    </w:p>
    <w:p w:rsidR="00BD4741" w:rsidRPr="00BD4741" w:rsidRDefault="00BD4741" w:rsidP="00BD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BD4741">
        <w:rPr>
          <w:rFonts w:ascii="var(--jp-code-font-family)" w:eastAsia="Times New Roman" w:hAnsi="var(--jp-code-font-family)" w:cs="Courier New"/>
          <w:i/>
          <w:sz w:val="20"/>
          <w:szCs w:val="20"/>
          <w:u w:val="single"/>
          <w:lang w:eastAsia="ru-RU"/>
        </w:rPr>
        <w:t>Ответ</w:t>
      </w:r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: Добрый день! Чем я могу помочь вам?</w:t>
      </w:r>
    </w:p>
    <w:p w:rsidR="00BD4741" w:rsidRPr="00BD4741" w:rsidRDefault="00BD4741" w:rsidP="00BD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</w:p>
    <w:p w:rsidR="00BD4741" w:rsidRPr="00BD4741" w:rsidRDefault="00BD4741" w:rsidP="00BD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proofErr w:type="gramStart"/>
      <w:r w:rsidRPr="00BD4741">
        <w:rPr>
          <w:rFonts w:ascii="var(--jp-code-font-family)" w:eastAsia="Times New Roman" w:hAnsi="var(--jp-code-font-family)" w:cs="Courier New"/>
          <w:i/>
          <w:sz w:val="20"/>
          <w:szCs w:val="20"/>
          <w:u w:val="single"/>
          <w:lang w:eastAsia="ru-RU"/>
        </w:rPr>
        <w:t>Сообщение:</w:t>
      </w:r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 xml:space="preserve">  Я</w:t>
      </w:r>
      <w:proofErr w:type="gramEnd"/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 xml:space="preserve"> бы хотел заказать </w:t>
      </w:r>
      <w:proofErr w:type="spellStart"/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банкетку</w:t>
      </w:r>
      <w:proofErr w:type="spellEnd"/>
    </w:p>
    <w:p w:rsidR="00BD4741" w:rsidRPr="00BD4741" w:rsidRDefault="00BD4741" w:rsidP="00BD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BD4741">
        <w:rPr>
          <w:rFonts w:ascii="var(--jp-code-font-family)" w:eastAsia="Times New Roman" w:hAnsi="var(--jp-code-font-family)" w:cs="Courier New"/>
          <w:i/>
          <w:sz w:val="20"/>
          <w:szCs w:val="20"/>
          <w:u w:val="single"/>
          <w:lang w:eastAsia="ru-RU"/>
        </w:rPr>
        <w:t>Ответ:</w:t>
      </w:r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 xml:space="preserve"> Отлично! Для оформления заказа мне необходимо уточнить несколько деталей. Какой размер </w:t>
      </w:r>
      <w:proofErr w:type="spellStart"/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банкетки</w:t>
      </w:r>
      <w:proofErr w:type="spellEnd"/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 xml:space="preserve"> вас интересует? Укажите, пожалуйста, желаемую ширину, глубину и высоту.</w:t>
      </w:r>
    </w:p>
    <w:p w:rsidR="00BD4741" w:rsidRPr="00BD4741" w:rsidRDefault="00BD4741" w:rsidP="00BD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</w:p>
    <w:p w:rsidR="00BD4741" w:rsidRPr="00BD4741" w:rsidRDefault="00BD4741" w:rsidP="00BD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proofErr w:type="gramStart"/>
      <w:r w:rsidRPr="00BD4741">
        <w:rPr>
          <w:rFonts w:ascii="var(--jp-code-font-family)" w:eastAsia="Times New Roman" w:hAnsi="var(--jp-code-font-family)" w:cs="Courier New"/>
          <w:i/>
          <w:sz w:val="20"/>
          <w:szCs w:val="20"/>
          <w:u w:val="single"/>
          <w:lang w:eastAsia="ru-RU"/>
        </w:rPr>
        <w:t>Сообщение:</w:t>
      </w:r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 xml:space="preserve">  Ширина</w:t>
      </w:r>
      <w:proofErr w:type="gramEnd"/>
      <w:r w:rsidRPr="00BD4741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 xml:space="preserve"> 1200, высота 450, глубина 350</w:t>
      </w:r>
    </w:p>
    <w:p w:rsidR="00A81CE7" w:rsidRDefault="00A81CE7" w:rsidP="00010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A81CE7" w:rsidRDefault="007C0770" w:rsidP="00010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770">
        <w:rPr>
          <w:rFonts w:ascii="Segoe UI" w:eastAsia="Times New Roman" w:hAnsi="Segoe UI" w:cs="Segoe UI"/>
          <w:noProof/>
          <w:sz w:val="20"/>
          <w:szCs w:val="20"/>
          <w:lang w:eastAsia="ru-RU"/>
        </w:rPr>
        <w:drawing>
          <wp:inline distT="0" distB="0" distL="0" distR="0" wp14:anchorId="5B876838" wp14:editId="38BBCAC7">
            <wp:extent cx="5820355" cy="5205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364" cy="52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70" w:rsidRDefault="007C0770" w:rsidP="007C077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4021F2">
        <w:rPr>
          <w:rFonts w:ascii="var(--jp-code-font-family)" w:hAnsi="var(--jp-code-font-family)"/>
          <w:i/>
          <w:u w:val="single"/>
        </w:rPr>
        <w:t>Ответ:</w:t>
      </w:r>
      <w:r>
        <w:rPr>
          <w:rFonts w:ascii="var(--jp-code-font-family)" w:hAnsi="var(--jp-code-font-family)"/>
        </w:rPr>
        <w:t xml:space="preserve"> Спасибо за информацию! Все параметры соответствуют стандартным размерам материалов, поэтому никаких проблем с изготовлением не возникнет. Могу я оформить ваш заказ?</w:t>
      </w:r>
    </w:p>
    <w:p w:rsidR="007C0770" w:rsidRDefault="007C0770" w:rsidP="007C077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:rsidR="007C0770" w:rsidRDefault="007C0770" w:rsidP="007C0770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 w:rsidRPr="004021F2">
        <w:rPr>
          <w:rFonts w:ascii="var(--jp-code-font-family)" w:hAnsi="var(--jp-code-font-family)"/>
          <w:i/>
          <w:u w:val="single"/>
        </w:rPr>
        <w:t>Сообщение</w:t>
      </w:r>
      <w:r>
        <w:rPr>
          <w:rFonts w:ascii="var(--jp-code-font-family)" w:hAnsi="var(--jp-code-font-family)"/>
        </w:rPr>
        <w:t>:  Завершить</w:t>
      </w:r>
      <w:proofErr w:type="gramEnd"/>
    </w:p>
    <w:p w:rsidR="00A81CE7" w:rsidRDefault="00A81CE7" w:rsidP="00010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B76157" w:rsidRDefault="00B76157">
      <w:pPr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br w:type="page"/>
      </w:r>
    </w:p>
    <w:p w:rsidR="00B76157" w:rsidRPr="00E530C1" w:rsidRDefault="004021F2" w:rsidP="00E530C1">
      <w:pPr>
        <w:pStyle w:val="2"/>
      </w:pPr>
      <w:bookmarkStart w:id="6" w:name="_Toc189160547"/>
      <w:r w:rsidRPr="00E530C1">
        <w:lastRenderedPageBreak/>
        <w:t>Заключение</w:t>
      </w:r>
      <w:bookmarkEnd w:id="6"/>
    </w:p>
    <w:p w:rsidR="004021F2" w:rsidRPr="00BA58E9" w:rsidRDefault="004021F2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Основные результаты работы</w:t>
      </w:r>
    </w:p>
    <w:p w:rsidR="004021F2" w:rsidRDefault="004021F2" w:rsidP="004021F2">
      <w:pPr>
        <w:pStyle w:val="a3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  <w:sz w:val="20"/>
          <w:szCs w:val="20"/>
        </w:rPr>
        <w:t>Автоматизация обработки запросов</w:t>
      </w:r>
      <w:r>
        <w:rPr>
          <w:rFonts w:ascii="Segoe UI" w:hAnsi="Segoe UI" w:cs="Segoe UI"/>
          <w:sz w:val="20"/>
          <w:szCs w:val="20"/>
        </w:rPr>
        <w:t xml:space="preserve">: </w:t>
      </w:r>
      <w:proofErr w:type="gramStart"/>
      <w:r>
        <w:rPr>
          <w:rFonts w:ascii="Segoe UI" w:hAnsi="Segoe UI" w:cs="Segoe UI"/>
          <w:sz w:val="20"/>
          <w:szCs w:val="20"/>
        </w:rPr>
        <w:t>В</w:t>
      </w:r>
      <w:proofErr w:type="gramEnd"/>
      <w:r>
        <w:rPr>
          <w:rFonts w:ascii="Segoe UI" w:hAnsi="Segoe UI" w:cs="Segoe UI"/>
          <w:sz w:val="20"/>
          <w:szCs w:val="20"/>
        </w:rPr>
        <w:t xml:space="preserve"> рамках дипломной работы была разработана система, которая позволяет автоматически извлекать ключевые параметры мебели из текстовых запросов клиентов. </w:t>
      </w:r>
    </w:p>
    <w:p w:rsidR="004021F2" w:rsidRDefault="004021F2" w:rsidP="004021F2">
      <w:pPr>
        <w:pStyle w:val="a3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  <w:sz w:val="20"/>
          <w:szCs w:val="20"/>
        </w:rPr>
        <w:t xml:space="preserve">Создание </w:t>
      </w:r>
      <w:proofErr w:type="spellStart"/>
      <w:r>
        <w:rPr>
          <w:rStyle w:val="a4"/>
          <w:rFonts w:ascii="Segoe UI" w:hAnsi="Segoe UI" w:cs="Segoe UI"/>
          <w:sz w:val="20"/>
          <w:szCs w:val="20"/>
        </w:rPr>
        <w:t>датасета</w:t>
      </w:r>
      <w:proofErr w:type="spellEnd"/>
      <w:r>
        <w:rPr>
          <w:rFonts w:ascii="Segoe UI" w:hAnsi="Segoe UI" w:cs="Segoe UI"/>
          <w:sz w:val="20"/>
          <w:szCs w:val="20"/>
        </w:rPr>
        <w:t xml:space="preserve">: Для обучения модели был подготовлен уникальный </w:t>
      </w:r>
      <w:proofErr w:type="spellStart"/>
      <w:r>
        <w:rPr>
          <w:rFonts w:ascii="Segoe UI" w:hAnsi="Segoe UI" w:cs="Segoe UI"/>
          <w:sz w:val="20"/>
          <w:szCs w:val="20"/>
        </w:rPr>
        <w:t>датасет</w:t>
      </w:r>
      <w:proofErr w:type="spellEnd"/>
      <w:r>
        <w:rPr>
          <w:rFonts w:ascii="Segoe UI" w:hAnsi="Segoe UI" w:cs="Segoe UI"/>
          <w:sz w:val="20"/>
          <w:szCs w:val="20"/>
        </w:rPr>
        <w:t xml:space="preserve">, включающий реальные и сгенерированные запросы клиентов. </w:t>
      </w:r>
      <w:proofErr w:type="spellStart"/>
      <w:r>
        <w:rPr>
          <w:rFonts w:ascii="Segoe UI" w:hAnsi="Segoe UI" w:cs="Segoe UI"/>
          <w:sz w:val="20"/>
          <w:szCs w:val="20"/>
        </w:rPr>
        <w:t>Датасет</w:t>
      </w:r>
      <w:proofErr w:type="spellEnd"/>
      <w:r>
        <w:rPr>
          <w:rFonts w:ascii="Segoe UI" w:hAnsi="Segoe UI" w:cs="Segoe UI"/>
          <w:sz w:val="20"/>
          <w:szCs w:val="20"/>
        </w:rPr>
        <w:t xml:space="preserve"> прошёл этапы предобработки, ручной разметки и дополнения с использованием языковой модели </w:t>
      </w:r>
      <w:proofErr w:type="spellStart"/>
      <w:r>
        <w:rPr>
          <w:rFonts w:ascii="Segoe UI" w:hAnsi="Segoe UI" w:cs="Segoe UI"/>
          <w:sz w:val="20"/>
          <w:szCs w:val="20"/>
        </w:rPr>
        <w:t>GigaChat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4021F2" w:rsidRDefault="004021F2" w:rsidP="004021F2">
      <w:pPr>
        <w:pStyle w:val="a3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  <w:sz w:val="20"/>
          <w:szCs w:val="20"/>
        </w:rPr>
        <w:t>Обучение модели NER</w:t>
      </w:r>
      <w:r>
        <w:rPr>
          <w:rFonts w:ascii="Segoe UI" w:hAnsi="Segoe UI" w:cs="Segoe UI"/>
          <w:sz w:val="20"/>
          <w:szCs w:val="20"/>
        </w:rPr>
        <w:t>: Разработанная модель для классификации именованных сущностей (NER) успешно справляется с выделением ключевых параметров мебели (ширина, высота</w:t>
      </w:r>
      <w:r w:rsidR="009E7633">
        <w:rPr>
          <w:rFonts w:ascii="Segoe UI" w:hAnsi="Segoe UI" w:cs="Segoe UI"/>
          <w:sz w:val="20"/>
          <w:szCs w:val="20"/>
        </w:rPr>
        <w:t>, глубина) из текстов запросов.</w:t>
      </w:r>
    </w:p>
    <w:p w:rsidR="004021F2" w:rsidRDefault="004021F2" w:rsidP="004021F2">
      <w:pPr>
        <w:pStyle w:val="a3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  <w:sz w:val="20"/>
          <w:szCs w:val="20"/>
        </w:rPr>
        <w:t>Автоматизация 3D-моделирования</w:t>
      </w:r>
      <w:r>
        <w:rPr>
          <w:rFonts w:ascii="Segoe UI" w:hAnsi="Segoe UI" w:cs="Segoe UI"/>
          <w:sz w:val="20"/>
          <w:szCs w:val="20"/>
        </w:rPr>
        <w:t xml:space="preserve">: Был реализован скрипт для автоматического создания 3D-моделей на основе выделенных параметров. В качестве инструмента для 3D-проектирования использовалась программа </w:t>
      </w:r>
      <w:proofErr w:type="spellStart"/>
      <w:r>
        <w:rPr>
          <w:rFonts w:ascii="Segoe UI" w:hAnsi="Segoe UI" w:cs="Segoe UI"/>
          <w:sz w:val="20"/>
          <w:szCs w:val="20"/>
        </w:rPr>
        <w:t>SketchUp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4021F2" w:rsidRDefault="004021F2" w:rsidP="004021F2">
      <w:pPr>
        <w:pStyle w:val="a3"/>
        <w:numPr>
          <w:ilvl w:val="0"/>
          <w:numId w:val="2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  <w:sz w:val="20"/>
          <w:szCs w:val="20"/>
        </w:rPr>
        <w:t>Реализация системы взаимодействия</w:t>
      </w:r>
      <w:r>
        <w:rPr>
          <w:rFonts w:ascii="Segoe UI" w:hAnsi="Segoe UI" w:cs="Segoe UI"/>
          <w:sz w:val="20"/>
          <w:szCs w:val="20"/>
        </w:rPr>
        <w:t xml:space="preserve">: Разработан интерфейс системы «запрос-ответ», основанный на интеграции чат-бота с языковой моделью </w:t>
      </w:r>
      <w:proofErr w:type="spellStart"/>
      <w:r>
        <w:rPr>
          <w:rFonts w:ascii="Segoe UI" w:hAnsi="Segoe UI" w:cs="Segoe UI"/>
          <w:sz w:val="20"/>
          <w:szCs w:val="20"/>
        </w:rPr>
        <w:t>GigaChat</w:t>
      </w:r>
      <w:proofErr w:type="spellEnd"/>
      <w:r>
        <w:rPr>
          <w:rFonts w:ascii="Segoe UI" w:hAnsi="Segoe UI" w:cs="Segoe UI"/>
          <w:sz w:val="20"/>
          <w:szCs w:val="20"/>
        </w:rPr>
        <w:t>. Это обеспечивает удобное взаимодействие клиента с системой и оперативное согласование дизайна.</w:t>
      </w:r>
    </w:p>
    <w:p w:rsidR="004021F2" w:rsidRPr="00BA58E9" w:rsidRDefault="004021F2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Практическая значимость</w:t>
      </w:r>
    </w:p>
    <w:p w:rsidR="004021F2" w:rsidRDefault="004021F2" w:rsidP="004021F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Реализованная система автоматизации предоставляет следующие преимущества:</w:t>
      </w:r>
    </w:p>
    <w:p w:rsidR="004021F2" w:rsidRDefault="004021F2" w:rsidP="004021F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Сокращение времени на обработку клиентских запросов.</w:t>
      </w:r>
    </w:p>
    <w:p w:rsidR="004021F2" w:rsidRDefault="004021F2" w:rsidP="004021F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Повышение точности извлечения данных из текстов.</w:t>
      </w:r>
    </w:p>
    <w:p w:rsidR="004021F2" w:rsidRDefault="004021F2" w:rsidP="004021F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Упрощение процесса согласования дизайна мебели.</w:t>
      </w:r>
    </w:p>
    <w:p w:rsidR="004021F2" w:rsidRDefault="004021F2" w:rsidP="004021F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Снижение трудозатрат сотрудников мастерской.</w:t>
      </w:r>
    </w:p>
    <w:p w:rsidR="004021F2" w:rsidRPr="00BA58E9" w:rsidRDefault="004021F2" w:rsidP="00BA58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BA58E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Перспективы развития</w:t>
      </w:r>
    </w:p>
    <w:p w:rsidR="004021F2" w:rsidRDefault="004021F2" w:rsidP="004021F2">
      <w:pPr>
        <w:pStyle w:val="a3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  <w:sz w:val="20"/>
          <w:szCs w:val="20"/>
        </w:rPr>
        <w:t>Расширение функционала системы</w:t>
      </w:r>
      <w:r>
        <w:rPr>
          <w:rFonts w:ascii="Segoe UI" w:hAnsi="Segoe UI" w:cs="Segoe UI"/>
          <w:sz w:val="20"/>
          <w:szCs w:val="20"/>
        </w:rPr>
        <w:t xml:space="preserve">: Добавление новых параметров для извлечения (например, </w:t>
      </w:r>
      <w:r w:rsidR="009E7633">
        <w:rPr>
          <w:rFonts w:ascii="Segoe UI" w:hAnsi="Segoe UI" w:cs="Segoe UI"/>
          <w:sz w:val="20"/>
          <w:szCs w:val="20"/>
        </w:rPr>
        <w:t xml:space="preserve">моделей, </w:t>
      </w:r>
      <w:r>
        <w:rPr>
          <w:rFonts w:ascii="Segoe UI" w:hAnsi="Segoe UI" w:cs="Segoe UI"/>
          <w:sz w:val="20"/>
          <w:szCs w:val="20"/>
        </w:rPr>
        <w:t>материалов, стиля или дополнительных деталей мебели).</w:t>
      </w:r>
    </w:p>
    <w:p w:rsidR="004021F2" w:rsidRDefault="004021F2" w:rsidP="004021F2">
      <w:pPr>
        <w:pStyle w:val="a3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  <w:sz w:val="20"/>
          <w:szCs w:val="20"/>
        </w:rPr>
        <w:t>Улучшение качества 3D-моделирования</w:t>
      </w:r>
      <w:r>
        <w:rPr>
          <w:rFonts w:ascii="Segoe UI" w:hAnsi="Segoe UI" w:cs="Segoe UI"/>
          <w:sz w:val="20"/>
          <w:szCs w:val="20"/>
        </w:rPr>
        <w:t>: Интеграция с более сложными инструментами для создания фотореалистичных моделей.</w:t>
      </w:r>
    </w:p>
    <w:p w:rsidR="004021F2" w:rsidRDefault="004021F2" w:rsidP="004021F2">
      <w:pPr>
        <w:pStyle w:val="a3"/>
        <w:numPr>
          <w:ilvl w:val="0"/>
          <w:numId w:val="2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4"/>
          <w:rFonts w:ascii="Segoe UI" w:hAnsi="Segoe UI" w:cs="Segoe UI"/>
          <w:sz w:val="20"/>
          <w:szCs w:val="20"/>
        </w:rPr>
        <w:t>Масштабируемость</w:t>
      </w:r>
      <w:r>
        <w:rPr>
          <w:rFonts w:ascii="Segoe UI" w:hAnsi="Segoe UI" w:cs="Segoe UI"/>
          <w:sz w:val="20"/>
          <w:szCs w:val="20"/>
        </w:rPr>
        <w:t>: Адаптация системы для работы с другими</w:t>
      </w:r>
      <w:r w:rsidR="009E7633">
        <w:rPr>
          <w:rFonts w:ascii="Segoe UI" w:hAnsi="Segoe UI" w:cs="Segoe UI"/>
          <w:sz w:val="20"/>
          <w:szCs w:val="20"/>
        </w:rPr>
        <w:t xml:space="preserve"> сущностями или бизнес-направлениями</w:t>
      </w:r>
      <w:r>
        <w:rPr>
          <w:rFonts w:ascii="Segoe UI" w:hAnsi="Segoe UI" w:cs="Segoe UI"/>
          <w:sz w:val="20"/>
          <w:szCs w:val="20"/>
        </w:rPr>
        <w:t>.</w:t>
      </w:r>
    </w:p>
    <w:p w:rsidR="009E7633" w:rsidRDefault="009E7633"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CB317A" w:rsidRDefault="009E763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Разработанная система демонстрирует успешное применение методов машинного обучения и обработки естественного языка для автоматизации бизнес-процессов.</w:t>
      </w:r>
    </w:p>
    <w:p w:rsidR="00E530C1" w:rsidRDefault="00E530C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 w:type="page"/>
      </w:r>
    </w:p>
    <w:p w:rsidR="00CB317A" w:rsidRPr="0022123E" w:rsidRDefault="009E7633" w:rsidP="00E530C1">
      <w:pPr>
        <w:pStyle w:val="2"/>
        <w:rPr>
          <w:lang w:val="en-US"/>
        </w:rPr>
      </w:pPr>
      <w:bookmarkStart w:id="7" w:name="_Toc189160548"/>
      <w:r w:rsidRPr="00E530C1">
        <w:lastRenderedPageBreak/>
        <w:t>Список</w:t>
      </w:r>
      <w:r w:rsidRPr="0022123E">
        <w:rPr>
          <w:lang w:val="en-US"/>
        </w:rPr>
        <w:t xml:space="preserve"> </w:t>
      </w:r>
      <w:r w:rsidRPr="00E530C1">
        <w:t>литературы</w:t>
      </w:r>
      <w:bookmarkEnd w:id="7"/>
    </w:p>
    <w:p w:rsidR="009E7633" w:rsidRPr="00CE2FAD" w:rsidRDefault="009E7633" w:rsidP="009E763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9E7633">
        <w:rPr>
          <w:lang w:val="en-US"/>
        </w:rPr>
        <w:t>1</w:t>
      </w:r>
      <w:r w:rsidRPr="0022123E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22123E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>HuggingFace</w:t>
      </w:r>
      <w:proofErr w:type="spellEnd"/>
      <w:r w:rsidRPr="0022123E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 xml:space="preserve">. Hugging Face Inc. </w:t>
      </w:r>
      <w:r w:rsidRPr="00CE2FAD">
        <w:rPr>
          <w:rFonts w:ascii="Segoe UI" w:hAnsi="Segoe UI" w:cs="Segoe UI"/>
          <w:sz w:val="20"/>
          <w:szCs w:val="20"/>
          <w:shd w:val="clear" w:color="auto" w:fill="FFFFFF"/>
        </w:rPr>
        <w:t>Доступно на: https://huggingface.co</w:t>
      </w:r>
    </w:p>
    <w:p w:rsidR="009E7633" w:rsidRPr="00CE2FAD" w:rsidRDefault="009E7633" w:rsidP="009E763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CE2FAD">
        <w:rPr>
          <w:rFonts w:ascii="Segoe UI" w:hAnsi="Segoe UI" w:cs="Segoe UI"/>
          <w:sz w:val="20"/>
          <w:szCs w:val="20"/>
          <w:shd w:val="clear" w:color="auto" w:fill="FFFFFF"/>
        </w:rPr>
        <w:t xml:space="preserve">2. </w:t>
      </w:r>
      <w:proofErr w:type="spellStart"/>
      <w:r w:rsidRPr="00CE2FAD">
        <w:rPr>
          <w:rFonts w:ascii="Segoe UI" w:hAnsi="Segoe UI" w:cs="Segoe UI"/>
          <w:sz w:val="20"/>
          <w:szCs w:val="20"/>
          <w:shd w:val="clear" w:color="auto" w:fill="FFFFFF"/>
        </w:rPr>
        <w:t>LangChain</w:t>
      </w:r>
      <w:proofErr w:type="spellEnd"/>
      <w:r w:rsidRPr="00CE2FAD">
        <w:rPr>
          <w:rFonts w:ascii="Segoe UI" w:hAnsi="Segoe UI" w:cs="Segoe UI"/>
          <w:sz w:val="20"/>
          <w:szCs w:val="20"/>
          <w:shd w:val="clear" w:color="auto" w:fill="FFFFFF"/>
        </w:rPr>
        <w:t>. Доступно на: https://www.langchain.com</w:t>
      </w:r>
    </w:p>
    <w:p w:rsidR="002475E4" w:rsidRPr="002475E4" w:rsidRDefault="009E7633" w:rsidP="009E7633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2475E4">
        <w:rPr>
          <w:rFonts w:ascii="Segoe UI" w:hAnsi="Segoe UI" w:cs="Segoe UI"/>
          <w:sz w:val="20"/>
          <w:szCs w:val="20"/>
          <w:shd w:val="clear" w:color="auto" w:fill="FFFFFF"/>
        </w:rPr>
        <w:t xml:space="preserve">3. </w:t>
      </w:r>
      <w:proofErr w:type="spellStart"/>
      <w:r w:rsidRPr="0022123E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>DeepPavlov</w:t>
      </w:r>
      <w:proofErr w:type="spellEnd"/>
      <w:r w:rsidRPr="002475E4">
        <w:rPr>
          <w:rFonts w:ascii="Segoe UI" w:hAnsi="Segoe UI" w:cs="Segoe UI"/>
          <w:sz w:val="20"/>
          <w:szCs w:val="20"/>
          <w:shd w:val="clear" w:color="auto" w:fill="FFFFFF"/>
        </w:rPr>
        <w:t xml:space="preserve">. </w:t>
      </w:r>
      <w:r w:rsidRPr="00CE2FAD">
        <w:rPr>
          <w:rFonts w:ascii="Segoe UI" w:hAnsi="Segoe UI" w:cs="Segoe UI"/>
          <w:sz w:val="20"/>
          <w:szCs w:val="20"/>
          <w:shd w:val="clear" w:color="auto" w:fill="FFFFFF"/>
        </w:rPr>
        <w:t>Доступно</w:t>
      </w:r>
      <w:r w:rsidRPr="002475E4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CE2FAD">
        <w:rPr>
          <w:rFonts w:ascii="Segoe UI" w:hAnsi="Segoe UI" w:cs="Segoe UI"/>
          <w:sz w:val="20"/>
          <w:szCs w:val="20"/>
          <w:shd w:val="clear" w:color="auto" w:fill="FFFFFF"/>
        </w:rPr>
        <w:t>на</w:t>
      </w:r>
      <w:r w:rsidRPr="002475E4">
        <w:rPr>
          <w:rFonts w:ascii="Segoe UI" w:hAnsi="Segoe UI" w:cs="Segoe UI"/>
          <w:sz w:val="20"/>
          <w:szCs w:val="20"/>
          <w:shd w:val="clear" w:color="auto" w:fill="FFFFFF"/>
        </w:rPr>
        <w:t xml:space="preserve">: </w:t>
      </w:r>
      <w:hyperlink r:id="rId10" w:history="1">
        <w:r w:rsidR="002475E4" w:rsidRPr="00117DC2">
          <w:rPr>
            <w:rStyle w:val="a7"/>
            <w:rFonts w:ascii="Segoe UI" w:hAnsi="Segoe UI" w:cs="Segoe UI"/>
            <w:sz w:val="20"/>
            <w:szCs w:val="20"/>
            <w:shd w:val="clear" w:color="auto" w:fill="FFFFFF"/>
            <w:lang w:val="en-US"/>
          </w:rPr>
          <w:t>http</w:t>
        </w:r>
        <w:r w:rsidR="002475E4" w:rsidRPr="002475E4">
          <w:rPr>
            <w:rStyle w:val="a7"/>
            <w:rFonts w:ascii="Segoe UI" w:hAnsi="Segoe UI" w:cs="Segoe UI"/>
            <w:sz w:val="20"/>
            <w:szCs w:val="20"/>
            <w:shd w:val="clear" w:color="auto" w:fill="FFFFFF"/>
          </w:rPr>
          <w:t>://</w:t>
        </w:r>
        <w:proofErr w:type="spellStart"/>
        <w:r w:rsidR="002475E4" w:rsidRPr="00117DC2">
          <w:rPr>
            <w:rStyle w:val="a7"/>
            <w:rFonts w:ascii="Segoe UI" w:hAnsi="Segoe UI" w:cs="Segoe UI"/>
            <w:sz w:val="20"/>
            <w:szCs w:val="20"/>
            <w:shd w:val="clear" w:color="auto" w:fill="FFFFFF"/>
            <w:lang w:val="en-US"/>
          </w:rPr>
          <w:t>deeppavlov</w:t>
        </w:r>
        <w:proofErr w:type="spellEnd"/>
        <w:r w:rsidR="002475E4" w:rsidRPr="002475E4">
          <w:rPr>
            <w:rStyle w:val="a7"/>
            <w:rFonts w:ascii="Segoe UI" w:hAnsi="Segoe UI" w:cs="Segoe UI"/>
            <w:sz w:val="20"/>
            <w:szCs w:val="20"/>
            <w:shd w:val="clear" w:color="auto" w:fill="FFFFFF"/>
          </w:rPr>
          <w:t>.</w:t>
        </w:r>
        <w:proofErr w:type="spellStart"/>
        <w:r w:rsidR="002475E4" w:rsidRPr="00117DC2">
          <w:rPr>
            <w:rStyle w:val="a7"/>
            <w:rFonts w:ascii="Segoe UI" w:hAnsi="Segoe UI" w:cs="Segoe UI"/>
            <w:sz w:val="20"/>
            <w:szCs w:val="20"/>
            <w:shd w:val="clear" w:color="auto" w:fill="FFFFFF"/>
            <w:lang w:val="en-US"/>
          </w:rPr>
          <w:t>ai</w:t>
        </w:r>
        <w:proofErr w:type="spellEnd"/>
      </w:hyperlink>
    </w:p>
    <w:p w:rsidR="009E7633" w:rsidRPr="00CE2FAD" w:rsidRDefault="009E7633" w:rsidP="009E7633">
      <w:pPr>
        <w:rPr>
          <w:rFonts w:ascii="Segoe UI" w:hAnsi="Segoe UI" w:cs="Segoe UI"/>
          <w:sz w:val="20"/>
          <w:szCs w:val="20"/>
          <w:shd w:val="clear" w:color="auto" w:fill="FFFFFF"/>
        </w:rPr>
      </w:pPr>
      <w:bookmarkStart w:id="8" w:name="_GoBack"/>
      <w:bookmarkEnd w:id="8"/>
      <w:r w:rsidRPr="0022123E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 xml:space="preserve">4. </w:t>
      </w:r>
      <w:proofErr w:type="spellStart"/>
      <w:r w:rsidRPr="0022123E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>GigaChat</w:t>
      </w:r>
      <w:proofErr w:type="spellEnd"/>
      <w:r w:rsidRPr="0022123E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CE2FAD">
        <w:rPr>
          <w:rFonts w:ascii="Segoe UI" w:hAnsi="Segoe UI" w:cs="Segoe UI"/>
          <w:sz w:val="20"/>
          <w:szCs w:val="20"/>
          <w:shd w:val="clear" w:color="auto" w:fill="FFFFFF"/>
        </w:rPr>
        <w:t>Сбер</w:t>
      </w:r>
      <w:proofErr w:type="spellEnd"/>
      <w:r w:rsidRPr="0022123E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 xml:space="preserve">). </w:t>
      </w:r>
      <w:r w:rsidRPr="00CE2FAD">
        <w:rPr>
          <w:rFonts w:ascii="Segoe UI" w:hAnsi="Segoe UI" w:cs="Segoe UI"/>
          <w:sz w:val="20"/>
          <w:szCs w:val="20"/>
          <w:shd w:val="clear" w:color="auto" w:fill="FFFFFF"/>
        </w:rPr>
        <w:t>Доступно на: https://sber.ru</w:t>
      </w:r>
    </w:p>
    <w:p w:rsidR="009E7633" w:rsidRPr="009E7633" w:rsidRDefault="009E7633" w:rsidP="009E7633"/>
    <w:sectPr w:rsidR="009E7633" w:rsidRPr="009E7633" w:rsidSect="00BA58E9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E6F" w:rsidRDefault="00BA7E6F" w:rsidP="00BA58E9">
      <w:pPr>
        <w:spacing w:after="0" w:line="240" w:lineRule="auto"/>
      </w:pPr>
      <w:r>
        <w:separator/>
      </w:r>
    </w:p>
  </w:endnote>
  <w:endnote w:type="continuationSeparator" w:id="0">
    <w:p w:rsidR="00BA7E6F" w:rsidRDefault="00BA7E6F" w:rsidP="00BA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6372028"/>
      <w:docPartObj>
        <w:docPartGallery w:val="Page Numbers (Bottom of Page)"/>
        <w:docPartUnique/>
      </w:docPartObj>
    </w:sdtPr>
    <w:sdtEndPr/>
    <w:sdtContent>
      <w:p w:rsidR="00BA58E9" w:rsidRDefault="00BA58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5E4">
          <w:rPr>
            <w:noProof/>
          </w:rPr>
          <w:t>11</w:t>
        </w:r>
        <w:r>
          <w:fldChar w:fldCharType="end"/>
        </w:r>
      </w:p>
    </w:sdtContent>
  </w:sdt>
  <w:p w:rsidR="00BA58E9" w:rsidRDefault="00BA58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E6F" w:rsidRDefault="00BA7E6F" w:rsidP="00BA58E9">
      <w:pPr>
        <w:spacing w:after="0" w:line="240" w:lineRule="auto"/>
      </w:pPr>
      <w:r>
        <w:separator/>
      </w:r>
    </w:p>
  </w:footnote>
  <w:footnote w:type="continuationSeparator" w:id="0">
    <w:p w:rsidR="00BA7E6F" w:rsidRDefault="00BA7E6F" w:rsidP="00BA5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0CD5"/>
    <w:multiLevelType w:val="hybridMultilevel"/>
    <w:tmpl w:val="7C5C64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F592C"/>
    <w:multiLevelType w:val="multilevel"/>
    <w:tmpl w:val="614E54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3D3F23"/>
    <w:multiLevelType w:val="multilevel"/>
    <w:tmpl w:val="E826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72D27"/>
    <w:multiLevelType w:val="hybridMultilevel"/>
    <w:tmpl w:val="F83E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80ED2"/>
    <w:multiLevelType w:val="hybridMultilevel"/>
    <w:tmpl w:val="5CAED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521CD"/>
    <w:multiLevelType w:val="multilevel"/>
    <w:tmpl w:val="D0FE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4378C"/>
    <w:multiLevelType w:val="hybridMultilevel"/>
    <w:tmpl w:val="913C11F2"/>
    <w:lvl w:ilvl="0" w:tplc="6DEC885C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57B36"/>
    <w:multiLevelType w:val="hybridMultilevel"/>
    <w:tmpl w:val="E8CEB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93827"/>
    <w:multiLevelType w:val="multilevel"/>
    <w:tmpl w:val="C182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D6F7B"/>
    <w:multiLevelType w:val="multilevel"/>
    <w:tmpl w:val="0B6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7D6985"/>
    <w:multiLevelType w:val="multilevel"/>
    <w:tmpl w:val="CFF2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AC630D"/>
    <w:multiLevelType w:val="multilevel"/>
    <w:tmpl w:val="48986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544D68"/>
    <w:multiLevelType w:val="multilevel"/>
    <w:tmpl w:val="C3B6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C0FDA"/>
    <w:multiLevelType w:val="multilevel"/>
    <w:tmpl w:val="7F86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CC6CC0"/>
    <w:multiLevelType w:val="multilevel"/>
    <w:tmpl w:val="9C28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53E86"/>
    <w:multiLevelType w:val="multilevel"/>
    <w:tmpl w:val="AA92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C08A2"/>
    <w:multiLevelType w:val="multilevel"/>
    <w:tmpl w:val="9EFC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25514"/>
    <w:multiLevelType w:val="multilevel"/>
    <w:tmpl w:val="4C46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E0DE4"/>
    <w:multiLevelType w:val="multilevel"/>
    <w:tmpl w:val="3B4E76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D770E"/>
    <w:multiLevelType w:val="multilevel"/>
    <w:tmpl w:val="5FAE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61E02"/>
    <w:multiLevelType w:val="multilevel"/>
    <w:tmpl w:val="C7A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861FFD"/>
    <w:multiLevelType w:val="multilevel"/>
    <w:tmpl w:val="B8F6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FD3323"/>
    <w:multiLevelType w:val="multilevel"/>
    <w:tmpl w:val="EA46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357ED3"/>
    <w:multiLevelType w:val="multilevel"/>
    <w:tmpl w:val="56D8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DA7609"/>
    <w:multiLevelType w:val="multilevel"/>
    <w:tmpl w:val="FFC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493CFD"/>
    <w:multiLevelType w:val="hybridMultilevel"/>
    <w:tmpl w:val="073CD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76F43"/>
    <w:multiLevelType w:val="multilevel"/>
    <w:tmpl w:val="4FA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3E4A02"/>
    <w:multiLevelType w:val="multilevel"/>
    <w:tmpl w:val="F55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A70BB8"/>
    <w:multiLevelType w:val="multilevel"/>
    <w:tmpl w:val="7E64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5F384D"/>
    <w:multiLevelType w:val="multilevel"/>
    <w:tmpl w:val="2234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C7711E"/>
    <w:multiLevelType w:val="multilevel"/>
    <w:tmpl w:val="928E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C44ED"/>
    <w:multiLevelType w:val="multilevel"/>
    <w:tmpl w:val="F106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8"/>
  </w:num>
  <w:num w:numId="3">
    <w:abstractNumId w:val="18"/>
  </w:num>
  <w:num w:numId="4">
    <w:abstractNumId w:val="15"/>
  </w:num>
  <w:num w:numId="5">
    <w:abstractNumId w:val="8"/>
  </w:num>
  <w:num w:numId="6">
    <w:abstractNumId w:val="5"/>
  </w:num>
  <w:num w:numId="7">
    <w:abstractNumId w:val="2"/>
  </w:num>
  <w:num w:numId="8">
    <w:abstractNumId w:val="16"/>
  </w:num>
  <w:num w:numId="9">
    <w:abstractNumId w:val="29"/>
  </w:num>
  <w:num w:numId="10">
    <w:abstractNumId w:val="0"/>
  </w:num>
  <w:num w:numId="11">
    <w:abstractNumId w:val="27"/>
  </w:num>
  <w:num w:numId="12">
    <w:abstractNumId w:val="11"/>
  </w:num>
  <w:num w:numId="13">
    <w:abstractNumId w:val="9"/>
  </w:num>
  <w:num w:numId="14">
    <w:abstractNumId w:val="19"/>
  </w:num>
  <w:num w:numId="15">
    <w:abstractNumId w:val="24"/>
  </w:num>
  <w:num w:numId="16">
    <w:abstractNumId w:val="30"/>
  </w:num>
  <w:num w:numId="17">
    <w:abstractNumId w:val="14"/>
  </w:num>
  <w:num w:numId="18">
    <w:abstractNumId w:val="10"/>
  </w:num>
  <w:num w:numId="19">
    <w:abstractNumId w:val="13"/>
  </w:num>
  <w:num w:numId="20">
    <w:abstractNumId w:val="12"/>
  </w:num>
  <w:num w:numId="21">
    <w:abstractNumId w:val="31"/>
  </w:num>
  <w:num w:numId="22">
    <w:abstractNumId w:val="21"/>
  </w:num>
  <w:num w:numId="23">
    <w:abstractNumId w:val="17"/>
  </w:num>
  <w:num w:numId="24">
    <w:abstractNumId w:val="23"/>
  </w:num>
  <w:num w:numId="25">
    <w:abstractNumId w:val="20"/>
  </w:num>
  <w:num w:numId="26">
    <w:abstractNumId w:val="26"/>
  </w:num>
  <w:num w:numId="27">
    <w:abstractNumId w:val="25"/>
  </w:num>
  <w:num w:numId="28">
    <w:abstractNumId w:val="1"/>
  </w:num>
  <w:num w:numId="29">
    <w:abstractNumId w:val="3"/>
  </w:num>
  <w:num w:numId="30">
    <w:abstractNumId w:val="7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FD"/>
    <w:rsid w:val="00006383"/>
    <w:rsid w:val="0001017C"/>
    <w:rsid w:val="000B799A"/>
    <w:rsid w:val="00106224"/>
    <w:rsid w:val="00152704"/>
    <w:rsid w:val="001B0D47"/>
    <w:rsid w:val="001C5082"/>
    <w:rsid w:val="0022123E"/>
    <w:rsid w:val="0023088E"/>
    <w:rsid w:val="002475E4"/>
    <w:rsid w:val="002A22C3"/>
    <w:rsid w:val="002C0021"/>
    <w:rsid w:val="00331A31"/>
    <w:rsid w:val="0034199B"/>
    <w:rsid w:val="003E611A"/>
    <w:rsid w:val="004001BA"/>
    <w:rsid w:val="004021F2"/>
    <w:rsid w:val="004913CC"/>
    <w:rsid w:val="004B6C6E"/>
    <w:rsid w:val="004D5728"/>
    <w:rsid w:val="00532BCA"/>
    <w:rsid w:val="005F331D"/>
    <w:rsid w:val="00615B0E"/>
    <w:rsid w:val="006400E9"/>
    <w:rsid w:val="0066071C"/>
    <w:rsid w:val="006A6479"/>
    <w:rsid w:val="006C58A6"/>
    <w:rsid w:val="006F4C58"/>
    <w:rsid w:val="007726C1"/>
    <w:rsid w:val="007C0770"/>
    <w:rsid w:val="00832A07"/>
    <w:rsid w:val="009E7633"/>
    <w:rsid w:val="00A42390"/>
    <w:rsid w:val="00A81CE7"/>
    <w:rsid w:val="00AF3DFC"/>
    <w:rsid w:val="00B62AC8"/>
    <w:rsid w:val="00B76157"/>
    <w:rsid w:val="00B8405F"/>
    <w:rsid w:val="00BA58E9"/>
    <w:rsid w:val="00BA7E6F"/>
    <w:rsid w:val="00BD4741"/>
    <w:rsid w:val="00BE5DFD"/>
    <w:rsid w:val="00C05D25"/>
    <w:rsid w:val="00C44E5B"/>
    <w:rsid w:val="00C458AB"/>
    <w:rsid w:val="00C574B4"/>
    <w:rsid w:val="00CB317A"/>
    <w:rsid w:val="00CE2FAD"/>
    <w:rsid w:val="00D1625C"/>
    <w:rsid w:val="00D467E7"/>
    <w:rsid w:val="00D67D2A"/>
    <w:rsid w:val="00D71F9E"/>
    <w:rsid w:val="00E530C1"/>
    <w:rsid w:val="00E9748B"/>
    <w:rsid w:val="00E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D404"/>
  <w15:chartTrackingRefBased/>
  <w15:docId w15:val="{61AB321F-E26C-40C9-94C0-B1D8303D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3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3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2A07"/>
    <w:rPr>
      <w:b/>
      <w:bCs/>
    </w:rPr>
  </w:style>
  <w:style w:type="character" w:styleId="a5">
    <w:name w:val="Emphasis"/>
    <w:basedOn w:val="a0"/>
    <w:uiPriority w:val="20"/>
    <w:qFormat/>
    <w:rsid w:val="004001BA"/>
    <w:rPr>
      <w:i/>
      <w:iCs/>
    </w:rPr>
  </w:style>
  <w:style w:type="paragraph" w:styleId="a6">
    <w:name w:val="List Paragraph"/>
    <w:basedOn w:val="a"/>
    <w:uiPriority w:val="34"/>
    <w:qFormat/>
    <w:rsid w:val="00B62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31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31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7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B76157"/>
    <w:rPr>
      <w:color w:val="0000FF"/>
      <w:u w:val="single"/>
    </w:rPr>
  </w:style>
  <w:style w:type="paragraph" w:styleId="a8">
    <w:name w:val="No Spacing"/>
    <w:link w:val="a9"/>
    <w:uiPriority w:val="1"/>
    <w:qFormat/>
    <w:rsid w:val="003E611A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3E611A"/>
    <w:rPr>
      <w:rFonts w:eastAsiaTheme="minorEastAsia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530C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530C1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530C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530C1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header"/>
    <w:basedOn w:val="a"/>
    <w:link w:val="ac"/>
    <w:uiPriority w:val="99"/>
    <w:unhideWhenUsed/>
    <w:rsid w:val="00BA5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A58E9"/>
  </w:style>
  <w:style w:type="paragraph" w:styleId="ad">
    <w:name w:val="footer"/>
    <w:basedOn w:val="a"/>
    <w:link w:val="ae"/>
    <w:uiPriority w:val="99"/>
    <w:unhideWhenUsed/>
    <w:rsid w:val="00BA5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A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eeppavlov.a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4DA0-EB58-4A66-A144-8365ED51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14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методов ашинного обучения для автоматизации процессов мебельной мастерской: взаимодействие с клиентами, определение параметров заказа, создание 3D-моделей и дизайн</dc:title>
  <dc:subject>ДИПломная работа</dc:subject>
  <dc:creator>Mikle</dc:creator>
  <cp:keywords/>
  <dc:description/>
  <cp:lastModifiedBy>Mikle</cp:lastModifiedBy>
  <cp:revision>41</cp:revision>
  <dcterms:created xsi:type="dcterms:W3CDTF">2025-01-30T11:03:00Z</dcterms:created>
  <dcterms:modified xsi:type="dcterms:W3CDTF">2025-01-30T17:26:00Z</dcterms:modified>
</cp:coreProperties>
</file>