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015AB" w14:textId="75EA39B9" w:rsidR="00BA7DD7" w:rsidRDefault="00542113">
      <w:r>
        <w:t>Лекции 1-2</w:t>
      </w:r>
    </w:p>
    <w:p w14:paraId="35B559CE" w14:textId="4A4C6957" w:rsidR="00542113" w:rsidRDefault="003A06AF" w:rsidP="00542113">
      <w:pPr>
        <w:pStyle w:val="ListParagraph"/>
        <w:numPr>
          <w:ilvl w:val="0"/>
          <w:numId w:val="1"/>
        </w:numPr>
      </w:pPr>
      <w:r>
        <w:t>В какие фигуры переходит квадрат с вершинами (0,0), (0,1), (1,0) и (1,1) в декартовой системе координат после преобразований</w:t>
      </w:r>
    </w:p>
    <w:p w14:paraId="1BD88602" w14:textId="113C1676" w:rsidR="003A06AF" w:rsidRDefault="003A06AF" w:rsidP="003A06AF">
      <w:pPr>
        <w:pStyle w:val="ListParagraph"/>
        <w:rPr>
          <w:rFonts w:eastAsiaTheme="minorEastAsia"/>
        </w:rPr>
      </w:pPr>
      <w:r>
        <w:t xml:space="preserve">А) </w:t>
      </w:r>
      <w:bookmarkStart w:id="0" w:name="_Hlk64318918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(3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(4u+3v)</m:t>
                </m:r>
              </m:e>
            </m:eqArr>
            <m:r>
              <w:rPr>
                <w:rFonts w:ascii="Cambria Math" w:hAnsi="Cambria Math"/>
              </w:rPr>
              <m:t xml:space="preserve">,  </m:t>
            </m:r>
          </m:e>
        </m:d>
      </m:oMath>
      <w:bookmarkEnd w:id="0"/>
      <w:r w:rsidRPr="003A06AF">
        <w:rPr>
          <w:rFonts w:eastAsiaTheme="minorEastAsia"/>
        </w:rPr>
        <w:t xml:space="preserve">                              </w:t>
      </w:r>
      <w:r>
        <w:rPr>
          <w:rFonts w:eastAsiaTheme="minorEastAsia"/>
          <w:lang w:val="en-US"/>
        </w:rPr>
        <w:t>B</w:t>
      </w:r>
      <w:r w:rsidRPr="003A06AF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u+v)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?</m:t>
            </m:r>
          </m:e>
        </m:d>
      </m:oMath>
      <w:r>
        <w:rPr>
          <w:rFonts w:eastAsiaTheme="minorEastAsia"/>
        </w:rPr>
        <w:t xml:space="preserve">  Чему равна площадь этих фигур?</w:t>
      </w:r>
    </w:p>
    <w:p w14:paraId="49366CC8" w14:textId="016658C7" w:rsidR="003A06AF" w:rsidRPr="00694E2A" w:rsidRDefault="003A06AF" w:rsidP="003A06AF">
      <w:pPr>
        <w:pStyle w:val="ListParagraph"/>
        <w:numPr>
          <w:ilvl w:val="0"/>
          <w:numId w:val="1"/>
        </w:numPr>
      </w:pPr>
      <w:r>
        <w:t xml:space="preserve">Докажите, что </w:t>
      </w:r>
      <w:r w:rsidR="006249A6">
        <w:t xml:space="preserve">после выполнения преобразования координат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+b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u+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v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r w:rsidR="006249A6">
        <w:rPr>
          <w:rFonts w:eastAsiaTheme="minorEastAsia"/>
        </w:rPr>
        <w:t xml:space="preserve"> квадратичная часть уравнения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+2Bxy+C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+Dx+Ey+F=0</m:t>
        </m:r>
      </m:oMath>
      <w:r w:rsidR="006249A6">
        <w:rPr>
          <w:rFonts w:eastAsiaTheme="minorEastAsia"/>
        </w:rPr>
        <w:t xml:space="preserve"> превращается в выражение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UC</m:t>
        </m:r>
      </m:oMath>
      <w:r w:rsidR="006249A6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  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  <w:r w:rsidR="00694E2A">
        <w:rPr>
          <w:rFonts w:eastAsiaTheme="minorEastAsia"/>
        </w:rPr>
        <w:t>.</w:t>
      </w:r>
    </w:p>
    <w:p w14:paraId="4E686F3B" w14:textId="5CB6064B" w:rsidR="00694E2A" w:rsidRPr="00694E2A" w:rsidRDefault="00694E2A" w:rsidP="003A06A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Докажите, что если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уравнение задает либо параболу, либо вырожденный объект (прямую, пару прямых и т.п.).</w:t>
      </w:r>
    </w:p>
    <w:p w14:paraId="4E1C48D5" w14:textId="72100B69" w:rsidR="00694E2A" w:rsidRPr="001F4B8C" w:rsidRDefault="00303B32" w:rsidP="003A06AF">
      <w:pPr>
        <w:pStyle w:val="ListParagraph"/>
        <w:numPr>
          <w:ilvl w:val="0"/>
          <w:numId w:val="1"/>
        </w:numPr>
      </w:pPr>
      <w:bookmarkStart w:id="1" w:name="_Hlk64322294"/>
      <w:r>
        <w:rPr>
          <w:rFonts w:eastAsiaTheme="minorEastAsia"/>
        </w:rPr>
        <w:t xml:space="preserve">Докажите, что при пересечении конической поверхности (уравнение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плоскостью, параллельной оси </w:t>
      </w:r>
      <m:oMath>
        <m:r>
          <w:rPr>
            <w:rFonts w:ascii="Cambria Math" w:eastAsiaTheme="minorEastAsia" w:hAnsi="Cambria Math"/>
          </w:rPr>
          <m:t>Oz</m:t>
        </m:r>
      </m:oMath>
      <w:r>
        <w:rPr>
          <w:rFonts w:eastAsiaTheme="minorEastAsia"/>
        </w:rPr>
        <w:t>, получается гипербола.</w:t>
      </w:r>
    </w:p>
    <w:bookmarkEnd w:id="1"/>
    <w:p w14:paraId="37F7651E" w14:textId="218506BC" w:rsidR="001F4B8C" w:rsidRPr="001F4B8C" w:rsidRDefault="001F4B8C" w:rsidP="001F4B8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Докажите, что при пересечении конической поверхности (уравнение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плоскостью, параллельной </w:t>
      </w:r>
      <w:r>
        <w:rPr>
          <w:rFonts w:eastAsiaTheme="minorEastAsia"/>
        </w:rPr>
        <w:t>образующей конуса</w:t>
      </w:r>
      <w:r>
        <w:rPr>
          <w:rFonts w:eastAsiaTheme="minorEastAsia"/>
        </w:rPr>
        <w:t xml:space="preserve">, получается </w:t>
      </w:r>
      <w:r>
        <w:rPr>
          <w:rFonts w:eastAsiaTheme="minorEastAsia"/>
        </w:rPr>
        <w:t>парабо</w:t>
      </w:r>
      <w:r>
        <w:rPr>
          <w:rFonts w:eastAsiaTheme="minorEastAsia"/>
        </w:rPr>
        <w:t>ла.</w:t>
      </w:r>
    </w:p>
    <w:p w14:paraId="6C92AED5" w14:textId="77777777" w:rsidR="001F4B8C" w:rsidRPr="003A06AF" w:rsidRDefault="001F4B8C" w:rsidP="001F4B8C">
      <w:pPr>
        <w:pStyle w:val="ListParagraph"/>
      </w:pPr>
    </w:p>
    <w:sectPr w:rsidR="001F4B8C" w:rsidRPr="003A0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C7D14"/>
    <w:multiLevelType w:val="hybridMultilevel"/>
    <w:tmpl w:val="51DCE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C7"/>
    <w:rsid w:val="001F4B8C"/>
    <w:rsid w:val="00303B32"/>
    <w:rsid w:val="003A06AF"/>
    <w:rsid w:val="00542113"/>
    <w:rsid w:val="006249A6"/>
    <w:rsid w:val="00694E2A"/>
    <w:rsid w:val="006B32C7"/>
    <w:rsid w:val="00BA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88E4"/>
  <w15:chartTrackingRefBased/>
  <w15:docId w15:val="{72DE69AF-0428-43BC-878E-E1A86F33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06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Zharkovskaja</dc:creator>
  <cp:keywords/>
  <dc:description/>
  <cp:lastModifiedBy>Natalia Zharkovskaja</cp:lastModifiedBy>
  <cp:revision>2</cp:revision>
  <dcterms:created xsi:type="dcterms:W3CDTF">2021-02-15T18:46:00Z</dcterms:created>
  <dcterms:modified xsi:type="dcterms:W3CDTF">2021-02-15T19:59:00Z</dcterms:modified>
</cp:coreProperties>
</file>