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B4B8C" w14:textId="77777777" w:rsidR="001341B0" w:rsidRDefault="001341B0" w:rsidP="001341B0">
      <w:pPr>
        <w:ind w:left="720" w:hanging="360"/>
      </w:pPr>
    </w:p>
    <w:p w14:paraId="3621DE72" w14:textId="4C5F84FE" w:rsidR="001341B0" w:rsidRDefault="001341B0" w:rsidP="001341B0">
      <w:pPr>
        <w:pStyle w:val="ListParagraph"/>
        <w:numPr>
          <w:ilvl w:val="0"/>
          <w:numId w:val="1"/>
        </w:numPr>
      </w:pPr>
      <w:r>
        <w:t>Являются ли линейными пространствами следующие множества:</w:t>
      </w:r>
    </w:p>
    <w:p w14:paraId="79868393" w14:textId="313CE1DA" w:rsidR="0094521B" w:rsidRDefault="0094521B" w:rsidP="001341B0">
      <w:pPr>
        <w:pStyle w:val="ListParagraph"/>
        <w:numPr>
          <w:ilvl w:val="1"/>
          <w:numId w:val="1"/>
        </w:numPr>
      </w:pPr>
      <w:r>
        <w:t>м</w:t>
      </w:r>
      <w:r w:rsidR="001341B0">
        <w:t xml:space="preserve">ножество </w:t>
      </w:r>
      <w:r>
        <w:t xml:space="preserve">состоящее из </w:t>
      </w:r>
      <w:r w:rsidR="001341B0">
        <w:t>столбцов, все координаты</w:t>
      </w:r>
      <w:r>
        <w:t xml:space="preserve"> которых одинаковы (в разных векторах координаты разные),</w:t>
      </w:r>
    </w:p>
    <w:p w14:paraId="7A067885" w14:textId="3353C691" w:rsidR="0094521B" w:rsidRDefault="0094521B" w:rsidP="001341B0">
      <w:pPr>
        <w:pStyle w:val="ListParagraph"/>
        <w:numPr>
          <w:ilvl w:val="1"/>
          <w:numId w:val="1"/>
        </w:numPr>
      </w:pPr>
      <w:r>
        <w:t>множество верхних треугольных матриц,</w:t>
      </w:r>
    </w:p>
    <w:p w14:paraId="32A0EBD3" w14:textId="7824190E" w:rsidR="0094521B" w:rsidRDefault="0094521B" w:rsidP="001341B0">
      <w:pPr>
        <w:pStyle w:val="ListParagraph"/>
        <w:numPr>
          <w:ilvl w:val="1"/>
          <w:numId w:val="1"/>
        </w:numPr>
      </w:pPr>
      <w:r>
        <w:t>множество столбцов, у которых первые координаты равны 1,</w:t>
      </w:r>
    </w:p>
    <w:p w14:paraId="077DEC5A" w14:textId="4C36BFBD" w:rsidR="001341B0" w:rsidRDefault="0094521B" w:rsidP="001341B0">
      <w:pPr>
        <w:pStyle w:val="ListParagraph"/>
        <w:numPr>
          <w:ilvl w:val="1"/>
          <w:numId w:val="1"/>
        </w:numPr>
      </w:pPr>
      <w:r>
        <w:t>множество матриц одного строения с нулевой первой строкой.</w:t>
      </w:r>
      <w:r w:rsidR="001341B0">
        <w:t xml:space="preserve"> </w:t>
      </w:r>
    </w:p>
    <w:p w14:paraId="7B34BED4" w14:textId="07A09286" w:rsidR="005C24EE" w:rsidRDefault="001341B0" w:rsidP="001341B0">
      <w:pPr>
        <w:pStyle w:val="ListParagraph"/>
        <w:numPr>
          <w:ilvl w:val="0"/>
          <w:numId w:val="1"/>
        </w:numPr>
      </w:pPr>
      <w:r>
        <w:t>Приведите пример пространства квадратных матриц порядка 3, имеющего размерность 6.</w:t>
      </w:r>
    </w:p>
    <w:p w14:paraId="32BA8BA0" w14:textId="3217E193" w:rsidR="001341B0" w:rsidRPr="0094521B" w:rsidRDefault="0094521B" w:rsidP="001341B0">
      <w:pPr>
        <w:pStyle w:val="ListParagraph"/>
        <w:numPr>
          <w:ilvl w:val="0"/>
          <w:numId w:val="1"/>
        </w:numPr>
      </w:pPr>
      <w:r>
        <w:t xml:space="preserve">Какие координаты имеет матрица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в базисе </w:t>
      </w:r>
      <w:bookmarkStart w:id="0" w:name="_Hlk6562143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4521B">
        <w:rPr>
          <w:rFonts w:eastAsiaTheme="minorEastAsia"/>
        </w:rPr>
        <w:t xml:space="preserve">, </w:t>
      </w:r>
      <w:bookmarkEnd w:id="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452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94521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?</w:t>
      </w:r>
    </w:p>
    <w:p w14:paraId="5AF2239A" w14:textId="77777777" w:rsidR="00734D31" w:rsidRPr="00734D31" w:rsidRDefault="00734D31" w:rsidP="00734D31">
      <w:pPr>
        <w:pStyle w:val="ListParagraph"/>
        <w:numPr>
          <w:ilvl w:val="0"/>
          <w:numId w:val="1"/>
        </w:numPr>
      </w:pPr>
      <w:r w:rsidRPr="00734D31">
        <w:t>При каком условии два конечномерных пространства могут быть изоморфными?</w:t>
      </w:r>
    </w:p>
    <w:p w14:paraId="1AE7F4EC" w14:textId="77777777" w:rsidR="00734D31" w:rsidRPr="00734D31" w:rsidRDefault="00734D31" w:rsidP="00734D31">
      <w:pPr>
        <w:pStyle w:val="ListParagraph"/>
        <w:numPr>
          <w:ilvl w:val="0"/>
          <w:numId w:val="1"/>
        </w:numPr>
      </w:pPr>
      <w:r w:rsidRPr="00734D31">
        <w:t xml:space="preserve">Определите размерность пространства многочленов не выше третьей степени, у которых  свободный член равен нулю. Укажите общий вид элемента и какой-нибудь базис в этом пространстве. </w:t>
      </w:r>
    </w:p>
    <w:p w14:paraId="64436512" w14:textId="63A14107" w:rsidR="00734D31" w:rsidRDefault="00734D31" w:rsidP="00734D31">
      <w:pPr>
        <w:pStyle w:val="ListParagraph"/>
        <w:numPr>
          <w:ilvl w:val="0"/>
          <w:numId w:val="1"/>
        </w:numPr>
      </w:pPr>
      <w:r>
        <w:t>Укажите размерность и базис линейного пространства, состоящего из многочленов</w:t>
      </w:r>
      <w:r w:rsidRPr="00734D31">
        <w:t xml:space="preserve"> </w:t>
      </w:r>
      <w:r>
        <w:t>степени</w:t>
      </w:r>
      <w:r>
        <w:t xml:space="preserve"> </w:t>
      </w:r>
      <w:r>
        <w:t>не выше 3</w:t>
      </w:r>
      <w:r>
        <w:t xml:space="preserve">, для которых числа </w:t>
      </w:r>
      <w:r>
        <w:t xml:space="preserve">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00" w:dyaOrig="360" w14:anchorId="3DE8C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5pt;height:18pt" o:ole="">
            <v:imagedata r:id="rId5" o:title=""/>
          </v:shape>
          <o:OLEObject Type="Embed" ProgID="Equation.DSMT4" ShapeID="_x0000_i1045" DrawAspect="Content" ObjectID="_1676319005" r:id="rId6"/>
        </w:object>
      </w:r>
      <w:r>
        <w:t xml:space="preserve"> и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580" w:dyaOrig="360" w14:anchorId="254B802F">
          <v:shape id="_x0000_i1046" type="#_x0000_t75" style="width:29pt;height:18pt" o:ole="">
            <v:imagedata r:id="rId7" o:title=""/>
          </v:shape>
          <o:OLEObject Type="Embed" ProgID="Equation.DSMT4" ShapeID="_x0000_i1046" DrawAspect="Content" ObjectID="_1676319006" r:id="rId8"/>
        </w:object>
      </w:r>
      <w:r>
        <w:t>являются корнями.</w:t>
      </w:r>
    </w:p>
    <w:p w14:paraId="563B83BF" w14:textId="77777777" w:rsidR="00734D31" w:rsidRDefault="00734D31" w:rsidP="00734D31">
      <w:pPr>
        <w:pStyle w:val="ListParagraph"/>
        <w:numPr>
          <w:ilvl w:val="0"/>
          <w:numId w:val="1"/>
        </w:numPr>
      </w:pPr>
      <w:r>
        <w:t xml:space="preserve">Дана система уравнений </w:t>
      </w:r>
      <w:r>
        <w:rPr>
          <w:position w:val="-50"/>
        </w:rPr>
        <w:object w:dxaOrig="3400" w:dyaOrig="1120" w14:anchorId="38274980">
          <v:shape id="_x0000_i1047" type="#_x0000_t75" style="width:170pt;height:56pt" o:ole="">
            <v:imagedata r:id="rId9" o:title=""/>
          </v:shape>
          <o:OLEObject Type="Embed" ProgID="Equation.DSMT4" ShapeID="_x0000_i1047" DrawAspect="Content" ObjectID="_1676319007" r:id="rId10"/>
        </w:object>
      </w:r>
    </w:p>
    <w:p w14:paraId="443A24D5" w14:textId="77777777" w:rsidR="00734D31" w:rsidRDefault="00734D31" w:rsidP="00734D31">
      <w:pPr>
        <w:pStyle w:val="ListParagraph"/>
        <w:spacing w:line="360" w:lineRule="auto"/>
      </w:pPr>
      <w:r>
        <w:t xml:space="preserve">1) Является ли линейным пространством множество решений этой системы? Если является, то какова размерность этого пространства? </w:t>
      </w:r>
    </w:p>
    <w:p w14:paraId="05A3CF2E" w14:textId="77777777" w:rsidR="00734D31" w:rsidRPr="00734D31" w:rsidRDefault="00734D31" w:rsidP="00734D31">
      <w:pPr>
        <w:pStyle w:val="ListParagraph"/>
        <w:spacing w:line="360" w:lineRule="auto"/>
        <w:rPr>
          <w:color w:val="FF0000"/>
        </w:rPr>
      </w:pPr>
      <w:r>
        <w:t>2) Какова размерность пространства правых частей, при которых система имеет решение?</w:t>
      </w:r>
    </w:p>
    <w:p w14:paraId="784FDC58" w14:textId="5650124E" w:rsidR="00734D31" w:rsidRPr="00734D31" w:rsidRDefault="00734D31" w:rsidP="00734D31">
      <w:pPr>
        <w:pStyle w:val="ListParagraph"/>
        <w:numPr>
          <w:ilvl w:val="0"/>
          <w:numId w:val="1"/>
        </w:numPr>
        <w:rPr>
          <w:bCs/>
        </w:rPr>
      </w:pPr>
      <w:r w:rsidRPr="00734D31">
        <w:rPr>
          <w:bCs/>
        </w:rPr>
        <w:t>Чем отличается множество образующих от базиса?</w:t>
      </w:r>
    </w:p>
    <w:p w14:paraId="59359CAB" w14:textId="27777685" w:rsidR="0094521B" w:rsidRDefault="00734D31" w:rsidP="001341B0">
      <w:pPr>
        <w:pStyle w:val="ListParagraph"/>
        <w:numPr>
          <w:ilvl w:val="0"/>
          <w:numId w:val="1"/>
        </w:numPr>
      </w:pPr>
      <w:r>
        <w:t>Как узнать, принадлежит ли вектор данному подпространству, если известен базис этого подпространства?</w:t>
      </w:r>
    </w:p>
    <w:sectPr w:rsidR="0094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C2456"/>
    <w:multiLevelType w:val="hybridMultilevel"/>
    <w:tmpl w:val="F94C6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1"/>
    <w:rsid w:val="001341B0"/>
    <w:rsid w:val="005C24EE"/>
    <w:rsid w:val="00734D31"/>
    <w:rsid w:val="00890A91"/>
    <w:rsid w:val="009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6FDA"/>
  <w15:chartTrackingRefBased/>
  <w15:docId w15:val="{B3BF3374-D5A0-4C58-AE92-9B48F1A3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3</cp:revision>
  <dcterms:created xsi:type="dcterms:W3CDTF">2021-03-02T19:56:00Z</dcterms:created>
  <dcterms:modified xsi:type="dcterms:W3CDTF">2021-03-03T20:23:00Z</dcterms:modified>
</cp:coreProperties>
</file>