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D9" w:rsidRDefault="00F32516">
      <w:pPr>
        <w:pStyle w:val="1"/>
        <w:numPr>
          <w:ilvl w:val="0"/>
          <w:numId w:val="1"/>
        </w:numPr>
        <w:tabs>
          <w:tab w:val="left" w:pos="743"/>
        </w:tabs>
        <w:spacing w:before="177"/>
      </w:pPr>
      <w:bookmarkStart w:id="0" w:name="Вопросы_для_экзамена"/>
      <w:bookmarkEnd w:id="0"/>
      <w:r>
        <w:rPr>
          <w:w w:val="105"/>
        </w:rPr>
        <w:t xml:space="preserve">Вопросы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для </w:t>
      </w:r>
      <w:r>
        <w:rPr>
          <w:spacing w:val="27"/>
          <w:w w:val="105"/>
        </w:rPr>
        <w:t xml:space="preserve"> </w:t>
      </w:r>
      <w:r>
        <w:rPr>
          <w:w w:val="105"/>
        </w:rPr>
        <w:t>экзамена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74"/>
        <w:jc w:val="left"/>
        <w:rPr>
          <w:sz w:val="28"/>
        </w:rPr>
      </w:pPr>
      <w:r>
        <w:rPr>
          <w:w w:val="105"/>
          <w:sz w:val="28"/>
        </w:rPr>
        <w:t>Простейшие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определения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28"/>
          <w:w w:val="105"/>
          <w:sz w:val="28"/>
        </w:rPr>
        <w:t xml:space="preserve"> </w:t>
      </w:r>
      <w:r>
        <w:rPr>
          <w:w w:val="105"/>
          <w:sz w:val="28"/>
        </w:rPr>
        <w:t>свойства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графов.</w:t>
      </w:r>
      <w:r>
        <w:rPr>
          <w:spacing w:val="28"/>
          <w:w w:val="105"/>
          <w:sz w:val="28"/>
        </w:rPr>
        <w:t xml:space="preserve"> </w:t>
      </w:r>
      <w:r>
        <w:rPr>
          <w:w w:val="105"/>
          <w:sz w:val="28"/>
        </w:rPr>
        <w:t>Метрические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понятия.</w:t>
      </w:r>
      <w:r w:rsidR="00D27FEF">
        <w:rPr>
          <w:b/>
          <w:w w:val="105"/>
          <w:sz w:val="28"/>
        </w:rPr>
        <w:t>250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jc w:val="left"/>
        <w:rPr>
          <w:sz w:val="28"/>
        </w:rPr>
      </w:pPr>
      <w:r>
        <w:rPr>
          <w:w w:val="105"/>
          <w:sz w:val="28"/>
        </w:rPr>
        <w:t>Методы</w:t>
      </w:r>
      <w:r>
        <w:rPr>
          <w:spacing w:val="37"/>
          <w:w w:val="105"/>
          <w:sz w:val="28"/>
        </w:rPr>
        <w:t xml:space="preserve"> </w:t>
      </w:r>
      <w:r>
        <w:rPr>
          <w:w w:val="105"/>
          <w:sz w:val="28"/>
        </w:rPr>
        <w:t>представления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графов.</w:t>
      </w:r>
      <w:r w:rsidR="00D27FEF">
        <w:rPr>
          <w:b/>
          <w:w w:val="105"/>
          <w:sz w:val="28"/>
        </w:rPr>
        <w:t>255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jc w:val="left"/>
        <w:rPr>
          <w:sz w:val="28"/>
        </w:rPr>
      </w:pPr>
      <w:r>
        <w:rPr>
          <w:w w:val="105"/>
          <w:sz w:val="28"/>
        </w:rPr>
        <w:t>Поиск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глубину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ширину.</w:t>
      </w:r>
      <w:r w:rsidR="00D27FEF">
        <w:rPr>
          <w:b/>
          <w:w w:val="105"/>
          <w:sz w:val="28"/>
        </w:rPr>
        <w:t>259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jc w:val="left"/>
        <w:rPr>
          <w:sz w:val="28"/>
        </w:rPr>
      </w:pPr>
      <w:r>
        <w:rPr>
          <w:w w:val="105"/>
          <w:sz w:val="28"/>
        </w:rPr>
        <w:t>Связность,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поиск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мостов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компонент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связности.</w:t>
      </w:r>
      <w:r w:rsidR="00D27FEF">
        <w:rPr>
          <w:b/>
          <w:w w:val="105"/>
          <w:sz w:val="28"/>
        </w:rPr>
        <w:t>263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jc w:val="left"/>
        <w:rPr>
          <w:sz w:val="28"/>
        </w:rPr>
      </w:pPr>
      <w:r>
        <w:rPr>
          <w:w w:val="105"/>
          <w:sz w:val="28"/>
        </w:rPr>
        <w:t>Алгоритм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Косарайю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Шарира.</w:t>
      </w:r>
      <w:r w:rsidR="00D27FEF">
        <w:rPr>
          <w:b/>
          <w:w w:val="105"/>
          <w:sz w:val="28"/>
        </w:rPr>
        <w:t>268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jc w:val="left"/>
        <w:rPr>
          <w:sz w:val="28"/>
        </w:rPr>
      </w:pPr>
      <w:r>
        <w:rPr>
          <w:w w:val="105"/>
          <w:sz w:val="28"/>
        </w:rPr>
        <w:t>Эйлеровы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графы.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Алгоритм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Флери.</w:t>
      </w:r>
      <w:r w:rsidR="00D27FEF">
        <w:rPr>
          <w:b/>
          <w:w w:val="105"/>
          <w:sz w:val="28"/>
        </w:rPr>
        <w:t>274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jc w:val="left"/>
        <w:rPr>
          <w:sz w:val="28"/>
        </w:rPr>
      </w:pPr>
      <w:r>
        <w:rPr>
          <w:w w:val="105"/>
          <w:sz w:val="28"/>
        </w:rPr>
        <w:t>Графы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де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Брюина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их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приложения.</w:t>
      </w:r>
      <w:r w:rsidR="00DF18E9">
        <w:rPr>
          <w:w w:val="105"/>
          <w:sz w:val="28"/>
        </w:rPr>
        <w:t xml:space="preserve"> </w:t>
      </w:r>
      <w:r w:rsidR="00DF18E9">
        <w:rPr>
          <w:b/>
          <w:w w:val="105"/>
          <w:sz w:val="28"/>
        </w:rPr>
        <w:t>282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jc w:val="left"/>
        <w:rPr>
          <w:sz w:val="28"/>
        </w:rPr>
      </w:pPr>
      <w:r>
        <w:rPr>
          <w:w w:val="105"/>
          <w:sz w:val="28"/>
        </w:rPr>
        <w:t>Гамильтоновы</w:t>
      </w:r>
      <w:r>
        <w:rPr>
          <w:spacing w:val="29"/>
          <w:w w:val="105"/>
          <w:sz w:val="28"/>
        </w:rPr>
        <w:t xml:space="preserve"> </w:t>
      </w:r>
      <w:r>
        <w:rPr>
          <w:w w:val="105"/>
          <w:sz w:val="28"/>
        </w:rPr>
        <w:t>графы.</w:t>
      </w:r>
      <w:r>
        <w:rPr>
          <w:spacing w:val="30"/>
          <w:w w:val="105"/>
          <w:sz w:val="28"/>
        </w:rPr>
        <w:t xml:space="preserve"> </w:t>
      </w:r>
      <w:r>
        <w:rPr>
          <w:w w:val="105"/>
          <w:sz w:val="28"/>
        </w:rPr>
        <w:t>Теорема</w:t>
      </w:r>
      <w:r>
        <w:rPr>
          <w:spacing w:val="30"/>
          <w:w w:val="105"/>
          <w:sz w:val="28"/>
        </w:rPr>
        <w:t xml:space="preserve"> </w:t>
      </w:r>
      <w:r>
        <w:rPr>
          <w:w w:val="105"/>
          <w:sz w:val="28"/>
        </w:rPr>
        <w:t>Оре,</w:t>
      </w:r>
      <w:r>
        <w:rPr>
          <w:spacing w:val="30"/>
          <w:w w:val="105"/>
          <w:sz w:val="28"/>
        </w:rPr>
        <w:t xml:space="preserve"> </w:t>
      </w:r>
      <w:r>
        <w:rPr>
          <w:w w:val="105"/>
          <w:sz w:val="28"/>
        </w:rPr>
        <w:t>поиск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гамильтонова</w:t>
      </w:r>
      <w:r>
        <w:rPr>
          <w:spacing w:val="30"/>
          <w:w w:val="105"/>
          <w:sz w:val="28"/>
        </w:rPr>
        <w:t xml:space="preserve"> </w:t>
      </w:r>
      <w:r>
        <w:rPr>
          <w:w w:val="105"/>
          <w:sz w:val="28"/>
        </w:rPr>
        <w:t>цикла.</w:t>
      </w:r>
      <w:r w:rsidR="00DF18E9">
        <w:rPr>
          <w:w w:val="105"/>
          <w:sz w:val="28"/>
        </w:rPr>
        <w:t xml:space="preserve"> </w:t>
      </w:r>
      <w:r w:rsidR="00DF18E9">
        <w:rPr>
          <w:b/>
          <w:w w:val="105"/>
          <w:sz w:val="28"/>
        </w:rPr>
        <w:t>286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jc w:val="left"/>
        <w:rPr>
          <w:sz w:val="28"/>
        </w:rPr>
      </w:pPr>
      <w:r>
        <w:rPr>
          <w:w w:val="105"/>
          <w:sz w:val="28"/>
        </w:rPr>
        <w:t>Турниры.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Теорема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Редеи-Камиона.</w:t>
      </w:r>
      <w:r w:rsidR="00DF18E9">
        <w:rPr>
          <w:w w:val="105"/>
          <w:sz w:val="28"/>
        </w:rPr>
        <w:t xml:space="preserve"> </w:t>
      </w:r>
      <w:r w:rsidR="00DF18E9">
        <w:rPr>
          <w:b/>
          <w:w w:val="105"/>
          <w:sz w:val="28"/>
        </w:rPr>
        <w:t>291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05"/>
          <w:sz w:val="28"/>
        </w:rPr>
        <w:t>Деревья,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теорема</w:t>
      </w:r>
      <w:r>
        <w:rPr>
          <w:spacing w:val="37"/>
          <w:w w:val="105"/>
          <w:sz w:val="28"/>
        </w:rPr>
        <w:t xml:space="preserve"> </w:t>
      </w:r>
      <w:r>
        <w:rPr>
          <w:w w:val="105"/>
          <w:sz w:val="28"/>
        </w:rPr>
        <w:t>Кэли,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код</w:t>
      </w:r>
      <w:r>
        <w:rPr>
          <w:spacing w:val="37"/>
          <w:w w:val="105"/>
          <w:sz w:val="28"/>
        </w:rPr>
        <w:t xml:space="preserve"> </w:t>
      </w:r>
      <w:r>
        <w:rPr>
          <w:w w:val="105"/>
          <w:sz w:val="28"/>
        </w:rPr>
        <w:t>Прюфера,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корневые</w:t>
      </w:r>
      <w:r>
        <w:rPr>
          <w:spacing w:val="37"/>
          <w:w w:val="105"/>
          <w:sz w:val="28"/>
        </w:rPr>
        <w:t xml:space="preserve"> </w:t>
      </w:r>
      <w:r>
        <w:rPr>
          <w:w w:val="105"/>
          <w:sz w:val="28"/>
        </w:rPr>
        <w:t>деревья.</w:t>
      </w:r>
      <w:r w:rsidR="00DF18E9">
        <w:rPr>
          <w:w w:val="105"/>
          <w:sz w:val="28"/>
        </w:rPr>
        <w:t xml:space="preserve"> </w:t>
      </w:r>
      <w:r w:rsidR="00DF18E9">
        <w:rPr>
          <w:b/>
          <w:w w:val="105"/>
          <w:sz w:val="28"/>
        </w:rPr>
        <w:t>293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10"/>
          <w:sz w:val="28"/>
        </w:rPr>
        <w:t>Каркасы.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Главные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циклы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и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разрезы.</w:t>
      </w:r>
      <w:r w:rsidR="0032166E">
        <w:rPr>
          <w:w w:val="110"/>
          <w:sz w:val="28"/>
        </w:rPr>
        <w:t xml:space="preserve"> </w:t>
      </w:r>
      <w:r w:rsidR="0032166E">
        <w:rPr>
          <w:b/>
          <w:w w:val="110"/>
          <w:sz w:val="28"/>
        </w:rPr>
        <w:t>302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10"/>
          <w:sz w:val="28"/>
        </w:rPr>
        <w:t>Алгоритм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Каргера.</w:t>
      </w:r>
      <w:r w:rsidR="0032166E">
        <w:rPr>
          <w:w w:val="110"/>
          <w:sz w:val="28"/>
        </w:rPr>
        <w:t xml:space="preserve"> </w:t>
      </w:r>
      <w:r w:rsidR="00240EBD">
        <w:rPr>
          <w:b/>
          <w:w w:val="110"/>
          <w:sz w:val="28"/>
        </w:rPr>
        <w:t>тетрадь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05"/>
          <w:sz w:val="28"/>
        </w:rPr>
        <w:t>Двудольные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графы.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Критерий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алгоритм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определения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двудольности.</w:t>
      </w:r>
      <w:r w:rsidR="00240EBD">
        <w:rPr>
          <w:b/>
          <w:w w:val="105"/>
          <w:sz w:val="28"/>
        </w:rPr>
        <w:t>311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05"/>
          <w:sz w:val="28"/>
        </w:rPr>
        <w:t>Паросочетания,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определения,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построение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наибольшего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паросочетания.</w:t>
      </w:r>
      <w:r w:rsidR="00240EBD">
        <w:rPr>
          <w:b/>
          <w:w w:val="105"/>
          <w:sz w:val="28"/>
        </w:rPr>
        <w:t>343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05"/>
          <w:sz w:val="28"/>
        </w:rPr>
        <w:t>Клики</w:t>
      </w:r>
      <w:r>
        <w:rPr>
          <w:spacing w:val="30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30"/>
          <w:w w:val="105"/>
          <w:sz w:val="28"/>
        </w:rPr>
        <w:t xml:space="preserve"> </w:t>
      </w:r>
      <w:r>
        <w:rPr>
          <w:w w:val="105"/>
          <w:sz w:val="28"/>
        </w:rPr>
        <w:t>независимые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множества.</w:t>
      </w:r>
      <w:r>
        <w:rPr>
          <w:spacing w:val="30"/>
          <w:w w:val="105"/>
          <w:sz w:val="28"/>
        </w:rPr>
        <w:t xml:space="preserve"> </w:t>
      </w:r>
      <w:r>
        <w:rPr>
          <w:w w:val="105"/>
          <w:sz w:val="28"/>
        </w:rPr>
        <w:t>Алгоритм</w:t>
      </w:r>
      <w:r>
        <w:rPr>
          <w:spacing w:val="30"/>
          <w:w w:val="105"/>
          <w:sz w:val="28"/>
        </w:rPr>
        <w:t xml:space="preserve"> </w:t>
      </w:r>
      <w:r>
        <w:rPr>
          <w:w w:val="105"/>
          <w:sz w:val="28"/>
        </w:rPr>
        <w:t>Брона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30"/>
          <w:w w:val="105"/>
          <w:sz w:val="28"/>
        </w:rPr>
        <w:t xml:space="preserve"> </w:t>
      </w:r>
      <w:r>
        <w:rPr>
          <w:w w:val="105"/>
          <w:sz w:val="28"/>
        </w:rPr>
        <w:t>Кербоша.</w:t>
      </w:r>
      <w:r w:rsidR="00240EBD">
        <w:rPr>
          <w:b/>
          <w:w w:val="105"/>
          <w:sz w:val="28"/>
        </w:rPr>
        <w:t>315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10"/>
          <w:sz w:val="28"/>
        </w:rPr>
        <w:t>Планарность.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Грани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графа,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теорема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Эйлера.</w:t>
      </w:r>
      <w:r w:rsidR="00240EBD">
        <w:rPr>
          <w:b/>
          <w:w w:val="110"/>
          <w:sz w:val="28"/>
        </w:rPr>
        <w:t>319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05"/>
          <w:sz w:val="28"/>
        </w:rPr>
        <w:t>Гомеоморфизм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графов.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Критерии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Понтрягина-Куратовского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Вагнера.</w:t>
      </w:r>
      <w:r w:rsidR="00240EBD">
        <w:rPr>
          <w:b/>
          <w:w w:val="105"/>
          <w:sz w:val="28"/>
        </w:rPr>
        <w:t>325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05"/>
          <w:sz w:val="28"/>
        </w:rPr>
        <w:t>Вершинная</w:t>
      </w:r>
      <w:r>
        <w:rPr>
          <w:spacing w:val="48"/>
          <w:w w:val="105"/>
          <w:sz w:val="28"/>
        </w:rPr>
        <w:t xml:space="preserve"> </w:t>
      </w:r>
      <w:r>
        <w:rPr>
          <w:w w:val="105"/>
          <w:sz w:val="28"/>
        </w:rPr>
        <w:t>раскраска</w:t>
      </w:r>
      <w:r>
        <w:rPr>
          <w:spacing w:val="48"/>
          <w:w w:val="105"/>
          <w:sz w:val="28"/>
        </w:rPr>
        <w:t xml:space="preserve"> </w:t>
      </w:r>
      <w:r>
        <w:rPr>
          <w:w w:val="105"/>
          <w:sz w:val="28"/>
        </w:rPr>
        <w:t>графов,</w:t>
      </w:r>
      <w:r>
        <w:rPr>
          <w:spacing w:val="49"/>
          <w:w w:val="105"/>
          <w:sz w:val="28"/>
        </w:rPr>
        <w:t xml:space="preserve"> </w:t>
      </w:r>
      <w:r>
        <w:rPr>
          <w:w w:val="105"/>
          <w:sz w:val="28"/>
        </w:rPr>
        <w:t>алгоритм</w:t>
      </w:r>
      <w:r>
        <w:rPr>
          <w:spacing w:val="48"/>
          <w:w w:val="105"/>
          <w:sz w:val="28"/>
        </w:rPr>
        <w:t xml:space="preserve"> </w:t>
      </w:r>
      <w:r>
        <w:rPr>
          <w:w w:val="105"/>
          <w:sz w:val="28"/>
        </w:rPr>
        <w:t>последовательной</w:t>
      </w:r>
      <w:r>
        <w:rPr>
          <w:spacing w:val="48"/>
          <w:w w:val="105"/>
          <w:sz w:val="28"/>
        </w:rPr>
        <w:t xml:space="preserve"> </w:t>
      </w:r>
      <w:r>
        <w:rPr>
          <w:w w:val="105"/>
          <w:sz w:val="28"/>
        </w:rPr>
        <w:t>раскраски.</w:t>
      </w:r>
      <w:r w:rsidR="00240EBD">
        <w:rPr>
          <w:b/>
          <w:w w:val="105"/>
          <w:sz w:val="28"/>
        </w:rPr>
        <w:t>326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10"/>
          <w:sz w:val="28"/>
        </w:rPr>
        <w:t>Реберный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граф,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реберная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раскраска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графов.</w:t>
      </w:r>
      <w:r w:rsidR="00240EBD">
        <w:rPr>
          <w:b/>
          <w:w w:val="110"/>
          <w:sz w:val="28"/>
        </w:rPr>
        <w:t>333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05"/>
          <w:sz w:val="28"/>
        </w:rPr>
        <w:t>Хроматические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многочлены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их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свойства.</w:t>
      </w:r>
      <w:r w:rsidR="00240EBD">
        <w:rPr>
          <w:b/>
          <w:w w:val="105"/>
          <w:sz w:val="28"/>
        </w:rPr>
        <w:t>335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05"/>
          <w:sz w:val="28"/>
        </w:rPr>
        <w:t>Методы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редукции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графов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(по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полным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нуль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графам).</w:t>
      </w:r>
      <w:r w:rsidR="00240EBD">
        <w:rPr>
          <w:b/>
          <w:w w:val="105"/>
          <w:sz w:val="28"/>
        </w:rPr>
        <w:t>335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05"/>
          <w:sz w:val="28"/>
        </w:rPr>
        <w:t>Простейшие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способы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вычисления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хроматического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многочлена.</w:t>
      </w:r>
      <w:r w:rsidR="00240EBD">
        <w:rPr>
          <w:b/>
          <w:w w:val="105"/>
          <w:sz w:val="28"/>
        </w:rPr>
        <w:t>335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05"/>
          <w:sz w:val="28"/>
        </w:rPr>
        <w:t>Алгоритмы</w:t>
      </w:r>
      <w:r>
        <w:rPr>
          <w:spacing w:val="44"/>
          <w:w w:val="105"/>
          <w:sz w:val="28"/>
        </w:rPr>
        <w:t xml:space="preserve"> </w:t>
      </w:r>
      <w:r>
        <w:rPr>
          <w:w w:val="105"/>
          <w:sz w:val="28"/>
        </w:rPr>
        <w:t>Прима</w:t>
      </w:r>
      <w:r>
        <w:rPr>
          <w:spacing w:val="44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44"/>
          <w:w w:val="105"/>
          <w:sz w:val="28"/>
        </w:rPr>
        <w:t xml:space="preserve"> </w:t>
      </w:r>
      <w:r>
        <w:rPr>
          <w:w w:val="105"/>
          <w:sz w:val="28"/>
        </w:rPr>
        <w:t>Краскала.</w:t>
      </w:r>
      <w:r w:rsidR="00240EBD">
        <w:rPr>
          <w:b/>
          <w:w w:val="105"/>
          <w:sz w:val="28"/>
        </w:rPr>
        <w:t>350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05"/>
          <w:sz w:val="28"/>
        </w:rPr>
        <w:t>Алгоритм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Дейкстры.</w:t>
      </w:r>
      <w:r w:rsidR="00240EBD">
        <w:rPr>
          <w:b/>
          <w:w w:val="105"/>
          <w:sz w:val="28"/>
        </w:rPr>
        <w:t>371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05"/>
          <w:sz w:val="28"/>
        </w:rPr>
        <w:lastRenderedPageBreak/>
        <w:t>Алгоритм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Флойда.</w:t>
      </w:r>
      <w:r w:rsidR="00240EBD">
        <w:rPr>
          <w:b/>
          <w:w w:val="105"/>
          <w:sz w:val="28"/>
        </w:rPr>
        <w:t>377</w:t>
      </w:r>
      <w:bookmarkStart w:id="1" w:name="_GoBack"/>
      <w:bookmarkEnd w:id="1"/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144"/>
        <w:ind w:hanging="477"/>
        <w:jc w:val="left"/>
        <w:rPr>
          <w:sz w:val="28"/>
        </w:rPr>
      </w:pPr>
      <w:r>
        <w:rPr>
          <w:w w:val="105"/>
          <w:sz w:val="28"/>
        </w:rPr>
        <w:t>Кратчайший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путь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лабиринте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(волновой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алгоритм).</w:t>
      </w:r>
      <w:r w:rsidR="00932C3F">
        <w:rPr>
          <w:b/>
          <w:w w:val="105"/>
          <w:sz w:val="28"/>
        </w:rPr>
        <w:t>385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05"/>
          <w:sz w:val="28"/>
        </w:rPr>
        <w:t>Алгоритм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A*.</w:t>
      </w:r>
      <w:r w:rsidR="00932C3F">
        <w:rPr>
          <w:b/>
          <w:w w:val="105"/>
          <w:sz w:val="28"/>
        </w:rPr>
        <w:t>тетрадь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05"/>
          <w:sz w:val="28"/>
        </w:rPr>
        <w:t>Потоки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сетях.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Алгоритм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Форда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Фалкерсона.</w:t>
      </w:r>
      <w:r w:rsidR="00932C3F">
        <w:rPr>
          <w:b/>
          <w:w w:val="105"/>
          <w:sz w:val="28"/>
        </w:rPr>
        <w:t>387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05"/>
          <w:sz w:val="28"/>
        </w:rPr>
        <w:t>Алгоритм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Форда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Фалкерсона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плоского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графа.</w:t>
      </w:r>
      <w:r w:rsidR="00932C3F">
        <w:rPr>
          <w:b/>
          <w:w w:val="105"/>
          <w:sz w:val="28"/>
        </w:rPr>
        <w:t>395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line="273" w:lineRule="auto"/>
        <w:ind w:left="110" w:right="108" w:firstLine="476"/>
        <w:jc w:val="left"/>
        <w:rPr>
          <w:sz w:val="28"/>
        </w:rPr>
      </w:pPr>
      <w:r>
        <w:rPr>
          <w:w w:val="105"/>
          <w:sz w:val="28"/>
        </w:rPr>
        <w:t>Построение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наибольшего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паросочетания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алгоритмом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Форда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Фалкер-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сона.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01"/>
        <w:ind w:hanging="477"/>
        <w:jc w:val="left"/>
        <w:rPr>
          <w:sz w:val="28"/>
        </w:rPr>
      </w:pPr>
      <w:r>
        <w:rPr>
          <w:w w:val="105"/>
          <w:sz w:val="28"/>
        </w:rPr>
        <w:t>Метод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ветвей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границ.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Гамильтонов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путь.</w:t>
      </w:r>
      <w:r w:rsidR="00AF5DE4">
        <w:rPr>
          <w:b/>
          <w:w w:val="105"/>
          <w:sz w:val="28"/>
        </w:rPr>
        <w:t>402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05"/>
          <w:sz w:val="28"/>
        </w:rPr>
        <w:t>Алгоритмы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топологической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сортировки</w:t>
      </w:r>
      <w:r w:rsidR="00AF5DE4">
        <w:rPr>
          <w:b/>
          <w:w w:val="105"/>
          <w:sz w:val="28"/>
        </w:rPr>
        <w:t>417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05"/>
          <w:sz w:val="28"/>
        </w:rPr>
        <w:t>Свойства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бинарных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отношений.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Способы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задания.</w:t>
      </w:r>
      <w:r w:rsidR="00AF5DE4">
        <w:rPr>
          <w:b/>
          <w:w w:val="105"/>
          <w:sz w:val="28"/>
        </w:rPr>
        <w:t>407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05"/>
          <w:sz w:val="28"/>
        </w:rPr>
        <w:t>Отношения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эквивалентности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толерантности.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Метод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раскраски.</w:t>
      </w:r>
      <w:r w:rsidR="00AF5DE4">
        <w:rPr>
          <w:b/>
          <w:w w:val="105"/>
          <w:sz w:val="28"/>
        </w:rPr>
        <w:t>412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 w:line="273" w:lineRule="auto"/>
        <w:ind w:left="110" w:right="108" w:firstLine="476"/>
        <w:jc w:val="left"/>
        <w:rPr>
          <w:sz w:val="28"/>
        </w:rPr>
      </w:pPr>
      <w:r>
        <w:rPr>
          <w:w w:val="105"/>
          <w:sz w:val="28"/>
        </w:rPr>
        <w:t>Отношения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предпорядка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порядка.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Построение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согласованного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отноше-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ния.</w:t>
      </w:r>
      <w:r w:rsidR="00AF5DE4">
        <w:rPr>
          <w:b/>
          <w:w w:val="105"/>
          <w:sz w:val="28"/>
        </w:rPr>
        <w:t>414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02"/>
        <w:ind w:hanging="477"/>
        <w:jc w:val="left"/>
        <w:rPr>
          <w:sz w:val="28"/>
        </w:rPr>
      </w:pPr>
      <w:r>
        <w:rPr>
          <w:w w:val="105"/>
          <w:sz w:val="28"/>
        </w:rPr>
        <w:t>Частично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упорядоченные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множества,</w:t>
      </w:r>
      <w:r>
        <w:rPr>
          <w:spacing w:val="34"/>
          <w:w w:val="105"/>
          <w:sz w:val="28"/>
        </w:rPr>
        <w:t xml:space="preserve"> </w:t>
      </w:r>
      <w:r>
        <w:rPr>
          <w:w w:val="105"/>
          <w:sz w:val="28"/>
        </w:rPr>
        <w:t>диаграмма</w:t>
      </w:r>
      <w:r>
        <w:rPr>
          <w:spacing w:val="34"/>
          <w:w w:val="105"/>
          <w:sz w:val="28"/>
        </w:rPr>
        <w:t xml:space="preserve"> </w:t>
      </w:r>
      <w:r>
        <w:rPr>
          <w:w w:val="105"/>
          <w:sz w:val="28"/>
        </w:rPr>
        <w:t>Хассе.</w:t>
      </w:r>
      <w:r w:rsidR="00AF5DE4">
        <w:rPr>
          <w:b/>
          <w:w w:val="105"/>
          <w:sz w:val="28"/>
        </w:rPr>
        <w:t>420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45"/>
        <w:ind w:hanging="477"/>
        <w:jc w:val="left"/>
        <w:rPr>
          <w:sz w:val="28"/>
        </w:rPr>
      </w:pPr>
      <w:r>
        <w:rPr>
          <w:w w:val="105"/>
          <w:sz w:val="28"/>
        </w:rPr>
        <w:t>Транзитивное</w:t>
      </w:r>
      <w:r>
        <w:rPr>
          <w:spacing w:val="28"/>
          <w:w w:val="105"/>
          <w:sz w:val="28"/>
        </w:rPr>
        <w:t xml:space="preserve"> </w:t>
      </w:r>
      <w:r>
        <w:rPr>
          <w:w w:val="105"/>
          <w:sz w:val="28"/>
        </w:rPr>
        <w:t>замыкание</w:t>
      </w:r>
      <w:r>
        <w:rPr>
          <w:spacing w:val="28"/>
          <w:w w:val="105"/>
          <w:sz w:val="28"/>
        </w:rPr>
        <w:t xml:space="preserve"> </w:t>
      </w:r>
      <w:r>
        <w:rPr>
          <w:w w:val="105"/>
          <w:sz w:val="28"/>
        </w:rPr>
        <w:t>бинарного</w:t>
      </w:r>
      <w:r>
        <w:rPr>
          <w:spacing w:val="29"/>
          <w:w w:val="105"/>
          <w:sz w:val="28"/>
        </w:rPr>
        <w:t xml:space="preserve"> </w:t>
      </w:r>
      <w:r>
        <w:rPr>
          <w:w w:val="105"/>
          <w:sz w:val="28"/>
        </w:rPr>
        <w:t>отношения.</w:t>
      </w:r>
      <w:r>
        <w:rPr>
          <w:spacing w:val="28"/>
          <w:w w:val="105"/>
          <w:sz w:val="28"/>
        </w:rPr>
        <w:t xml:space="preserve"> </w:t>
      </w:r>
      <w:r>
        <w:rPr>
          <w:w w:val="105"/>
          <w:sz w:val="28"/>
        </w:rPr>
        <w:t>Алгоритм</w:t>
      </w:r>
      <w:r>
        <w:rPr>
          <w:spacing w:val="28"/>
          <w:w w:val="105"/>
          <w:sz w:val="28"/>
        </w:rPr>
        <w:t xml:space="preserve"> </w:t>
      </w:r>
      <w:r>
        <w:rPr>
          <w:w w:val="105"/>
          <w:sz w:val="28"/>
        </w:rPr>
        <w:t>Уоршелла.</w:t>
      </w:r>
      <w:r w:rsidR="00AF5DE4">
        <w:rPr>
          <w:b/>
          <w:w w:val="105"/>
          <w:sz w:val="28"/>
        </w:rPr>
        <w:t>421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ind w:hanging="477"/>
        <w:jc w:val="left"/>
        <w:rPr>
          <w:sz w:val="28"/>
        </w:rPr>
      </w:pPr>
      <w:r>
        <w:rPr>
          <w:w w:val="105"/>
          <w:sz w:val="28"/>
        </w:rPr>
        <w:t>Введение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семантические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сети.</w:t>
      </w:r>
      <w:r w:rsidR="00D27FEF">
        <w:rPr>
          <w:b/>
          <w:w w:val="105"/>
          <w:sz w:val="28"/>
        </w:rPr>
        <w:t>429</w:t>
      </w:r>
    </w:p>
    <w:p w:rsidR="005A1ED9" w:rsidRDefault="005A1ED9">
      <w:pPr>
        <w:pStyle w:val="a3"/>
        <w:spacing w:before="10"/>
        <w:ind w:left="0" w:firstLine="0"/>
        <w:rPr>
          <w:sz w:val="47"/>
        </w:rPr>
      </w:pPr>
    </w:p>
    <w:p w:rsidR="005A1ED9" w:rsidRDefault="00F32516">
      <w:pPr>
        <w:pStyle w:val="1"/>
        <w:numPr>
          <w:ilvl w:val="0"/>
          <w:numId w:val="1"/>
        </w:numPr>
        <w:tabs>
          <w:tab w:val="left" w:pos="743"/>
        </w:tabs>
      </w:pPr>
      <w:bookmarkStart w:id="2" w:name="Литература"/>
      <w:bookmarkEnd w:id="2"/>
      <w:r>
        <w:rPr>
          <w:w w:val="110"/>
        </w:rPr>
        <w:t>Литература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73" w:line="273" w:lineRule="auto"/>
        <w:ind w:left="110" w:right="108" w:firstLine="615"/>
        <w:jc w:val="left"/>
        <w:rPr>
          <w:sz w:val="28"/>
        </w:rPr>
      </w:pPr>
      <w:r>
        <w:rPr>
          <w:i/>
          <w:w w:val="105"/>
          <w:sz w:val="28"/>
        </w:rPr>
        <w:t>Поздняков</w:t>
      </w:r>
      <w:r>
        <w:rPr>
          <w:i/>
          <w:spacing w:val="15"/>
          <w:w w:val="105"/>
          <w:sz w:val="28"/>
        </w:rPr>
        <w:t xml:space="preserve"> </w:t>
      </w:r>
      <w:r>
        <w:rPr>
          <w:i/>
          <w:w w:val="105"/>
          <w:sz w:val="28"/>
        </w:rPr>
        <w:t>С.</w:t>
      </w:r>
      <w:r>
        <w:rPr>
          <w:i/>
          <w:spacing w:val="15"/>
          <w:w w:val="105"/>
          <w:sz w:val="28"/>
        </w:rPr>
        <w:t xml:space="preserve"> </w:t>
      </w:r>
      <w:r>
        <w:rPr>
          <w:i/>
          <w:w w:val="105"/>
          <w:sz w:val="28"/>
        </w:rPr>
        <w:t>Н.,</w:t>
      </w:r>
      <w:r>
        <w:rPr>
          <w:i/>
          <w:spacing w:val="15"/>
          <w:w w:val="105"/>
          <w:sz w:val="28"/>
        </w:rPr>
        <w:t xml:space="preserve"> </w:t>
      </w:r>
      <w:r>
        <w:rPr>
          <w:i/>
          <w:w w:val="105"/>
          <w:sz w:val="28"/>
        </w:rPr>
        <w:t>Рыбин</w:t>
      </w:r>
      <w:r>
        <w:rPr>
          <w:i/>
          <w:spacing w:val="16"/>
          <w:w w:val="105"/>
          <w:sz w:val="28"/>
        </w:rPr>
        <w:t xml:space="preserve"> </w:t>
      </w:r>
      <w:r>
        <w:rPr>
          <w:i/>
          <w:w w:val="105"/>
          <w:sz w:val="28"/>
        </w:rPr>
        <w:t>С.</w:t>
      </w:r>
      <w:r>
        <w:rPr>
          <w:i/>
          <w:spacing w:val="15"/>
          <w:w w:val="105"/>
          <w:sz w:val="28"/>
        </w:rPr>
        <w:t xml:space="preserve"> </w:t>
      </w:r>
      <w:r>
        <w:rPr>
          <w:i/>
          <w:w w:val="105"/>
          <w:sz w:val="28"/>
        </w:rPr>
        <w:t>В.</w:t>
      </w:r>
      <w:r>
        <w:rPr>
          <w:i/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Дискретная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математика.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М.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: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Академия,</w:t>
      </w:r>
      <w:r>
        <w:rPr>
          <w:spacing w:val="-70"/>
          <w:w w:val="105"/>
          <w:sz w:val="28"/>
        </w:rPr>
        <w:t xml:space="preserve"> </w:t>
      </w:r>
      <w:r>
        <w:rPr>
          <w:w w:val="110"/>
          <w:sz w:val="28"/>
        </w:rPr>
        <w:t>2007.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02" w:line="273" w:lineRule="auto"/>
        <w:ind w:left="110" w:right="108" w:firstLine="615"/>
        <w:jc w:val="left"/>
        <w:rPr>
          <w:sz w:val="28"/>
        </w:rPr>
      </w:pPr>
      <w:r>
        <w:rPr>
          <w:i/>
          <w:w w:val="110"/>
          <w:sz w:val="28"/>
        </w:rPr>
        <w:t>Рыбин</w:t>
      </w:r>
      <w:r>
        <w:rPr>
          <w:i/>
          <w:spacing w:val="29"/>
          <w:w w:val="110"/>
          <w:sz w:val="28"/>
        </w:rPr>
        <w:t xml:space="preserve"> </w:t>
      </w:r>
      <w:r>
        <w:rPr>
          <w:i/>
          <w:w w:val="110"/>
          <w:sz w:val="28"/>
        </w:rPr>
        <w:t>С.</w:t>
      </w:r>
      <w:r>
        <w:rPr>
          <w:i/>
          <w:spacing w:val="29"/>
          <w:w w:val="110"/>
          <w:sz w:val="28"/>
        </w:rPr>
        <w:t xml:space="preserve"> </w:t>
      </w:r>
      <w:r>
        <w:rPr>
          <w:i/>
          <w:w w:val="110"/>
          <w:sz w:val="28"/>
        </w:rPr>
        <w:t>В.</w:t>
      </w:r>
      <w:r>
        <w:rPr>
          <w:i/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Дискретная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математика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и</w:t>
      </w:r>
      <w:r>
        <w:rPr>
          <w:spacing w:val="23"/>
          <w:w w:val="110"/>
          <w:sz w:val="28"/>
        </w:rPr>
        <w:t xml:space="preserve"> </w:t>
      </w:r>
      <w:r>
        <w:rPr>
          <w:w w:val="110"/>
          <w:sz w:val="28"/>
        </w:rPr>
        <w:t>информатика.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—</w:t>
      </w:r>
      <w:r>
        <w:rPr>
          <w:spacing w:val="23"/>
          <w:w w:val="110"/>
          <w:sz w:val="28"/>
        </w:rPr>
        <w:t xml:space="preserve"> </w:t>
      </w:r>
      <w:r>
        <w:rPr>
          <w:w w:val="110"/>
          <w:sz w:val="28"/>
        </w:rPr>
        <w:t>СПб.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:</w:t>
      </w:r>
      <w:r>
        <w:rPr>
          <w:spacing w:val="23"/>
          <w:w w:val="110"/>
          <w:sz w:val="28"/>
        </w:rPr>
        <w:t xml:space="preserve"> </w:t>
      </w:r>
      <w:r>
        <w:rPr>
          <w:w w:val="110"/>
          <w:sz w:val="28"/>
        </w:rPr>
        <w:t>Лань,</w:t>
      </w:r>
      <w:r>
        <w:rPr>
          <w:spacing w:val="-74"/>
          <w:w w:val="110"/>
          <w:sz w:val="28"/>
        </w:rPr>
        <w:t xml:space="preserve"> </w:t>
      </w:r>
      <w:r>
        <w:rPr>
          <w:w w:val="110"/>
          <w:sz w:val="28"/>
        </w:rPr>
        <w:t>2022.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02" w:line="273" w:lineRule="auto"/>
        <w:ind w:left="110" w:right="108" w:firstLine="615"/>
        <w:jc w:val="left"/>
        <w:rPr>
          <w:sz w:val="28"/>
        </w:rPr>
      </w:pPr>
      <w:r>
        <w:rPr>
          <w:i/>
          <w:w w:val="105"/>
          <w:sz w:val="28"/>
        </w:rPr>
        <w:t>Новиков</w:t>
      </w:r>
      <w:r>
        <w:rPr>
          <w:i/>
          <w:spacing w:val="13"/>
          <w:w w:val="105"/>
          <w:sz w:val="28"/>
        </w:rPr>
        <w:t xml:space="preserve"> </w:t>
      </w:r>
      <w:r>
        <w:rPr>
          <w:i/>
          <w:w w:val="105"/>
          <w:sz w:val="28"/>
        </w:rPr>
        <w:t>Ф.</w:t>
      </w:r>
      <w:r>
        <w:rPr>
          <w:i/>
          <w:spacing w:val="14"/>
          <w:w w:val="105"/>
          <w:sz w:val="28"/>
        </w:rPr>
        <w:t xml:space="preserve"> </w:t>
      </w:r>
      <w:r>
        <w:rPr>
          <w:i/>
          <w:w w:val="105"/>
          <w:sz w:val="28"/>
        </w:rPr>
        <w:t>А.</w:t>
      </w:r>
      <w:r>
        <w:rPr>
          <w:i/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Дискретная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математика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программистов.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3-е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изд.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СПб.</w:t>
      </w:r>
      <w:r>
        <w:rPr>
          <w:spacing w:val="18"/>
          <w:w w:val="105"/>
          <w:sz w:val="28"/>
        </w:rPr>
        <w:t xml:space="preserve"> </w:t>
      </w:r>
      <w:r>
        <w:rPr>
          <w:w w:val="105"/>
          <w:sz w:val="28"/>
        </w:rPr>
        <w:t>:</w:t>
      </w:r>
      <w:r>
        <w:rPr>
          <w:spacing w:val="18"/>
          <w:w w:val="105"/>
          <w:sz w:val="28"/>
        </w:rPr>
        <w:t xml:space="preserve"> </w:t>
      </w:r>
      <w:r>
        <w:rPr>
          <w:w w:val="105"/>
          <w:sz w:val="28"/>
        </w:rPr>
        <w:t>Питер,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2019.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01"/>
        <w:jc w:val="left"/>
        <w:rPr>
          <w:sz w:val="28"/>
        </w:rPr>
      </w:pPr>
      <w:r>
        <w:rPr>
          <w:i/>
          <w:w w:val="105"/>
          <w:sz w:val="28"/>
        </w:rPr>
        <w:t>Харари</w:t>
      </w:r>
      <w:r>
        <w:rPr>
          <w:i/>
          <w:spacing w:val="26"/>
          <w:w w:val="105"/>
          <w:sz w:val="28"/>
        </w:rPr>
        <w:t xml:space="preserve"> </w:t>
      </w:r>
      <w:r>
        <w:rPr>
          <w:i/>
          <w:w w:val="105"/>
          <w:sz w:val="28"/>
        </w:rPr>
        <w:t>Ф.</w:t>
      </w:r>
      <w:r>
        <w:rPr>
          <w:i/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Теория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графов.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URSS.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2018.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Изд.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5,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доп.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line="273" w:lineRule="auto"/>
        <w:ind w:left="110" w:right="108" w:firstLine="615"/>
        <w:jc w:val="left"/>
        <w:rPr>
          <w:sz w:val="28"/>
        </w:rPr>
      </w:pPr>
      <w:r>
        <w:rPr>
          <w:i/>
          <w:w w:val="110"/>
          <w:sz w:val="28"/>
        </w:rPr>
        <w:t>Кормен</w:t>
      </w:r>
      <w:r>
        <w:rPr>
          <w:i/>
          <w:spacing w:val="27"/>
          <w:w w:val="110"/>
          <w:sz w:val="28"/>
        </w:rPr>
        <w:t xml:space="preserve"> </w:t>
      </w:r>
      <w:r>
        <w:rPr>
          <w:i/>
          <w:w w:val="110"/>
          <w:sz w:val="28"/>
        </w:rPr>
        <w:t>Т.</w:t>
      </w:r>
      <w:r>
        <w:rPr>
          <w:i/>
          <w:spacing w:val="28"/>
          <w:w w:val="110"/>
          <w:sz w:val="28"/>
        </w:rPr>
        <w:t xml:space="preserve"> </w:t>
      </w:r>
      <w:r>
        <w:rPr>
          <w:i/>
          <w:w w:val="110"/>
          <w:sz w:val="28"/>
        </w:rPr>
        <w:t>Х.,</w:t>
      </w:r>
      <w:r>
        <w:rPr>
          <w:i/>
          <w:spacing w:val="28"/>
          <w:w w:val="110"/>
          <w:sz w:val="28"/>
        </w:rPr>
        <w:t xml:space="preserve"> </w:t>
      </w:r>
      <w:r>
        <w:rPr>
          <w:i/>
          <w:w w:val="110"/>
          <w:sz w:val="28"/>
        </w:rPr>
        <w:t>Лейзерсон</w:t>
      </w:r>
      <w:r>
        <w:rPr>
          <w:i/>
          <w:spacing w:val="28"/>
          <w:w w:val="110"/>
          <w:sz w:val="28"/>
        </w:rPr>
        <w:t xml:space="preserve"> </w:t>
      </w:r>
      <w:r>
        <w:rPr>
          <w:i/>
          <w:w w:val="110"/>
          <w:sz w:val="28"/>
        </w:rPr>
        <w:t>Ч.</w:t>
      </w:r>
      <w:r>
        <w:rPr>
          <w:i/>
          <w:spacing w:val="28"/>
          <w:w w:val="110"/>
          <w:sz w:val="28"/>
        </w:rPr>
        <w:t xml:space="preserve"> </w:t>
      </w:r>
      <w:r>
        <w:rPr>
          <w:i/>
          <w:w w:val="110"/>
          <w:sz w:val="28"/>
        </w:rPr>
        <w:t>И.,</w:t>
      </w:r>
      <w:r>
        <w:rPr>
          <w:i/>
          <w:spacing w:val="28"/>
          <w:w w:val="110"/>
          <w:sz w:val="28"/>
        </w:rPr>
        <w:t xml:space="preserve"> </w:t>
      </w:r>
      <w:r>
        <w:rPr>
          <w:i/>
          <w:w w:val="110"/>
          <w:sz w:val="28"/>
        </w:rPr>
        <w:t>Ривест</w:t>
      </w:r>
      <w:r>
        <w:rPr>
          <w:i/>
          <w:spacing w:val="28"/>
          <w:w w:val="110"/>
          <w:sz w:val="28"/>
        </w:rPr>
        <w:t xml:space="preserve"> </w:t>
      </w:r>
      <w:r>
        <w:rPr>
          <w:i/>
          <w:w w:val="110"/>
          <w:sz w:val="28"/>
        </w:rPr>
        <w:t>Р.</w:t>
      </w:r>
      <w:r>
        <w:rPr>
          <w:i/>
          <w:spacing w:val="28"/>
          <w:w w:val="110"/>
          <w:sz w:val="28"/>
        </w:rPr>
        <w:t xml:space="preserve"> </w:t>
      </w:r>
      <w:r>
        <w:rPr>
          <w:i/>
          <w:w w:val="110"/>
          <w:sz w:val="28"/>
        </w:rPr>
        <w:t>Л.,</w:t>
      </w:r>
      <w:r>
        <w:rPr>
          <w:i/>
          <w:spacing w:val="28"/>
          <w:w w:val="110"/>
          <w:sz w:val="28"/>
        </w:rPr>
        <w:t xml:space="preserve"> </w:t>
      </w:r>
      <w:r>
        <w:rPr>
          <w:i/>
          <w:w w:val="110"/>
          <w:sz w:val="28"/>
        </w:rPr>
        <w:t>Штайн</w:t>
      </w:r>
      <w:r>
        <w:rPr>
          <w:i/>
          <w:spacing w:val="28"/>
          <w:w w:val="110"/>
          <w:sz w:val="28"/>
        </w:rPr>
        <w:t xml:space="preserve"> </w:t>
      </w:r>
      <w:r>
        <w:rPr>
          <w:i/>
          <w:w w:val="110"/>
          <w:sz w:val="28"/>
        </w:rPr>
        <w:t>К.</w:t>
      </w:r>
      <w:r>
        <w:rPr>
          <w:i/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Алгоритмы:</w:t>
      </w:r>
      <w:r>
        <w:rPr>
          <w:spacing w:val="-74"/>
          <w:w w:val="110"/>
          <w:sz w:val="28"/>
        </w:rPr>
        <w:t xml:space="preserve"> </w:t>
      </w:r>
      <w:r>
        <w:rPr>
          <w:w w:val="110"/>
          <w:sz w:val="28"/>
        </w:rPr>
        <w:t>построение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и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анализ.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—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3-е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изд.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—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Вильямс,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2013.</w:t>
      </w:r>
    </w:p>
    <w:p w:rsidR="005A1ED9" w:rsidRDefault="00F32516">
      <w:pPr>
        <w:pStyle w:val="a4"/>
        <w:numPr>
          <w:ilvl w:val="1"/>
          <w:numId w:val="1"/>
        </w:numPr>
        <w:tabs>
          <w:tab w:val="left" w:pos="1063"/>
        </w:tabs>
        <w:spacing w:before="201"/>
        <w:jc w:val="left"/>
        <w:rPr>
          <w:sz w:val="28"/>
        </w:rPr>
      </w:pPr>
      <w:r>
        <w:rPr>
          <w:i/>
          <w:w w:val="105"/>
          <w:sz w:val="28"/>
        </w:rPr>
        <w:t>Кристофидес</w:t>
      </w:r>
      <w:r>
        <w:rPr>
          <w:i/>
          <w:spacing w:val="-2"/>
          <w:w w:val="105"/>
          <w:sz w:val="28"/>
        </w:rPr>
        <w:t xml:space="preserve"> </w:t>
      </w:r>
      <w:r>
        <w:rPr>
          <w:i/>
          <w:w w:val="105"/>
          <w:sz w:val="28"/>
        </w:rPr>
        <w:t>Н.</w:t>
      </w:r>
      <w:r>
        <w:rPr>
          <w:i/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Теория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графов.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Алгоритмический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подход.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Мир,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1997.</w:t>
      </w:r>
    </w:p>
    <w:sectPr w:rsidR="005A1ED9">
      <w:headerReference w:type="default" r:id="rId7"/>
      <w:pgSz w:w="11910" w:h="16840"/>
      <w:pgMar w:top="820" w:right="740" w:bottom="280" w:left="740" w:header="2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962" w:rsidRDefault="00940962">
      <w:r>
        <w:separator/>
      </w:r>
    </w:p>
  </w:endnote>
  <w:endnote w:type="continuationSeparator" w:id="0">
    <w:p w:rsidR="00940962" w:rsidRDefault="00940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962" w:rsidRDefault="00940962">
      <w:r>
        <w:separator/>
      </w:r>
    </w:p>
  </w:footnote>
  <w:footnote w:type="continuationSeparator" w:id="0">
    <w:p w:rsidR="00940962" w:rsidRDefault="00940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D9" w:rsidRDefault="00940962">
    <w:pPr>
      <w:pStyle w:val="a3"/>
      <w:spacing w:before="0" w:line="14" w:lineRule="auto"/>
      <w:ind w:left="0" w:firstLine="0"/>
      <w:rPr>
        <w:sz w:val="20"/>
      </w:rPr>
    </w:pPr>
    <w:r>
      <w:pict>
        <v:line id="_x0000_s2051" style="position:absolute;z-index:-15774720;mso-position-horizontal-relative:page;mso-position-vertical-relative:page" from="42.5pt,34.85pt" to="552.75pt,34.8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1.75pt;margin-top:12.55pt;width:14.05pt;height:23.15pt;z-index:-15774208;mso-position-horizontal-relative:page;mso-position-vertical-relative:page" filled="f" stroked="f">
          <v:textbox style="mso-next-textbox:#_x0000_s2050" inset="0,0,0,0">
            <w:txbxContent>
              <w:p w:rsidR="005A1ED9" w:rsidRDefault="00F32516">
                <w:pPr>
                  <w:spacing w:before="65"/>
                  <w:ind w:left="60"/>
                  <w:rPr>
                    <w:rFonts w:ascii="Cambria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Cambria"/>
                    <w:b/>
                    <w:w w:val="96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240EBD">
                  <w:rPr>
                    <w:rFonts w:ascii="Cambria"/>
                    <w:b/>
                    <w:noProof/>
                    <w:w w:val="96"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1.5pt;margin-top:14.85pt;width:294.5pt;height:19.55pt;z-index:-15773696;mso-position-horizontal-relative:page;mso-position-vertical-relative:page" filled="f" stroked="f">
          <v:textbox style="mso-next-textbox:#_x0000_s2049" inset="0,0,0,0">
            <w:txbxContent>
              <w:p w:rsidR="005A1ED9" w:rsidRDefault="00F32516">
                <w:pPr>
                  <w:spacing w:before="6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Комбинаторика</w:t>
                </w:r>
                <w:r>
                  <w:rPr>
                    <w:i/>
                    <w:spacing w:val="16"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w w:val="105"/>
                    <w:sz w:val="24"/>
                  </w:rPr>
                  <w:t>и</w:t>
                </w:r>
                <w:r>
                  <w:rPr>
                    <w:i/>
                    <w:spacing w:val="16"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w w:val="105"/>
                    <w:sz w:val="24"/>
                  </w:rPr>
                  <w:t>теория</w:t>
                </w:r>
                <w:r>
                  <w:rPr>
                    <w:i/>
                    <w:spacing w:val="16"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w w:val="105"/>
                    <w:sz w:val="24"/>
                  </w:rPr>
                  <w:t>графов.</w:t>
                </w:r>
                <w:r>
                  <w:rPr>
                    <w:i/>
                    <w:spacing w:val="34"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w w:val="105"/>
                    <w:sz w:val="24"/>
                  </w:rPr>
                  <w:t>16</w:t>
                </w:r>
                <w:r>
                  <w:rPr>
                    <w:i/>
                    <w:spacing w:val="16"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w w:val="105"/>
                    <w:sz w:val="24"/>
                  </w:rPr>
                  <w:t>декабря</w:t>
                </w:r>
                <w:r>
                  <w:rPr>
                    <w:i/>
                    <w:spacing w:val="16"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w w:val="105"/>
                    <w:sz w:val="24"/>
                  </w:rPr>
                  <w:t>2022</w:t>
                </w:r>
                <w:r>
                  <w:rPr>
                    <w:i/>
                    <w:spacing w:val="16"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w w:val="105"/>
                    <w:sz w:val="24"/>
                  </w:rPr>
                  <w:t>г.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E79BC"/>
    <w:multiLevelType w:val="hybridMultilevel"/>
    <w:tmpl w:val="C35664A4"/>
    <w:lvl w:ilvl="0" w:tplc="5DF26970">
      <w:start w:val="1"/>
      <w:numFmt w:val="decimal"/>
      <w:lvlText w:val="%1."/>
      <w:lvlJc w:val="left"/>
      <w:pPr>
        <w:ind w:left="742" w:hanging="633"/>
        <w:jc w:val="left"/>
      </w:pPr>
      <w:rPr>
        <w:rFonts w:ascii="Cambria" w:eastAsia="Cambria" w:hAnsi="Cambria" w:cs="Cambria" w:hint="default"/>
        <w:b/>
        <w:bCs/>
        <w:w w:val="109"/>
        <w:sz w:val="49"/>
        <w:szCs w:val="49"/>
        <w:lang w:val="ru-RU" w:eastAsia="en-US" w:bidi="ar-SA"/>
      </w:rPr>
    </w:lvl>
    <w:lvl w:ilvl="1" w:tplc="63ECD5A4">
      <w:start w:val="1"/>
      <w:numFmt w:val="decimal"/>
      <w:lvlText w:val="%2."/>
      <w:lvlJc w:val="left"/>
      <w:pPr>
        <w:ind w:left="1062" w:hanging="337"/>
        <w:jc w:val="right"/>
      </w:pPr>
      <w:rPr>
        <w:rFonts w:ascii="Times New Roman" w:eastAsia="Times New Roman" w:hAnsi="Times New Roman" w:cs="Times New Roman" w:hint="default"/>
        <w:w w:val="95"/>
        <w:sz w:val="28"/>
        <w:szCs w:val="28"/>
        <w:lang w:val="ru-RU" w:eastAsia="en-US" w:bidi="ar-SA"/>
      </w:rPr>
    </w:lvl>
    <w:lvl w:ilvl="2" w:tplc="7FCA01B0">
      <w:numFmt w:val="bullet"/>
      <w:lvlText w:val="•"/>
      <w:lvlJc w:val="left"/>
      <w:pPr>
        <w:ind w:left="1060" w:hanging="337"/>
      </w:pPr>
      <w:rPr>
        <w:rFonts w:hint="default"/>
        <w:lang w:val="ru-RU" w:eastAsia="en-US" w:bidi="ar-SA"/>
      </w:rPr>
    </w:lvl>
    <w:lvl w:ilvl="3" w:tplc="F418DE42">
      <w:numFmt w:val="bullet"/>
      <w:lvlText w:val="•"/>
      <w:lvlJc w:val="left"/>
      <w:pPr>
        <w:ind w:left="2230" w:hanging="337"/>
      </w:pPr>
      <w:rPr>
        <w:rFonts w:hint="default"/>
        <w:lang w:val="ru-RU" w:eastAsia="en-US" w:bidi="ar-SA"/>
      </w:rPr>
    </w:lvl>
    <w:lvl w:ilvl="4" w:tplc="24B230DA">
      <w:numFmt w:val="bullet"/>
      <w:lvlText w:val="•"/>
      <w:lvlJc w:val="left"/>
      <w:pPr>
        <w:ind w:left="3401" w:hanging="337"/>
      </w:pPr>
      <w:rPr>
        <w:rFonts w:hint="default"/>
        <w:lang w:val="ru-RU" w:eastAsia="en-US" w:bidi="ar-SA"/>
      </w:rPr>
    </w:lvl>
    <w:lvl w:ilvl="5" w:tplc="87FAE688">
      <w:numFmt w:val="bullet"/>
      <w:lvlText w:val="•"/>
      <w:lvlJc w:val="left"/>
      <w:pPr>
        <w:ind w:left="4572" w:hanging="337"/>
      </w:pPr>
      <w:rPr>
        <w:rFonts w:hint="default"/>
        <w:lang w:val="ru-RU" w:eastAsia="en-US" w:bidi="ar-SA"/>
      </w:rPr>
    </w:lvl>
    <w:lvl w:ilvl="6" w:tplc="6E3E9844">
      <w:numFmt w:val="bullet"/>
      <w:lvlText w:val="•"/>
      <w:lvlJc w:val="left"/>
      <w:pPr>
        <w:ind w:left="5742" w:hanging="337"/>
      </w:pPr>
      <w:rPr>
        <w:rFonts w:hint="default"/>
        <w:lang w:val="ru-RU" w:eastAsia="en-US" w:bidi="ar-SA"/>
      </w:rPr>
    </w:lvl>
    <w:lvl w:ilvl="7" w:tplc="FBFA6C38">
      <w:numFmt w:val="bullet"/>
      <w:lvlText w:val="•"/>
      <w:lvlJc w:val="left"/>
      <w:pPr>
        <w:ind w:left="6913" w:hanging="337"/>
      </w:pPr>
      <w:rPr>
        <w:rFonts w:hint="default"/>
        <w:lang w:val="ru-RU" w:eastAsia="en-US" w:bidi="ar-SA"/>
      </w:rPr>
    </w:lvl>
    <w:lvl w:ilvl="8" w:tplc="3800B726">
      <w:numFmt w:val="bullet"/>
      <w:lvlText w:val="•"/>
      <w:lvlJc w:val="left"/>
      <w:pPr>
        <w:ind w:left="8084" w:hanging="33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A1ED9"/>
    <w:rsid w:val="00240EBD"/>
    <w:rsid w:val="0032166E"/>
    <w:rsid w:val="005A1ED9"/>
    <w:rsid w:val="00932C3F"/>
    <w:rsid w:val="00940962"/>
    <w:rsid w:val="00AF5DE4"/>
    <w:rsid w:val="00D27FEF"/>
    <w:rsid w:val="00DF18E9"/>
    <w:rsid w:val="00F3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1C859DB"/>
  <w15:docId w15:val="{AB44FDBE-07C5-4349-9D63-85991B36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742" w:hanging="633"/>
      <w:outlineLvl w:val="0"/>
    </w:pPr>
    <w:rPr>
      <w:rFonts w:ascii="Cambria" w:eastAsia="Cambria" w:hAnsi="Cambria" w:cs="Cambria"/>
      <w:b/>
      <w:bCs/>
      <w:sz w:val="49"/>
      <w:szCs w:val="4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5"/>
      <w:ind w:left="1062" w:hanging="477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6"/>
      <w:ind w:left="1062" w:hanging="47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7903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Lera Chinka</cp:lastModifiedBy>
  <cp:revision>3</cp:revision>
  <dcterms:created xsi:type="dcterms:W3CDTF">2023-01-04T07:05:00Z</dcterms:created>
  <dcterms:modified xsi:type="dcterms:W3CDTF">2023-01-10T21:39:00Z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2022-12-16T00:00:00Z</vt:filetime>
  </property>
</Properties>
</file>