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4"/>
        <w:ind w:right="1376"/>
        <w:jc w:val="center"/>
      </w:pPr>
      <w:r>
        <w:rPr/>
        <w:t>МИНОБРНАУКИ</w:t>
      </w:r>
      <w:r>
        <w:rPr>
          <w:spacing w:val="-17"/>
        </w:rPr>
        <w:t> </w:t>
      </w:r>
      <w:r>
        <w:rPr/>
        <w:t>РОССИИ</w:t>
      </w:r>
    </w:p>
    <w:p>
      <w:pPr>
        <w:spacing w:line="360" w:lineRule="auto" w:before="161"/>
        <w:ind w:left="2359" w:right="1376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ЭЛЕКТРОТЕХНИЧЕСКИЙ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УНИВЕРСИТЕТ</w:t>
      </w:r>
    </w:p>
    <w:p>
      <w:pPr>
        <w:pStyle w:val="Heading1"/>
        <w:spacing w:before="0"/>
        <w:ind w:right="1376"/>
        <w:jc w:val="center"/>
      </w:pPr>
      <w:r>
        <w:rPr>
          <w:spacing w:val="-1"/>
        </w:rPr>
        <w:t>«ЛЭТИ»</w:t>
      </w:r>
      <w:r>
        <w:rPr>
          <w:spacing w:val="-16"/>
        </w:rPr>
        <w:t> </w:t>
      </w:r>
      <w:r>
        <w:rPr>
          <w:spacing w:val="-1"/>
        </w:rPr>
        <w:t>ИМ.</w:t>
      </w:r>
      <w:r>
        <w:rPr>
          <w:spacing w:val="-16"/>
        </w:rPr>
        <w:t> </w:t>
      </w:r>
      <w:r>
        <w:rPr>
          <w:spacing w:val="-1"/>
        </w:rPr>
        <w:t>В.И.</w:t>
      </w:r>
      <w:r>
        <w:rPr>
          <w:spacing w:val="-16"/>
        </w:rPr>
        <w:t> </w:t>
      </w:r>
      <w:r>
        <w:rPr/>
        <w:t>УЛЬЯНОВА</w:t>
      </w:r>
      <w:r>
        <w:rPr>
          <w:spacing w:val="-16"/>
        </w:rPr>
        <w:t> </w:t>
      </w:r>
      <w:r>
        <w:rPr/>
        <w:t>(ЛЕНИНА)</w:t>
      </w:r>
    </w:p>
    <w:p>
      <w:pPr>
        <w:spacing w:before="161"/>
        <w:ind w:left="2357" w:right="1376" w:firstLine="0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МО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ЭВМ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37"/>
        </w:rPr>
      </w:pPr>
    </w:p>
    <w:p>
      <w:pPr>
        <w:pStyle w:val="Heading1"/>
        <w:spacing w:before="0"/>
        <w:ind w:left="2359" w:right="1348"/>
        <w:jc w:val="center"/>
      </w:pPr>
      <w:r>
        <w:rPr/>
        <w:t>ОТЧЕТ</w:t>
      </w:r>
    </w:p>
    <w:p>
      <w:pPr>
        <w:spacing w:before="161"/>
        <w:ind w:left="2357" w:right="1376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лабораторной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работе№3</w:t>
      </w:r>
    </w:p>
    <w:p>
      <w:pPr>
        <w:pStyle w:val="Heading1"/>
        <w:ind w:left="2811"/>
      </w:pPr>
      <w:r>
        <w:rPr/>
        <w:t>по</w:t>
      </w:r>
      <w:r>
        <w:rPr>
          <w:spacing w:val="-6"/>
        </w:rPr>
        <w:t> </w:t>
      </w:r>
      <w:r>
        <w:rPr/>
        <w:t>дисциплине</w:t>
      </w:r>
      <w:r>
        <w:rPr>
          <w:spacing w:val="-6"/>
        </w:rPr>
        <w:t> </w:t>
      </w:r>
      <w:r>
        <w:rPr/>
        <w:t>«Организация</w:t>
      </w:r>
      <w:r>
        <w:rPr>
          <w:spacing w:val="-5"/>
        </w:rPr>
        <w:t> </w:t>
      </w:r>
      <w:r>
        <w:rPr/>
        <w:t>ЭВМ</w:t>
      </w:r>
      <w:r>
        <w:rPr>
          <w:spacing w:val="-6"/>
        </w:rPr>
        <w:t> </w:t>
      </w:r>
      <w:r>
        <w:rPr/>
        <w:t>и</w:t>
      </w:r>
      <w:r>
        <w:rPr>
          <w:spacing w:val="-5"/>
        </w:rPr>
        <w:t> </w:t>
      </w:r>
      <w:r>
        <w:rPr/>
        <w:t>систем»</w:t>
      </w:r>
    </w:p>
    <w:p>
      <w:pPr>
        <w:spacing w:line="360" w:lineRule="auto" w:before="161"/>
        <w:ind w:left="3958" w:right="1022" w:hanging="2222"/>
        <w:jc w:val="left"/>
        <w:rPr>
          <w:b/>
          <w:sz w:val="28"/>
        </w:rPr>
      </w:pPr>
      <w:r>
        <w:rPr>
          <w:rFonts w:ascii="Arial" w:hAnsi="Arial"/>
          <w:b/>
          <w:sz w:val="24"/>
        </w:rPr>
        <w:t>Т</w:t>
      </w:r>
      <w:r>
        <w:rPr>
          <w:rFonts w:ascii="Arial" w:hAnsi="Arial"/>
          <w:b/>
          <w:sz w:val="16"/>
        </w:rPr>
        <w:t>ЕМА</w:t>
      </w:r>
      <w:r>
        <w:rPr>
          <w:rFonts w:ascii="Arial" w:hAnsi="Arial"/>
          <w:b/>
          <w:sz w:val="24"/>
        </w:rPr>
        <w:t>: </w:t>
      </w:r>
      <w:r>
        <w:rPr>
          <w:b/>
          <w:sz w:val="28"/>
        </w:rPr>
        <w:t>Представление и обработка целых чисел. Организация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ветвящихся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процессов.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41"/>
        </w:rPr>
      </w:pPr>
    </w:p>
    <w:p>
      <w:pPr>
        <w:pStyle w:val="BodyText"/>
        <w:tabs>
          <w:tab w:pos="8779" w:val="left" w:leader="none"/>
        </w:tabs>
        <w:spacing w:before="1"/>
        <w:ind w:left="1506"/>
      </w:pPr>
      <w:r>
        <w:rPr/>
        <w:t>Студент</w:t>
      </w:r>
      <w:r>
        <w:rPr>
          <w:spacing w:val="-9"/>
        </w:rPr>
        <w:t> </w:t>
      </w:r>
      <w:r>
        <w:rPr/>
        <w:t>гр.</w:t>
      </w:r>
      <w:r>
        <w:rPr>
          <w:spacing w:val="-9"/>
        </w:rPr>
        <w:t> </w:t>
      </w:r>
      <w:r>
        <w:rPr/>
        <w:t>1303</w:t>
        <w:tab/>
        <w:t>Чубан</w:t>
      </w:r>
      <w:r>
        <w:rPr>
          <w:spacing w:val="-5"/>
        </w:rPr>
        <w:t> </w:t>
      </w:r>
      <w:r>
        <w:rPr/>
        <w:t>Д.В.</w:t>
      </w:r>
    </w:p>
    <w:p>
      <w:pPr>
        <w:pStyle w:val="BodyText"/>
        <w:spacing w:before="4"/>
        <w:rPr>
          <w:sz w:val="9"/>
        </w:rPr>
      </w:pPr>
      <w:r>
        <w:rPr/>
        <w:pict>
          <v:shape style="position:absolute;margin-left:303pt;margin-top:7.843501pt;width:130pt;height:.1pt;mso-position-horizontal-relative:page;mso-position-vertical-relative:paragraph;z-index:-15728640;mso-wrap-distance-left:0;mso-wrap-distance-right:0" coordorigin="6060,157" coordsize="2600,0" path="m6060,157l8660,157e" filled="false" stroked="true" strokeweight="1.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8577" w:val="left" w:leader="none"/>
        </w:tabs>
        <w:spacing w:before="112"/>
        <w:ind w:left="1506"/>
      </w:pPr>
      <w:r>
        <w:rPr/>
        <w:t>Преподаватель</w:t>
        <w:tab/>
        <w:t>Ефремов</w:t>
      </w:r>
      <w:r>
        <w:rPr>
          <w:spacing w:val="-5"/>
        </w:rPr>
        <w:t> </w:t>
      </w:r>
      <w:r>
        <w:rPr/>
        <w:t>М.А.</w:t>
      </w: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303pt;margin-top:8.351365pt;width:130pt;height:.1pt;mso-position-horizontal-relative:page;mso-position-vertical-relative:paragraph;z-index:-15728128;mso-wrap-distance-left:0;mso-wrap-distance-right:0" coordorigin="6060,167" coordsize="2600,0" path="m6060,167l8660,167e" filled="false" stroked="true" strokeweight="1.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360" w:lineRule="auto" w:before="246"/>
        <w:ind w:left="4687" w:right="3703"/>
        <w:jc w:val="center"/>
      </w:pPr>
      <w:r>
        <w:rPr>
          <w:spacing w:val="-2"/>
        </w:rPr>
        <w:t>Санкт-Петербург</w:t>
      </w:r>
      <w:r>
        <w:rPr>
          <w:spacing w:val="-67"/>
        </w:rPr>
        <w:t> </w:t>
      </w:r>
      <w:r>
        <w:rPr/>
        <w:t>2022</w:t>
      </w:r>
    </w:p>
    <w:p>
      <w:pPr>
        <w:spacing w:after="0" w:line="360" w:lineRule="auto"/>
        <w:jc w:val="center"/>
        <w:sectPr>
          <w:type w:val="continuous"/>
          <w:pgSz w:w="11920" w:h="16840"/>
          <w:pgMar w:top="1060" w:bottom="280" w:left="1020" w:right="460"/>
        </w:sectPr>
      </w:pPr>
    </w:p>
    <w:p>
      <w:pPr>
        <w:pStyle w:val="Heading1"/>
        <w:spacing w:before="77"/>
        <w:ind w:left="1386"/>
      </w:pPr>
      <w:r>
        <w:rPr/>
        <w:t>Цель</w:t>
      </w:r>
      <w:r>
        <w:rPr>
          <w:spacing w:val="-8"/>
        </w:rPr>
        <w:t> </w:t>
      </w:r>
      <w:r>
        <w:rPr/>
        <w:t>работы.</w:t>
      </w:r>
    </w:p>
    <w:p>
      <w:pPr>
        <w:pStyle w:val="BodyText"/>
        <w:tabs>
          <w:tab w:pos="2371" w:val="left" w:leader="none"/>
          <w:tab w:pos="2910" w:val="left" w:leader="none"/>
          <w:tab w:pos="3855" w:val="left" w:leader="none"/>
          <w:tab w:pos="5532" w:val="left" w:leader="none"/>
          <w:tab w:pos="7142" w:val="left" w:leader="none"/>
          <w:tab w:pos="8316" w:val="left" w:leader="none"/>
          <w:tab w:pos="8856" w:val="left" w:leader="none"/>
        </w:tabs>
        <w:spacing w:line="360" w:lineRule="auto" w:before="161"/>
        <w:ind w:left="681" w:right="415"/>
      </w:pPr>
      <w:r>
        <w:rPr/>
        <w:t>Разработать</w:t>
        <w:tab/>
        <w:t>на</w:t>
        <w:tab/>
        <w:t>языке</w:t>
        <w:tab/>
        <w:t>Ассемблера</w:t>
        <w:tab/>
        <w:t>программу,</w:t>
        <w:tab/>
        <w:t>которая</w:t>
        <w:tab/>
        <w:t>по</w:t>
        <w:tab/>
      </w:r>
      <w:r>
        <w:rPr>
          <w:spacing w:val="-1"/>
        </w:rPr>
        <w:t>заданным</w:t>
      </w:r>
      <w:r>
        <w:rPr>
          <w:spacing w:val="-67"/>
        </w:rPr>
        <w:t> </w:t>
      </w:r>
      <w:r>
        <w:rPr/>
        <w:t>целочисленным</w:t>
      </w:r>
      <w:r>
        <w:rPr>
          <w:spacing w:val="-5"/>
        </w:rPr>
        <w:t> </w:t>
      </w:r>
      <w:r>
        <w:rPr/>
        <w:t>значениям</w:t>
      </w:r>
      <w:r>
        <w:rPr>
          <w:spacing w:val="-5"/>
        </w:rPr>
        <w:t> </w:t>
      </w:r>
      <w:r>
        <w:rPr/>
        <w:t>параметров</w:t>
      </w:r>
      <w:r>
        <w:rPr>
          <w:spacing w:val="-5"/>
        </w:rPr>
        <w:t> </w:t>
      </w:r>
      <w:r>
        <w:rPr/>
        <w:t>вычисляет</w:t>
      </w:r>
      <w:r>
        <w:rPr>
          <w:spacing w:val="-5"/>
        </w:rPr>
        <w:t> </w:t>
      </w:r>
      <w:r>
        <w:rPr/>
        <w:t>значения</w:t>
      </w:r>
      <w:r>
        <w:rPr>
          <w:spacing w:val="-5"/>
        </w:rPr>
        <w:t> </w:t>
      </w:r>
      <w:r>
        <w:rPr/>
        <w:t>функций.</w:t>
      </w:r>
    </w:p>
    <w:p>
      <w:pPr>
        <w:pStyle w:val="Heading1"/>
        <w:spacing w:before="0"/>
        <w:ind w:left="681"/>
      </w:pPr>
      <w:r>
        <w:rPr/>
        <w:t>Задание.</w:t>
      </w:r>
    </w:p>
    <w:p>
      <w:pPr>
        <w:pStyle w:val="BodyText"/>
        <w:tabs>
          <w:tab w:pos="2371" w:val="left" w:leader="none"/>
          <w:tab w:pos="2910" w:val="left" w:leader="none"/>
          <w:tab w:pos="3855" w:val="left" w:leader="none"/>
          <w:tab w:pos="5532" w:val="left" w:leader="none"/>
          <w:tab w:pos="7142" w:val="left" w:leader="none"/>
          <w:tab w:pos="8316" w:val="left" w:leader="none"/>
          <w:tab w:pos="8856" w:val="left" w:leader="none"/>
        </w:tabs>
        <w:spacing w:line="360" w:lineRule="auto" w:before="161"/>
        <w:ind w:left="681" w:right="415"/>
      </w:pPr>
      <w:r>
        <w:rPr/>
        <w:t>Разработать</w:t>
        <w:tab/>
        <w:t>на</w:t>
        <w:tab/>
        <w:t>языке</w:t>
        <w:tab/>
        <w:t>Ассемблера</w:t>
        <w:tab/>
        <w:t>программу,</w:t>
        <w:tab/>
        <w:t>которая</w:t>
        <w:tab/>
        <w:t>по</w:t>
        <w:tab/>
      </w:r>
      <w:r>
        <w:rPr>
          <w:spacing w:val="-1"/>
        </w:rPr>
        <w:t>заданным</w:t>
      </w:r>
      <w:r>
        <w:rPr>
          <w:spacing w:val="-67"/>
        </w:rPr>
        <w:t> </w:t>
      </w:r>
      <w:r>
        <w:rPr/>
        <w:t>целочисленным</w:t>
      </w:r>
      <w:r>
        <w:rPr>
          <w:spacing w:val="-3"/>
        </w:rPr>
        <w:t> </w:t>
      </w:r>
      <w:r>
        <w:rPr/>
        <w:t>значениям</w:t>
      </w:r>
      <w:r>
        <w:rPr>
          <w:spacing w:val="-2"/>
        </w:rPr>
        <w:t> </w:t>
      </w:r>
      <w:r>
        <w:rPr/>
        <w:t>параметров</w:t>
      </w:r>
      <w:r>
        <w:rPr>
          <w:spacing w:val="-2"/>
        </w:rPr>
        <w:t> </w:t>
      </w:r>
      <w:r>
        <w:rPr/>
        <w:t>a,</w:t>
      </w:r>
      <w:r>
        <w:rPr>
          <w:spacing w:val="-3"/>
        </w:rPr>
        <w:t> </w:t>
      </w:r>
      <w:r>
        <w:rPr/>
        <w:t>b,</w:t>
      </w:r>
      <w:r>
        <w:rPr>
          <w:spacing w:val="-2"/>
        </w:rPr>
        <w:t> </w:t>
      </w:r>
      <w:r>
        <w:rPr/>
        <w:t>i,</w:t>
      </w:r>
      <w:r>
        <w:rPr>
          <w:spacing w:val="-2"/>
        </w:rPr>
        <w:t> </w:t>
      </w:r>
      <w:r>
        <w:rPr/>
        <w:t>k</w:t>
      </w:r>
      <w:r>
        <w:rPr>
          <w:spacing w:val="-3"/>
        </w:rPr>
        <w:t> </w:t>
      </w:r>
      <w:r>
        <w:rPr/>
        <w:t>вычисляет:</w:t>
      </w:r>
    </w:p>
    <w:p>
      <w:pPr>
        <w:pStyle w:val="BodyText"/>
        <w:ind w:left="750"/>
      </w:pPr>
      <w:r>
        <w:rPr/>
        <w:t>а)</w:t>
      </w:r>
      <w:r>
        <w:rPr>
          <w:spacing w:val="-6"/>
        </w:rPr>
        <w:t> </w:t>
      </w:r>
      <w:r>
        <w:rPr/>
        <w:t>значения</w:t>
      </w:r>
      <w:r>
        <w:rPr>
          <w:spacing w:val="-6"/>
        </w:rPr>
        <w:t> </w:t>
      </w:r>
      <w:r>
        <w:rPr/>
        <w:t>функций</w:t>
      </w:r>
      <w:r>
        <w:rPr>
          <w:spacing w:val="-6"/>
        </w:rPr>
        <w:t> </w:t>
      </w:r>
      <w:r>
        <w:rPr/>
        <w:t>i1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f1(a,b,i)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i2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f2(a,b,i);</w:t>
      </w:r>
    </w:p>
    <w:p>
      <w:pPr>
        <w:pStyle w:val="ListParagraph"/>
        <w:numPr>
          <w:ilvl w:val="0"/>
          <w:numId w:val="1"/>
        </w:numPr>
        <w:tabs>
          <w:tab w:pos="1055" w:val="left" w:leader="none"/>
        </w:tabs>
        <w:spacing w:line="240" w:lineRule="auto" w:before="161" w:after="0"/>
        <w:ind w:left="1054" w:right="0" w:hanging="305"/>
        <w:jc w:val="both"/>
        <w:rPr>
          <w:sz w:val="28"/>
        </w:rPr>
      </w:pPr>
      <w:r>
        <w:rPr>
          <w:sz w:val="28"/>
        </w:rPr>
        <w:t>значения</w:t>
      </w:r>
      <w:r>
        <w:rPr>
          <w:spacing w:val="-15"/>
          <w:sz w:val="28"/>
        </w:rPr>
        <w:t> </w:t>
      </w:r>
      <w:r>
        <w:rPr>
          <w:sz w:val="28"/>
        </w:rPr>
        <w:t>результирующей</w:t>
      </w:r>
      <w:r>
        <w:rPr>
          <w:spacing w:val="-14"/>
          <w:sz w:val="28"/>
        </w:rPr>
        <w:t> </w:t>
      </w:r>
      <w:r>
        <w:rPr>
          <w:sz w:val="28"/>
        </w:rPr>
        <w:t>функции</w:t>
      </w:r>
      <w:r>
        <w:rPr>
          <w:spacing w:val="-14"/>
          <w:sz w:val="28"/>
        </w:rPr>
        <w:t> </w:t>
      </w:r>
      <w:r>
        <w:rPr>
          <w:sz w:val="28"/>
        </w:rPr>
        <w:t>res</w:t>
      </w:r>
      <w:r>
        <w:rPr>
          <w:spacing w:val="-14"/>
          <w:sz w:val="28"/>
        </w:rPr>
        <w:t> </w:t>
      </w:r>
      <w:r>
        <w:rPr>
          <w:sz w:val="28"/>
        </w:rPr>
        <w:t>=</w:t>
      </w:r>
      <w:r>
        <w:rPr>
          <w:spacing w:val="-14"/>
          <w:sz w:val="28"/>
        </w:rPr>
        <w:t> </w:t>
      </w:r>
      <w:r>
        <w:rPr>
          <w:sz w:val="28"/>
        </w:rPr>
        <w:t>f3(i1,i2,k),</w:t>
      </w:r>
    </w:p>
    <w:p>
      <w:pPr>
        <w:pStyle w:val="BodyText"/>
        <w:spacing w:line="360" w:lineRule="auto" w:before="161"/>
        <w:ind w:left="681" w:right="407" w:firstLine="705"/>
        <w:jc w:val="both"/>
      </w:pPr>
      <w:r>
        <w:rPr/>
        <w:t>где</w:t>
      </w:r>
      <w:r>
        <w:rPr>
          <w:spacing w:val="54"/>
        </w:rPr>
        <w:t> </w:t>
      </w:r>
      <w:r>
        <w:rPr/>
        <w:t>вид</w:t>
      </w:r>
      <w:r>
        <w:rPr>
          <w:spacing w:val="54"/>
        </w:rPr>
        <w:t> </w:t>
      </w:r>
      <w:r>
        <w:rPr/>
        <w:t>функций</w:t>
      </w:r>
      <w:r>
        <w:rPr>
          <w:spacing w:val="54"/>
        </w:rPr>
        <w:t> </w:t>
      </w:r>
      <w:r>
        <w:rPr/>
        <w:t>f1</w:t>
      </w:r>
      <w:r>
        <w:rPr>
          <w:spacing w:val="55"/>
        </w:rPr>
        <w:t> </w:t>
      </w:r>
      <w:r>
        <w:rPr/>
        <w:t>и</w:t>
      </w:r>
      <w:r>
        <w:rPr>
          <w:spacing w:val="54"/>
        </w:rPr>
        <w:t> </w:t>
      </w:r>
      <w:r>
        <w:rPr/>
        <w:t>f2</w:t>
      </w:r>
      <w:r>
        <w:rPr>
          <w:spacing w:val="54"/>
        </w:rPr>
        <w:t> </w:t>
      </w:r>
      <w:r>
        <w:rPr/>
        <w:t>определяется</w:t>
      </w:r>
      <w:r>
        <w:rPr>
          <w:spacing w:val="55"/>
        </w:rPr>
        <w:t> </w:t>
      </w:r>
      <w:r>
        <w:rPr/>
        <w:t>из</w:t>
      </w:r>
      <w:r>
        <w:rPr>
          <w:spacing w:val="54"/>
        </w:rPr>
        <w:t> </w:t>
      </w:r>
      <w:r>
        <w:rPr/>
        <w:t>табл.</w:t>
      </w:r>
      <w:r>
        <w:rPr>
          <w:spacing w:val="54"/>
        </w:rPr>
        <w:t> </w:t>
      </w:r>
      <w:r>
        <w:rPr/>
        <w:t>2,</w:t>
      </w:r>
      <w:r>
        <w:rPr>
          <w:spacing w:val="54"/>
        </w:rPr>
        <w:t> </w:t>
      </w:r>
      <w:r>
        <w:rPr/>
        <w:t>а</w:t>
      </w:r>
      <w:r>
        <w:rPr>
          <w:spacing w:val="55"/>
        </w:rPr>
        <w:t> </w:t>
      </w:r>
      <w:r>
        <w:rPr/>
        <w:t>функции</w:t>
      </w:r>
      <w:r>
        <w:rPr>
          <w:spacing w:val="40"/>
        </w:rPr>
        <w:t> </w:t>
      </w:r>
      <w:r>
        <w:rPr/>
        <w:t>f3</w:t>
      </w:r>
      <w:r>
        <w:rPr>
          <w:spacing w:val="39"/>
        </w:rPr>
        <w:t> </w:t>
      </w:r>
      <w:r>
        <w:rPr/>
        <w:t>-</w:t>
      </w:r>
      <w:r>
        <w:rPr>
          <w:spacing w:val="40"/>
        </w:rPr>
        <w:t> </w:t>
      </w:r>
      <w:r>
        <w:rPr/>
        <w:t>из</w:t>
      </w:r>
      <w:r>
        <w:rPr>
          <w:spacing w:val="-67"/>
        </w:rPr>
        <w:t> </w:t>
      </w:r>
      <w:r>
        <w:rPr/>
        <w:t>табл.3 по цифрам шифра индивидуального задания (n1,n2,n3), приведенным в</w:t>
      </w:r>
      <w:r>
        <w:rPr>
          <w:spacing w:val="-67"/>
        </w:rPr>
        <w:t> </w:t>
      </w:r>
      <w:r>
        <w:rPr/>
        <w:t>табл.4.</w:t>
      </w:r>
    </w:p>
    <w:p>
      <w:pPr>
        <w:pStyle w:val="BodyText"/>
        <w:spacing w:line="360" w:lineRule="auto"/>
        <w:ind w:left="681" w:right="403" w:firstLine="705"/>
        <w:jc w:val="both"/>
      </w:pPr>
      <w:r>
        <w:rPr/>
        <w:t>Значения</w:t>
      </w:r>
      <w:r>
        <w:rPr>
          <w:spacing w:val="1"/>
        </w:rPr>
        <w:t> </w:t>
      </w:r>
      <w:r>
        <w:rPr/>
        <w:t>a,</w:t>
      </w:r>
      <w:r>
        <w:rPr>
          <w:spacing w:val="1"/>
        </w:rPr>
        <w:t> </w:t>
      </w:r>
      <w:r>
        <w:rPr/>
        <w:t>b, i, k являются исходными данными, которые должны</w:t>
      </w:r>
      <w:r>
        <w:rPr>
          <w:spacing w:val="1"/>
        </w:rPr>
        <w:t> </w:t>
      </w:r>
      <w:r>
        <w:rPr/>
        <w:t>выбираться студентом самостоятельно и задаваться в процессе исполнения</w:t>
      </w:r>
      <w:r>
        <w:rPr>
          <w:spacing w:val="1"/>
        </w:rPr>
        <w:t> </w:t>
      </w:r>
      <w:r>
        <w:rPr/>
        <w:t>программы в режиме отладки. При этом следует рассмотреть всевозможные</w:t>
      </w:r>
      <w:r>
        <w:rPr>
          <w:spacing w:val="1"/>
        </w:rPr>
        <w:t> </w:t>
      </w:r>
      <w:r>
        <w:rPr/>
        <w:t>комбинации</w:t>
      </w:r>
      <w:r>
        <w:rPr>
          <w:spacing w:val="1"/>
        </w:rPr>
        <w:t> </w:t>
      </w:r>
      <w:r>
        <w:rPr/>
        <w:t>параметров</w:t>
      </w:r>
      <w:r>
        <w:rPr>
          <w:spacing w:val="1"/>
        </w:rPr>
        <w:t> </w:t>
      </w:r>
      <w:r>
        <w:rPr/>
        <w:t>a,</w:t>
      </w:r>
      <w:r>
        <w:rPr>
          <w:spacing w:val="1"/>
        </w:rPr>
        <w:t> </w:t>
      </w:r>
      <w:r>
        <w:rPr/>
        <w:t>b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k,</w:t>
      </w:r>
      <w:r>
        <w:rPr>
          <w:spacing w:val="1"/>
        </w:rPr>
        <w:t> </w:t>
      </w:r>
      <w:r>
        <w:rPr/>
        <w:t>позволяющие</w:t>
      </w:r>
      <w:r>
        <w:rPr>
          <w:spacing w:val="1"/>
        </w:rPr>
        <w:t> </w:t>
      </w:r>
      <w:r>
        <w:rPr/>
        <w:t>проверить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маршруты выполнения программы, а также различные знаки параметров a и</w:t>
      </w:r>
      <w:r>
        <w:rPr>
          <w:spacing w:val="1"/>
        </w:rPr>
        <w:t> </w:t>
      </w:r>
      <w:r>
        <w:rPr/>
        <w:t>b.</w:t>
      </w:r>
    </w:p>
    <w:p>
      <w:pPr>
        <w:pStyle w:val="BodyText"/>
        <w:spacing w:before="7"/>
        <w:rPr>
          <w:sz w:val="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1661159</wp:posOffset>
            </wp:positionH>
            <wp:positionV relativeFrom="paragraph">
              <wp:posOffset>95188</wp:posOffset>
            </wp:positionV>
            <wp:extent cx="1609725" cy="4286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1623059</wp:posOffset>
            </wp:positionH>
            <wp:positionV relativeFrom="paragraph">
              <wp:posOffset>138159</wp:posOffset>
            </wp:positionV>
            <wp:extent cx="1647825" cy="4381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1699259</wp:posOffset>
            </wp:positionH>
            <wp:positionV relativeFrom="paragraph">
              <wp:posOffset>119106</wp:posOffset>
            </wp:positionV>
            <wp:extent cx="1981200" cy="42862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240"/>
        <w:ind w:left="750"/>
        <w:jc w:val="both"/>
      </w:pPr>
      <w:r>
        <w:rPr/>
        <w:t>Выполнение</w:t>
      </w:r>
      <w:r>
        <w:rPr>
          <w:spacing w:val="-11"/>
        </w:rPr>
        <w:t> </w:t>
      </w:r>
      <w:r>
        <w:rPr/>
        <w:t>работы</w:t>
      </w:r>
    </w:p>
    <w:p>
      <w:pPr>
        <w:pStyle w:val="BodyText"/>
        <w:spacing w:line="360" w:lineRule="auto" w:before="161"/>
        <w:ind w:left="681" w:right="405" w:firstLine="705"/>
        <w:jc w:val="both"/>
      </w:pPr>
      <w:r>
        <w:rPr/>
        <w:t>Были реализованы функции из Каталога Заданий, соответствующие 3</w:t>
      </w:r>
      <w:r>
        <w:rPr>
          <w:spacing w:val="1"/>
        </w:rPr>
        <w:t> </w:t>
      </w:r>
      <w:r>
        <w:rPr/>
        <w:t>Варианту.</w:t>
      </w:r>
      <w:r>
        <w:rPr>
          <w:spacing w:val="1"/>
        </w:rPr>
        <w:t> </w:t>
      </w:r>
      <w:r>
        <w:rPr/>
        <w:t>Реализованная</w:t>
      </w:r>
      <w:r>
        <w:rPr>
          <w:spacing w:val="1"/>
        </w:rPr>
        <w:t> </w:t>
      </w:r>
      <w:r>
        <w:rPr/>
        <w:t>программа</w:t>
      </w:r>
      <w:r>
        <w:rPr>
          <w:spacing w:val="1"/>
        </w:rPr>
        <w:t> </w:t>
      </w:r>
      <w:r>
        <w:rPr/>
        <w:t>протранслирована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различными</w:t>
      </w:r>
      <w:r>
        <w:rPr>
          <w:spacing w:val="1"/>
        </w:rPr>
        <w:t> </w:t>
      </w:r>
      <w:r>
        <w:rPr/>
        <w:t>тестовыми</w:t>
      </w:r>
      <w:r>
        <w:rPr>
          <w:spacing w:val="-2"/>
        </w:rPr>
        <w:t> </w:t>
      </w:r>
      <w:r>
        <w:rPr/>
        <w:t>данными.</w:t>
      </w:r>
    </w:p>
    <w:p>
      <w:pPr>
        <w:spacing w:after="0" w:line="360" w:lineRule="auto"/>
        <w:jc w:val="both"/>
        <w:sectPr>
          <w:pgSz w:w="11920" w:h="16840"/>
          <w:pgMar w:top="1540" w:bottom="280" w:left="1020" w:right="460"/>
        </w:sectPr>
      </w:pPr>
    </w:p>
    <w:p>
      <w:pPr>
        <w:pStyle w:val="BodyText"/>
        <w:spacing w:line="360" w:lineRule="auto" w:before="74"/>
        <w:ind w:left="681" w:right="414" w:firstLine="705"/>
        <w:jc w:val="both"/>
      </w:pPr>
      <w:r>
        <w:rPr/>
        <w:t>Для выполнения данного задания были использованы такие команды</w:t>
      </w:r>
      <w:r>
        <w:rPr>
          <w:spacing w:val="1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назначения</w:t>
      </w:r>
      <w:r>
        <w:rPr>
          <w:spacing w:val="-1"/>
        </w:rPr>
        <w:t> </w:t>
      </w:r>
      <w:r>
        <w:rPr/>
        <w:t>как:</w:t>
      </w:r>
    </w:p>
    <w:p>
      <w:pPr>
        <w:pStyle w:val="BodyText"/>
        <w:ind w:left="1386"/>
      </w:pPr>
      <w:r>
        <w:rPr/>
        <w:t>Команды</w:t>
      </w:r>
      <w:r>
        <w:rPr>
          <w:spacing w:val="-18"/>
        </w:rPr>
        <w:t> </w:t>
      </w:r>
      <w:r>
        <w:rPr/>
        <w:t>передачи</w:t>
      </w:r>
      <w:r>
        <w:rPr>
          <w:spacing w:val="-17"/>
        </w:rPr>
        <w:t> </w:t>
      </w:r>
      <w:r>
        <w:rPr/>
        <w:t>данных.</w:t>
      </w:r>
    </w:p>
    <w:p>
      <w:pPr>
        <w:pStyle w:val="ListParagraph"/>
        <w:numPr>
          <w:ilvl w:val="1"/>
          <w:numId w:val="1"/>
        </w:numPr>
        <w:tabs>
          <w:tab w:pos="1746" w:val="left" w:leader="none"/>
        </w:tabs>
        <w:spacing w:line="240" w:lineRule="auto" w:before="161" w:after="0"/>
        <w:ind w:left="1746" w:right="0" w:hanging="360"/>
        <w:jc w:val="left"/>
        <w:rPr>
          <w:sz w:val="28"/>
        </w:rPr>
      </w:pPr>
      <w:r>
        <w:rPr>
          <w:i/>
          <w:sz w:val="28"/>
        </w:rPr>
        <w:t>mov</w:t>
      </w:r>
      <w:r>
        <w:rPr>
          <w:i/>
          <w:spacing w:val="-7"/>
          <w:sz w:val="28"/>
        </w:rPr>
        <w:t> </w:t>
      </w:r>
      <w:r>
        <w:rPr>
          <w:sz w:val="28"/>
        </w:rPr>
        <w:t>–</w:t>
      </w:r>
      <w:r>
        <w:rPr>
          <w:spacing w:val="-7"/>
          <w:sz w:val="28"/>
        </w:rPr>
        <w:t> </w:t>
      </w:r>
      <w:r>
        <w:rPr>
          <w:sz w:val="28"/>
        </w:rPr>
        <w:t>присваивание</w:t>
      </w:r>
    </w:p>
    <w:p>
      <w:pPr>
        <w:pStyle w:val="BodyText"/>
        <w:spacing w:before="161"/>
        <w:ind w:left="1386"/>
      </w:pPr>
      <w:r>
        <w:rPr/>
        <w:t>Двоичные</w:t>
      </w:r>
      <w:r>
        <w:rPr>
          <w:spacing w:val="-14"/>
        </w:rPr>
        <w:t> </w:t>
      </w:r>
      <w:r>
        <w:rPr/>
        <w:t>арифметические</w:t>
      </w:r>
      <w:r>
        <w:rPr>
          <w:spacing w:val="-14"/>
        </w:rPr>
        <w:t> </w:t>
      </w:r>
      <w:r>
        <w:rPr/>
        <w:t>команды.</w:t>
      </w:r>
    </w:p>
    <w:p>
      <w:pPr>
        <w:pStyle w:val="ListParagraph"/>
        <w:numPr>
          <w:ilvl w:val="0"/>
          <w:numId w:val="2"/>
        </w:numPr>
        <w:tabs>
          <w:tab w:pos="1746" w:val="left" w:leader="none"/>
        </w:tabs>
        <w:spacing w:line="240" w:lineRule="auto" w:before="161" w:after="0"/>
        <w:ind w:left="1746" w:right="0" w:hanging="360"/>
        <w:jc w:val="left"/>
        <w:rPr>
          <w:sz w:val="28"/>
        </w:rPr>
      </w:pPr>
      <w:r>
        <w:rPr>
          <w:i/>
          <w:sz w:val="28"/>
        </w:rPr>
        <w:t>add</w:t>
      </w:r>
      <w:r>
        <w:rPr>
          <w:i/>
          <w:spacing w:val="-7"/>
          <w:sz w:val="28"/>
        </w:rPr>
        <w:t> </w:t>
      </w:r>
      <w:r>
        <w:rPr>
          <w:sz w:val="28"/>
        </w:rPr>
        <w:t>-</w:t>
      </w:r>
      <w:r>
        <w:rPr>
          <w:spacing w:val="-7"/>
          <w:sz w:val="28"/>
        </w:rPr>
        <w:t> </w:t>
      </w:r>
      <w:r>
        <w:rPr>
          <w:sz w:val="28"/>
        </w:rPr>
        <w:t>сложение</w:t>
      </w:r>
    </w:p>
    <w:p>
      <w:pPr>
        <w:pStyle w:val="ListParagraph"/>
        <w:numPr>
          <w:ilvl w:val="0"/>
          <w:numId w:val="2"/>
        </w:numPr>
        <w:tabs>
          <w:tab w:pos="1746" w:val="left" w:leader="none"/>
        </w:tabs>
        <w:spacing w:line="240" w:lineRule="auto" w:before="161" w:after="0"/>
        <w:ind w:left="1746" w:right="0" w:hanging="360"/>
        <w:jc w:val="left"/>
        <w:rPr>
          <w:sz w:val="28"/>
        </w:rPr>
      </w:pPr>
      <w:r>
        <w:rPr>
          <w:i/>
          <w:sz w:val="28"/>
        </w:rPr>
        <w:t>sub</w:t>
      </w:r>
      <w:r>
        <w:rPr>
          <w:i/>
          <w:spacing w:val="-3"/>
          <w:sz w:val="28"/>
        </w:rPr>
        <w:t> </w:t>
      </w:r>
      <w:r>
        <w:rPr>
          <w:sz w:val="28"/>
        </w:rPr>
        <w:t>-</w:t>
      </w:r>
      <w:r>
        <w:rPr>
          <w:spacing w:val="-3"/>
          <w:sz w:val="28"/>
        </w:rPr>
        <w:t> </w:t>
      </w:r>
      <w:r>
        <w:rPr>
          <w:sz w:val="28"/>
        </w:rPr>
        <w:t>вычитание</w:t>
      </w:r>
    </w:p>
    <w:p>
      <w:pPr>
        <w:pStyle w:val="ListParagraph"/>
        <w:numPr>
          <w:ilvl w:val="0"/>
          <w:numId w:val="2"/>
        </w:numPr>
        <w:tabs>
          <w:tab w:pos="1746" w:val="left" w:leader="none"/>
        </w:tabs>
        <w:spacing w:line="240" w:lineRule="auto" w:before="161" w:after="0"/>
        <w:ind w:left="1746" w:right="0" w:hanging="360"/>
        <w:jc w:val="left"/>
        <w:rPr>
          <w:sz w:val="28"/>
        </w:rPr>
      </w:pPr>
      <w:r>
        <w:rPr>
          <w:i/>
          <w:sz w:val="28"/>
        </w:rPr>
        <w:t>cmp</w:t>
      </w:r>
      <w:r>
        <w:rPr>
          <w:i/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-4"/>
          <w:sz w:val="28"/>
        </w:rPr>
        <w:t> </w:t>
      </w:r>
      <w:r>
        <w:rPr>
          <w:sz w:val="28"/>
        </w:rPr>
        <w:t>сравнение</w:t>
      </w:r>
    </w:p>
    <w:p>
      <w:pPr>
        <w:pStyle w:val="ListParagraph"/>
        <w:numPr>
          <w:ilvl w:val="0"/>
          <w:numId w:val="2"/>
        </w:numPr>
        <w:tabs>
          <w:tab w:pos="1746" w:val="left" w:leader="none"/>
        </w:tabs>
        <w:spacing w:line="360" w:lineRule="auto" w:before="161" w:after="0"/>
        <w:ind w:left="1386" w:right="5609" w:firstLine="0"/>
        <w:jc w:val="left"/>
        <w:rPr>
          <w:sz w:val="28"/>
        </w:rPr>
      </w:pPr>
      <w:r>
        <w:rPr>
          <w:i/>
          <w:sz w:val="28"/>
        </w:rPr>
        <w:t>neg </w:t>
      </w:r>
      <w:r>
        <w:rPr>
          <w:sz w:val="28"/>
        </w:rPr>
        <w:t>– смена знака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Команды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побитового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сдвига.</w:t>
      </w:r>
    </w:p>
    <w:p>
      <w:pPr>
        <w:pStyle w:val="BodyText"/>
        <w:spacing w:line="360" w:lineRule="auto"/>
        <w:ind w:left="1386" w:right="3603"/>
      </w:pPr>
      <w:r>
        <w:rPr/>
        <w:t>1)</w:t>
      </w:r>
      <w:r>
        <w:rPr>
          <w:spacing w:val="49"/>
        </w:rPr>
        <w:t> </w:t>
      </w:r>
      <w:r>
        <w:rPr>
          <w:i/>
        </w:rPr>
        <w:t>sal</w:t>
      </w:r>
      <w:r>
        <w:rPr>
          <w:i/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арифметический</w:t>
      </w:r>
      <w:r>
        <w:rPr>
          <w:spacing w:val="-5"/>
        </w:rPr>
        <w:t> </w:t>
      </w:r>
      <w:r>
        <w:rPr/>
        <w:t>сдвиг</w:t>
      </w:r>
      <w:r>
        <w:rPr>
          <w:spacing w:val="-4"/>
        </w:rPr>
        <w:t> </w:t>
      </w:r>
      <w:r>
        <w:rPr/>
        <w:t>влево</w:t>
      </w:r>
      <w:r>
        <w:rPr>
          <w:spacing w:val="-67"/>
        </w:rPr>
        <w:t> </w:t>
      </w:r>
      <w:r>
        <w:rPr/>
        <w:t>Команды</w:t>
      </w:r>
      <w:r>
        <w:rPr>
          <w:spacing w:val="-7"/>
        </w:rPr>
        <w:t> </w:t>
      </w:r>
      <w:r>
        <w:rPr/>
        <w:t>передачи</w:t>
      </w:r>
      <w:r>
        <w:rPr>
          <w:spacing w:val="-6"/>
        </w:rPr>
        <w:t> </w:t>
      </w:r>
      <w:r>
        <w:rPr/>
        <w:t>управления.</w:t>
      </w:r>
    </w:p>
    <w:p>
      <w:pPr>
        <w:pStyle w:val="ListParagraph"/>
        <w:numPr>
          <w:ilvl w:val="0"/>
          <w:numId w:val="3"/>
        </w:numPr>
        <w:tabs>
          <w:tab w:pos="1746" w:val="left" w:leader="none"/>
        </w:tabs>
        <w:spacing w:line="240" w:lineRule="auto" w:before="0" w:after="0"/>
        <w:ind w:left="1746" w:right="0" w:hanging="360"/>
        <w:jc w:val="left"/>
        <w:rPr>
          <w:sz w:val="28"/>
        </w:rPr>
      </w:pPr>
      <w:r>
        <w:rPr>
          <w:i/>
          <w:sz w:val="28"/>
        </w:rPr>
        <w:t>jmp</w:t>
      </w:r>
      <w:r>
        <w:rPr>
          <w:i/>
          <w:spacing w:val="-16"/>
          <w:sz w:val="28"/>
        </w:rPr>
        <w:t> </w:t>
      </w:r>
      <w:r>
        <w:rPr>
          <w:sz w:val="28"/>
        </w:rPr>
        <w:t>–</w:t>
      </w:r>
      <w:r>
        <w:rPr>
          <w:spacing w:val="-16"/>
          <w:sz w:val="28"/>
        </w:rPr>
        <w:t> </w:t>
      </w:r>
      <w:r>
        <w:rPr>
          <w:sz w:val="28"/>
        </w:rPr>
        <w:t>команда</w:t>
      </w:r>
      <w:r>
        <w:rPr>
          <w:spacing w:val="-16"/>
          <w:sz w:val="28"/>
        </w:rPr>
        <w:t> </w:t>
      </w:r>
      <w:r>
        <w:rPr>
          <w:sz w:val="28"/>
        </w:rPr>
        <w:t>безусловного</w:t>
      </w:r>
      <w:r>
        <w:rPr>
          <w:spacing w:val="-16"/>
          <w:sz w:val="28"/>
        </w:rPr>
        <w:t> </w:t>
      </w:r>
      <w:r>
        <w:rPr>
          <w:sz w:val="28"/>
        </w:rPr>
        <w:t>перехода</w:t>
      </w:r>
    </w:p>
    <w:p>
      <w:pPr>
        <w:pStyle w:val="ListParagraph"/>
        <w:numPr>
          <w:ilvl w:val="0"/>
          <w:numId w:val="3"/>
        </w:numPr>
        <w:tabs>
          <w:tab w:pos="1746" w:val="left" w:leader="none"/>
        </w:tabs>
        <w:spacing w:line="240" w:lineRule="auto" w:before="161" w:after="0"/>
        <w:ind w:left="1746" w:right="0" w:hanging="360"/>
        <w:jc w:val="both"/>
        <w:rPr>
          <w:sz w:val="28"/>
        </w:rPr>
      </w:pPr>
      <w:r>
        <w:rPr>
          <w:i/>
          <w:sz w:val="28"/>
        </w:rPr>
        <w:t>Int</w:t>
      </w:r>
      <w:r>
        <w:rPr>
          <w:i/>
          <w:spacing w:val="-8"/>
          <w:sz w:val="28"/>
        </w:rPr>
        <w:t> </w:t>
      </w:r>
      <w:r>
        <w:rPr>
          <w:sz w:val="28"/>
        </w:rPr>
        <w:t>-</w:t>
      </w:r>
      <w:r>
        <w:rPr>
          <w:spacing w:val="-8"/>
          <w:sz w:val="28"/>
        </w:rPr>
        <w:t> </w:t>
      </w:r>
      <w:r>
        <w:rPr>
          <w:sz w:val="28"/>
        </w:rPr>
        <w:t>вызов</w:t>
      </w:r>
      <w:r>
        <w:rPr>
          <w:spacing w:val="-8"/>
          <w:sz w:val="28"/>
        </w:rPr>
        <w:t> </w:t>
      </w:r>
      <w:r>
        <w:rPr>
          <w:sz w:val="28"/>
        </w:rPr>
        <w:t>программного</w:t>
      </w:r>
      <w:r>
        <w:rPr>
          <w:spacing w:val="-8"/>
          <w:sz w:val="28"/>
        </w:rPr>
        <w:t> </w:t>
      </w:r>
      <w:r>
        <w:rPr>
          <w:sz w:val="28"/>
        </w:rPr>
        <w:t>прерывания</w:t>
      </w:r>
    </w:p>
    <w:p>
      <w:pPr>
        <w:pStyle w:val="ListParagraph"/>
        <w:numPr>
          <w:ilvl w:val="0"/>
          <w:numId w:val="3"/>
        </w:numPr>
        <w:tabs>
          <w:tab w:pos="1746" w:val="left" w:leader="none"/>
        </w:tabs>
        <w:spacing w:line="360" w:lineRule="auto" w:before="161" w:after="0"/>
        <w:ind w:left="1746" w:right="403" w:hanging="360"/>
        <w:jc w:val="both"/>
        <w:rPr>
          <w:sz w:val="28"/>
        </w:rPr>
      </w:pPr>
      <w:r>
        <w:rPr>
          <w:i/>
          <w:sz w:val="28"/>
        </w:rPr>
        <w:t>jg(jump greater) </w:t>
      </w:r>
      <w:r>
        <w:rPr>
          <w:sz w:val="28"/>
        </w:rPr>
        <w:t>- выполняет короткий переход, если первый операнд</w:t>
      </w:r>
      <w:r>
        <w:rPr>
          <w:spacing w:val="-67"/>
          <w:sz w:val="28"/>
        </w:rPr>
        <w:t> </w:t>
      </w:r>
      <w:r>
        <w:rPr>
          <w:sz w:val="28"/>
        </w:rPr>
        <w:t>больше второго операнда при выполнении операции сравнения с</w:t>
      </w:r>
      <w:r>
        <w:rPr>
          <w:spacing w:val="1"/>
          <w:sz w:val="28"/>
        </w:rPr>
        <w:t> </w:t>
      </w:r>
      <w:r>
        <w:rPr>
          <w:sz w:val="28"/>
        </w:rPr>
        <w:t>помощью</w:t>
      </w:r>
      <w:r>
        <w:rPr>
          <w:spacing w:val="-2"/>
          <w:sz w:val="28"/>
        </w:rPr>
        <w:t> </w:t>
      </w:r>
      <w:r>
        <w:rPr>
          <w:sz w:val="28"/>
        </w:rPr>
        <w:t>команды</w:t>
      </w:r>
      <w:r>
        <w:rPr>
          <w:spacing w:val="-2"/>
          <w:sz w:val="28"/>
        </w:rPr>
        <w:t> </w:t>
      </w:r>
      <w:r>
        <w:rPr>
          <w:sz w:val="28"/>
        </w:rPr>
        <w:t>cmp.</w:t>
      </w:r>
    </w:p>
    <w:p>
      <w:pPr>
        <w:pStyle w:val="ListParagraph"/>
        <w:numPr>
          <w:ilvl w:val="0"/>
          <w:numId w:val="3"/>
        </w:numPr>
        <w:tabs>
          <w:tab w:pos="1746" w:val="left" w:leader="none"/>
        </w:tabs>
        <w:spacing w:line="360" w:lineRule="auto" w:before="0" w:after="0"/>
        <w:ind w:left="1746" w:right="404" w:hanging="360"/>
        <w:jc w:val="both"/>
        <w:rPr>
          <w:sz w:val="28"/>
        </w:rPr>
      </w:pPr>
      <w:r>
        <w:rPr>
          <w:i/>
          <w:sz w:val="28"/>
        </w:rPr>
        <w:t>jl(jump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less) </w:t>
      </w:r>
      <w:r>
        <w:rPr>
          <w:sz w:val="28"/>
        </w:rPr>
        <w:t>- выполняет короткий переход, если первый операнд</w:t>
      </w:r>
      <w:r>
        <w:rPr>
          <w:spacing w:val="1"/>
          <w:sz w:val="28"/>
        </w:rPr>
        <w:t> </w:t>
      </w:r>
      <w:r>
        <w:rPr>
          <w:sz w:val="28"/>
        </w:rPr>
        <w:t>меньше второго операнда при выполнении операции сравнения с</w:t>
      </w:r>
      <w:r>
        <w:rPr>
          <w:spacing w:val="1"/>
          <w:sz w:val="28"/>
        </w:rPr>
        <w:t> </w:t>
      </w:r>
      <w:r>
        <w:rPr>
          <w:sz w:val="28"/>
        </w:rPr>
        <w:t>помощью</w:t>
      </w:r>
      <w:r>
        <w:rPr>
          <w:spacing w:val="-2"/>
          <w:sz w:val="28"/>
        </w:rPr>
        <w:t> </w:t>
      </w:r>
      <w:r>
        <w:rPr>
          <w:sz w:val="28"/>
        </w:rPr>
        <w:t>команды</w:t>
      </w:r>
      <w:r>
        <w:rPr>
          <w:spacing w:val="-2"/>
          <w:sz w:val="28"/>
        </w:rPr>
        <w:t> </w:t>
      </w:r>
      <w:r>
        <w:rPr>
          <w:sz w:val="28"/>
        </w:rPr>
        <w:t>cmp.</w:t>
      </w:r>
    </w:p>
    <w:p>
      <w:pPr>
        <w:pStyle w:val="BodyText"/>
        <w:spacing w:before="11"/>
        <w:rPr>
          <w:sz w:val="41"/>
        </w:rPr>
      </w:pPr>
    </w:p>
    <w:p>
      <w:pPr>
        <w:pStyle w:val="BodyText"/>
        <w:spacing w:line="360" w:lineRule="auto"/>
        <w:ind w:left="681" w:right="403" w:firstLine="705"/>
        <w:jc w:val="both"/>
      </w:pPr>
      <w:r>
        <w:rPr/>
        <w:t>Для реализации ветвления в программе использовались метки. Метка -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символьное</w:t>
      </w:r>
      <w:r>
        <w:rPr>
          <w:spacing w:val="1"/>
        </w:rPr>
        <w:t> </w:t>
      </w:r>
      <w:r>
        <w:rPr/>
        <w:t>имя,</w:t>
      </w:r>
      <w:r>
        <w:rPr>
          <w:spacing w:val="1"/>
        </w:rPr>
        <w:t> </w:t>
      </w:r>
      <w:r>
        <w:rPr/>
        <w:t>обозначающее</w:t>
      </w:r>
      <w:r>
        <w:rPr>
          <w:spacing w:val="1"/>
        </w:rPr>
        <w:t> </w:t>
      </w:r>
      <w:r>
        <w:rPr/>
        <w:t>ячейку</w:t>
      </w:r>
      <w:r>
        <w:rPr>
          <w:spacing w:val="1"/>
        </w:rPr>
        <w:t> </w:t>
      </w:r>
      <w:r>
        <w:rPr/>
        <w:t>памяти,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содержит</w:t>
      </w:r>
      <w:r>
        <w:rPr>
          <w:spacing w:val="-67"/>
        </w:rPr>
        <w:t> </w:t>
      </w:r>
      <w:r>
        <w:rPr/>
        <w:t>некоторую</w:t>
      </w:r>
      <w:r>
        <w:rPr>
          <w:spacing w:val="-2"/>
        </w:rPr>
        <w:t> </w:t>
      </w:r>
      <w:r>
        <w:rPr/>
        <w:t>команду.</w:t>
      </w:r>
    </w:p>
    <w:p>
      <w:pPr>
        <w:spacing w:after="0" w:line="360" w:lineRule="auto"/>
        <w:jc w:val="both"/>
        <w:sectPr>
          <w:pgSz w:w="11920" w:h="16840"/>
          <w:pgMar w:top="1060" w:bottom="280" w:left="1020" w:right="460"/>
        </w:sectPr>
      </w:pPr>
    </w:p>
    <w:p>
      <w:pPr>
        <w:pStyle w:val="BodyText"/>
        <w:ind w:left="1416"/>
        <w:rPr>
          <w:sz w:val="20"/>
        </w:rPr>
      </w:pPr>
      <w:r>
        <w:rPr>
          <w:sz w:val="20"/>
        </w:rPr>
        <w:drawing>
          <wp:inline distT="0" distB="0" distL="0" distR="0">
            <wp:extent cx="4914900" cy="331470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89"/>
        <w:ind w:left="1386"/>
      </w:pPr>
      <w:r>
        <w:rPr/>
        <w:t>рис.1</w:t>
      </w:r>
      <w:r>
        <w:rPr>
          <w:spacing w:val="-11"/>
        </w:rPr>
        <w:t> </w:t>
      </w:r>
      <w:r>
        <w:rPr/>
        <w:t>-Трансляция</w:t>
      </w:r>
      <w:r>
        <w:rPr>
          <w:spacing w:val="-11"/>
        </w:rPr>
        <w:t> </w:t>
      </w:r>
      <w:r>
        <w:rPr/>
        <w:t>программы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0"/>
        <w:ind w:left="1386"/>
      </w:pPr>
      <w:r>
        <w:rPr/>
        <w:t>Тестирование</w:t>
      </w:r>
    </w:p>
    <w:p>
      <w:pPr>
        <w:pStyle w:val="BodyText"/>
        <w:spacing w:line="381" w:lineRule="auto" w:before="171"/>
        <w:ind w:left="681" w:firstLine="705"/>
        <w:rPr>
          <w:rFonts w:ascii="Microsoft Sans Serif" w:hAnsi="Microsoft Sans Serif"/>
        </w:rPr>
      </w:pPr>
      <w:r>
        <w:rPr>
          <w:rFonts w:ascii="Microsoft Sans Serif" w:hAnsi="Microsoft Sans Serif"/>
        </w:rPr>
        <w:t>Программа</w:t>
      </w:r>
      <w:r>
        <w:rPr>
          <w:rFonts w:ascii="Microsoft Sans Serif" w:hAnsi="Microsoft Sans Serif"/>
          <w:spacing w:val="69"/>
        </w:rPr>
        <w:t> </w:t>
      </w:r>
      <w:r>
        <w:rPr>
          <w:rFonts w:ascii="Microsoft Sans Serif" w:hAnsi="Microsoft Sans Serif"/>
        </w:rPr>
        <w:t>выполнена</w:t>
      </w:r>
      <w:r>
        <w:rPr>
          <w:rFonts w:ascii="Microsoft Sans Serif" w:hAnsi="Microsoft Sans Serif"/>
          <w:spacing w:val="69"/>
        </w:rPr>
        <w:t> </w:t>
      </w:r>
      <w:r>
        <w:rPr>
          <w:rFonts w:ascii="Microsoft Sans Serif" w:hAnsi="Microsoft Sans Serif"/>
        </w:rPr>
        <w:t>в</w:t>
      </w:r>
      <w:r>
        <w:rPr>
          <w:rFonts w:ascii="Microsoft Sans Serif" w:hAnsi="Microsoft Sans Serif"/>
          <w:spacing w:val="69"/>
        </w:rPr>
        <w:t> </w:t>
      </w:r>
      <w:r>
        <w:rPr>
          <w:rFonts w:ascii="Microsoft Sans Serif" w:hAnsi="Microsoft Sans Serif"/>
        </w:rPr>
        <w:t>пошаговом</w:t>
      </w:r>
      <w:r>
        <w:rPr>
          <w:rFonts w:ascii="Microsoft Sans Serif" w:hAnsi="Microsoft Sans Serif"/>
          <w:spacing w:val="69"/>
        </w:rPr>
        <w:t> </w:t>
      </w:r>
      <w:r>
        <w:rPr>
          <w:rFonts w:ascii="Microsoft Sans Serif" w:hAnsi="Microsoft Sans Serif"/>
        </w:rPr>
        <w:t>режиме</w:t>
      </w:r>
      <w:r>
        <w:rPr>
          <w:rFonts w:ascii="Microsoft Sans Serif" w:hAnsi="Microsoft Sans Serif"/>
          <w:spacing w:val="56"/>
        </w:rPr>
        <w:t> </w:t>
      </w:r>
      <w:r>
        <w:rPr>
          <w:rFonts w:ascii="Microsoft Sans Serif" w:hAnsi="Microsoft Sans Serif"/>
        </w:rPr>
        <w:t>под</w:t>
      </w:r>
      <w:r>
        <w:rPr>
          <w:rFonts w:ascii="Microsoft Sans Serif" w:hAnsi="Microsoft Sans Serif"/>
          <w:spacing w:val="57"/>
        </w:rPr>
        <w:t> </w:t>
      </w:r>
      <w:r>
        <w:rPr>
          <w:rFonts w:ascii="Microsoft Sans Serif" w:hAnsi="Microsoft Sans Serif"/>
        </w:rPr>
        <w:t>управлением</w:t>
      </w:r>
      <w:r>
        <w:rPr>
          <w:rFonts w:ascii="Microsoft Sans Serif" w:hAnsi="Microsoft Sans Serif"/>
          <w:spacing w:val="-72"/>
        </w:rPr>
        <w:t> </w:t>
      </w:r>
      <w:r>
        <w:rPr>
          <w:rFonts w:ascii="Microsoft Sans Serif" w:hAnsi="Microsoft Sans Serif"/>
        </w:rPr>
        <w:t>отладчика</w:t>
      </w:r>
      <w:r>
        <w:rPr>
          <w:rFonts w:ascii="Microsoft Sans Serif" w:hAnsi="Microsoft Sans Serif"/>
          <w:spacing w:val="-4"/>
        </w:rPr>
        <w:t> </w:t>
      </w:r>
      <w:r>
        <w:rPr>
          <w:rFonts w:ascii="Microsoft Sans Serif" w:hAnsi="Microsoft Sans Serif"/>
        </w:rPr>
        <w:t>с</w:t>
      </w:r>
      <w:r>
        <w:rPr>
          <w:rFonts w:ascii="Microsoft Sans Serif" w:hAnsi="Microsoft Sans Serif"/>
          <w:spacing w:val="-4"/>
        </w:rPr>
        <w:t> </w:t>
      </w:r>
      <w:r>
        <w:rPr>
          <w:rFonts w:ascii="Microsoft Sans Serif" w:hAnsi="Microsoft Sans Serif"/>
        </w:rPr>
        <w:t>фиксацией</w:t>
      </w:r>
      <w:r>
        <w:rPr>
          <w:rFonts w:ascii="Microsoft Sans Serif" w:hAnsi="Microsoft Sans Serif"/>
          <w:spacing w:val="-4"/>
        </w:rPr>
        <w:t> </w:t>
      </w:r>
      <w:r>
        <w:rPr>
          <w:rFonts w:ascii="Microsoft Sans Serif" w:hAnsi="Microsoft Sans Serif"/>
        </w:rPr>
        <w:t>значений</w:t>
      </w:r>
      <w:r>
        <w:rPr>
          <w:rFonts w:ascii="Microsoft Sans Serif" w:hAnsi="Microsoft Sans Serif"/>
          <w:spacing w:val="-3"/>
        </w:rPr>
        <w:t> </w:t>
      </w:r>
      <w:r>
        <w:rPr>
          <w:rFonts w:ascii="Microsoft Sans Serif" w:hAnsi="Microsoft Sans Serif"/>
        </w:rPr>
        <w:t>используемых</w:t>
      </w:r>
      <w:r>
        <w:rPr>
          <w:rFonts w:ascii="Microsoft Sans Serif" w:hAnsi="Microsoft Sans Serif"/>
          <w:spacing w:val="-4"/>
        </w:rPr>
        <w:t> </w:t>
      </w:r>
      <w:r>
        <w:rPr>
          <w:rFonts w:ascii="Microsoft Sans Serif" w:hAnsi="Microsoft Sans Serif"/>
        </w:rPr>
        <w:t>переменных.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0"/>
        <w:gridCol w:w="1980"/>
        <w:gridCol w:w="2120"/>
        <w:gridCol w:w="2420"/>
        <w:gridCol w:w="2540"/>
      </w:tblGrid>
      <w:tr>
        <w:trPr>
          <w:trHeight w:val="549" w:hRule="atLeast"/>
        </w:trPr>
        <w:tc>
          <w:tcPr>
            <w:tcW w:w="1140" w:type="dxa"/>
            <w:vMerge w:val="restart"/>
          </w:tcPr>
          <w:p>
            <w:pPr>
              <w:pStyle w:val="TableParagraph"/>
              <w:spacing w:before="10"/>
              <w:ind w:left="83"/>
              <w:jc w:val="left"/>
              <w:rPr>
                <w:sz w:val="28"/>
              </w:rPr>
            </w:pPr>
            <w:r>
              <w:rPr>
                <w:sz w:val="28"/>
              </w:rPr>
              <w:t>№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теста</w:t>
            </w:r>
          </w:p>
        </w:tc>
        <w:tc>
          <w:tcPr>
            <w:tcW w:w="1980" w:type="dxa"/>
            <w:vMerge w:val="restart"/>
          </w:tcPr>
          <w:p>
            <w:pPr>
              <w:pStyle w:val="TableParagraph"/>
              <w:spacing w:line="259" w:lineRule="auto" w:before="10"/>
              <w:ind w:left="576" w:right="155" w:hanging="39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Тестируемый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случай</w:t>
            </w:r>
          </w:p>
        </w:tc>
        <w:tc>
          <w:tcPr>
            <w:tcW w:w="2120" w:type="dxa"/>
            <w:vMerge w:val="restart"/>
          </w:tcPr>
          <w:p>
            <w:pPr>
              <w:pStyle w:val="TableParagraph"/>
              <w:spacing w:line="259" w:lineRule="auto" w:before="10"/>
              <w:ind w:left="142" w:right="114" w:firstLine="122"/>
              <w:jc w:val="left"/>
              <w:rPr>
                <w:sz w:val="28"/>
              </w:rPr>
            </w:pPr>
            <w:r>
              <w:rPr>
                <w:sz w:val="28"/>
              </w:rPr>
              <w:t>Функции 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данного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случая</w:t>
            </w:r>
          </w:p>
        </w:tc>
        <w:tc>
          <w:tcPr>
            <w:tcW w:w="4960" w:type="dxa"/>
            <w:gridSpan w:val="2"/>
          </w:tcPr>
          <w:p>
            <w:pPr>
              <w:pStyle w:val="TableParagraph"/>
              <w:spacing w:before="10"/>
              <w:ind w:left="1989" w:right="1972"/>
              <w:rPr>
                <w:sz w:val="28"/>
              </w:rPr>
            </w:pPr>
            <w:r>
              <w:rPr>
                <w:sz w:val="28"/>
              </w:rPr>
              <w:t>Данные</w:t>
            </w:r>
          </w:p>
        </w:tc>
      </w:tr>
      <w:tr>
        <w:trPr>
          <w:trHeight w:val="550" w:hRule="atLeast"/>
        </w:trPr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</w:tcPr>
          <w:p>
            <w:pPr>
              <w:pStyle w:val="TableParagraph"/>
              <w:spacing w:before="12"/>
              <w:ind w:left="699"/>
              <w:jc w:val="left"/>
              <w:rPr>
                <w:sz w:val="28"/>
              </w:rPr>
            </w:pPr>
            <w:r>
              <w:rPr>
                <w:sz w:val="28"/>
              </w:rPr>
              <w:t>входные</w:t>
            </w:r>
          </w:p>
        </w:tc>
        <w:tc>
          <w:tcPr>
            <w:tcW w:w="2540" w:type="dxa"/>
          </w:tcPr>
          <w:p>
            <w:pPr>
              <w:pStyle w:val="TableParagraph"/>
              <w:spacing w:before="12"/>
              <w:ind w:left="668"/>
              <w:jc w:val="left"/>
              <w:rPr>
                <w:sz w:val="28"/>
              </w:rPr>
            </w:pPr>
            <w:r>
              <w:rPr>
                <w:sz w:val="28"/>
              </w:rPr>
              <w:t>выходные</w:t>
            </w:r>
          </w:p>
        </w:tc>
      </w:tr>
      <w:tr>
        <w:trPr>
          <w:trHeight w:val="1569" w:hRule="atLeast"/>
        </w:trPr>
        <w:tc>
          <w:tcPr>
            <w:tcW w:w="1140" w:type="dxa"/>
          </w:tcPr>
          <w:p>
            <w:pPr>
              <w:pStyle w:val="TableParagraph"/>
              <w:spacing w:before="15"/>
              <w:ind w:left="2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80" w:type="dxa"/>
          </w:tcPr>
          <w:p>
            <w:pPr>
              <w:pStyle w:val="TableParagraph"/>
              <w:spacing w:line="379" w:lineRule="auto" w:before="15"/>
              <w:ind w:left="697" w:right="673"/>
              <w:rPr>
                <w:sz w:val="28"/>
              </w:rPr>
            </w:pPr>
            <w:r>
              <w:rPr>
                <w:sz w:val="28"/>
              </w:rPr>
              <w:t>a &gt; b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k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  <w:tc>
          <w:tcPr>
            <w:tcW w:w="2120" w:type="dxa"/>
          </w:tcPr>
          <w:p>
            <w:pPr>
              <w:pStyle w:val="TableParagraph"/>
              <w:spacing w:line="379" w:lineRule="auto" w:before="15"/>
              <w:ind w:left="280" w:right="261"/>
              <w:rPr>
                <w:sz w:val="28"/>
              </w:rPr>
            </w:pPr>
            <w:r>
              <w:rPr>
                <w:sz w:val="28"/>
              </w:rPr>
              <w:t>f1 = 15 – 2*i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f2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7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4*i</w:t>
            </w:r>
          </w:p>
          <w:p>
            <w:pPr>
              <w:pStyle w:val="TableParagraph"/>
              <w:spacing w:line="319" w:lineRule="exact"/>
              <w:ind w:left="64" w:right="47"/>
              <w:rPr>
                <w:sz w:val="28"/>
              </w:rPr>
            </w:pPr>
            <w:r>
              <w:rPr>
                <w:sz w:val="28"/>
              </w:rPr>
              <w:t>f3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abs(i1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i2)</w:t>
            </w:r>
          </w:p>
        </w:tc>
        <w:tc>
          <w:tcPr>
            <w:tcW w:w="2420" w:type="dxa"/>
          </w:tcPr>
          <w:p>
            <w:pPr>
              <w:pStyle w:val="TableParagraph"/>
              <w:spacing w:before="15"/>
              <w:ind w:right="534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  <w:p>
            <w:pPr>
              <w:pStyle w:val="TableParagraph"/>
              <w:spacing w:before="185"/>
              <w:ind w:right="534"/>
              <w:rPr>
                <w:sz w:val="28"/>
              </w:rPr>
            </w:pPr>
            <w:r>
              <w:rPr>
                <w:sz w:val="28"/>
              </w:rPr>
              <w:t>k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  <w:p>
            <w:pPr>
              <w:pStyle w:val="TableParagraph"/>
              <w:spacing w:before="186"/>
              <w:ind w:right="534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2540" w:type="dxa"/>
          </w:tcPr>
          <w:p>
            <w:pPr>
              <w:pStyle w:val="TableParagraph"/>
              <w:spacing w:line="379" w:lineRule="auto" w:before="15"/>
              <w:ind w:left="395" w:right="381"/>
              <w:rPr>
                <w:sz w:val="28"/>
              </w:rPr>
            </w:pPr>
            <w:r>
              <w:rPr>
                <w:sz w:val="28"/>
              </w:rPr>
              <w:t>f1 = 13 = 000D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f2 = 3 = 0003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000A</w:t>
            </w:r>
          </w:p>
        </w:tc>
      </w:tr>
      <w:tr>
        <w:trPr>
          <w:trHeight w:val="1909" w:hRule="atLeast"/>
        </w:trPr>
        <w:tc>
          <w:tcPr>
            <w:tcW w:w="1140" w:type="dxa"/>
          </w:tcPr>
          <w:p>
            <w:pPr>
              <w:pStyle w:val="TableParagraph"/>
              <w:spacing w:before="20"/>
              <w:ind w:left="2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980" w:type="dxa"/>
          </w:tcPr>
          <w:p>
            <w:pPr>
              <w:pStyle w:val="TableParagraph"/>
              <w:spacing w:line="379" w:lineRule="auto" w:before="20"/>
              <w:ind w:left="650" w:right="624" w:firstLine="54"/>
              <w:jc w:val="left"/>
              <w:rPr>
                <w:sz w:val="28"/>
              </w:rPr>
            </w:pPr>
            <w:r>
              <w:rPr>
                <w:sz w:val="28"/>
              </w:rPr>
              <w:t>a &gt; b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k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-1</w:t>
            </w:r>
          </w:p>
        </w:tc>
        <w:tc>
          <w:tcPr>
            <w:tcW w:w="2120" w:type="dxa"/>
          </w:tcPr>
          <w:p>
            <w:pPr>
              <w:pStyle w:val="TableParagraph"/>
              <w:spacing w:line="379" w:lineRule="auto" w:before="20"/>
              <w:ind w:left="280" w:right="261"/>
              <w:rPr>
                <w:sz w:val="28"/>
              </w:rPr>
            </w:pPr>
            <w:r>
              <w:rPr>
                <w:sz w:val="28"/>
              </w:rPr>
              <w:t>f1 = 15 – 2*i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f2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7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4*i</w:t>
            </w:r>
          </w:p>
          <w:p>
            <w:pPr>
              <w:pStyle w:val="TableParagraph"/>
              <w:spacing w:line="259" w:lineRule="auto"/>
              <w:ind w:left="280" w:right="261"/>
              <w:rPr>
                <w:sz w:val="28"/>
              </w:rPr>
            </w:pPr>
            <w:r>
              <w:rPr>
                <w:sz w:val="28"/>
              </w:rPr>
              <w:t>f3 =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max(i1,10-i2)</w:t>
            </w:r>
          </w:p>
        </w:tc>
        <w:tc>
          <w:tcPr>
            <w:tcW w:w="2420" w:type="dxa"/>
          </w:tcPr>
          <w:p>
            <w:pPr>
              <w:pStyle w:val="TableParagraph"/>
              <w:spacing w:before="20"/>
              <w:ind w:right="534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  <w:p>
            <w:pPr>
              <w:pStyle w:val="TableParagraph"/>
              <w:spacing w:before="185"/>
              <w:ind w:right="534"/>
              <w:rPr>
                <w:sz w:val="28"/>
              </w:rPr>
            </w:pPr>
            <w:r>
              <w:rPr>
                <w:sz w:val="28"/>
              </w:rPr>
              <w:t>k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-1</w:t>
            </w:r>
          </w:p>
          <w:p>
            <w:pPr>
              <w:pStyle w:val="TableParagraph"/>
              <w:spacing w:before="186"/>
              <w:ind w:right="534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2540" w:type="dxa"/>
          </w:tcPr>
          <w:p>
            <w:pPr>
              <w:pStyle w:val="TableParagraph"/>
              <w:spacing w:line="379" w:lineRule="auto" w:before="20"/>
              <w:ind w:left="395" w:right="381"/>
              <w:rPr>
                <w:sz w:val="28"/>
              </w:rPr>
            </w:pPr>
            <w:r>
              <w:rPr>
                <w:sz w:val="28"/>
              </w:rPr>
              <w:t>f1 = 13 = 000D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f2 = 3 = 0003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000D</w:t>
            </w:r>
          </w:p>
        </w:tc>
      </w:tr>
      <w:tr>
        <w:trPr>
          <w:trHeight w:val="1570" w:hRule="atLeast"/>
        </w:trPr>
        <w:tc>
          <w:tcPr>
            <w:tcW w:w="1140" w:type="dxa"/>
          </w:tcPr>
          <w:p>
            <w:pPr>
              <w:pStyle w:val="TableParagraph"/>
              <w:spacing w:before="25"/>
              <w:ind w:left="22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980" w:type="dxa"/>
          </w:tcPr>
          <w:p>
            <w:pPr>
              <w:pStyle w:val="TableParagraph"/>
              <w:spacing w:line="379" w:lineRule="auto" w:before="25"/>
              <w:ind w:left="697" w:right="584" w:hanging="72"/>
              <w:jc w:val="left"/>
              <w:rPr>
                <w:sz w:val="28"/>
              </w:rPr>
            </w:pPr>
            <w:r>
              <w:rPr>
                <w:sz w:val="28"/>
              </w:rPr>
              <w:t>a &lt;= b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k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  <w:tc>
          <w:tcPr>
            <w:tcW w:w="2120" w:type="dxa"/>
          </w:tcPr>
          <w:p>
            <w:pPr>
              <w:pStyle w:val="TableParagraph"/>
              <w:spacing w:line="379" w:lineRule="auto" w:before="25"/>
              <w:ind w:left="390" w:right="371"/>
              <w:rPr>
                <w:sz w:val="28"/>
              </w:rPr>
            </w:pPr>
            <w:r>
              <w:rPr>
                <w:sz w:val="28"/>
              </w:rPr>
              <w:t>f1 = 3*i + 4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f2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8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-6*i</w:t>
            </w:r>
          </w:p>
          <w:p>
            <w:pPr>
              <w:pStyle w:val="TableParagraph"/>
              <w:spacing w:line="319" w:lineRule="exact"/>
              <w:ind w:left="64" w:right="47"/>
              <w:rPr>
                <w:sz w:val="28"/>
              </w:rPr>
            </w:pPr>
            <w:r>
              <w:rPr>
                <w:sz w:val="28"/>
              </w:rPr>
              <w:t>f3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abs(i1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i2)</w:t>
            </w:r>
          </w:p>
        </w:tc>
        <w:tc>
          <w:tcPr>
            <w:tcW w:w="2420" w:type="dxa"/>
          </w:tcPr>
          <w:p>
            <w:pPr>
              <w:pStyle w:val="TableParagraph"/>
              <w:spacing w:before="25"/>
              <w:ind w:right="534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</w:t>
            </w:r>
          </w:p>
          <w:p>
            <w:pPr>
              <w:pStyle w:val="TableParagraph"/>
              <w:spacing w:before="185"/>
              <w:ind w:right="534"/>
              <w:rPr>
                <w:sz w:val="28"/>
              </w:rPr>
            </w:pPr>
            <w:r>
              <w:rPr>
                <w:sz w:val="28"/>
              </w:rPr>
              <w:t>k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  <w:p>
            <w:pPr>
              <w:pStyle w:val="TableParagraph"/>
              <w:spacing w:before="186"/>
              <w:ind w:right="534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2540" w:type="dxa"/>
          </w:tcPr>
          <w:p>
            <w:pPr>
              <w:pStyle w:val="TableParagraph"/>
              <w:spacing w:before="25"/>
              <w:ind w:left="496"/>
              <w:jc w:val="left"/>
              <w:rPr>
                <w:sz w:val="28"/>
              </w:rPr>
            </w:pPr>
            <w:r>
              <w:rPr>
                <w:sz w:val="28"/>
              </w:rPr>
              <w:t>f1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7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0007</w:t>
            </w:r>
          </w:p>
          <w:p>
            <w:pPr>
              <w:pStyle w:val="TableParagraph"/>
              <w:spacing w:before="185"/>
              <w:ind w:left="496"/>
              <w:jc w:val="left"/>
              <w:rPr>
                <w:sz w:val="28"/>
              </w:rPr>
            </w:pPr>
            <w:r>
              <w:rPr>
                <w:sz w:val="28"/>
              </w:rPr>
              <w:t>f2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0002</w:t>
            </w:r>
          </w:p>
          <w:p>
            <w:pPr>
              <w:pStyle w:val="TableParagraph"/>
              <w:spacing w:before="186"/>
              <w:ind w:left="496"/>
              <w:jc w:val="left"/>
              <w:rPr>
                <w:sz w:val="28"/>
              </w:rPr>
            </w:pPr>
            <w:r>
              <w:rPr>
                <w:sz w:val="28"/>
              </w:rPr>
              <w:t>f3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0005</w:t>
            </w:r>
          </w:p>
        </w:tc>
      </w:tr>
    </w:tbl>
    <w:p>
      <w:pPr>
        <w:spacing w:after="0"/>
        <w:jc w:val="left"/>
        <w:rPr>
          <w:sz w:val="28"/>
        </w:rPr>
        <w:sectPr>
          <w:pgSz w:w="11920" w:h="16840"/>
          <w:pgMar w:top="1160" w:bottom="280" w:left="1020" w:right="46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0"/>
        <w:gridCol w:w="1980"/>
        <w:gridCol w:w="2120"/>
        <w:gridCol w:w="2420"/>
        <w:gridCol w:w="2540"/>
      </w:tblGrid>
      <w:tr>
        <w:trPr>
          <w:trHeight w:val="1570" w:hRule="atLeast"/>
        </w:trPr>
        <w:tc>
          <w:tcPr>
            <w:tcW w:w="1140" w:type="dxa"/>
          </w:tcPr>
          <w:p>
            <w:pPr>
              <w:pStyle w:val="TableParagraph"/>
              <w:spacing w:before="34"/>
              <w:ind w:left="22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980" w:type="dxa"/>
          </w:tcPr>
          <w:p>
            <w:pPr>
              <w:pStyle w:val="TableParagraph"/>
              <w:spacing w:line="379" w:lineRule="auto" w:before="34"/>
              <w:ind w:left="650" w:right="584" w:hanging="25"/>
              <w:jc w:val="left"/>
              <w:rPr>
                <w:sz w:val="28"/>
              </w:rPr>
            </w:pPr>
            <w:r>
              <w:rPr>
                <w:sz w:val="28"/>
              </w:rPr>
              <w:t>a &lt;= b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k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-1</w:t>
            </w:r>
          </w:p>
        </w:tc>
        <w:tc>
          <w:tcPr>
            <w:tcW w:w="2120" w:type="dxa"/>
          </w:tcPr>
          <w:p>
            <w:pPr>
              <w:pStyle w:val="TableParagraph"/>
              <w:spacing w:line="379" w:lineRule="auto" w:before="34"/>
              <w:ind w:left="390" w:right="371"/>
              <w:rPr>
                <w:sz w:val="28"/>
              </w:rPr>
            </w:pPr>
            <w:r>
              <w:rPr>
                <w:sz w:val="28"/>
              </w:rPr>
              <w:t>f1 = 3*i + 4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f2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8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-6*i</w:t>
            </w:r>
          </w:p>
          <w:p>
            <w:pPr>
              <w:pStyle w:val="TableParagraph"/>
              <w:spacing w:line="319" w:lineRule="exact"/>
              <w:ind w:left="64" w:right="47"/>
              <w:rPr>
                <w:sz w:val="28"/>
              </w:rPr>
            </w:pPr>
            <w:r>
              <w:rPr>
                <w:sz w:val="28"/>
              </w:rPr>
              <w:t>f3=max(i1,10-i2)</w:t>
            </w:r>
          </w:p>
        </w:tc>
        <w:tc>
          <w:tcPr>
            <w:tcW w:w="2420" w:type="dxa"/>
          </w:tcPr>
          <w:p>
            <w:pPr>
              <w:pStyle w:val="TableParagraph"/>
              <w:spacing w:before="34"/>
              <w:ind w:right="534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</w:t>
            </w:r>
          </w:p>
          <w:p>
            <w:pPr>
              <w:pStyle w:val="TableParagraph"/>
              <w:spacing w:before="185"/>
              <w:ind w:right="534"/>
              <w:rPr>
                <w:sz w:val="28"/>
              </w:rPr>
            </w:pPr>
            <w:r>
              <w:rPr>
                <w:sz w:val="28"/>
              </w:rPr>
              <w:t>k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-1</w:t>
            </w:r>
          </w:p>
          <w:p>
            <w:pPr>
              <w:pStyle w:val="TableParagraph"/>
              <w:spacing w:before="186"/>
              <w:ind w:right="534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2540" w:type="dxa"/>
          </w:tcPr>
          <w:p>
            <w:pPr>
              <w:pStyle w:val="TableParagraph"/>
              <w:spacing w:before="34"/>
              <w:ind w:left="496"/>
              <w:jc w:val="left"/>
              <w:rPr>
                <w:sz w:val="28"/>
              </w:rPr>
            </w:pPr>
            <w:r>
              <w:rPr>
                <w:sz w:val="28"/>
              </w:rPr>
              <w:t>f1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7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0007</w:t>
            </w:r>
          </w:p>
          <w:p>
            <w:pPr>
              <w:pStyle w:val="TableParagraph"/>
              <w:spacing w:before="185"/>
              <w:ind w:left="496"/>
              <w:jc w:val="left"/>
              <w:rPr>
                <w:sz w:val="28"/>
              </w:rPr>
            </w:pPr>
            <w:r>
              <w:rPr>
                <w:sz w:val="28"/>
              </w:rPr>
              <w:t>f2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0002</w:t>
            </w:r>
          </w:p>
          <w:p>
            <w:pPr>
              <w:pStyle w:val="TableParagraph"/>
              <w:spacing w:before="186"/>
              <w:ind w:left="496"/>
              <w:jc w:val="left"/>
              <w:rPr>
                <w:sz w:val="28"/>
              </w:rPr>
            </w:pPr>
            <w:r>
              <w:rPr>
                <w:sz w:val="28"/>
              </w:rPr>
              <w:t>f3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8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0008</w:t>
            </w:r>
          </w:p>
        </w:tc>
      </w:tr>
    </w:tbl>
    <w:p>
      <w:pPr>
        <w:pStyle w:val="BodyText"/>
        <w:rPr>
          <w:rFonts w:ascii="Microsoft Sans Serif"/>
          <w:sz w:val="20"/>
        </w:rPr>
      </w:pPr>
    </w:p>
    <w:p>
      <w:pPr>
        <w:pStyle w:val="Heading1"/>
        <w:spacing w:before="263"/>
        <w:ind w:left="681"/>
      </w:pPr>
      <w:r>
        <w:rPr/>
        <w:t>Выводы</w:t>
      </w:r>
    </w:p>
    <w:p>
      <w:pPr>
        <w:pStyle w:val="BodyText"/>
        <w:spacing w:line="360" w:lineRule="auto" w:before="161"/>
        <w:ind w:left="681" w:right="404" w:firstLine="705"/>
        <w:jc w:val="both"/>
      </w:pPr>
      <w:r>
        <w:rPr/>
        <w:t>В</w:t>
      </w:r>
      <w:r>
        <w:rPr>
          <w:spacing w:val="1"/>
        </w:rPr>
        <w:t> </w:t>
      </w:r>
      <w:r>
        <w:rPr/>
        <w:t>ходе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лабораторной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получены</w:t>
      </w:r>
      <w:r>
        <w:rPr>
          <w:spacing w:val="1"/>
        </w:rPr>
        <w:t> </w:t>
      </w:r>
      <w:r>
        <w:rPr/>
        <w:t>навыки</w:t>
      </w:r>
      <w:r>
        <w:rPr>
          <w:spacing w:val="1"/>
        </w:rPr>
        <w:t> </w:t>
      </w:r>
      <w:r>
        <w:rPr/>
        <w:t>разработки программы с заданными целочисленными значениями на языке</w:t>
      </w:r>
      <w:r>
        <w:rPr>
          <w:spacing w:val="1"/>
        </w:rPr>
        <w:t> </w:t>
      </w:r>
      <w:r>
        <w:rPr/>
        <w:t>программирования</w:t>
      </w:r>
      <w:r>
        <w:rPr>
          <w:spacing w:val="-2"/>
        </w:rPr>
        <w:t> </w:t>
      </w:r>
      <w:r>
        <w:rPr/>
        <w:t>Ассемблер.</w:t>
      </w:r>
    </w:p>
    <w:p>
      <w:pPr>
        <w:spacing w:after="0" w:line="360" w:lineRule="auto"/>
        <w:jc w:val="both"/>
        <w:sectPr>
          <w:pgSz w:w="11920" w:h="16840"/>
          <w:pgMar w:top="1120" w:bottom="280" w:left="1020" w:right="460"/>
        </w:sectPr>
      </w:pPr>
    </w:p>
    <w:p>
      <w:pPr>
        <w:spacing w:line="360" w:lineRule="auto" w:before="74"/>
        <w:ind w:left="3777" w:right="3496" w:firstLine="673"/>
        <w:jc w:val="left"/>
        <w:rPr>
          <w:b/>
          <w:sz w:val="19"/>
        </w:rPr>
      </w:pPr>
      <w:r>
        <w:rPr>
          <w:b/>
          <w:sz w:val="28"/>
        </w:rPr>
        <w:t>П</w:t>
      </w:r>
      <w:r>
        <w:rPr>
          <w:b/>
          <w:sz w:val="19"/>
        </w:rPr>
        <w:t>РИЛОЖЕНИЕ</w:t>
      </w:r>
      <w:r>
        <w:rPr>
          <w:b/>
          <w:spacing w:val="1"/>
          <w:sz w:val="19"/>
        </w:rPr>
        <w:t> </w:t>
      </w:r>
      <w:r>
        <w:rPr>
          <w:b/>
          <w:sz w:val="28"/>
        </w:rPr>
        <w:t>А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И</w:t>
      </w:r>
      <w:r>
        <w:rPr>
          <w:b/>
          <w:sz w:val="19"/>
        </w:rPr>
        <w:t>СХОДНЫЙ</w:t>
      </w:r>
      <w:r>
        <w:rPr>
          <w:b/>
          <w:spacing w:val="25"/>
          <w:sz w:val="19"/>
        </w:rPr>
        <w:t> </w:t>
      </w:r>
      <w:r>
        <w:rPr>
          <w:b/>
          <w:sz w:val="19"/>
        </w:rPr>
        <w:t>КОД</w:t>
      </w:r>
      <w:r>
        <w:rPr>
          <w:b/>
          <w:spacing w:val="26"/>
          <w:sz w:val="19"/>
        </w:rPr>
        <w:t> </w:t>
      </w:r>
      <w:r>
        <w:rPr>
          <w:b/>
          <w:sz w:val="19"/>
        </w:rPr>
        <w:t>ПРОГРАММЫ</w:t>
      </w:r>
    </w:p>
    <w:p>
      <w:pPr>
        <w:pStyle w:val="BodyText"/>
        <w:ind w:left="1386"/>
      </w:pPr>
      <w:r>
        <w:rPr/>
        <w:t>Название</w:t>
      </w:r>
      <w:r>
        <w:rPr>
          <w:spacing w:val="-8"/>
        </w:rPr>
        <w:t> </w:t>
      </w:r>
      <w:r>
        <w:rPr/>
        <w:t>файла:</w:t>
      </w:r>
      <w:r>
        <w:rPr>
          <w:spacing w:val="-7"/>
        </w:rPr>
        <w:t> </w:t>
      </w:r>
      <w:r>
        <w:rPr/>
        <w:t>lb3.asm</w:t>
      </w:r>
    </w:p>
    <w:p>
      <w:pPr>
        <w:spacing w:before="161"/>
        <w:ind w:left="138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ASSUME</w:t>
      </w:r>
      <w:r>
        <w:rPr>
          <w:rFonts w:ascii="Courier New"/>
          <w:b/>
          <w:spacing w:val="-9"/>
          <w:sz w:val="22"/>
        </w:rPr>
        <w:t> </w:t>
      </w:r>
      <w:r>
        <w:rPr>
          <w:rFonts w:ascii="Courier New"/>
          <w:b/>
          <w:sz w:val="22"/>
        </w:rPr>
        <w:t>CS:CODE,</w:t>
      </w:r>
      <w:r>
        <w:rPr>
          <w:rFonts w:ascii="Courier New"/>
          <w:b/>
          <w:spacing w:val="-9"/>
          <w:sz w:val="22"/>
        </w:rPr>
        <w:t> </w:t>
      </w:r>
      <w:r>
        <w:rPr>
          <w:rFonts w:ascii="Courier New"/>
          <w:b/>
          <w:sz w:val="22"/>
        </w:rPr>
        <w:t>SS:AStack,</w:t>
      </w:r>
      <w:r>
        <w:rPr>
          <w:rFonts w:ascii="Courier New"/>
          <w:b/>
          <w:spacing w:val="-8"/>
          <w:sz w:val="22"/>
        </w:rPr>
        <w:t> </w:t>
      </w:r>
      <w:r>
        <w:rPr>
          <w:rFonts w:ascii="Courier New"/>
          <w:b/>
          <w:sz w:val="22"/>
        </w:rPr>
        <w:t>DS:DATA</w:t>
      </w:r>
    </w:p>
    <w:p>
      <w:pPr>
        <w:pStyle w:val="BodyText"/>
        <w:rPr>
          <w:rFonts w:ascii="Courier New"/>
          <w:b/>
          <w:sz w:val="24"/>
        </w:rPr>
      </w:pPr>
    </w:p>
    <w:p>
      <w:pPr>
        <w:pStyle w:val="BodyText"/>
        <w:spacing w:before="11"/>
        <w:rPr>
          <w:rFonts w:ascii="Courier New"/>
          <w:b/>
          <w:sz w:val="19"/>
        </w:rPr>
      </w:pPr>
    </w:p>
    <w:p>
      <w:pPr>
        <w:tabs>
          <w:tab w:pos="2705" w:val="left" w:leader="none"/>
        </w:tabs>
        <w:spacing w:before="0"/>
        <w:ind w:left="138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AStack</w:t>
        <w:tab/>
        <w:t>SEGMENT</w:t>
      </w:r>
      <w:r>
        <w:rPr>
          <w:rFonts w:ascii="Courier New"/>
          <w:b/>
          <w:spacing w:val="121"/>
          <w:sz w:val="22"/>
        </w:rPr>
        <w:t> </w:t>
      </w:r>
      <w:r>
        <w:rPr>
          <w:rFonts w:ascii="Courier New"/>
          <w:b/>
          <w:sz w:val="22"/>
        </w:rPr>
        <w:t>STACK</w:t>
      </w:r>
    </w:p>
    <w:p>
      <w:pPr>
        <w:spacing w:before="125"/>
        <w:ind w:left="2705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DW</w:t>
      </w:r>
      <w:r>
        <w:rPr>
          <w:rFonts w:ascii="Courier New"/>
          <w:b/>
          <w:spacing w:val="-6"/>
          <w:sz w:val="22"/>
        </w:rPr>
        <w:t> </w:t>
      </w:r>
      <w:r>
        <w:rPr>
          <w:rFonts w:ascii="Courier New"/>
          <w:b/>
          <w:sz w:val="22"/>
        </w:rPr>
        <w:t>12</w:t>
      </w:r>
      <w:r>
        <w:rPr>
          <w:rFonts w:ascii="Courier New"/>
          <w:b/>
          <w:spacing w:val="-5"/>
          <w:sz w:val="22"/>
        </w:rPr>
        <w:t> </w:t>
      </w:r>
      <w:r>
        <w:rPr>
          <w:rFonts w:ascii="Courier New"/>
          <w:b/>
          <w:sz w:val="22"/>
        </w:rPr>
        <w:t>DUP('!')</w:t>
      </w:r>
    </w:p>
    <w:p>
      <w:pPr>
        <w:tabs>
          <w:tab w:pos="2705" w:val="left" w:leader="none"/>
        </w:tabs>
        <w:spacing w:before="124"/>
        <w:ind w:left="138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AStack</w:t>
        <w:tab/>
        <w:t>ENDS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17"/>
        </w:rPr>
      </w:pPr>
    </w:p>
    <w:tbl>
      <w:tblPr>
        <w:tblW w:w="0" w:type="auto"/>
        <w:jc w:val="left"/>
        <w:tblInd w:w="1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4"/>
        <w:gridCol w:w="462"/>
        <w:gridCol w:w="1238"/>
      </w:tblGrid>
      <w:tr>
        <w:trPr>
          <w:trHeight w:val="311" w:hRule="atLeast"/>
        </w:trPr>
        <w:tc>
          <w:tcPr>
            <w:tcW w:w="644" w:type="dxa"/>
          </w:tcPr>
          <w:p>
            <w:pPr>
              <w:pStyle w:val="TableParagraph"/>
              <w:ind w:left="0" w:right="64"/>
              <w:jc w:val="right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DATA</w:t>
            </w:r>
          </w:p>
        </w:tc>
        <w:tc>
          <w:tcPr>
            <w:tcW w:w="462" w:type="dxa"/>
          </w:tcPr>
          <w:p>
            <w:pPr>
              <w:pStyle w:val="TableParagraph"/>
              <w:ind w:left="0"/>
              <w:jc w:val="left"/>
              <w:rPr>
                <w:sz w:val="2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ind w:left="263"/>
              <w:jc w:val="left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SEGMENT</w:t>
            </w:r>
          </w:p>
        </w:tc>
      </w:tr>
      <w:tr>
        <w:trPr>
          <w:trHeight w:val="373" w:hRule="atLeast"/>
        </w:trPr>
        <w:tc>
          <w:tcPr>
            <w:tcW w:w="644" w:type="dxa"/>
          </w:tcPr>
          <w:p>
            <w:pPr>
              <w:pStyle w:val="TableParagraph"/>
              <w:spacing w:before="62"/>
              <w:ind w:left="0" w:right="64"/>
              <w:jc w:val="right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a</w:t>
            </w:r>
            <w:r>
              <w:rPr>
                <w:rFonts w:ascii="Courier New"/>
                <w:b/>
                <w:spacing w:val="-2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DW</w:t>
            </w:r>
          </w:p>
        </w:tc>
        <w:tc>
          <w:tcPr>
            <w:tcW w:w="462" w:type="dxa"/>
          </w:tcPr>
          <w:p>
            <w:pPr>
              <w:pStyle w:val="TableParagraph"/>
              <w:spacing w:before="62"/>
              <w:ind w:left="65"/>
              <w:jc w:val="left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0</w:t>
            </w:r>
          </w:p>
        </w:tc>
        <w:tc>
          <w:tcPr>
            <w:tcW w:w="1238" w:type="dxa"/>
          </w:tcPr>
          <w:p>
            <w:pPr>
              <w:pStyle w:val="TableParagraph"/>
              <w:ind w:left="0"/>
              <w:jc w:val="left"/>
              <w:rPr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644" w:type="dxa"/>
          </w:tcPr>
          <w:p>
            <w:pPr>
              <w:pStyle w:val="TableParagraph"/>
              <w:spacing w:before="62"/>
              <w:ind w:left="0" w:right="64"/>
              <w:jc w:val="right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b</w:t>
            </w:r>
            <w:r>
              <w:rPr>
                <w:rFonts w:ascii="Courier New"/>
                <w:b/>
                <w:spacing w:val="-2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DW</w:t>
            </w:r>
          </w:p>
        </w:tc>
        <w:tc>
          <w:tcPr>
            <w:tcW w:w="462" w:type="dxa"/>
          </w:tcPr>
          <w:p>
            <w:pPr>
              <w:pStyle w:val="TableParagraph"/>
              <w:spacing w:before="62"/>
              <w:ind w:left="65"/>
              <w:jc w:val="left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0</w:t>
            </w:r>
          </w:p>
        </w:tc>
        <w:tc>
          <w:tcPr>
            <w:tcW w:w="1238" w:type="dxa"/>
          </w:tcPr>
          <w:p>
            <w:pPr>
              <w:pStyle w:val="TableParagraph"/>
              <w:ind w:left="0"/>
              <w:jc w:val="left"/>
              <w:rPr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644" w:type="dxa"/>
          </w:tcPr>
          <w:p>
            <w:pPr>
              <w:pStyle w:val="TableParagraph"/>
              <w:spacing w:before="62"/>
              <w:ind w:left="0" w:right="64"/>
              <w:jc w:val="right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i</w:t>
            </w:r>
            <w:r>
              <w:rPr>
                <w:rFonts w:ascii="Courier New"/>
                <w:b/>
                <w:spacing w:val="-2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DW</w:t>
            </w:r>
          </w:p>
        </w:tc>
        <w:tc>
          <w:tcPr>
            <w:tcW w:w="462" w:type="dxa"/>
          </w:tcPr>
          <w:p>
            <w:pPr>
              <w:pStyle w:val="TableParagraph"/>
              <w:spacing w:before="62"/>
              <w:ind w:left="65"/>
              <w:jc w:val="left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0</w:t>
            </w:r>
          </w:p>
        </w:tc>
        <w:tc>
          <w:tcPr>
            <w:tcW w:w="1238" w:type="dxa"/>
          </w:tcPr>
          <w:p>
            <w:pPr>
              <w:pStyle w:val="TableParagraph"/>
              <w:ind w:left="0"/>
              <w:jc w:val="left"/>
              <w:rPr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644" w:type="dxa"/>
          </w:tcPr>
          <w:p>
            <w:pPr>
              <w:pStyle w:val="TableParagraph"/>
              <w:spacing w:line="229" w:lineRule="exact" w:before="62"/>
              <w:ind w:left="0" w:right="64"/>
              <w:jc w:val="right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k</w:t>
            </w:r>
            <w:r>
              <w:rPr>
                <w:rFonts w:ascii="Courier New"/>
                <w:b/>
                <w:spacing w:val="-2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DW</w:t>
            </w:r>
          </w:p>
        </w:tc>
        <w:tc>
          <w:tcPr>
            <w:tcW w:w="462" w:type="dxa"/>
          </w:tcPr>
          <w:p>
            <w:pPr>
              <w:pStyle w:val="TableParagraph"/>
              <w:spacing w:line="229" w:lineRule="exact" w:before="62"/>
              <w:ind w:left="65"/>
              <w:jc w:val="left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0</w:t>
            </w:r>
          </w:p>
        </w:tc>
        <w:tc>
          <w:tcPr>
            <w:tcW w:w="1238" w:type="dxa"/>
          </w:tcPr>
          <w:p>
            <w:pPr>
              <w:pStyle w:val="TableParagraph"/>
              <w:ind w:left="0"/>
              <w:jc w:val="left"/>
              <w:rPr>
                <w:sz w:val="22"/>
              </w:rPr>
            </w:pPr>
          </w:p>
        </w:tc>
      </w:tr>
    </w:tbl>
    <w:p>
      <w:pPr>
        <w:spacing w:before="124"/>
        <w:ind w:left="138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i1</w:t>
      </w:r>
      <w:r>
        <w:rPr>
          <w:rFonts w:ascii="Courier New"/>
          <w:b/>
          <w:spacing w:val="-2"/>
          <w:sz w:val="22"/>
        </w:rPr>
        <w:t> </w:t>
      </w:r>
      <w:r>
        <w:rPr>
          <w:rFonts w:ascii="Courier New"/>
          <w:b/>
          <w:sz w:val="22"/>
        </w:rPr>
        <w:t>DW</w:t>
      </w:r>
      <w:r>
        <w:rPr>
          <w:rFonts w:ascii="Courier New"/>
          <w:b/>
          <w:spacing w:val="-2"/>
          <w:sz w:val="22"/>
        </w:rPr>
        <w:t> </w:t>
      </w:r>
      <w:r>
        <w:rPr>
          <w:rFonts w:ascii="Courier New"/>
          <w:b/>
          <w:sz w:val="22"/>
        </w:rPr>
        <w:t>0</w:t>
      </w:r>
    </w:p>
    <w:p>
      <w:pPr>
        <w:spacing w:before="125"/>
        <w:ind w:left="138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i2</w:t>
      </w:r>
      <w:r>
        <w:rPr>
          <w:rFonts w:ascii="Courier New"/>
          <w:b/>
          <w:spacing w:val="-2"/>
          <w:sz w:val="22"/>
        </w:rPr>
        <w:t> </w:t>
      </w:r>
      <w:r>
        <w:rPr>
          <w:rFonts w:ascii="Courier New"/>
          <w:b/>
          <w:sz w:val="22"/>
        </w:rPr>
        <w:t>DW</w:t>
      </w:r>
      <w:r>
        <w:rPr>
          <w:rFonts w:ascii="Courier New"/>
          <w:b/>
          <w:spacing w:val="-2"/>
          <w:sz w:val="22"/>
        </w:rPr>
        <w:t> </w:t>
      </w:r>
      <w:r>
        <w:rPr>
          <w:rFonts w:ascii="Courier New"/>
          <w:b/>
          <w:sz w:val="22"/>
        </w:rPr>
        <w:t>0</w:t>
      </w:r>
    </w:p>
    <w:p>
      <w:pPr>
        <w:spacing w:before="125"/>
        <w:ind w:left="138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res</w:t>
      </w:r>
      <w:r>
        <w:rPr>
          <w:rFonts w:ascii="Courier New"/>
          <w:b/>
          <w:spacing w:val="-3"/>
          <w:sz w:val="22"/>
        </w:rPr>
        <w:t> </w:t>
      </w:r>
      <w:r>
        <w:rPr>
          <w:rFonts w:ascii="Courier New"/>
          <w:b/>
          <w:sz w:val="22"/>
        </w:rPr>
        <w:t>DW</w:t>
      </w:r>
      <w:r>
        <w:rPr>
          <w:rFonts w:ascii="Courier New"/>
          <w:b/>
          <w:spacing w:val="-2"/>
          <w:sz w:val="22"/>
        </w:rPr>
        <w:t> </w:t>
      </w:r>
      <w:r>
        <w:rPr>
          <w:rFonts w:ascii="Courier New"/>
          <w:b/>
          <w:sz w:val="22"/>
        </w:rPr>
        <w:t>0</w:t>
      </w:r>
    </w:p>
    <w:p>
      <w:pPr>
        <w:tabs>
          <w:tab w:pos="2705" w:val="left" w:leader="none"/>
        </w:tabs>
        <w:spacing w:line="720" w:lineRule="auto" w:before="124"/>
        <w:ind w:left="1386" w:right="7204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DATA</w:t>
        <w:tab/>
      </w:r>
      <w:r>
        <w:rPr>
          <w:rFonts w:ascii="Courier New"/>
          <w:b/>
          <w:spacing w:val="-1"/>
          <w:sz w:val="22"/>
        </w:rPr>
        <w:t>ENDS</w:t>
      </w:r>
      <w:r>
        <w:rPr>
          <w:rFonts w:ascii="Courier New"/>
          <w:b/>
          <w:spacing w:val="-130"/>
          <w:sz w:val="22"/>
        </w:rPr>
        <w:t> </w:t>
      </w:r>
      <w:r>
        <w:rPr>
          <w:rFonts w:ascii="Courier New"/>
          <w:b/>
          <w:sz w:val="22"/>
        </w:rPr>
        <w:t>CODE</w:t>
      </w:r>
      <w:r>
        <w:rPr>
          <w:rFonts w:ascii="Courier New"/>
          <w:b/>
          <w:spacing w:val="-4"/>
          <w:sz w:val="22"/>
        </w:rPr>
        <w:t> </w:t>
      </w:r>
      <w:r>
        <w:rPr>
          <w:rFonts w:ascii="Courier New"/>
          <w:b/>
          <w:sz w:val="22"/>
        </w:rPr>
        <w:t>SEGMENT</w:t>
      </w:r>
    </w:p>
    <w:p>
      <w:pPr>
        <w:spacing w:before="0"/>
        <w:ind w:left="138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Main</w:t>
      </w:r>
      <w:r>
        <w:rPr>
          <w:rFonts w:ascii="Courier New"/>
          <w:b/>
          <w:spacing w:val="-5"/>
          <w:sz w:val="22"/>
        </w:rPr>
        <w:t> </w:t>
      </w:r>
      <w:r>
        <w:rPr>
          <w:rFonts w:ascii="Courier New"/>
          <w:b/>
          <w:sz w:val="22"/>
        </w:rPr>
        <w:t>PROC</w:t>
      </w:r>
      <w:r>
        <w:rPr>
          <w:rFonts w:ascii="Courier New"/>
          <w:b/>
          <w:spacing w:val="-4"/>
          <w:sz w:val="22"/>
        </w:rPr>
        <w:t> </w:t>
      </w:r>
      <w:r>
        <w:rPr>
          <w:rFonts w:ascii="Courier New"/>
          <w:b/>
          <w:sz w:val="22"/>
        </w:rPr>
        <w:t>FAR</w:t>
      </w:r>
    </w:p>
    <w:p>
      <w:pPr>
        <w:spacing w:line="360" w:lineRule="auto" w:before="125"/>
        <w:ind w:left="1386" w:right="7861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push DS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sub</w:t>
      </w:r>
      <w:r>
        <w:rPr>
          <w:rFonts w:ascii="Courier New"/>
          <w:b/>
          <w:spacing w:val="-16"/>
          <w:sz w:val="22"/>
        </w:rPr>
        <w:t> </w:t>
      </w:r>
      <w:r>
        <w:rPr>
          <w:rFonts w:ascii="Courier New"/>
          <w:b/>
          <w:sz w:val="22"/>
        </w:rPr>
        <w:t>AX,AX</w:t>
      </w:r>
      <w:r>
        <w:rPr>
          <w:rFonts w:ascii="Courier New"/>
          <w:b/>
          <w:spacing w:val="-129"/>
          <w:sz w:val="22"/>
        </w:rPr>
        <w:t> </w:t>
      </w:r>
      <w:r>
        <w:rPr>
          <w:rFonts w:ascii="Courier New"/>
          <w:b/>
          <w:sz w:val="22"/>
        </w:rPr>
        <w:t>push</w:t>
      </w:r>
      <w:r>
        <w:rPr>
          <w:rFonts w:ascii="Courier New"/>
          <w:b/>
          <w:spacing w:val="-3"/>
          <w:sz w:val="22"/>
        </w:rPr>
        <w:t> </w:t>
      </w:r>
      <w:r>
        <w:rPr>
          <w:rFonts w:ascii="Courier New"/>
          <w:b/>
          <w:sz w:val="22"/>
        </w:rPr>
        <w:t>AX</w:t>
      </w:r>
    </w:p>
    <w:p>
      <w:pPr>
        <w:pStyle w:val="BodyText"/>
        <w:rPr>
          <w:rFonts w:ascii="Courier New"/>
          <w:b/>
          <w:sz w:val="33"/>
        </w:rPr>
      </w:pPr>
    </w:p>
    <w:p>
      <w:pPr>
        <w:spacing w:line="360" w:lineRule="auto" w:before="0"/>
        <w:ind w:left="1386" w:right="7458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mov</w:t>
      </w:r>
      <w:r>
        <w:rPr>
          <w:rFonts w:ascii="Courier New"/>
          <w:b/>
          <w:spacing w:val="-5"/>
          <w:sz w:val="22"/>
        </w:rPr>
        <w:t> </w:t>
      </w:r>
      <w:r>
        <w:rPr>
          <w:rFonts w:ascii="Courier New"/>
          <w:b/>
          <w:sz w:val="22"/>
        </w:rPr>
        <w:t>AX,</w:t>
      </w:r>
      <w:r>
        <w:rPr>
          <w:rFonts w:ascii="Courier New"/>
          <w:b/>
          <w:spacing w:val="-4"/>
          <w:sz w:val="22"/>
        </w:rPr>
        <w:t> </w:t>
      </w:r>
      <w:r>
        <w:rPr>
          <w:rFonts w:ascii="Courier New"/>
          <w:b/>
          <w:sz w:val="22"/>
        </w:rPr>
        <w:t>DATA</w:t>
      </w:r>
      <w:r>
        <w:rPr>
          <w:rFonts w:ascii="Courier New"/>
          <w:b/>
          <w:spacing w:val="-129"/>
          <w:sz w:val="22"/>
        </w:rPr>
        <w:t> </w:t>
      </w:r>
      <w:r>
        <w:rPr>
          <w:rFonts w:ascii="Courier New"/>
          <w:b/>
          <w:sz w:val="22"/>
        </w:rPr>
        <w:t>mov</w:t>
      </w:r>
      <w:r>
        <w:rPr>
          <w:rFonts w:ascii="Courier New"/>
          <w:b/>
          <w:spacing w:val="-3"/>
          <w:sz w:val="22"/>
        </w:rPr>
        <w:t> </w:t>
      </w:r>
      <w:r>
        <w:rPr>
          <w:rFonts w:ascii="Courier New"/>
          <w:b/>
          <w:sz w:val="22"/>
        </w:rPr>
        <w:t>DS,</w:t>
      </w:r>
      <w:r>
        <w:rPr>
          <w:rFonts w:ascii="Courier New"/>
          <w:b/>
          <w:spacing w:val="-2"/>
          <w:sz w:val="22"/>
        </w:rPr>
        <w:t> </w:t>
      </w:r>
      <w:r>
        <w:rPr>
          <w:rFonts w:ascii="Courier New"/>
          <w:b/>
          <w:sz w:val="22"/>
        </w:rPr>
        <w:t>AX</w:t>
      </w:r>
    </w:p>
    <w:p>
      <w:pPr>
        <w:pStyle w:val="BodyText"/>
        <w:rPr>
          <w:rFonts w:ascii="Courier New"/>
          <w:b/>
          <w:sz w:val="33"/>
        </w:rPr>
      </w:pPr>
    </w:p>
    <w:p>
      <w:pPr>
        <w:spacing w:line="360" w:lineRule="auto" w:before="0"/>
        <w:ind w:left="1386" w:right="7996" w:firstLine="0"/>
        <w:jc w:val="both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mov AX,a</w:t>
      </w:r>
      <w:r>
        <w:rPr>
          <w:rFonts w:ascii="Courier New"/>
          <w:b/>
          <w:spacing w:val="-131"/>
          <w:sz w:val="22"/>
        </w:rPr>
        <w:t> </w:t>
      </w:r>
      <w:r>
        <w:rPr>
          <w:rFonts w:ascii="Courier New"/>
          <w:b/>
          <w:sz w:val="22"/>
        </w:rPr>
        <w:t>mov CX,i</w:t>
      </w:r>
      <w:r>
        <w:rPr>
          <w:rFonts w:ascii="Courier New"/>
          <w:b/>
          <w:spacing w:val="-131"/>
          <w:sz w:val="22"/>
        </w:rPr>
        <w:t> </w:t>
      </w:r>
      <w:r>
        <w:rPr>
          <w:rFonts w:ascii="Courier New"/>
          <w:b/>
          <w:sz w:val="22"/>
        </w:rPr>
        <w:t>cmp AX,b</w:t>
      </w:r>
      <w:r>
        <w:rPr>
          <w:rFonts w:ascii="Courier New"/>
          <w:b/>
          <w:spacing w:val="-131"/>
          <w:sz w:val="22"/>
        </w:rPr>
        <w:t> </w:t>
      </w:r>
      <w:r>
        <w:rPr>
          <w:rFonts w:ascii="Courier New"/>
          <w:b/>
          <w:sz w:val="22"/>
        </w:rPr>
        <w:t>jg</w:t>
      </w:r>
      <w:r>
        <w:rPr>
          <w:rFonts w:ascii="Courier New"/>
          <w:b/>
          <w:spacing w:val="-3"/>
          <w:sz w:val="22"/>
        </w:rPr>
        <w:t> </w:t>
      </w:r>
      <w:r>
        <w:rPr>
          <w:rFonts w:ascii="Courier New"/>
          <w:b/>
          <w:sz w:val="22"/>
        </w:rPr>
        <w:t>True</w:t>
      </w:r>
    </w:p>
    <w:p>
      <w:pPr>
        <w:pStyle w:val="BodyText"/>
        <w:rPr>
          <w:rFonts w:ascii="Courier New"/>
          <w:b/>
          <w:sz w:val="33"/>
        </w:rPr>
      </w:pPr>
    </w:p>
    <w:p>
      <w:pPr>
        <w:spacing w:line="360" w:lineRule="auto" w:before="0"/>
        <w:ind w:left="1386" w:right="7861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sal CX,1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add CX,i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mov</w:t>
      </w:r>
      <w:r>
        <w:rPr>
          <w:rFonts w:ascii="Courier New"/>
          <w:b/>
          <w:spacing w:val="-16"/>
          <w:sz w:val="22"/>
        </w:rPr>
        <w:t> </w:t>
      </w:r>
      <w:r>
        <w:rPr>
          <w:rFonts w:ascii="Courier New"/>
          <w:b/>
          <w:sz w:val="22"/>
        </w:rPr>
        <w:t>i1,CX</w:t>
      </w:r>
    </w:p>
    <w:p>
      <w:pPr>
        <w:spacing w:after="0" w:line="360" w:lineRule="auto"/>
        <w:jc w:val="left"/>
        <w:rPr>
          <w:rFonts w:ascii="Courier New"/>
          <w:sz w:val="22"/>
        </w:rPr>
        <w:sectPr>
          <w:pgSz w:w="11920" w:h="16840"/>
          <w:pgMar w:top="1060" w:bottom="280" w:left="1020" w:right="460"/>
        </w:sectPr>
      </w:pPr>
    </w:p>
    <w:p>
      <w:pPr>
        <w:spacing w:before="74"/>
        <w:ind w:left="138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add</w:t>
      </w:r>
      <w:r>
        <w:rPr>
          <w:rFonts w:ascii="Courier New"/>
          <w:b/>
          <w:spacing w:val="-5"/>
          <w:sz w:val="22"/>
        </w:rPr>
        <w:t> </w:t>
      </w:r>
      <w:r>
        <w:rPr>
          <w:rFonts w:ascii="Courier New"/>
          <w:b/>
          <w:sz w:val="22"/>
        </w:rPr>
        <w:t>i1,4</w:t>
      </w:r>
    </w:p>
    <w:p>
      <w:pPr>
        <w:pStyle w:val="BodyText"/>
        <w:rPr>
          <w:rFonts w:ascii="Courier New"/>
          <w:b/>
          <w:sz w:val="24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spacing w:line="360" w:lineRule="auto" w:before="0"/>
        <w:ind w:left="1386" w:right="7861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sal CX,1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mov i2,8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sub</w:t>
      </w:r>
      <w:r>
        <w:rPr>
          <w:rFonts w:ascii="Courier New"/>
          <w:b/>
          <w:spacing w:val="-16"/>
          <w:sz w:val="22"/>
        </w:rPr>
        <w:t> </w:t>
      </w:r>
      <w:r>
        <w:rPr>
          <w:rFonts w:ascii="Courier New"/>
          <w:b/>
          <w:sz w:val="22"/>
        </w:rPr>
        <w:t>i2,CX</w:t>
      </w:r>
    </w:p>
    <w:p>
      <w:pPr>
        <w:pStyle w:val="BodyText"/>
        <w:rPr>
          <w:rFonts w:ascii="Courier New"/>
          <w:b/>
          <w:sz w:val="33"/>
        </w:rPr>
      </w:pPr>
    </w:p>
    <w:p>
      <w:pPr>
        <w:spacing w:before="0"/>
        <w:ind w:left="138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jmp</w:t>
      </w:r>
      <w:r>
        <w:rPr>
          <w:rFonts w:ascii="Courier New"/>
          <w:b/>
          <w:spacing w:val="-3"/>
          <w:sz w:val="22"/>
        </w:rPr>
        <w:t> </w:t>
      </w:r>
      <w:r>
        <w:rPr>
          <w:rFonts w:ascii="Courier New"/>
          <w:b/>
          <w:sz w:val="22"/>
        </w:rPr>
        <w:t>F3</w:t>
      </w:r>
    </w:p>
    <w:p>
      <w:pPr>
        <w:pStyle w:val="BodyText"/>
        <w:rPr>
          <w:rFonts w:ascii="Courier New"/>
          <w:b/>
          <w:sz w:val="24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spacing w:before="0"/>
        <w:ind w:left="138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True:</w:t>
      </w:r>
    </w:p>
    <w:p>
      <w:pPr>
        <w:spacing w:line="360" w:lineRule="auto" w:before="124"/>
        <w:ind w:left="1386" w:right="7861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sal CX,1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mov</w:t>
      </w:r>
      <w:r>
        <w:rPr>
          <w:rFonts w:ascii="Courier New"/>
          <w:b/>
          <w:spacing w:val="-16"/>
          <w:sz w:val="22"/>
        </w:rPr>
        <w:t> </w:t>
      </w:r>
      <w:r>
        <w:rPr>
          <w:rFonts w:ascii="Courier New"/>
          <w:b/>
          <w:sz w:val="22"/>
        </w:rPr>
        <w:t>i1,15</w:t>
      </w:r>
      <w:r>
        <w:rPr>
          <w:rFonts w:ascii="Courier New"/>
          <w:b/>
          <w:spacing w:val="-129"/>
          <w:sz w:val="22"/>
        </w:rPr>
        <w:t> </w:t>
      </w:r>
      <w:r>
        <w:rPr>
          <w:rFonts w:ascii="Courier New"/>
          <w:b/>
          <w:sz w:val="22"/>
        </w:rPr>
        <w:t>sub</w:t>
      </w:r>
      <w:r>
        <w:rPr>
          <w:rFonts w:ascii="Courier New"/>
          <w:b/>
          <w:spacing w:val="-19"/>
          <w:sz w:val="22"/>
        </w:rPr>
        <w:t> </w:t>
      </w:r>
      <w:r>
        <w:rPr>
          <w:rFonts w:ascii="Courier New"/>
          <w:b/>
          <w:sz w:val="22"/>
        </w:rPr>
        <w:t>i1,CX</w:t>
      </w:r>
    </w:p>
    <w:p>
      <w:pPr>
        <w:pStyle w:val="BodyText"/>
        <w:rPr>
          <w:rFonts w:ascii="Courier New"/>
          <w:b/>
          <w:sz w:val="33"/>
        </w:rPr>
      </w:pPr>
    </w:p>
    <w:p>
      <w:pPr>
        <w:spacing w:line="360" w:lineRule="auto" w:before="0"/>
        <w:ind w:left="1386" w:right="7861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sal CX,1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mov i2,7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sub</w:t>
      </w:r>
      <w:r>
        <w:rPr>
          <w:rFonts w:ascii="Courier New"/>
          <w:b/>
          <w:spacing w:val="-19"/>
          <w:sz w:val="22"/>
        </w:rPr>
        <w:t> </w:t>
      </w:r>
      <w:r>
        <w:rPr>
          <w:rFonts w:ascii="Courier New"/>
          <w:b/>
          <w:sz w:val="22"/>
        </w:rPr>
        <w:t>i2,CX</w:t>
      </w:r>
    </w:p>
    <w:p>
      <w:pPr>
        <w:pStyle w:val="BodyText"/>
        <w:rPr>
          <w:rFonts w:ascii="Courier New"/>
          <w:b/>
          <w:sz w:val="33"/>
        </w:rPr>
      </w:pPr>
    </w:p>
    <w:p>
      <w:pPr>
        <w:spacing w:before="0"/>
        <w:ind w:left="138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F3:</w:t>
      </w:r>
    </w:p>
    <w:p>
      <w:pPr>
        <w:spacing w:line="360" w:lineRule="auto" w:before="125"/>
        <w:ind w:left="1386" w:right="7732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cmp</w:t>
      </w:r>
      <w:r>
        <w:rPr>
          <w:rFonts w:ascii="Courier New"/>
          <w:b/>
          <w:spacing w:val="133"/>
          <w:sz w:val="22"/>
        </w:rPr>
        <w:t> </w:t>
      </w:r>
      <w:r>
        <w:rPr>
          <w:rFonts w:ascii="Courier New"/>
          <w:b/>
          <w:sz w:val="22"/>
        </w:rPr>
        <w:t>k,0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jl K_LESS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mov AX,i1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sub AX,i2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mov</w:t>
      </w:r>
      <w:r>
        <w:rPr>
          <w:rFonts w:ascii="Courier New"/>
          <w:b/>
          <w:spacing w:val="-16"/>
          <w:sz w:val="22"/>
        </w:rPr>
        <w:t> </w:t>
      </w:r>
      <w:r>
        <w:rPr>
          <w:rFonts w:ascii="Courier New"/>
          <w:b/>
          <w:sz w:val="22"/>
        </w:rPr>
        <w:t>res,AX</w:t>
      </w:r>
      <w:r>
        <w:rPr>
          <w:rFonts w:ascii="Courier New"/>
          <w:b/>
          <w:spacing w:val="-129"/>
          <w:sz w:val="22"/>
        </w:rPr>
        <w:t> </w:t>
      </w:r>
      <w:r>
        <w:rPr>
          <w:rFonts w:ascii="Courier New"/>
          <w:b/>
          <w:sz w:val="22"/>
        </w:rPr>
        <w:t>cmp res,0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jl</w:t>
      </w:r>
      <w:r>
        <w:rPr>
          <w:rFonts w:ascii="Courier New"/>
          <w:b/>
          <w:spacing w:val="-4"/>
          <w:sz w:val="22"/>
        </w:rPr>
        <w:t> </w:t>
      </w:r>
      <w:r>
        <w:rPr>
          <w:rFonts w:ascii="Courier New"/>
          <w:b/>
          <w:sz w:val="22"/>
        </w:rPr>
        <w:t>NEGRES</w:t>
      </w:r>
    </w:p>
    <w:p>
      <w:pPr>
        <w:spacing w:before="0"/>
        <w:ind w:left="138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jmp</w:t>
      </w:r>
      <w:r>
        <w:rPr>
          <w:rFonts w:ascii="Courier New"/>
          <w:b/>
          <w:spacing w:val="-5"/>
          <w:sz w:val="22"/>
        </w:rPr>
        <w:t> </w:t>
      </w:r>
      <w:r>
        <w:rPr>
          <w:rFonts w:ascii="Courier New"/>
          <w:b/>
          <w:sz w:val="22"/>
        </w:rPr>
        <w:t>QUIT</w:t>
      </w:r>
    </w:p>
    <w:p>
      <w:pPr>
        <w:pStyle w:val="BodyText"/>
        <w:rPr>
          <w:rFonts w:ascii="Courier New"/>
          <w:b/>
          <w:sz w:val="24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spacing w:before="0"/>
        <w:ind w:left="138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NEGRES:</w:t>
      </w:r>
    </w:p>
    <w:p>
      <w:pPr>
        <w:spacing w:line="360" w:lineRule="auto" w:before="125"/>
        <w:ind w:left="1386" w:right="7993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neg res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jmp</w:t>
      </w:r>
      <w:r>
        <w:rPr>
          <w:rFonts w:ascii="Courier New"/>
          <w:b/>
          <w:spacing w:val="-16"/>
          <w:sz w:val="22"/>
        </w:rPr>
        <w:t> </w:t>
      </w:r>
      <w:r>
        <w:rPr>
          <w:rFonts w:ascii="Courier New"/>
          <w:b/>
          <w:sz w:val="22"/>
        </w:rPr>
        <w:t>QUIT</w:t>
      </w:r>
    </w:p>
    <w:p>
      <w:pPr>
        <w:pStyle w:val="BodyText"/>
        <w:spacing w:before="11"/>
        <w:rPr>
          <w:rFonts w:ascii="Courier New"/>
          <w:b/>
          <w:sz w:val="32"/>
        </w:rPr>
      </w:pPr>
    </w:p>
    <w:p>
      <w:pPr>
        <w:spacing w:before="0"/>
        <w:ind w:left="138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K_LESS:</w:t>
      </w:r>
    </w:p>
    <w:p>
      <w:pPr>
        <w:spacing w:line="360" w:lineRule="auto" w:before="124"/>
        <w:ind w:left="1386" w:right="7864" w:firstLine="0"/>
        <w:jc w:val="both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mov AX,10</w:t>
      </w:r>
      <w:r>
        <w:rPr>
          <w:rFonts w:ascii="Courier New"/>
          <w:b/>
          <w:spacing w:val="-131"/>
          <w:sz w:val="22"/>
        </w:rPr>
        <w:t> </w:t>
      </w:r>
      <w:r>
        <w:rPr>
          <w:rFonts w:ascii="Courier New"/>
          <w:b/>
          <w:sz w:val="22"/>
        </w:rPr>
        <w:t>sub AX,i2</w:t>
      </w:r>
      <w:r>
        <w:rPr>
          <w:rFonts w:ascii="Courier New"/>
          <w:b/>
          <w:spacing w:val="-131"/>
          <w:sz w:val="22"/>
        </w:rPr>
        <w:t> </w:t>
      </w:r>
      <w:r>
        <w:rPr>
          <w:rFonts w:ascii="Courier New"/>
          <w:b/>
          <w:sz w:val="22"/>
        </w:rPr>
        <w:t>cmp</w:t>
      </w:r>
      <w:r>
        <w:rPr>
          <w:rFonts w:ascii="Courier New"/>
          <w:b/>
          <w:spacing w:val="-16"/>
          <w:sz w:val="22"/>
        </w:rPr>
        <w:t> </w:t>
      </w:r>
      <w:r>
        <w:rPr>
          <w:rFonts w:ascii="Courier New"/>
          <w:b/>
          <w:sz w:val="22"/>
        </w:rPr>
        <w:t>i1,AX</w:t>
      </w:r>
    </w:p>
    <w:p>
      <w:pPr>
        <w:spacing w:line="360" w:lineRule="auto" w:before="0"/>
        <w:ind w:left="1386" w:right="7336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jg</w:t>
      </w:r>
      <w:r>
        <w:rPr>
          <w:rFonts w:ascii="Courier New"/>
          <w:b/>
          <w:spacing w:val="-11"/>
          <w:sz w:val="22"/>
        </w:rPr>
        <w:t> </w:t>
      </w:r>
      <w:r>
        <w:rPr>
          <w:rFonts w:ascii="Courier New"/>
          <w:b/>
          <w:sz w:val="22"/>
        </w:rPr>
        <w:t>i1_GREATER</w:t>
      </w:r>
      <w:r>
        <w:rPr>
          <w:rFonts w:ascii="Courier New"/>
          <w:b/>
          <w:spacing w:val="-129"/>
          <w:sz w:val="22"/>
        </w:rPr>
        <w:t> </w:t>
      </w:r>
      <w:r>
        <w:rPr>
          <w:rFonts w:ascii="Courier New"/>
          <w:b/>
          <w:sz w:val="22"/>
        </w:rPr>
        <w:t>mov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res,AX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jmp</w:t>
      </w:r>
      <w:r>
        <w:rPr>
          <w:rFonts w:ascii="Courier New"/>
          <w:b/>
          <w:spacing w:val="-2"/>
          <w:sz w:val="22"/>
        </w:rPr>
        <w:t> </w:t>
      </w:r>
      <w:r>
        <w:rPr>
          <w:rFonts w:ascii="Courier New"/>
          <w:b/>
          <w:sz w:val="22"/>
        </w:rPr>
        <w:t>QUIT</w:t>
      </w:r>
    </w:p>
    <w:p>
      <w:pPr>
        <w:spacing w:after="0" w:line="360" w:lineRule="auto"/>
        <w:jc w:val="left"/>
        <w:rPr>
          <w:rFonts w:ascii="Courier New"/>
          <w:sz w:val="22"/>
        </w:rPr>
        <w:sectPr>
          <w:pgSz w:w="11920" w:h="16840"/>
          <w:pgMar w:top="1060" w:bottom="280" w:left="1020" w:right="460"/>
        </w:sectPr>
      </w:pPr>
    </w:p>
    <w:p>
      <w:pPr>
        <w:spacing w:before="74"/>
        <w:ind w:left="138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i1_GREATER:</w:t>
      </w:r>
    </w:p>
    <w:p>
      <w:pPr>
        <w:spacing w:line="360" w:lineRule="auto" w:before="124"/>
        <w:ind w:left="1386" w:right="7729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mov AX,i1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mov</w:t>
      </w:r>
      <w:r>
        <w:rPr>
          <w:rFonts w:ascii="Courier New"/>
          <w:b/>
          <w:spacing w:val="-16"/>
          <w:sz w:val="22"/>
        </w:rPr>
        <w:t> </w:t>
      </w:r>
      <w:r>
        <w:rPr>
          <w:rFonts w:ascii="Courier New"/>
          <w:b/>
          <w:sz w:val="22"/>
        </w:rPr>
        <w:t>res,AX</w:t>
      </w:r>
    </w:p>
    <w:p>
      <w:pPr>
        <w:pStyle w:val="BodyText"/>
        <w:rPr>
          <w:rFonts w:ascii="Courier New"/>
          <w:b/>
          <w:sz w:val="33"/>
        </w:rPr>
      </w:pPr>
    </w:p>
    <w:p>
      <w:pPr>
        <w:spacing w:before="0"/>
        <w:ind w:left="138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QUIT:</w:t>
      </w:r>
    </w:p>
    <w:p>
      <w:pPr>
        <w:spacing w:before="125"/>
        <w:ind w:left="1913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int</w:t>
      </w:r>
      <w:r>
        <w:rPr>
          <w:rFonts w:ascii="Courier New"/>
          <w:b/>
          <w:spacing w:val="-3"/>
          <w:sz w:val="22"/>
        </w:rPr>
        <w:t> </w:t>
      </w:r>
      <w:r>
        <w:rPr>
          <w:rFonts w:ascii="Courier New"/>
          <w:b/>
          <w:sz w:val="22"/>
        </w:rPr>
        <w:t>20</w:t>
      </w:r>
    </w:p>
    <w:p>
      <w:pPr>
        <w:pStyle w:val="BodyText"/>
        <w:rPr>
          <w:rFonts w:ascii="Courier New"/>
          <w:b/>
          <w:sz w:val="24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tabs>
          <w:tab w:pos="2441" w:val="left" w:leader="none"/>
        </w:tabs>
        <w:spacing w:before="0"/>
        <w:ind w:left="138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Main</w:t>
        <w:tab/>
        <w:t>ENDP</w:t>
      </w:r>
    </w:p>
    <w:p>
      <w:pPr>
        <w:tabs>
          <w:tab w:pos="2441" w:val="left" w:leader="none"/>
        </w:tabs>
        <w:spacing w:before="125"/>
        <w:ind w:left="138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CODE</w:t>
        <w:tab/>
        <w:t>ENDS</w:t>
      </w:r>
    </w:p>
    <w:p>
      <w:pPr>
        <w:spacing w:before="124"/>
        <w:ind w:left="2441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END</w:t>
      </w:r>
      <w:r>
        <w:rPr>
          <w:rFonts w:ascii="Courier New"/>
          <w:b/>
          <w:spacing w:val="-5"/>
          <w:sz w:val="22"/>
        </w:rPr>
        <w:t> </w:t>
      </w:r>
      <w:r>
        <w:rPr>
          <w:rFonts w:ascii="Courier New"/>
          <w:b/>
          <w:sz w:val="22"/>
        </w:rPr>
        <w:t>Main</w:t>
      </w:r>
    </w:p>
    <w:sectPr>
      <w:pgSz w:w="11920" w:h="16840"/>
      <w:pgMar w:top="1060" w:bottom="280" w:left="10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)"/>
      <w:lvlJc w:val="left"/>
      <w:pPr>
        <w:ind w:left="1746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61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8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5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2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9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6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3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00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746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61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8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5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2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9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6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3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00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2"/>
      <w:numFmt w:val="lowerLetter"/>
      <w:lvlText w:val="%1)"/>
      <w:lvlJc w:val="left"/>
      <w:pPr>
        <w:ind w:left="1054" w:hanging="30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1746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0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7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06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7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4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06" w:hanging="360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61"/>
      <w:ind w:left="2357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61"/>
      <w:ind w:left="1746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541"/>
      <w:jc w:val="center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report_comparch3.docx</dc:title>
  <dcterms:created xsi:type="dcterms:W3CDTF">2022-11-06T20:38:49Z</dcterms:created>
  <dcterms:modified xsi:type="dcterms:W3CDTF">2022-11-06T20:38:49Z</dcterms:modified>
</cp:coreProperties>
</file>